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09E6" w:rsidRDefault="002C09A1">
      <w:pPr>
        <w:rPr>
          <w:sz w:val="56"/>
          <w:szCs w:val="56"/>
        </w:rPr>
      </w:pPr>
      <w:r>
        <w:rPr>
          <w:sz w:val="56"/>
          <w:szCs w:val="56"/>
        </w:rPr>
        <w:fldChar w:fldCharType="begin"/>
      </w:r>
      <w:r>
        <w:rPr>
          <w:sz w:val="56"/>
          <w:szCs w:val="56"/>
        </w:rPr>
        <w:instrText xml:space="preserve"> HYPERLINK "mailto:s.w.fuller@warwick.ac.uk" </w:instrText>
      </w:r>
      <w:r>
        <w:rPr>
          <w:sz w:val="56"/>
          <w:szCs w:val="56"/>
        </w:rPr>
        <w:fldChar w:fldCharType="separate"/>
      </w:r>
      <w:r w:rsidRPr="00923B7C">
        <w:rPr>
          <w:rStyle w:val="Hyperlink"/>
          <w:sz w:val="56"/>
          <w:szCs w:val="56"/>
        </w:rPr>
        <w:t>s.w.fuller@warwick.ac.uk</w:t>
      </w:r>
      <w:r>
        <w:rPr>
          <w:sz w:val="56"/>
          <w:szCs w:val="56"/>
        </w:rPr>
        <w:fldChar w:fldCharType="end"/>
      </w:r>
    </w:p>
    <w:p w:rsidR="002C09A1" w:rsidRPr="001E3E39" w:rsidRDefault="002C09A1">
      <w:pPr>
        <w:rPr>
          <w:sz w:val="56"/>
          <w:szCs w:val="56"/>
          <w:lang w:val="en-US"/>
        </w:rPr>
      </w:pPr>
      <w:r w:rsidRPr="001E3E39">
        <w:rPr>
          <w:sz w:val="56"/>
          <w:szCs w:val="56"/>
          <w:lang w:val="en-US"/>
        </w:rPr>
        <w:t>social epistemology</w:t>
      </w:r>
    </w:p>
    <w:p w:rsidR="002C09A1" w:rsidRPr="001E3E39" w:rsidRDefault="002C09A1">
      <w:pPr>
        <w:rPr>
          <w:sz w:val="56"/>
          <w:szCs w:val="56"/>
          <w:lang w:val="en-US"/>
        </w:rPr>
      </w:pPr>
      <w:r w:rsidRPr="001E3E39">
        <w:rPr>
          <w:sz w:val="56"/>
          <w:szCs w:val="56"/>
          <w:lang w:val="en-US"/>
        </w:rPr>
        <w:t>counterfactuals</w:t>
      </w:r>
    </w:p>
    <w:p w:rsidR="001E3E39" w:rsidRPr="001E3E39" w:rsidRDefault="001E3E39">
      <w:pPr>
        <w:rPr>
          <w:sz w:val="56"/>
          <w:szCs w:val="56"/>
          <w:lang w:val="en-US"/>
        </w:rPr>
      </w:pPr>
      <w:r w:rsidRPr="001E3E39">
        <w:rPr>
          <w:sz w:val="56"/>
          <w:szCs w:val="56"/>
          <w:lang w:val="en-US"/>
        </w:rPr>
        <w:t>overdetermined</w:t>
      </w:r>
    </w:p>
    <w:p w:rsidR="001E3E39" w:rsidRPr="001E3E39" w:rsidRDefault="001E3E39">
      <w:pPr>
        <w:rPr>
          <w:sz w:val="56"/>
          <w:szCs w:val="56"/>
          <w:lang w:val="en-US"/>
        </w:rPr>
      </w:pPr>
      <w:r w:rsidRPr="001E3E39">
        <w:rPr>
          <w:sz w:val="56"/>
          <w:szCs w:val="56"/>
          <w:lang w:val="en-US"/>
        </w:rPr>
        <w:t>underdetermined</w:t>
      </w:r>
    </w:p>
    <w:p w:rsidR="001E3E39" w:rsidRPr="001E3E39" w:rsidRDefault="001E3E39">
      <w:pPr>
        <w:rPr>
          <w:sz w:val="56"/>
          <w:szCs w:val="56"/>
          <w:lang w:val="en-US"/>
        </w:rPr>
      </w:pPr>
      <w:r w:rsidRPr="001E3E39">
        <w:rPr>
          <w:sz w:val="56"/>
          <w:szCs w:val="56"/>
          <w:lang w:val="en-US"/>
        </w:rPr>
        <w:t xml:space="preserve">path dependency </w:t>
      </w:r>
    </w:p>
    <w:p w:rsidR="001E3E39" w:rsidRDefault="001E3E39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history of technology</w:t>
      </w:r>
    </w:p>
    <w:p w:rsidR="001E3E39" w:rsidRDefault="001E3E39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lock in</w:t>
      </w:r>
    </w:p>
    <w:p w:rsidR="001E3E39" w:rsidRDefault="001E3E39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 xml:space="preserve">paradigm </w:t>
      </w:r>
    </w:p>
    <w:p w:rsidR="001E3E39" w:rsidRDefault="001E3E39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 xml:space="preserve">Orwellian </w:t>
      </w:r>
    </w:p>
    <w:p w:rsidR="001E3E39" w:rsidRDefault="001E3E39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Whig</w:t>
      </w:r>
    </w:p>
    <w:p w:rsidR="001E3E39" w:rsidRDefault="00EE4364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Needham Thesis</w:t>
      </w:r>
    </w:p>
    <w:p w:rsidR="00EE4364" w:rsidRDefault="00B20638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M</w:t>
      </w:r>
      <w:r w:rsidR="00EE4364">
        <w:rPr>
          <w:sz w:val="56"/>
          <w:szCs w:val="56"/>
          <w:lang w:val="en-US"/>
        </w:rPr>
        <w:t>issionary</w:t>
      </w:r>
    </w:p>
    <w:p w:rsidR="00B20638" w:rsidRDefault="00B20638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Rewind</w:t>
      </w:r>
    </w:p>
    <w:p w:rsidR="00B20638" w:rsidRDefault="00B20638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 xml:space="preserve">Robert </w:t>
      </w:r>
      <w:proofErr w:type="spellStart"/>
      <w:r>
        <w:rPr>
          <w:sz w:val="56"/>
          <w:szCs w:val="56"/>
          <w:lang w:val="en-US"/>
        </w:rPr>
        <w:t>Fogel</w:t>
      </w:r>
      <w:proofErr w:type="spellEnd"/>
    </w:p>
    <w:p w:rsidR="00B20638" w:rsidRDefault="00B20638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 xml:space="preserve">Jon </w:t>
      </w:r>
      <w:proofErr w:type="spellStart"/>
      <w:r>
        <w:rPr>
          <w:sz w:val="56"/>
          <w:szCs w:val="56"/>
          <w:lang w:val="en-US"/>
        </w:rPr>
        <w:t>Elster</w:t>
      </w:r>
      <w:proofErr w:type="spellEnd"/>
      <w:r>
        <w:rPr>
          <w:sz w:val="56"/>
          <w:szCs w:val="56"/>
          <w:lang w:val="en-US"/>
        </w:rPr>
        <w:t>, Logic and Society</w:t>
      </w:r>
    </w:p>
    <w:p w:rsidR="00B20638" w:rsidRDefault="00B20638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lastRenderedPageBreak/>
        <w:t xml:space="preserve">Saul </w:t>
      </w:r>
      <w:proofErr w:type="spellStart"/>
      <w:r>
        <w:rPr>
          <w:sz w:val="56"/>
          <w:szCs w:val="56"/>
          <w:lang w:val="en-US"/>
        </w:rPr>
        <w:t>Kripke</w:t>
      </w:r>
      <w:proofErr w:type="spellEnd"/>
    </w:p>
    <w:p w:rsidR="00B20638" w:rsidRDefault="00B20638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David Lewis</w:t>
      </w:r>
    </w:p>
    <w:p w:rsidR="00B20638" w:rsidRDefault="00B20638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 xml:space="preserve">Possible worlds </w:t>
      </w:r>
    </w:p>
    <w:p w:rsidR="001B148D" w:rsidRDefault="001B148D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Time on the Cross</w:t>
      </w:r>
    </w:p>
    <w:p w:rsidR="001B148D" w:rsidRDefault="001B148D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Philosophy of Science and Its Discontents</w:t>
      </w:r>
    </w:p>
    <w:p w:rsidR="001B148D" w:rsidRDefault="001B148D">
      <w:pPr>
        <w:rPr>
          <w:sz w:val="56"/>
          <w:szCs w:val="56"/>
          <w:lang w:val="en-US"/>
        </w:rPr>
      </w:pPr>
      <w:proofErr w:type="spellStart"/>
      <w:r>
        <w:rPr>
          <w:sz w:val="56"/>
          <w:szCs w:val="56"/>
          <w:lang w:val="en-US"/>
        </w:rPr>
        <w:t>Axioaetiotics</w:t>
      </w:r>
      <w:proofErr w:type="spellEnd"/>
    </w:p>
    <w:p w:rsidR="001B148D" w:rsidRDefault="001B148D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Psychophysics</w:t>
      </w:r>
    </w:p>
    <w:p w:rsidR="001B148D" w:rsidRDefault="00A417FF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Fechner</w:t>
      </w:r>
    </w:p>
    <w:p w:rsidR="00A417FF" w:rsidRDefault="00A417FF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Reverse engineering expertise</w:t>
      </w:r>
    </w:p>
    <w:p w:rsidR="00A417FF" w:rsidRDefault="00A417FF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Know how – know that</w:t>
      </w:r>
    </w:p>
    <w:p w:rsidR="00A417FF" w:rsidRDefault="000223F9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 xml:space="preserve">Bait and switch </w:t>
      </w:r>
    </w:p>
    <w:p w:rsidR="000223F9" w:rsidRDefault="000223F9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Metrics for counterfactual history of science</w:t>
      </w:r>
    </w:p>
    <w:p w:rsidR="000223F9" w:rsidRDefault="000223F9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Epistemic role of teaching</w:t>
      </w:r>
    </w:p>
    <w:p w:rsidR="003C3BBC" w:rsidRDefault="003C3BBC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 xml:space="preserve">Creative destruction of social capital </w:t>
      </w:r>
    </w:p>
    <w:p w:rsidR="003C3BBC" w:rsidRDefault="003C3BBC">
      <w:pPr>
        <w:rPr>
          <w:sz w:val="56"/>
          <w:szCs w:val="56"/>
          <w:lang w:val="en-US"/>
        </w:rPr>
      </w:pPr>
      <w:proofErr w:type="spellStart"/>
      <w:r>
        <w:rPr>
          <w:sz w:val="56"/>
          <w:szCs w:val="56"/>
          <w:lang w:val="en-US"/>
        </w:rPr>
        <w:t>Humboldtian</w:t>
      </w:r>
      <w:proofErr w:type="spellEnd"/>
    </w:p>
    <w:p w:rsidR="000223F9" w:rsidRDefault="000223F9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lastRenderedPageBreak/>
        <w:t>Third mission of universities</w:t>
      </w:r>
    </w:p>
    <w:p w:rsidR="003C3BBC" w:rsidRDefault="003C3BBC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Scrutinizing Science</w:t>
      </w:r>
    </w:p>
    <w:p w:rsidR="003C3BBC" w:rsidRDefault="003C3BBC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Richard Boyd</w:t>
      </w:r>
    </w:p>
    <w:p w:rsidR="003C3BBC" w:rsidRDefault="003C3BBC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 xml:space="preserve">Scientific realism </w:t>
      </w:r>
    </w:p>
    <w:p w:rsidR="00EE4364" w:rsidRDefault="005053D6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 xml:space="preserve">Marc De </w:t>
      </w:r>
      <w:proofErr w:type="spellStart"/>
      <w:r>
        <w:rPr>
          <w:sz w:val="56"/>
          <w:szCs w:val="56"/>
          <w:lang w:val="en-US"/>
        </w:rPr>
        <w:t>Mey</w:t>
      </w:r>
      <w:proofErr w:type="spellEnd"/>
      <w:r>
        <w:rPr>
          <w:sz w:val="56"/>
          <w:szCs w:val="56"/>
          <w:lang w:val="en-US"/>
        </w:rPr>
        <w:t>, Cognitive Paradigm</w:t>
      </w:r>
    </w:p>
    <w:p w:rsidR="005053D6" w:rsidRDefault="005053D6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Science of science</w:t>
      </w:r>
    </w:p>
    <w:p w:rsidR="005053D6" w:rsidRPr="001E3E39" w:rsidRDefault="00711C14">
      <w:pPr>
        <w:rPr>
          <w:sz w:val="56"/>
          <w:szCs w:val="56"/>
          <w:lang w:val="en-US"/>
        </w:rPr>
      </w:pPr>
      <w:r>
        <w:rPr>
          <w:sz w:val="56"/>
          <w:szCs w:val="56"/>
          <w:lang w:val="en-US"/>
        </w:rPr>
        <w:t>Science of Mechanics, Mach</w:t>
      </w:r>
      <w:bookmarkStart w:id="0" w:name="_GoBack"/>
      <w:bookmarkEnd w:id="0"/>
    </w:p>
    <w:p w:rsidR="001E3E39" w:rsidRPr="001E3E39" w:rsidRDefault="001E3E39">
      <w:pPr>
        <w:rPr>
          <w:sz w:val="56"/>
          <w:szCs w:val="56"/>
          <w:lang w:val="en-US"/>
        </w:rPr>
      </w:pPr>
    </w:p>
    <w:p w:rsidR="002C09A1" w:rsidRPr="001E3E39" w:rsidRDefault="002C09A1">
      <w:pPr>
        <w:rPr>
          <w:sz w:val="56"/>
          <w:szCs w:val="56"/>
          <w:lang w:val="en-US"/>
        </w:rPr>
      </w:pPr>
    </w:p>
    <w:sectPr w:rsidR="002C09A1" w:rsidRPr="001E3E3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9A1"/>
    <w:rsid w:val="000223F9"/>
    <w:rsid w:val="001B148D"/>
    <w:rsid w:val="001E3E39"/>
    <w:rsid w:val="002C09A1"/>
    <w:rsid w:val="003C3BBC"/>
    <w:rsid w:val="005053D6"/>
    <w:rsid w:val="00711C14"/>
    <w:rsid w:val="00A417FF"/>
    <w:rsid w:val="00B20638"/>
    <w:rsid w:val="00B209E6"/>
    <w:rsid w:val="00EE4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DDC9CD"/>
  <w15:chartTrackingRefBased/>
  <w15:docId w15:val="{613C2ABE-BC74-4E82-BED6-F41B24910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C09A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3</Pages>
  <Words>116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Università degli Studi di Milano</Company>
  <LinksUpToDate>false</LinksUpToDate>
  <CharactersWithSpaces>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slider</dc:creator>
  <cp:keywords/>
  <dc:description/>
  <cp:lastModifiedBy>slider</cp:lastModifiedBy>
  <cp:revision>1</cp:revision>
  <dcterms:created xsi:type="dcterms:W3CDTF">2017-03-29T11:47:00Z</dcterms:created>
  <dcterms:modified xsi:type="dcterms:W3CDTF">2017-03-29T13:32:00Z</dcterms:modified>
</cp:coreProperties>
</file>