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12F9" w:rsidRDefault="00B54ADB">
      <w:r>
        <w:rPr>
          <w:b/>
        </w:rPr>
        <w:t>EMEA Category Business Associate</w:t>
      </w:r>
    </w:p>
    <w:p w:rsidR="009E12F9" w:rsidRDefault="009E12F9" w:rsidP="009E12F9">
      <w:pPr>
        <w:shd w:val="clear" w:color="auto" w:fill="FFFFFF"/>
        <w:tabs>
          <w:tab w:val="left" w:pos="9270"/>
        </w:tabs>
        <w:spacing w:before="255" w:after="300" w:line="240" w:lineRule="auto"/>
        <w:rPr>
          <w:rFonts w:cs="Arial"/>
          <w:sz w:val="20"/>
          <w:szCs w:val="20"/>
        </w:rPr>
      </w:pPr>
      <w:r w:rsidRPr="000F0CA3">
        <w:rPr>
          <w:rFonts w:cs="Arial"/>
          <w:sz w:val="20"/>
          <w:szCs w:val="20"/>
        </w:rPr>
        <w:t xml:space="preserve">Delphi is a global leading supplier of electronics and technologies for automotive, commercial vehicle and other market segments. Operating major technical </w:t>
      </w:r>
      <w:proofErr w:type="spellStart"/>
      <w:r w:rsidRPr="000F0CA3">
        <w:rPr>
          <w:rFonts w:cs="Arial"/>
          <w:sz w:val="20"/>
          <w:szCs w:val="20"/>
        </w:rPr>
        <w:t>centers</w:t>
      </w:r>
      <w:proofErr w:type="spellEnd"/>
      <w:r w:rsidRPr="000F0CA3">
        <w:rPr>
          <w:rFonts w:cs="Arial"/>
          <w:sz w:val="20"/>
          <w:szCs w:val="20"/>
        </w:rPr>
        <w:t xml:space="preserve">, manufacturing sites and customer support facilities in 30 countries, Delphi delivers real-world innovations that make products smarter and safer as well as more powerful and efficient. Connect to innovation at </w:t>
      </w:r>
      <w:hyperlink r:id="rId5" w:history="1">
        <w:r w:rsidRPr="000F0CA3">
          <w:rPr>
            <w:rStyle w:val="Hyperlink"/>
            <w:rFonts w:cs="Arial"/>
            <w:sz w:val="20"/>
            <w:szCs w:val="20"/>
          </w:rPr>
          <w:t>www.delphi.com</w:t>
        </w:r>
      </w:hyperlink>
      <w:r w:rsidRPr="000F0CA3">
        <w:rPr>
          <w:rFonts w:cs="Arial"/>
          <w:sz w:val="20"/>
          <w:szCs w:val="20"/>
        </w:rPr>
        <w:t xml:space="preserve"> </w:t>
      </w:r>
    </w:p>
    <w:p w:rsidR="00B54ADB" w:rsidRDefault="00FB4A1B" w:rsidP="00FB4A1B">
      <w:r>
        <w:t>Job Title: EMEA Category Business Associate</w:t>
      </w:r>
      <w:r>
        <w:br/>
        <w:t>Reporting to: EMEA Category Director</w:t>
      </w:r>
      <w:bookmarkStart w:id="0" w:name="_GoBack"/>
      <w:bookmarkEnd w:id="0"/>
      <w:r>
        <w:br/>
        <w:t>Business Division: DPSS</w:t>
      </w:r>
      <w:r>
        <w:br/>
        <w:t xml:space="preserve">Location: </w:t>
      </w:r>
      <w:r>
        <w:t xml:space="preserve">Based </w:t>
      </w:r>
      <w:r>
        <w:t>Leamington Spa, UK</w:t>
      </w:r>
      <w:r>
        <w:br/>
      </w:r>
      <w:proofErr w:type="gramStart"/>
      <w:r>
        <w:t>Estimated</w:t>
      </w:r>
      <w:proofErr w:type="gramEnd"/>
      <w:r>
        <w:t xml:space="preserve"> salary: 20 – 25k</w:t>
      </w:r>
      <w:r>
        <w:br/>
        <w:t>Terms: Permanent, full time starting immediately.</w:t>
      </w:r>
      <w:r w:rsidR="00B54ADB">
        <w:br/>
        <w:t xml:space="preserve">Application: Send CV with covering email directly to </w:t>
      </w:r>
      <w:hyperlink r:id="rId6" w:history="1">
        <w:r w:rsidR="00B54ADB" w:rsidRPr="00700528">
          <w:rPr>
            <w:rStyle w:val="Hyperlink"/>
          </w:rPr>
          <w:t>amy.jaggers@delphi.com</w:t>
        </w:r>
      </w:hyperlink>
      <w:r w:rsidR="00B54ADB">
        <w:t xml:space="preserve"> </w:t>
      </w:r>
    </w:p>
    <w:p w:rsidR="00FB4A1B" w:rsidRDefault="00FB4A1B" w:rsidP="00FB4A1B">
      <w:r>
        <w:t>Job Purpose:</w:t>
      </w:r>
    </w:p>
    <w:p w:rsidR="00FB4A1B" w:rsidRDefault="00FB4A1B" w:rsidP="00FB4A1B">
      <w:pPr>
        <w:pStyle w:val="ListParagraph"/>
        <w:numPr>
          <w:ilvl w:val="0"/>
          <w:numId w:val="1"/>
        </w:numPr>
      </w:pPr>
      <w:r>
        <w:t>Support for development of the 4Ps of the category in selected countries</w:t>
      </w:r>
    </w:p>
    <w:p w:rsidR="00FB4A1B" w:rsidRDefault="00FB4A1B" w:rsidP="00FB4A1B">
      <w:pPr>
        <w:pStyle w:val="ListParagraph"/>
        <w:numPr>
          <w:ilvl w:val="0"/>
          <w:numId w:val="1"/>
        </w:numPr>
      </w:pPr>
      <w:r>
        <w:t>Support, maintenance &amp; deployment of the category plan in the selected countries</w:t>
      </w:r>
    </w:p>
    <w:p w:rsidR="00FB4A1B" w:rsidRDefault="00FB4A1B" w:rsidP="00FB4A1B">
      <w:pPr>
        <w:pStyle w:val="ListParagraph"/>
        <w:numPr>
          <w:ilvl w:val="0"/>
          <w:numId w:val="1"/>
        </w:numPr>
      </w:pPr>
      <w:r>
        <w:t>Support local sales team with relevant tools (promotion, stock recommendations, pricing analysis, etc.)</w:t>
      </w:r>
    </w:p>
    <w:p w:rsidR="00FB4A1B" w:rsidRDefault="00FB4A1B" w:rsidP="00FB4A1B">
      <w:pPr>
        <w:pStyle w:val="ListParagraph"/>
        <w:numPr>
          <w:ilvl w:val="0"/>
          <w:numId w:val="1"/>
        </w:numPr>
      </w:pPr>
      <w:r>
        <w:t>Identify range needs for the category &amp; raise them to product management team.</w:t>
      </w:r>
    </w:p>
    <w:p w:rsidR="009E12F9" w:rsidRDefault="009E12F9" w:rsidP="009E12F9">
      <w:r>
        <w:t>Key accountabilities:</w:t>
      </w:r>
    </w:p>
    <w:p w:rsidR="009E12F9" w:rsidRDefault="009E12F9" w:rsidP="009E12F9">
      <w:pPr>
        <w:pStyle w:val="ListParagraph"/>
        <w:numPr>
          <w:ilvl w:val="0"/>
          <w:numId w:val="2"/>
        </w:numPr>
      </w:pPr>
      <w:r>
        <w:t>Strategy – utilise customer insights, market data and other available tools to develop, maintain and deploy category plan in the selected countries, ensuring market relevance and leveraging business growth opportunities.</w:t>
      </w:r>
    </w:p>
    <w:p w:rsidR="009E12F9" w:rsidRDefault="009E12F9" w:rsidP="009E12F9">
      <w:pPr>
        <w:pStyle w:val="ListParagraph"/>
        <w:numPr>
          <w:ilvl w:val="0"/>
          <w:numId w:val="2"/>
        </w:numPr>
      </w:pPr>
      <w:r>
        <w:t>Pricing – Define and implement pricing strategy for category in the country, with support of pricing team, ensuring market competitiveness and margin optimization.</w:t>
      </w:r>
    </w:p>
    <w:p w:rsidR="009E12F9" w:rsidRDefault="009E12F9" w:rsidP="009E12F9">
      <w:pPr>
        <w:pStyle w:val="ListParagraph"/>
        <w:numPr>
          <w:ilvl w:val="0"/>
          <w:numId w:val="2"/>
        </w:numPr>
      </w:pPr>
      <w:r>
        <w:t>Promotion – Develop category promotion plan and measure performance with country marketing coordinator support to maximize sales revenue and develop market share.</w:t>
      </w:r>
    </w:p>
    <w:p w:rsidR="009E12F9" w:rsidRDefault="009E12F9" w:rsidP="009E12F9">
      <w:pPr>
        <w:pStyle w:val="ListParagraph"/>
        <w:numPr>
          <w:ilvl w:val="0"/>
          <w:numId w:val="2"/>
        </w:numPr>
      </w:pPr>
      <w:r>
        <w:t>Channel – Explore all channel opportunities and define strategy and implementation plan for each appropriate channel.</w:t>
      </w:r>
    </w:p>
    <w:p w:rsidR="009E12F9" w:rsidRDefault="009E12F9" w:rsidP="009E12F9">
      <w:pPr>
        <w:pStyle w:val="ListParagraph"/>
        <w:numPr>
          <w:ilvl w:val="0"/>
          <w:numId w:val="2"/>
        </w:numPr>
      </w:pPr>
      <w:r>
        <w:t>Product – Define category range requirements a</w:t>
      </w:r>
      <w:r w:rsidR="00FB4A1B">
        <w:t>nd ensure communication of</w:t>
      </w:r>
      <w:r>
        <w:t xml:space="preserve"> needs to product management team.  Adapt suitable communications, </w:t>
      </w:r>
      <w:r w:rsidR="00FB4A1B">
        <w:t>material and information around category in the country to build category awareness.  Raise key issues and suggest action plans to tackle roadblocks.</w:t>
      </w:r>
    </w:p>
    <w:p w:rsidR="00FB4A1B" w:rsidRDefault="00FB4A1B" w:rsidP="009E12F9">
      <w:pPr>
        <w:pStyle w:val="ListParagraph"/>
        <w:numPr>
          <w:ilvl w:val="0"/>
          <w:numId w:val="2"/>
        </w:numPr>
      </w:pPr>
      <w:r>
        <w:t>Customer segmentation – Define internal and external category deployment plan, and execute with segmented customers.</w:t>
      </w:r>
    </w:p>
    <w:p w:rsidR="00FB4A1B" w:rsidRDefault="00FB4A1B" w:rsidP="009E12F9">
      <w:pPr>
        <w:pStyle w:val="ListParagraph"/>
        <w:numPr>
          <w:ilvl w:val="0"/>
          <w:numId w:val="2"/>
        </w:numPr>
      </w:pPr>
      <w:r>
        <w:t>Field Visits &amp; Customer Events – Run focus groups, visit customers and support sales team on the field.  Participate where appropriate at customer events and industry shows to develop relationships with customers and remain connected to the market and evolutions.</w:t>
      </w:r>
    </w:p>
    <w:p w:rsidR="00B54ADB" w:rsidRDefault="00B54ADB" w:rsidP="00FB4A1B"/>
    <w:p w:rsidR="00B54ADB" w:rsidRDefault="00B54ADB" w:rsidP="00FB4A1B"/>
    <w:p w:rsidR="00B54ADB" w:rsidRDefault="00B54ADB" w:rsidP="00FB4A1B"/>
    <w:p w:rsidR="00B54ADB" w:rsidRDefault="00B54ADB" w:rsidP="00FB4A1B"/>
    <w:p w:rsidR="00FB4A1B" w:rsidRDefault="00FB4A1B" w:rsidP="00FB4A1B">
      <w:r>
        <w:lastRenderedPageBreak/>
        <w:t>Key skills &amp; Experience:</w:t>
      </w:r>
    </w:p>
    <w:p w:rsidR="00FB4A1B" w:rsidRDefault="00FB4A1B" w:rsidP="00FB4A1B">
      <w:pPr>
        <w:pStyle w:val="ListParagraph"/>
        <w:numPr>
          <w:ilvl w:val="0"/>
          <w:numId w:val="3"/>
        </w:numPr>
      </w:pPr>
      <w:r>
        <w:t>Language – Mother tongue and culture of at least one country in addition to English.</w:t>
      </w:r>
    </w:p>
    <w:p w:rsidR="00FB4A1B" w:rsidRDefault="00FB4A1B" w:rsidP="00FB4A1B">
      <w:pPr>
        <w:pStyle w:val="ListParagraph"/>
        <w:numPr>
          <w:ilvl w:val="0"/>
          <w:numId w:val="3"/>
        </w:numPr>
      </w:pPr>
      <w:r>
        <w:t>Automotive Experience – proven experience in a category management, sales or trade marketing role in the automotive industry.</w:t>
      </w:r>
    </w:p>
    <w:p w:rsidR="00FB4A1B" w:rsidRDefault="00FB4A1B" w:rsidP="00FB4A1B">
      <w:pPr>
        <w:pStyle w:val="ListParagraph"/>
        <w:numPr>
          <w:ilvl w:val="0"/>
          <w:numId w:val="3"/>
        </w:numPr>
      </w:pPr>
      <w:r>
        <w:t>Collaboration – ability to lead multi-functional teams within a matrix organisation.</w:t>
      </w:r>
    </w:p>
    <w:p w:rsidR="00FB4A1B" w:rsidRDefault="00FB4A1B" w:rsidP="00FB4A1B">
      <w:pPr>
        <w:pStyle w:val="ListParagraph"/>
        <w:numPr>
          <w:ilvl w:val="0"/>
          <w:numId w:val="3"/>
        </w:numPr>
      </w:pPr>
      <w:r>
        <w:t>Financial and business acumen – understanding of business drivers, financial drivers and metrics to produce agreed upon results</w:t>
      </w:r>
    </w:p>
    <w:p w:rsidR="00FB4A1B" w:rsidRDefault="00FB4A1B" w:rsidP="00FB4A1B">
      <w:pPr>
        <w:pStyle w:val="ListParagraph"/>
        <w:numPr>
          <w:ilvl w:val="0"/>
          <w:numId w:val="3"/>
        </w:numPr>
      </w:pPr>
      <w:r>
        <w:t>4P Solutions – able to provide strategic and operational expertise to drive business results</w:t>
      </w:r>
    </w:p>
    <w:p w:rsidR="00FB4A1B" w:rsidRDefault="00FB4A1B" w:rsidP="00FB4A1B">
      <w:pPr>
        <w:pStyle w:val="ListParagraph"/>
        <w:numPr>
          <w:ilvl w:val="0"/>
          <w:numId w:val="3"/>
        </w:numPr>
      </w:pPr>
      <w:r>
        <w:t>Marketplace Acumen – ability to leverage understanding of channels and customers in the marketplace to build innovative solutions.</w:t>
      </w:r>
    </w:p>
    <w:p w:rsidR="00FB4A1B" w:rsidRDefault="00FB4A1B" w:rsidP="00FB4A1B">
      <w:pPr>
        <w:pStyle w:val="ListParagraph"/>
        <w:numPr>
          <w:ilvl w:val="0"/>
          <w:numId w:val="3"/>
        </w:numPr>
      </w:pPr>
      <w:r>
        <w:t>Project &amp; Change Management – Demonstrable ability to develop and facilitate projects, within given parameters</w:t>
      </w:r>
    </w:p>
    <w:p w:rsidR="00FB4A1B" w:rsidRDefault="00FB4A1B" w:rsidP="00FB4A1B">
      <w:pPr>
        <w:pStyle w:val="ListParagraph"/>
        <w:numPr>
          <w:ilvl w:val="0"/>
          <w:numId w:val="3"/>
        </w:numPr>
      </w:pPr>
      <w:r>
        <w:t>Qualifications – Business or Engineering Degree is desirable.</w:t>
      </w:r>
    </w:p>
    <w:p w:rsidR="00FB4A1B" w:rsidRDefault="00FB4A1B" w:rsidP="00FB4A1B">
      <w:pPr>
        <w:pBdr>
          <w:bottom w:val="single" w:sz="6" w:space="1" w:color="auto"/>
        </w:pBdr>
      </w:pPr>
    </w:p>
    <w:p w:rsidR="00FB4A1B" w:rsidRDefault="00FB4A1B" w:rsidP="00FB4A1B"/>
    <w:sectPr w:rsidR="00FB4A1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E820C7"/>
    <w:multiLevelType w:val="hybridMultilevel"/>
    <w:tmpl w:val="3E7A2E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D465ACE"/>
    <w:multiLevelType w:val="hybridMultilevel"/>
    <w:tmpl w:val="B05EBC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3BCD6E3C"/>
    <w:multiLevelType w:val="hybridMultilevel"/>
    <w:tmpl w:val="A87295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73F07C8F"/>
    <w:multiLevelType w:val="hybridMultilevel"/>
    <w:tmpl w:val="92CC1E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12F9"/>
    <w:rsid w:val="000469A3"/>
    <w:rsid w:val="00627109"/>
    <w:rsid w:val="0087336E"/>
    <w:rsid w:val="009E12F9"/>
    <w:rsid w:val="00B54ADB"/>
    <w:rsid w:val="00E90FCF"/>
    <w:rsid w:val="00FB4A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8CC1A44-3325-465A-A87A-14A19F472B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9E12F9"/>
    <w:rPr>
      <w:color w:val="0563C1"/>
      <w:u w:val="single"/>
    </w:rPr>
  </w:style>
  <w:style w:type="paragraph" w:styleId="ListParagraph">
    <w:name w:val="List Paragraph"/>
    <w:basedOn w:val="Normal"/>
    <w:uiPriority w:val="34"/>
    <w:qFormat/>
    <w:rsid w:val="009E12F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amy.jaggers@delphi.com" TargetMode="External"/><Relationship Id="rId5" Type="http://schemas.openxmlformats.org/officeDocument/2006/relationships/hyperlink" Target="http://www.delphi.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2</Pages>
  <Words>501</Words>
  <Characters>2861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WBS</Company>
  <LinksUpToDate>false</LinksUpToDate>
  <CharactersWithSpaces>3356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Young, Jennifer</dc:creator>
  <cp:keywords/>
  <dc:description/>
  <cp:lastModifiedBy>Young, Jennifer</cp:lastModifiedBy>
  <cp:revision>1</cp:revision>
  <dcterms:created xsi:type="dcterms:W3CDTF">2016-02-12T10:49:00Z</dcterms:created>
  <dcterms:modified xsi:type="dcterms:W3CDTF">2016-02-12T11:23:00Z</dcterms:modified>
</cp:coreProperties>
</file>