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BB620" w14:textId="23BDE1AF" w:rsidR="00F046D3" w:rsidRPr="001F1092" w:rsidRDefault="00F046D3" w:rsidP="007B0771">
      <w:pPr>
        <w:spacing w:after="120"/>
        <w:ind w:right="-142"/>
        <w:jc w:val="center"/>
        <w:rPr>
          <w:rFonts w:eastAsia="Times New Roman" w:cstheme="minorHAnsi"/>
          <w:b/>
          <w:bCs/>
          <w:sz w:val="30"/>
          <w:szCs w:val="30"/>
          <w:lang w:val="nl-BE" w:eastAsia="en-GB"/>
        </w:rPr>
      </w:pPr>
      <w:r w:rsidRPr="001F1092">
        <w:rPr>
          <w:rFonts w:eastAsia="Times New Roman" w:cstheme="minorHAnsi"/>
          <w:b/>
          <w:bCs/>
          <w:sz w:val="30"/>
          <w:szCs w:val="30"/>
          <w:lang w:val="nl-BE" w:eastAsia="en-GB"/>
        </w:rPr>
        <w:t xml:space="preserve">Vrije Universiteit Brussel (VUB) and University of Warwick </w:t>
      </w:r>
    </w:p>
    <w:p w14:paraId="2182698A" w14:textId="1FE87D24" w:rsidR="007B0771" w:rsidRPr="00544EE0" w:rsidRDefault="008E3330" w:rsidP="007B0771">
      <w:pPr>
        <w:spacing w:after="120"/>
        <w:ind w:right="-142"/>
        <w:jc w:val="center"/>
        <w:rPr>
          <w:rFonts w:cstheme="minorHAnsi"/>
          <w:b/>
          <w:sz w:val="30"/>
          <w:szCs w:val="30"/>
        </w:rPr>
      </w:pPr>
      <w:r>
        <w:rPr>
          <w:rFonts w:cstheme="minorHAnsi"/>
          <w:b/>
          <w:sz w:val="30"/>
          <w:szCs w:val="30"/>
        </w:rPr>
        <w:t>Project Proposal</w:t>
      </w:r>
    </w:p>
    <w:p w14:paraId="6AE23F0B" w14:textId="77777777" w:rsidR="00AC098A" w:rsidRPr="00544EE0" w:rsidRDefault="00AC098A" w:rsidP="00544EE0">
      <w:pPr>
        <w:spacing w:after="0" w:line="240" w:lineRule="auto"/>
        <w:ind w:right="-142"/>
        <w:jc w:val="center"/>
        <w:rPr>
          <w:rFonts w:cstheme="minorHAnsi"/>
          <w:b/>
          <w:sz w:val="28"/>
          <w:szCs w:val="28"/>
        </w:rPr>
      </w:pPr>
    </w:p>
    <w:p w14:paraId="04824E8B" w14:textId="6FECA060" w:rsidR="007B0771" w:rsidRPr="00544EE0" w:rsidRDefault="00AC098A" w:rsidP="00544EE0">
      <w:pPr>
        <w:pStyle w:val="BodyText"/>
        <w:spacing w:after="0"/>
        <w:jc w:val="left"/>
        <w:rPr>
          <w:rFonts w:asciiTheme="minorHAnsi" w:hAnsiTheme="minorHAnsi" w:cstheme="minorHAnsi"/>
          <w:bCs/>
          <w:sz w:val="22"/>
          <w:szCs w:val="22"/>
        </w:rPr>
      </w:pPr>
      <w:r w:rsidRPr="00544EE0">
        <w:rPr>
          <w:rFonts w:asciiTheme="minorHAnsi" w:hAnsiTheme="minorHAnsi" w:cstheme="minorHAnsi"/>
          <w:bCs/>
          <w:sz w:val="22"/>
          <w:szCs w:val="22"/>
        </w:rPr>
        <w:t xml:space="preserve">Please complete this document and upload it to </w:t>
      </w:r>
      <w:r w:rsidR="009D3589">
        <w:rPr>
          <w:rFonts w:asciiTheme="minorHAnsi" w:hAnsiTheme="minorHAnsi" w:cstheme="minorHAnsi"/>
          <w:bCs/>
          <w:sz w:val="22"/>
          <w:szCs w:val="22"/>
        </w:rPr>
        <w:t>the Seed Fund Portal</w:t>
      </w:r>
      <w:r w:rsidRPr="00544EE0">
        <w:rPr>
          <w:rFonts w:asciiTheme="minorHAnsi" w:hAnsiTheme="minorHAnsi" w:cstheme="minorHAnsi"/>
          <w:bCs/>
          <w:sz w:val="22"/>
          <w:szCs w:val="22"/>
        </w:rPr>
        <w:t>.</w:t>
      </w:r>
    </w:p>
    <w:p w14:paraId="0E90998A" w14:textId="77777777" w:rsidR="00AC098A" w:rsidRPr="00544EE0" w:rsidRDefault="00AC098A" w:rsidP="00544EE0">
      <w:pPr>
        <w:spacing w:after="0" w:line="240" w:lineRule="auto"/>
        <w:ind w:right="-142"/>
        <w:rPr>
          <w:rFonts w:cstheme="minorHAnsi"/>
          <w:bCs/>
          <w:sz w:val="28"/>
          <w:szCs w:val="28"/>
        </w:rPr>
      </w:pPr>
    </w:p>
    <w:p w14:paraId="131DD3C2" w14:textId="77777777" w:rsidR="00544EE0" w:rsidRPr="00544EE0" w:rsidRDefault="00544EE0" w:rsidP="00544EE0">
      <w:pPr>
        <w:keepNext/>
        <w:spacing w:after="0" w:line="240" w:lineRule="auto"/>
        <w:rPr>
          <w:rFonts w:eastAsia="Times New Roman" w:cstheme="minorHAnsi"/>
          <w:b/>
          <w:bCs/>
          <w:color w:val="FF0000"/>
          <w:lang w:eastAsia="en-GB"/>
        </w:rPr>
      </w:pPr>
    </w:p>
    <w:tbl>
      <w:tblPr>
        <w:tblW w:w="5657" w:type="pct"/>
        <w:tblInd w:w="-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2411"/>
        <w:gridCol w:w="3263"/>
        <w:gridCol w:w="4718"/>
      </w:tblGrid>
      <w:tr w:rsidR="00CB7C57" w:rsidRPr="00000F06" w14:paraId="6D6483DB" w14:textId="77777777" w:rsidTr="001F1092">
        <w:tc>
          <w:tcPr>
            <w:tcW w:w="11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FBAACF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9D48F22" w14:textId="6EC5852F" w:rsidR="00CB7C57" w:rsidRPr="005813EF" w:rsidRDefault="005813EF" w:rsidP="00722EFD">
            <w:pPr>
              <w:pStyle w:val="TableTextNoSpace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13EF">
              <w:rPr>
                <w:rFonts w:asciiTheme="minorHAnsi" w:eastAsia="Times New Roman" w:hAnsiTheme="minorHAnsi" w:cstheme="minorHAnsi"/>
                <w:b/>
                <w:bCs/>
                <w:sz w:val="22"/>
                <w:szCs w:val="22"/>
                <w:lang w:eastAsia="en-GB"/>
              </w:rPr>
              <w:t>Vrije Universiteit Brussel</w:t>
            </w:r>
          </w:p>
        </w:tc>
        <w:tc>
          <w:tcPr>
            <w:tcW w:w="2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A83CD37" w14:textId="77777777" w:rsidR="00CB7C57" w:rsidRPr="00000F06" w:rsidRDefault="00CB7C57" w:rsidP="00722EFD">
            <w:pPr>
              <w:pStyle w:val="TableTextNoSpace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b/>
                <w:sz w:val="22"/>
                <w:szCs w:val="22"/>
              </w:rPr>
              <w:t>University of Warwick</w:t>
            </w:r>
          </w:p>
        </w:tc>
      </w:tr>
      <w:tr w:rsidR="00CB7C57" w:rsidRPr="00000F06" w14:paraId="0C87E733" w14:textId="77777777" w:rsidTr="00000F06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4CECC7F" w14:textId="07565264" w:rsidR="00503853" w:rsidRPr="00503853" w:rsidRDefault="00CB7C57" w:rsidP="00B55533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b/>
                <w:sz w:val="22"/>
                <w:szCs w:val="22"/>
              </w:rPr>
              <w:t>PRINCIPAL APPLICANTS</w:t>
            </w: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1F1092" w:rsidRPr="00000F06" w14:paraId="1F758BEA" w14:textId="77777777" w:rsidTr="001F1092"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39517F2" w14:textId="567A6F56" w:rsidR="001F1092" w:rsidRPr="00000F06" w:rsidRDefault="001F1092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Lead University: </w:t>
            </w:r>
          </w:p>
        </w:tc>
        <w:tc>
          <w:tcPr>
            <w:tcW w:w="38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8D30E" w14:textId="61DC182B" w:rsidR="001F1092" w:rsidRPr="001F1092" w:rsidRDefault="001F1092" w:rsidP="00722EFD">
            <w:pPr>
              <w:pStyle w:val="TableTextNoSpac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F1092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(indicate either VUB or Warwick)</w:t>
            </w:r>
          </w:p>
        </w:tc>
      </w:tr>
      <w:tr w:rsidR="00CB7C57" w:rsidRPr="00000F06" w14:paraId="5FCA7DA0" w14:textId="77777777" w:rsidTr="001F1092"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4BD58CE" w14:textId="7398833A" w:rsidR="00CB7C57" w:rsidRPr="00000F06" w:rsidRDefault="00CB7C57" w:rsidP="006509B0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Title</w:t>
            </w:r>
          </w:p>
        </w:tc>
        <w:tc>
          <w:tcPr>
            <w:tcW w:w="15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4C966" w14:textId="49F976D0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F43D7" w14:textId="7AFFFF7E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509B0" w:rsidRPr="00000F06" w14:paraId="62523EA9" w14:textId="77777777" w:rsidTr="001F1092"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2721611" w14:textId="34C9E7FA" w:rsidR="006509B0" w:rsidRPr="00000F06" w:rsidRDefault="006509B0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15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57148" w14:textId="507A1991" w:rsidR="006509B0" w:rsidRPr="00000F06" w:rsidRDefault="006509B0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7883C" w14:textId="024FF517" w:rsidR="006509B0" w:rsidRPr="00000F06" w:rsidRDefault="006509B0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7C57" w:rsidRPr="00000F06" w14:paraId="34C79C0E" w14:textId="77777777" w:rsidTr="001F1092"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64239F7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Position</w:t>
            </w:r>
          </w:p>
        </w:tc>
        <w:tc>
          <w:tcPr>
            <w:tcW w:w="15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6A693" w14:textId="17A42B78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13A55" w14:textId="7733C1F1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7C57" w:rsidRPr="00000F06" w14:paraId="5F08E78E" w14:textId="77777777" w:rsidTr="001F1092"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8BAA25F" w14:textId="6A5428A4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000F06">
              <w:rPr>
                <w:rFonts w:asciiTheme="minorHAnsi" w:hAnsiTheme="minorHAnsi" w:cstheme="minorHAnsi"/>
                <w:sz w:val="22"/>
                <w:szCs w:val="22"/>
              </w:rPr>
              <w:t>Faculty</w:t>
            </w:r>
          </w:p>
        </w:tc>
        <w:tc>
          <w:tcPr>
            <w:tcW w:w="15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3F5D2" w14:textId="77777777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A54ED" w14:textId="10246A3F" w:rsidR="00CB7C57" w:rsidRPr="00000F06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7C57" w:rsidRPr="008165A8" w14:paraId="709B6C4F" w14:textId="77777777" w:rsidTr="001F1092"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3A81C28" w14:textId="60D1E118" w:rsidR="00CB7C57" w:rsidRPr="008165A8" w:rsidRDefault="0061366E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Research Group (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VUB)  </w:t>
            </w:r>
            <w:r w:rsidR="00CB7C57" w:rsidRPr="008165A8">
              <w:rPr>
                <w:rFonts w:asciiTheme="minorHAnsi" w:hAnsiTheme="minorHAnsi" w:cstheme="minorHAnsi"/>
                <w:sz w:val="22"/>
                <w:szCs w:val="22"/>
              </w:rPr>
              <w:t>Department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(Warwick)</w:t>
            </w:r>
          </w:p>
        </w:tc>
        <w:tc>
          <w:tcPr>
            <w:tcW w:w="15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D281D" w14:textId="60D2A9E5" w:rsidR="00CB7C57" w:rsidRPr="008165A8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8A480" w14:textId="600CA995" w:rsidR="00CB7C57" w:rsidRPr="008165A8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7C57" w:rsidRPr="008165A8" w14:paraId="5F311917" w14:textId="77777777" w:rsidTr="001F1092"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596FA2E" w14:textId="77777777" w:rsidR="00CB7C57" w:rsidRPr="008165A8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  <w:r w:rsidRPr="008165A8">
              <w:rPr>
                <w:rFonts w:asciiTheme="minorHAnsi" w:hAnsiTheme="minorHAnsi" w:cstheme="minorHAnsi"/>
                <w:sz w:val="22"/>
                <w:szCs w:val="22"/>
              </w:rPr>
              <w:t>Email</w:t>
            </w:r>
          </w:p>
        </w:tc>
        <w:tc>
          <w:tcPr>
            <w:tcW w:w="15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86457" w14:textId="20DD9C23" w:rsidR="00CB7C57" w:rsidRPr="008165A8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E4F32" w14:textId="0CCC9E32" w:rsidR="00CB7C57" w:rsidRPr="008165A8" w:rsidRDefault="00CB7C57" w:rsidP="00722EFD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E172E33" w14:textId="77777777" w:rsidR="00544EE0" w:rsidRPr="008165A8" w:rsidRDefault="00544EE0" w:rsidP="007B0771">
      <w:pPr>
        <w:spacing w:after="120"/>
        <w:ind w:right="-142"/>
        <w:rPr>
          <w:rFonts w:eastAsia="Times New Roman" w:cstheme="minorHAnsi"/>
          <w:bCs/>
          <w:i/>
          <w:lang w:eastAsia="en-GB"/>
        </w:rPr>
      </w:pPr>
    </w:p>
    <w:p w14:paraId="7A0E602B" w14:textId="31D3C824" w:rsidR="00544EE0" w:rsidRPr="008165A8" w:rsidRDefault="00544EE0" w:rsidP="007B0771">
      <w:pPr>
        <w:spacing w:after="120"/>
        <w:ind w:right="-142"/>
        <w:rPr>
          <w:rFonts w:cstheme="minorHAnsi"/>
          <w:b/>
        </w:rPr>
      </w:pPr>
      <w:r w:rsidRPr="008165A8">
        <w:rPr>
          <w:rFonts w:eastAsia="Times New Roman" w:cstheme="minorHAnsi"/>
          <w:bCs/>
          <w:i/>
          <w:lang w:eastAsia="en-GB"/>
        </w:rPr>
        <w:t xml:space="preserve">Please use the below subheadings. Illustrations/diagrams can be added but the full initiative description should be no longer than </w:t>
      </w:r>
      <w:r w:rsidR="008165A8">
        <w:rPr>
          <w:rFonts w:eastAsia="Times New Roman" w:cstheme="minorHAnsi"/>
          <w:bCs/>
          <w:i/>
          <w:lang w:eastAsia="en-GB"/>
        </w:rPr>
        <w:t>4</w:t>
      </w:r>
      <w:r w:rsidRPr="008165A8">
        <w:rPr>
          <w:rFonts w:eastAsia="Times New Roman" w:cstheme="minorHAnsi"/>
          <w:bCs/>
          <w:i/>
          <w:lang w:eastAsia="en-GB"/>
        </w:rPr>
        <w:t xml:space="preserve"> pages (not including the CVs and Statement of Support</w:t>
      </w:r>
      <w:r w:rsidR="009D3589">
        <w:rPr>
          <w:rFonts w:eastAsia="Times New Roman" w:cstheme="minorHAnsi"/>
          <w:bCs/>
          <w:i/>
          <w:lang w:eastAsia="en-GB"/>
        </w:rPr>
        <w:t xml:space="preserve"> – Warwick only</w:t>
      </w:r>
      <w:r w:rsidRPr="008165A8">
        <w:rPr>
          <w:rFonts w:eastAsia="Times New Roman" w:cstheme="minorHAnsi"/>
          <w:bCs/>
          <w:i/>
          <w:lang w:eastAsia="en-GB"/>
        </w:rPr>
        <w:t>).</w:t>
      </w:r>
    </w:p>
    <w:p w14:paraId="4F6A3313" w14:textId="77777777" w:rsidR="008E3330" w:rsidRPr="008165A8" w:rsidRDefault="008E3330" w:rsidP="009F6EDB">
      <w:pPr>
        <w:spacing w:after="120"/>
        <w:ind w:left="-567" w:right="-142"/>
        <w:rPr>
          <w:rFonts w:cstheme="minorHAnsi"/>
          <w:b/>
        </w:rPr>
      </w:pPr>
    </w:p>
    <w:p w14:paraId="22E12CB3" w14:textId="36C50B73" w:rsidR="00CB7C57" w:rsidRDefault="008E3330" w:rsidP="009F6EDB">
      <w:pPr>
        <w:spacing w:after="120"/>
        <w:ind w:left="-567" w:right="-142"/>
        <w:rPr>
          <w:rFonts w:cstheme="minorHAnsi"/>
          <w:b/>
        </w:rPr>
      </w:pPr>
      <w:r>
        <w:rPr>
          <w:rFonts w:cstheme="minorHAnsi"/>
          <w:b/>
        </w:rPr>
        <w:t>INITIATIVE OVERVIEW</w:t>
      </w:r>
    </w:p>
    <w:tbl>
      <w:tblPr>
        <w:tblW w:w="5660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3032"/>
        <w:gridCol w:w="7360"/>
      </w:tblGrid>
      <w:tr w:rsidR="008E3330" w:rsidRPr="008165A8" w14:paraId="634ABC38" w14:textId="77777777" w:rsidTr="00436B32">
        <w:trPr>
          <w:trHeight w:val="219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57F4FCB" w14:textId="77777777" w:rsidR="008E3330" w:rsidRPr="008165A8" w:rsidRDefault="008E3330" w:rsidP="00436B32">
            <w:pPr>
              <w:pStyle w:val="TableTextNoSpac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65A8">
              <w:rPr>
                <w:rFonts w:asciiTheme="minorHAnsi" w:hAnsiTheme="minorHAnsi" w:cstheme="minorHAnsi"/>
                <w:b/>
                <w:sz w:val="22"/>
                <w:szCs w:val="22"/>
              </w:rPr>
              <w:t>Project Title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4EAA6" w14:textId="77777777" w:rsidR="008E3330" w:rsidRPr="008165A8" w:rsidRDefault="008E3330" w:rsidP="00436B32">
            <w:pPr>
              <w:pStyle w:val="TableTextNoSpac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E3330" w:rsidRPr="008165A8" w14:paraId="57CBA359" w14:textId="77777777" w:rsidTr="00436B32">
        <w:trPr>
          <w:trHeight w:val="49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52388FC" w14:textId="77777777" w:rsidR="008E3330" w:rsidRPr="008165A8" w:rsidRDefault="008E3330" w:rsidP="00436B32">
            <w:pPr>
              <w:pStyle w:val="TableTextNoSpac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65A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Project Summary </w:t>
            </w:r>
            <w:r w:rsidRPr="008165A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and strategic focus: </w:t>
            </w:r>
          </w:p>
          <w:p w14:paraId="7F4B00D0" w14:textId="77777777" w:rsidR="008E3330" w:rsidRPr="008165A8" w:rsidRDefault="008E3330" w:rsidP="00436B32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65A8">
              <w:rPr>
                <w:rFonts w:cstheme="minorHAnsi"/>
                <w:i/>
                <w:iCs/>
                <w:sz w:val="20"/>
                <w:szCs w:val="20"/>
              </w:rPr>
              <w:t>In plain language, suitable for public use, describe the focus of this initiative.</w:t>
            </w:r>
          </w:p>
          <w:p w14:paraId="7B6B2086" w14:textId="77777777" w:rsidR="008E3330" w:rsidRPr="008165A8" w:rsidRDefault="008E3330" w:rsidP="00436B32">
            <w:pPr>
              <w:pStyle w:val="TableTextNoSpac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8E3330" w:rsidRPr="008165A8" w14:paraId="6C3B51F6" w14:textId="77777777" w:rsidTr="00436B32">
        <w:trPr>
          <w:trHeight w:val="72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6721C" w14:textId="77777777" w:rsidR="008E3330" w:rsidRPr="008165A8" w:rsidRDefault="008E3330" w:rsidP="00436B32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B9481C6" w14:textId="77777777" w:rsidR="008E3330" w:rsidRPr="008165A8" w:rsidRDefault="008E3330" w:rsidP="00436B32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B436E75" w14:textId="77777777" w:rsidR="008E3330" w:rsidRDefault="008E3330" w:rsidP="00436B32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4F15D0F" w14:textId="77777777" w:rsidR="008E3330" w:rsidRDefault="008E3330" w:rsidP="00436B32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A8C117E" w14:textId="77777777" w:rsidR="008E3330" w:rsidRDefault="008E3330" w:rsidP="00436B32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1A87F128" w14:textId="77777777" w:rsidR="008E3330" w:rsidRPr="008165A8" w:rsidRDefault="008E3330" w:rsidP="00436B32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61366E" w:rsidRPr="008165A8" w14:paraId="6585B08F" w14:textId="77777777" w:rsidTr="00436B32">
        <w:trPr>
          <w:trHeight w:val="72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4253F" w14:textId="4A37A234" w:rsidR="0061366E" w:rsidRPr="008165A8" w:rsidRDefault="0061366E" w:rsidP="00436B32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For VUB applications only: </w:t>
            </w:r>
            <w:r w:rsidRPr="0021501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please </w:t>
            </w:r>
            <w:r w:rsidRPr="00215012">
              <w:rPr>
                <w:rFonts w:asciiTheme="minorHAnsi" w:hAnsiTheme="minorHAnsi" w:cstheme="minorHAnsi"/>
                <w:bCs/>
                <w:sz w:val="22"/>
                <w:szCs w:val="22"/>
                <w:lang w:val="en-AU"/>
              </w:rPr>
              <w:t xml:space="preserve">add  at least 1 Flemish discipline code from </w:t>
            </w:r>
            <w:hyperlink r:id="rId8" w:tgtFrame="_blank" w:tooltip="https://www.ecoom.be/en/research/research-disciplines" w:history="1">
              <w:r w:rsidRPr="00215012">
                <w:rPr>
                  <w:rStyle w:val="Hyperlink"/>
                  <w:rFonts w:asciiTheme="minorHAnsi" w:hAnsiTheme="minorHAnsi" w:cstheme="minorHAnsi"/>
                  <w:bCs/>
                  <w:sz w:val="22"/>
                  <w:szCs w:val="22"/>
                  <w:lang w:val="en-AU"/>
                </w:rPr>
                <w:t>https://www.ecoom.be/en/research/research-disciplines</w:t>
              </w:r>
            </w:hyperlink>
            <w:r w:rsidRPr="00215012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  <w:lang w:val="en-AU"/>
              </w:rPr>
              <w:t>:</w:t>
            </w:r>
          </w:p>
        </w:tc>
      </w:tr>
    </w:tbl>
    <w:p w14:paraId="12FEA373" w14:textId="77777777" w:rsidR="008E3330" w:rsidRDefault="008E3330" w:rsidP="009F6EDB">
      <w:pPr>
        <w:spacing w:after="120"/>
        <w:ind w:left="-567" w:right="-142"/>
        <w:rPr>
          <w:rFonts w:cstheme="minorHAnsi"/>
          <w:b/>
        </w:rPr>
      </w:pPr>
    </w:p>
    <w:p w14:paraId="03855DC5" w14:textId="2B0ABEEE" w:rsidR="008E3330" w:rsidRDefault="008E3330" w:rsidP="009F6EDB">
      <w:pPr>
        <w:spacing w:after="120"/>
        <w:ind w:left="-567" w:right="-142"/>
        <w:rPr>
          <w:rFonts w:cstheme="minorHAnsi"/>
          <w:b/>
        </w:rPr>
      </w:pPr>
      <w:r>
        <w:rPr>
          <w:rFonts w:cstheme="minorHAnsi"/>
          <w:b/>
        </w:rPr>
        <w:t>INITIATIVE DESCRIPTION</w:t>
      </w:r>
    </w:p>
    <w:tbl>
      <w:tblPr>
        <w:tblW w:w="5660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10392"/>
      </w:tblGrid>
      <w:tr w:rsidR="008165A8" w:rsidRPr="008165A8" w14:paraId="6648E6E7" w14:textId="77777777" w:rsidTr="008165A8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C1E6D02" w14:textId="39E7EC14" w:rsidR="008165A8" w:rsidRP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65A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Articulation of joint capacity/complementarity of the project team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:</w:t>
            </w:r>
            <w:r w:rsidRPr="008165A8">
              <w:rPr>
                <w:rFonts w:asciiTheme="minorHAnsi" w:hAnsiTheme="minorHAnsi" w:cstheme="minorHAnsi"/>
              </w:rPr>
              <w:br/>
            </w:r>
            <w:r w:rsidRPr="008165A8">
              <w:rPr>
                <w:rFonts w:asciiTheme="minorHAnsi" w:eastAsia="Times New Roman" w:hAnsiTheme="minorHAnsi" w:cstheme="minorHAnsi"/>
                <w:i/>
                <w:iCs/>
                <w:lang w:eastAsia="en-GB"/>
              </w:rPr>
              <w:t xml:space="preserve">Describe the roles, responsibilities and contributions of the applicant, co-applicants, and collaborators, as well as other key participants. Describe how the activities and expertise of each member will support and enhance the proposed partnership. </w:t>
            </w:r>
          </w:p>
        </w:tc>
      </w:tr>
      <w:tr w:rsidR="008165A8" w:rsidRPr="008165A8" w14:paraId="1F45BBE3" w14:textId="77777777" w:rsidTr="00FC7D5A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408B6" w14:textId="77777777" w:rsid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AAF1C29" w14:textId="77777777" w:rsid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78AF61B" w14:textId="77777777" w:rsid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CB8AEBE" w14:textId="77777777" w:rsid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028F445" w14:textId="77777777" w:rsid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2F72B52" w14:textId="77777777" w:rsidR="008165A8" w:rsidRP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8165A8" w:rsidRPr="008165A8" w14:paraId="40769E7F" w14:textId="77777777" w:rsidTr="008165A8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AA9001F" w14:textId="11588500" w:rsidR="008165A8" w:rsidRPr="008165A8" w:rsidRDefault="008165A8" w:rsidP="008165A8">
            <w:pPr>
              <w:spacing w:after="0" w:line="240" w:lineRule="auto"/>
              <w:rPr>
                <w:rFonts w:cstheme="minorHAnsi"/>
                <w:bCs/>
              </w:rPr>
            </w:pPr>
            <w:r w:rsidRPr="008165A8">
              <w:rPr>
                <w:rFonts w:cstheme="minorHAnsi"/>
                <w:b/>
                <w:bCs/>
              </w:rPr>
              <w:t>Description of the planned activities, rationale, and timeline</w:t>
            </w:r>
            <w:r>
              <w:rPr>
                <w:rFonts w:cstheme="minorHAnsi"/>
                <w:b/>
                <w:bCs/>
              </w:rPr>
              <w:t>:</w:t>
            </w:r>
            <w:r w:rsidRPr="008165A8">
              <w:rPr>
                <w:rFonts w:cstheme="minorHAnsi"/>
              </w:rPr>
              <w:br/>
            </w:r>
            <w:r w:rsidRPr="008165A8">
              <w:rPr>
                <w:rFonts w:cstheme="minorHAnsi"/>
                <w:i/>
                <w:iCs/>
                <w:sz w:val="20"/>
                <w:szCs w:val="20"/>
              </w:rPr>
              <w:t>Please summarise the activities envisaged as part of the project and what outputs you anticipate from the project. For example, seminars, visits to other institutions that carry out research/teaching activities in cognate areas, workshops, etc.) including rationale and timeline.</w:t>
            </w:r>
            <w:r w:rsidRPr="008165A8">
              <w:rPr>
                <w:rFonts w:cstheme="minorHAnsi"/>
                <w:i/>
                <w:iCs/>
              </w:rPr>
              <w:t xml:space="preserve"> </w:t>
            </w:r>
          </w:p>
        </w:tc>
      </w:tr>
      <w:tr w:rsidR="008165A8" w:rsidRPr="008165A8" w14:paraId="68AC1FD9" w14:textId="77777777" w:rsidTr="00FC7D5A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A7875" w14:textId="77777777" w:rsid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B4F6C12" w14:textId="77777777" w:rsid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18DBD5D" w14:textId="77777777" w:rsid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6009774" w14:textId="77777777" w:rsidR="008E3330" w:rsidRDefault="008E3330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0EA0C77" w14:textId="77777777" w:rsidR="008E3330" w:rsidRDefault="008E3330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25F9A38" w14:textId="77777777" w:rsidR="008165A8" w:rsidRP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8E3330" w:rsidRPr="008165A8" w14:paraId="53395501" w14:textId="77777777" w:rsidTr="008E3330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6F4F25D" w14:textId="77777777" w:rsidR="008E3330" w:rsidRDefault="008E3330" w:rsidP="008E3330">
            <w:pPr>
              <w:spacing w:after="0" w:line="240" w:lineRule="auto"/>
            </w:pPr>
            <w:r w:rsidRPr="008E3330">
              <w:rPr>
                <w:b/>
                <w:bCs/>
              </w:rPr>
              <w:t>Budget Tables:</w:t>
            </w:r>
            <w:r>
              <w:t xml:space="preserve"> </w:t>
            </w:r>
          </w:p>
          <w:p w14:paraId="004B625D" w14:textId="15BA4929" w:rsidR="008E3330" w:rsidRPr="008E3330" w:rsidRDefault="008E3330" w:rsidP="008E3330">
            <w:pPr>
              <w:spacing w:after="0" w:line="240" w:lineRule="auto"/>
              <w:rPr>
                <w:i/>
                <w:iCs/>
                <w:sz w:val="20"/>
                <w:szCs w:val="20"/>
              </w:rPr>
            </w:pPr>
            <w:r w:rsidRPr="008E3330">
              <w:rPr>
                <w:i/>
                <w:iCs/>
                <w:sz w:val="20"/>
                <w:szCs w:val="20"/>
              </w:rPr>
              <w:t>Warwick applicants with projects running across two financial years (</w:t>
            </w:r>
            <w:r w:rsidR="00160BD7">
              <w:rPr>
                <w:i/>
                <w:iCs/>
                <w:sz w:val="20"/>
                <w:szCs w:val="20"/>
              </w:rPr>
              <w:t xml:space="preserve">financial year ends on </w:t>
            </w:r>
            <w:r w:rsidRPr="008E3330">
              <w:rPr>
                <w:i/>
                <w:iCs/>
                <w:sz w:val="20"/>
                <w:szCs w:val="20"/>
              </w:rPr>
              <w:t>31 July) will need to complete budget tables showing the spread of costs over the two periods</w:t>
            </w:r>
            <w:r>
              <w:rPr>
                <w:i/>
                <w:iCs/>
                <w:sz w:val="20"/>
                <w:szCs w:val="20"/>
              </w:rPr>
              <w:t>.</w:t>
            </w:r>
          </w:p>
          <w:p w14:paraId="671408EB" w14:textId="5F57697A" w:rsidR="008E3330" w:rsidRDefault="008E3330" w:rsidP="008E3330">
            <w:pPr>
              <w:pStyle w:val="TableTextNoSpace"/>
              <w:rPr>
                <w:rFonts w:asciiTheme="minorHAnsi" w:hAnsiTheme="minorHAnsi" w:cstheme="minorHAnsi"/>
                <w:i/>
                <w:iCs/>
                <w:szCs w:val="20"/>
              </w:rPr>
            </w:pPr>
            <w:r w:rsidRPr="008E3330">
              <w:rPr>
                <w:rFonts w:asciiTheme="minorHAnsi" w:hAnsiTheme="minorHAnsi" w:cstheme="minorHAnsi"/>
                <w:i/>
                <w:iCs/>
                <w:szCs w:val="20"/>
              </w:rPr>
              <w:t>Please include a breakdown of the draft costs of the activity with justification e.gs., virtual workshop facilitation, flights, travel, hotel, meals, or other reasonable research costs in-line with institutional policies</w:t>
            </w:r>
            <w:r w:rsidR="009D3589">
              <w:rPr>
                <w:rFonts w:asciiTheme="minorHAnsi" w:hAnsiTheme="minorHAnsi" w:cstheme="minorHAnsi"/>
                <w:i/>
                <w:iCs/>
                <w:szCs w:val="20"/>
              </w:rPr>
              <w:t>.</w:t>
            </w:r>
            <w:r w:rsidR="00160BD7">
              <w:rPr>
                <w:rFonts w:asciiTheme="minorHAnsi" w:hAnsiTheme="minorHAnsi" w:cstheme="minorHAnsi"/>
                <w:i/>
                <w:iCs/>
                <w:szCs w:val="20"/>
              </w:rPr>
              <w:t xml:space="preserve"> Costs must be itemised – e.g. for accommodation: number of people x number of nights x up to the maximum guide cost per night. </w:t>
            </w:r>
          </w:p>
          <w:p w14:paraId="11BE791F" w14:textId="511371F1" w:rsidR="009D3589" w:rsidRPr="008E3330" w:rsidRDefault="009D3589" w:rsidP="008E3330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iCs/>
                <w:szCs w:val="20"/>
              </w:rPr>
              <w:t xml:space="preserve">See call </w:t>
            </w:r>
            <w:r w:rsidR="00160BD7">
              <w:rPr>
                <w:rFonts w:asciiTheme="minorHAnsi" w:hAnsiTheme="minorHAnsi" w:cstheme="minorHAnsi"/>
                <w:i/>
                <w:iCs/>
                <w:szCs w:val="20"/>
              </w:rPr>
              <w:t>guidance</w:t>
            </w:r>
            <w:r>
              <w:rPr>
                <w:rFonts w:asciiTheme="minorHAnsi" w:hAnsiTheme="minorHAnsi" w:cstheme="minorHAnsi"/>
                <w:i/>
                <w:iCs/>
                <w:szCs w:val="20"/>
              </w:rPr>
              <w:t xml:space="preserve"> for details on eligible costs.</w:t>
            </w:r>
          </w:p>
        </w:tc>
      </w:tr>
      <w:tr w:rsidR="008E3330" w:rsidRPr="008165A8" w14:paraId="69B8CBF5" w14:textId="77777777" w:rsidTr="00FC7D5A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8E877" w14:textId="77777777" w:rsidR="008E3330" w:rsidRDefault="008E3330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CB9B994" w14:textId="77777777" w:rsidR="008E3330" w:rsidRDefault="008E3330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ABF49F4" w14:textId="77777777" w:rsidR="008E3330" w:rsidRDefault="008E3330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72DF697" w14:textId="77777777" w:rsidR="008E3330" w:rsidRDefault="008E3330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5FB65B9" w14:textId="77777777" w:rsidR="008E3330" w:rsidRDefault="008E3330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5E83EA9" w14:textId="77777777" w:rsidR="00160BD7" w:rsidRDefault="00160BD7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8165A8" w:rsidRPr="008165A8" w14:paraId="02EF9852" w14:textId="77777777" w:rsidTr="008165A8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AE287A" w14:textId="55D2C4E6" w:rsidR="008165A8" w:rsidRPr="008165A8" w:rsidRDefault="008165A8" w:rsidP="008165A8">
            <w:pPr>
              <w:spacing w:after="0" w:line="240" w:lineRule="auto"/>
              <w:rPr>
                <w:rFonts w:cstheme="minorHAnsi"/>
              </w:rPr>
            </w:pPr>
            <w:r w:rsidRPr="008165A8">
              <w:rPr>
                <w:rFonts w:cstheme="minorHAnsi"/>
                <w:b/>
                <w:bCs/>
              </w:rPr>
              <w:t>Expected outputs and potential impact</w:t>
            </w:r>
            <w:r>
              <w:rPr>
                <w:rFonts w:cstheme="minorHAnsi"/>
                <w:b/>
                <w:bCs/>
              </w:rPr>
              <w:t>:</w:t>
            </w:r>
          </w:p>
          <w:p w14:paraId="1AB3E89D" w14:textId="52A76B1C" w:rsidR="008165A8" w:rsidRPr="008165A8" w:rsidRDefault="008165A8" w:rsidP="008165A8">
            <w:pPr>
              <w:pStyle w:val="TableTextNoSpac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65A8">
              <w:rPr>
                <w:rFonts w:asciiTheme="minorHAnsi" w:eastAsia="Times New Roman" w:hAnsiTheme="minorHAnsi" w:cstheme="minorHAnsi"/>
                <w:i/>
                <w:iCs/>
                <w:lang w:eastAsia="en-GB"/>
              </w:rPr>
              <w:t>Please describe expected</w:t>
            </w:r>
            <w:r w:rsidRPr="008165A8">
              <w:rPr>
                <w:rFonts w:asciiTheme="minorHAnsi" w:hAnsiTheme="minorHAnsi" w:cstheme="minorHAnsi"/>
              </w:rPr>
              <w:t xml:space="preserve"> </w:t>
            </w:r>
            <w:r w:rsidR="00E65422">
              <w:rPr>
                <w:rFonts w:asciiTheme="minorHAnsi" w:eastAsia="Times New Roman" w:hAnsiTheme="minorHAnsi" w:cstheme="minorHAnsi"/>
                <w:i/>
                <w:iCs/>
                <w:lang w:eastAsia="en-GB"/>
              </w:rPr>
              <w:t>research</w:t>
            </w:r>
            <w:r w:rsidRPr="008165A8">
              <w:rPr>
                <w:rFonts w:asciiTheme="minorHAnsi" w:eastAsia="Times New Roman" w:hAnsiTheme="minorHAnsi" w:cstheme="minorHAnsi"/>
                <w:i/>
                <w:iCs/>
                <w:lang w:eastAsia="en-GB"/>
              </w:rPr>
              <w:t xml:space="preserve"> theoretical or practical outputs, and the potential impacts and benefits for stakeholders and society.</w:t>
            </w:r>
            <w:r w:rsidR="009D3589">
              <w:rPr>
                <w:rFonts w:asciiTheme="minorHAnsi" w:eastAsia="Times New Roman" w:hAnsiTheme="minorHAnsi" w:cstheme="minorHAnsi"/>
                <w:i/>
                <w:iCs/>
                <w:lang w:eastAsia="en-GB"/>
              </w:rPr>
              <w:t xml:space="preserve">  Explain the novelty, disciplinary innovation, and opportunities for meaningful contribution to tackling the challenges it seeks to address. </w:t>
            </w:r>
            <w:r w:rsidR="00160BD7">
              <w:rPr>
                <w:rFonts w:asciiTheme="minorHAnsi" w:eastAsia="Times New Roman" w:hAnsiTheme="minorHAnsi" w:cstheme="minorHAnsi"/>
                <w:i/>
                <w:iCs/>
                <w:lang w:eastAsia="en-GB"/>
              </w:rPr>
              <w:t xml:space="preserve"> Please also describe how the collaboration will strengthen partnerships between VUB and UW.</w:t>
            </w:r>
          </w:p>
        </w:tc>
      </w:tr>
      <w:tr w:rsidR="008165A8" w:rsidRPr="008165A8" w14:paraId="5297A0F6" w14:textId="77777777" w:rsidTr="00FC7D5A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751EB" w14:textId="77777777" w:rsidR="008165A8" w:rsidRDefault="008165A8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58FFFAFC" w14:textId="77777777" w:rsidR="008165A8" w:rsidRDefault="008165A8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6311F25C" w14:textId="77777777" w:rsidR="008165A8" w:rsidRDefault="008165A8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182F13E7" w14:textId="77777777" w:rsidR="008165A8" w:rsidRDefault="008165A8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6C12EF14" w14:textId="77777777" w:rsidR="00160BD7" w:rsidRDefault="00160BD7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35C49BBE" w14:textId="77777777" w:rsidR="00160BD7" w:rsidRPr="008165A8" w:rsidRDefault="00160BD7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8165A8" w:rsidRPr="008165A8" w14:paraId="1CB03F3E" w14:textId="77777777" w:rsidTr="008165A8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D367195" w14:textId="515A8D0A" w:rsidR="008165A8" w:rsidRPr="008165A8" w:rsidRDefault="008165A8" w:rsidP="008165A8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8165A8">
              <w:rPr>
                <w:rFonts w:cstheme="minorHAnsi"/>
                <w:b/>
                <w:bCs/>
              </w:rPr>
              <w:t xml:space="preserve">Description of how the partnership may evolve over time and the potential for long-term sustainability beyond the </w:t>
            </w:r>
            <w:r w:rsidR="00160BD7">
              <w:rPr>
                <w:rFonts w:cstheme="minorHAnsi"/>
                <w:b/>
                <w:bCs/>
              </w:rPr>
              <w:t>seed-funding</w:t>
            </w:r>
            <w:r w:rsidRPr="008165A8">
              <w:rPr>
                <w:rFonts w:cstheme="minorHAnsi"/>
                <w:b/>
                <w:bCs/>
              </w:rPr>
              <w:t xml:space="preserve"> timeframe</w:t>
            </w:r>
            <w:r>
              <w:rPr>
                <w:rFonts w:cstheme="minorHAnsi"/>
                <w:b/>
                <w:bCs/>
              </w:rPr>
              <w:t>:</w:t>
            </w:r>
            <w:r w:rsidRPr="008165A8">
              <w:rPr>
                <w:rFonts w:cstheme="minorHAnsi"/>
                <w:b/>
                <w:bCs/>
                <w:i/>
                <w:iCs/>
              </w:rPr>
              <w:br/>
            </w:r>
            <w:r w:rsidRPr="008165A8">
              <w:rPr>
                <w:rFonts w:cstheme="minorHAnsi"/>
                <w:i/>
                <w:iCs/>
                <w:sz w:val="20"/>
                <w:szCs w:val="20"/>
              </w:rPr>
              <w:t xml:space="preserve">Please </w:t>
            </w:r>
            <w:r w:rsidR="009D3589">
              <w:rPr>
                <w:rFonts w:cstheme="minorHAnsi"/>
                <w:i/>
                <w:iCs/>
                <w:sz w:val="20"/>
                <w:szCs w:val="20"/>
              </w:rPr>
              <w:t>indicate</w:t>
            </w:r>
            <w:r w:rsidRPr="008165A8">
              <w:rPr>
                <w:rFonts w:cstheme="minorHAnsi"/>
                <w:bCs/>
                <w:i/>
                <w:iCs/>
                <w:sz w:val="20"/>
                <w:szCs w:val="20"/>
              </w:rPr>
              <w:t xml:space="preserve"> sources of external funding</w:t>
            </w:r>
            <w:r w:rsidR="009D3589">
              <w:rPr>
                <w:rFonts w:cstheme="minorHAnsi"/>
                <w:bCs/>
                <w:i/>
                <w:iCs/>
                <w:sz w:val="20"/>
                <w:szCs w:val="20"/>
              </w:rPr>
              <w:t xml:space="preserve"> that</w:t>
            </w:r>
            <w:r w:rsidRPr="008165A8">
              <w:rPr>
                <w:rFonts w:cstheme="minorHAnsi"/>
                <w:bCs/>
                <w:i/>
                <w:iCs/>
                <w:sz w:val="20"/>
                <w:szCs w:val="20"/>
              </w:rPr>
              <w:t xml:space="preserve"> the research team </w:t>
            </w:r>
            <w:r w:rsidR="009D3589">
              <w:rPr>
                <w:rFonts w:cstheme="minorHAnsi"/>
                <w:bCs/>
                <w:i/>
                <w:iCs/>
                <w:sz w:val="20"/>
                <w:szCs w:val="20"/>
              </w:rPr>
              <w:t xml:space="preserve">will apply to </w:t>
            </w:r>
            <w:r w:rsidRPr="008165A8">
              <w:rPr>
                <w:rFonts w:cstheme="minorHAnsi"/>
                <w:bCs/>
                <w:i/>
                <w:iCs/>
                <w:sz w:val="20"/>
                <w:szCs w:val="20"/>
              </w:rPr>
              <w:t>in future to sustain and build upon the partnership program, if known.</w:t>
            </w:r>
          </w:p>
        </w:tc>
      </w:tr>
      <w:tr w:rsidR="008165A8" w:rsidRPr="008165A8" w14:paraId="2306E91B" w14:textId="77777777" w:rsidTr="00FC7D5A">
        <w:trPr>
          <w:trHeight w:val="729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38D40" w14:textId="77777777" w:rsidR="008165A8" w:rsidRDefault="008165A8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015F2227" w14:textId="77777777" w:rsidR="008165A8" w:rsidRDefault="008165A8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6113084F" w14:textId="77777777" w:rsidR="008165A8" w:rsidRDefault="008165A8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71C0A950" w14:textId="77777777" w:rsidR="008165A8" w:rsidRDefault="008165A8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4A3BD99F" w14:textId="77777777" w:rsidR="00160BD7" w:rsidRDefault="00160BD7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4E3A060C" w14:textId="77777777" w:rsidR="00160BD7" w:rsidRPr="008165A8" w:rsidRDefault="00160BD7" w:rsidP="008165A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74FE1497" w14:textId="77777777" w:rsidR="00FC7D5A" w:rsidRPr="008165A8" w:rsidRDefault="00FC7D5A" w:rsidP="008165A8">
      <w:pPr>
        <w:spacing w:after="0" w:line="240" w:lineRule="auto"/>
        <w:ind w:left="-567" w:right="-142"/>
        <w:rPr>
          <w:rFonts w:cstheme="minorHAnsi"/>
          <w:b/>
        </w:rPr>
      </w:pPr>
    </w:p>
    <w:p w14:paraId="4B569D16" w14:textId="77777777" w:rsidR="00160BD7" w:rsidRDefault="00160BD7" w:rsidP="008165A8">
      <w:pPr>
        <w:spacing w:after="0" w:line="240" w:lineRule="auto"/>
        <w:ind w:left="-567" w:right="-142"/>
        <w:rPr>
          <w:rFonts w:cstheme="minorHAnsi"/>
          <w:b/>
        </w:rPr>
      </w:pPr>
    </w:p>
    <w:p w14:paraId="13389E9F" w14:textId="77777777" w:rsidR="00160BD7" w:rsidRDefault="00160BD7" w:rsidP="008165A8">
      <w:pPr>
        <w:spacing w:after="0" w:line="240" w:lineRule="auto"/>
        <w:ind w:left="-567" w:right="-142"/>
        <w:rPr>
          <w:rFonts w:cstheme="minorHAnsi"/>
          <w:b/>
        </w:rPr>
      </w:pPr>
    </w:p>
    <w:p w14:paraId="29960DCD" w14:textId="77777777" w:rsidR="00160BD7" w:rsidRDefault="00160BD7" w:rsidP="008165A8">
      <w:pPr>
        <w:spacing w:after="0" w:line="240" w:lineRule="auto"/>
        <w:ind w:left="-567" w:right="-142"/>
        <w:rPr>
          <w:rFonts w:cstheme="minorHAnsi"/>
          <w:b/>
        </w:rPr>
      </w:pPr>
    </w:p>
    <w:p w14:paraId="0E05C729" w14:textId="77777777" w:rsidR="00160BD7" w:rsidRDefault="00160BD7" w:rsidP="008165A8">
      <w:pPr>
        <w:spacing w:after="0" w:line="240" w:lineRule="auto"/>
        <w:ind w:left="-567" w:right="-142"/>
        <w:rPr>
          <w:rFonts w:cstheme="minorHAnsi"/>
          <w:b/>
        </w:rPr>
      </w:pPr>
    </w:p>
    <w:p w14:paraId="332367FF" w14:textId="7C9C2A0A" w:rsidR="00D06837" w:rsidRDefault="00160BD7" w:rsidP="008165A8">
      <w:pPr>
        <w:spacing w:after="0" w:line="240" w:lineRule="auto"/>
        <w:ind w:left="-567" w:right="-142"/>
        <w:rPr>
          <w:rFonts w:cstheme="minorHAnsi"/>
          <w:b/>
        </w:rPr>
      </w:pPr>
      <w:r>
        <w:rPr>
          <w:rFonts w:cstheme="minorHAnsi"/>
          <w:b/>
        </w:rPr>
        <w:t>RESEARCH INTEGRITY AND ETHICS</w:t>
      </w:r>
    </w:p>
    <w:p w14:paraId="19D620DC" w14:textId="77777777" w:rsidR="00160BD7" w:rsidRDefault="00160BD7" w:rsidP="008165A8">
      <w:pPr>
        <w:spacing w:after="0" w:line="240" w:lineRule="auto"/>
        <w:ind w:left="-567" w:right="-142"/>
        <w:rPr>
          <w:rFonts w:cstheme="minorHAnsi"/>
          <w:b/>
        </w:rPr>
      </w:pPr>
    </w:p>
    <w:tbl>
      <w:tblPr>
        <w:tblStyle w:val="TableGrid"/>
        <w:tblW w:w="0" w:type="auto"/>
        <w:tblInd w:w="-567" w:type="dxa"/>
        <w:tblLook w:val="04A0" w:firstRow="1" w:lastRow="0" w:firstColumn="1" w:lastColumn="0" w:noHBand="0" w:noVBand="1"/>
      </w:tblPr>
      <w:tblGrid>
        <w:gridCol w:w="9180"/>
      </w:tblGrid>
      <w:tr w:rsidR="00160BD7" w14:paraId="29C9BED3" w14:textId="77777777" w:rsidTr="00160BD7">
        <w:tc>
          <w:tcPr>
            <w:tcW w:w="9180" w:type="dxa"/>
            <w:shd w:val="clear" w:color="auto" w:fill="F2F2F2" w:themeFill="background1" w:themeFillShade="F2"/>
          </w:tcPr>
          <w:p w14:paraId="1736837A" w14:textId="77777777" w:rsidR="00160BD7" w:rsidRDefault="00160BD7" w:rsidP="008165A8">
            <w:pPr>
              <w:ind w:right="-142"/>
              <w:rPr>
                <w:rFonts w:eastAsiaTheme="minorEastAsia" w:cstheme="minorHAnsi"/>
                <w:b/>
                <w:lang w:val="en-AU" w:eastAsia="ja-JP"/>
              </w:rPr>
            </w:pPr>
            <w:r>
              <w:rPr>
                <w:rFonts w:eastAsiaTheme="minorEastAsia" w:cstheme="minorHAnsi"/>
                <w:b/>
                <w:lang w:val="en-AU" w:eastAsia="ja-JP"/>
              </w:rPr>
              <w:t>Research integrity and ethics</w:t>
            </w:r>
          </w:p>
          <w:p w14:paraId="2D70F9CD" w14:textId="2E30F1C5" w:rsidR="00160BD7" w:rsidRPr="00160BD7" w:rsidRDefault="00160BD7" w:rsidP="008165A8">
            <w:pPr>
              <w:ind w:right="-142"/>
              <w:rPr>
                <w:rFonts w:cstheme="minorHAnsi"/>
                <w:bCs/>
                <w:i/>
                <w:iCs/>
                <w:sz w:val="20"/>
                <w:szCs w:val="20"/>
              </w:rPr>
            </w:pPr>
            <w:r w:rsidRPr="00160BD7">
              <w:rPr>
                <w:rFonts w:cstheme="minorHAnsi"/>
                <w:bCs/>
                <w:i/>
                <w:iCs/>
                <w:sz w:val="20"/>
                <w:szCs w:val="20"/>
              </w:rPr>
              <w:t>If relevant and according to the regulations of the lead-institution, please detail any concerns or issues relating to research ethics and export control due diligence.  Additional information on applying for ethics is available from Warwick’s Research &amp; Impact Services and VUB SharePoint.</w:t>
            </w:r>
          </w:p>
          <w:p w14:paraId="3F7FED92" w14:textId="7F412D5B" w:rsidR="00160BD7" w:rsidRDefault="00160BD7" w:rsidP="008165A8">
            <w:pPr>
              <w:ind w:right="-142"/>
              <w:rPr>
                <w:rFonts w:cstheme="minorHAnsi"/>
                <w:b/>
              </w:rPr>
            </w:pPr>
            <w:r w:rsidRPr="00160BD7">
              <w:rPr>
                <w:rFonts w:cstheme="minorHAnsi"/>
                <w:bCs/>
                <w:i/>
                <w:iCs/>
                <w:sz w:val="20"/>
                <w:szCs w:val="20"/>
              </w:rPr>
              <w:t>Additional information of Export Control Legislation is available from: Export Controls (for Warwick applicants)</w:t>
            </w:r>
            <w:r>
              <w:rPr>
                <w:rFonts w:cstheme="minorHAnsi"/>
                <w:b/>
              </w:rPr>
              <w:t xml:space="preserve"> </w:t>
            </w:r>
          </w:p>
        </w:tc>
      </w:tr>
      <w:tr w:rsidR="00160BD7" w14:paraId="154DCA43" w14:textId="77777777" w:rsidTr="00160BD7">
        <w:tc>
          <w:tcPr>
            <w:tcW w:w="9180" w:type="dxa"/>
          </w:tcPr>
          <w:p w14:paraId="7AABD9DF" w14:textId="77777777" w:rsidR="00160BD7" w:rsidRDefault="00160BD7" w:rsidP="008165A8">
            <w:pPr>
              <w:ind w:right="-142"/>
              <w:rPr>
                <w:rFonts w:cstheme="minorHAnsi"/>
                <w:b/>
              </w:rPr>
            </w:pPr>
          </w:p>
          <w:p w14:paraId="76F90416" w14:textId="77777777" w:rsidR="00160BD7" w:rsidRDefault="00160BD7" w:rsidP="008165A8">
            <w:pPr>
              <w:ind w:right="-142"/>
              <w:rPr>
                <w:rFonts w:cstheme="minorHAnsi"/>
                <w:b/>
              </w:rPr>
            </w:pPr>
          </w:p>
          <w:p w14:paraId="15E310D1" w14:textId="77777777" w:rsidR="00160BD7" w:rsidRDefault="00160BD7" w:rsidP="008165A8">
            <w:pPr>
              <w:ind w:right="-142"/>
              <w:rPr>
                <w:rFonts w:cstheme="minorHAnsi"/>
                <w:b/>
              </w:rPr>
            </w:pPr>
          </w:p>
          <w:p w14:paraId="472028DF" w14:textId="77777777" w:rsidR="00160BD7" w:rsidRDefault="00160BD7" w:rsidP="008165A8">
            <w:pPr>
              <w:ind w:right="-142"/>
              <w:rPr>
                <w:rFonts w:cstheme="minorHAnsi"/>
                <w:b/>
              </w:rPr>
            </w:pPr>
          </w:p>
          <w:p w14:paraId="4717F627" w14:textId="77777777" w:rsidR="00160BD7" w:rsidRDefault="00160BD7" w:rsidP="008165A8">
            <w:pPr>
              <w:ind w:right="-142"/>
              <w:rPr>
                <w:rFonts w:cstheme="minorHAnsi"/>
                <w:b/>
              </w:rPr>
            </w:pPr>
          </w:p>
          <w:p w14:paraId="3BAA74C0" w14:textId="77777777" w:rsidR="00160BD7" w:rsidRDefault="00160BD7" w:rsidP="008165A8">
            <w:pPr>
              <w:ind w:right="-142"/>
              <w:rPr>
                <w:rFonts w:cstheme="minorHAnsi"/>
                <w:b/>
              </w:rPr>
            </w:pPr>
          </w:p>
        </w:tc>
      </w:tr>
    </w:tbl>
    <w:p w14:paraId="027806D9" w14:textId="77777777" w:rsidR="00160BD7" w:rsidRPr="008165A8" w:rsidRDefault="00160BD7" w:rsidP="008165A8">
      <w:pPr>
        <w:spacing w:after="0" w:line="240" w:lineRule="auto"/>
        <w:ind w:left="-567" w:right="-142"/>
        <w:rPr>
          <w:rFonts w:cstheme="minorHAnsi"/>
          <w:b/>
        </w:rPr>
      </w:pPr>
    </w:p>
    <w:sectPr w:rsidR="00160BD7" w:rsidRPr="008165A8" w:rsidSect="003B5F1B">
      <w:footerReference w:type="default" r:id="rId9"/>
      <w:headerReference w:type="first" r:id="rId10"/>
      <w:footerReference w:type="first" r:id="rId11"/>
      <w:pgSz w:w="11906" w:h="16838"/>
      <w:pgMar w:top="1440" w:right="1440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DCECF7" w14:textId="77777777" w:rsidR="00CB454D" w:rsidRDefault="00CB454D" w:rsidP="0067088F">
      <w:pPr>
        <w:spacing w:after="0" w:line="240" w:lineRule="auto"/>
      </w:pPr>
      <w:r>
        <w:separator/>
      </w:r>
    </w:p>
  </w:endnote>
  <w:endnote w:type="continuationSeparator" w:id="0">
    <w:p w14:paraId="116E48CE" w14:textId="77777777" w:rsidR="00CB454D" w:rsidRDefault="00CB454D" w:rsidP="006708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321334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C8E9635" w14:textId="55CAEEF5" w:rsidR="00793B09" w:rsidRDefault="00793B0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0E57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24863A1F" w14:textId="4289DCE7" w:rsidR="00544EE0" w:rsidRPr="00793B09" w:rsidRDefault="00793B09">
    <w:pPr>
      <w:pStyle w:val="Footer"/>
      <w:rPr>
        <w:sz w:val="16"/>
      </w:rPr>
    </w:pPr>
    <w:r w:rsidRPr="00793B09">
      <w:rPr>
        <w:sz w:val="16"/>
      </w:rPr>
      <w:fldChar w:fldCharType="begin"/>
    </w:r>
    <w:r w:rsidRPr="00793B09">
      <w:rPr>
        <w:sz w:val="16"/>
      </w:rPr>
      <w:instrText xml:space="preserve"> FILENAME   \* MERGEFORMAT </w:instrText>
    </w:r>
    <w:r w:rsidRPr="00793B09">
      <w:rPr>
        <w:sz w:val="16"/>
      </w:rPr>
      <w:fldChar w:fldCharType="separate"/>
    </w:r>
    <w:r w:rsidR="00841160">
      <w:rPr>
        <w:noProof/>
        <w:sz w:val="16"/>
      </w:rPr>
      <w:t>warwick_VUB_seed_fund_application_</w:t>
    </w:r>
    <w:r w:rsidRPr="00793B09">
      <w:rPr>
        <w:sz w:val="16"/>
      </w:rPr>
      <w:fldChar w:fldCharType="end"/>
    </w:r>
    <w:r w:rsidR="00544EE0">
      <w:rPr>
        <w:sz w:val="16"/>
      </w:rPr>
      <w:t>March 2026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4428676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E50F29" w14:textId="28D9417E" w:rsidR="00793B09" w:rsidRDefault="00793B0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0E5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8ED6379" w14:textId="2FA507B2" w:rsidR="00F44F3C" w:rsidRPr="00793B09" w:rsidRDefault="00793B09">
    <w:pPr>
      <w:pStyle w:val="Footer"/>
      <w:rPr>
        <w:sz w:val="16"/>
      </w:rPr>
    </w:pPr>
    <w:r w:rsidRPr="00793B09">
      <w:rPr>
        <w:sz w:val="16"/>
      </w:rPr>
      <w:fldChar w:fldCharType="begin"/>
    </w:r>
    <w:r w:rsidRPr="00793B09">
      <w:rPr>
        <w:sz w:val="16"/>
      </w:rPr>
      <w:instrText xml:space="preserve"> FILENAME   \* MERGEFORMAT </w:instrText>
    </w:r>
    <w:r w:rsidRPr="00793B09">
      <w:rPr>
        <w:sz w:val="16"/>
      </w:rPr>
      <w:fldChar w:fldCharType="separate"/>
    </w:r>
    <w:r w:rsidR="00841160">
      <w:rPr>
        <w:noProof/>
        <w:sz w:val="16"/>
      </w:rPr>
      <w:t>warwick_VUB_seed_fund_application_</w:t>
    </w:r>
    <w:r w:rsidRPr="00793B09">
      <w:rPr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DC8E40" w14:textId="77777777" w:rsidR="00CB454D" w:rsidRDefault="00CB454D" w:rsidP="0067088F">
      <w:pPr>
        <w:spacing w:after="0" w:line="240" w:lineRule="auto"/>
      </w:pPr>
      <w:r>
        <w:separator/>
      </w:r>
    </w:p>
  </w:footnote>
  <w:footnote w:type="continuationSeparator" w:id="0">
    <w:p w14:paraId="0C1856D9" w14:textId="77777777" w:rsidR="00CB454D" w:rsidRDefault="00CB454D" w:rsidP="006708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B1DE7" w14:textId="73360915" w:rsidR="0067088F" w:rsidRDefault="009E6D4F">
    <w:pPr>
      <w:pStyle w:val="Header"/>
    </w:pPr>
    <w:r>
      <w:rPr>
        <w:noProof/>
        <w:lang w:val="en-GB" w:eastAsia="en-GB"/>
      </w:rPr>
      <w:drawing>
        <wp:inline distT="0" distB="0" distL="0" distR="0" wp14:anchorId="7B075C71" wp14:editId="3ABCFDB4">
          <wp:extent cx="5731510" cy="1031875"/>
          <wp:effectExtent l="0" t="0" r="2540" b="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6-Monash_Warwick_lock-upCMYK_BLACK_letterhead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10318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500601"/>
    <w:multiLevelType w:val="multilevel"/>
    <w:tmpl w:val="62CE05C4"/>
    <w:lvl w:ilvl="0">
      <w:start w:val="1"/>
      <w:numFmt w:val="lowerLetter"/>
      <w:pStyle w:val="ListLetteredsmall"/>
      <w:lvlText w:val="(%1)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color w:val="auto"/>
        <w:sz w:val="20"/>
        <w:szCs w:val="24"/>
      </w:rPr>
    </w:lvl>
    <w:lvl w:ilvl="1">
      <w:start w:val="1"/>
      <w:numFmt w:val="lowerRoman"/>
      <w:lvlText w:val="(%2)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 w:val="0"/>
        <w:color w:val="auto"/>
        <w:sz w:val="24"/>
      </w:rPr>
    </w:lvl>
    <w:lvl w:ilvl="2">
      <w:start w:val="1"/>
      <w:numFmt w:val="bullet"/>
      <w:lvlText w:val=""/>
      <w:lvlJc w:val="left"/>
      <w:pPr>
        <w:tabs>
          <w:tab w:val="num" w:pos="1588"/>
        </w:tabs>
        <w:ind w:left="1588" w:hanging="454"/>
      </w:pPr>
      <w:rPr>
        <w:rFonts w:ascii="Symbol" w:hAnsi="Symbol" w:hint="default"/>
        <w:b w:val="0"/>
        <w:i w:val="0"/>
      </w:rPr>
    </w:lvl>
    <w:lvl w:ilvl="3">
      <w:start w:val="1"/>
      <w:numFmt w:val="decimal"/>
      <w:lvlText w:val="(%4)"/>
      <w:lvlJc w:val="left"/>
      <w:pPr>
        <w:tabs>
          <w:tab w:val="num" w:pos="1723"/>
        </w:tabs>
        <w:ind w:left="1723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83"/>
        </w:tabs>
        <w:ind w:left="2083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443"/>
        </w:tabs>
        <w:ind w:left="244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03"/>
        </w:tabs>
        <w:ind w:left="280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63"/>
        </w:tabs>
        <w:ind w:left="316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23"/>
        </w:tabs>
        <w:ind w:left="3523" w:hanging="360"/>
      </w:pPr>
      <w:rPr>
        <w:rFonts w:hint="default"/>
      </w:rPr>
    </w:lvl>
  </w:abstractNum>
  <w:num w:numId="1" w16cid:durableId="43432925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088F"/>
    <w:rsid w:val="000007F7"/>
    <w:rsid w:val="00000F06"/>
    <w:rsid w:val="000078BB"/>
    <w:rsid w:val="0001638B"/>
    <w:rsid w:val="0004172E"/>
    <w:rsid w:val="0004460E"/>
    <w:rsid w:val="00051BB6"/>
    <w:rsid w:val="00054C2E"/>
    <w:rsid w:val="00067B46"/>
    <w:rsid w:val="00072FC0"/>
    <w:rsid w:val="0007467C"/>
    <w:rsid w:val="00083BBC"/>
    <w:rsid w:val="000A43E8"/>
    <w:rsid w:val="000A44FA"/>
    <w:rsid w:val="000B13F2"/>
    <w:rsid w:val="000C57D9"/>
    <w:rsid w:val="000E0D76"/>
    <w:rsid w:val="000E1E03"/>
    <w:rsid w:val="000F2FA5"/>
    <w:rsid w:val="000F5E26"/>
    <w:rsid w:val="00120734"/>
    <w:rsid w:val="00125492"/>
    <w:rsid w:val="001265A0"/>
    <w:rsid w:val="001301EB"/>
    <w:rsid w:val="00130371"/>
    <w:rsid w:val="001378A9"/>
    <w:rsid w:val="001518F0"/>
    <w:rsid w:val="00152854"/>
    <w:rsid w:val="0015290B"/>
    <w:rsid w:val="00155438"/>
    <w:rsid w:val="001605A2"/>
    <w:rsid w:val="00160BD7"/>
    <w:rsid w:val="00173953"/>
    <w:rsid w:val="00187C47"/>
    <w:rsid w:val="00194FE2"/>
    <w:rsid w:val="001A4AF2"/>
    <w:rsid w:val="001A5BDB"/>
    <w:rsid w:val="001B0804"/>
    <w:rsid w:val="001C66B9"/>
    <w:rsid w:val="001D2ABA"/>
    <w:rsid w:val="001E001E"/>
    <w:rsid w:val="001E4A3A"/>
    <w:rsid w:val="001F1092"/>
    <w:rsid w:val="00200E57"/>
    <w:rsid w:val="00202AD7"/>
    <w:rsid w:val="00210CD9"/>
    <w:rsid w:val="00230CFB"/>
    <w:rsid w:val="00240201"/>
    <w:rsid w:val="00250435"/>
    <w:rsid w:val="0025325B"/>
    <w:rsid w:val="0025515B"/>
    <w:rsid w:val="002554AF"/>
    <w:rsid w:val="00257885"/>
    <w:rsid w:val="00273395"/>
    <w:rsid w:val="00275D65"/>
    <w:rsid w:val="00291B16"/>
    <w:rsid w:val="00296430"/>
    <w:rsid w:val="002A19CB"/>
    <w:rsid w:val="002B59A4"/>
    <w:rsid w:val="002C2591"/>
    <w:rsid w:val="002E15E0"/>
    <w:rsid w:val="002E74EB"/>
    <w:rsid w:val="00323F5C"/>
    <w:rsid w:val="00346F0A"/>
    <w:rsid w:val="00353F29"/>
    <w:rsid w:val="00355577"/>
    <w:rsid w:val="00360C46"/>
    <w:rsid w:val="00367F84"/>
    <w:rsid w:val="00373F4A"/>
    <w:rsid w:val="0037473A"/>
    <w:rsid w:val="00380B1B"/>
    <w:rsid w:val="003901A9"/>
    <w:rsid w:val="0039052B"/>
    <w:rsid w:val="003905EC"/>
    <w:rsid w:val="00392777"/>
    <w:rsid w:val="003936C9"/>
    <w:rsid w:val="0039795E"/>
    <w:rsid w:val="003A7393"/>
    <w:rsid w:val="003A7A9A"/>
    <w:rsid w:val="003B0C2D"/>
    <w:rsid w:val="003B149B"/>
    <w:rsid w:val="003B5F1B"/>
    <w:rsid w:val="003C264F"/>
    <w:rsid w:val="003C4D01"/>
    <w:rsid w:val="003D1F45"/>
    <w:rsid w:val="003D6817"/>
    <w:rsid w:val="003E2789"/>
    <w:rsid w:val="003F0584"/>
    <w:rsid w:val="00423EC9"/>
    <w:rsid w:val="004244C8"/>
    <w:rsid w:val="00431C2A"/>
    <w:rsid w:val="00431D78"/>
    <w:rsid w:val="00436363"/>
    <w:rsid w:val="00446713"/>
    <w:rsid w:val="00447500"/>
    <w:rsid w:val="00450BBA"/>
    <w:rsid w:val="00452F5E"/>
    <w:rsid w:val="004571CE"/>
    <w:rsid w:val="00483006"/>
    <w:rsid w:val="0048397B"/>
    <w:rsid w:val="00497E62"/>
    <w:rsid w:val="004A1BC6"/>
    <w:rsid w:val="004A679F"/>
    <w:rsid w:val="004A6870"/>
    <w:rsid w:val="004C1D1F"/>
    <w:rsid w:val="004C6D02"/>
    <w:rsid w:val="004D1843"/>
    <w:rsid w:val="004D4656"/>
    <w:rsid w:val="004D5C91"/>
    <w:rsid w:val="004E041A"/>
    <w:rsid w:val="004E3639"/>
    <w:rsid w:val="004E3E2E"/>
    <w:rsid w:val="0050260D"/>
    <w:rsid w:val="00502F8E"/>
    <w:rsid w:val="00503853"/>
    <w:rsid w:val="00504127"/>
    <w:rsid w:val="005113BE"/>
    <w:rsid w:val="005210BD"/>
    <w:rsid w:val="00522A39"/>
    <w:rsid w:val="005246B2"/>
    <w:rsid w:val="00535EE5"/>
    <w:rsid w:val="00536F6F"/>
    <w:rsid w:val="005417B3"/>
    <w:rsid w:val="00544EE0"/>
    <w:rsid w:val="005522E5"/>
    <w:rsid w:val="00557940"/>
    <w:rsid w:val="005610EA"/>
    <w:rsid w:val="00565594"/>
    <w:rsid w:val="00566220"/>
    <w:rsid w:val="00570883"/>
    <w:rsid w:val="005813EF"/>
    <w:rsid w:val="00582685"/>
    <w:rsid w:val="0059533E"/>
    <w:rsid w:val="00597055"/>
    <w:rsid w:val="00597F80"/>
    <w:rsid w:val="005C1410"/>
    <w:rsid w:val="005C5D37"/>
    <w:rsid w:val="005D364A"/>
    <w:rsid w:val="005E7E10"/>
    <w:rsid w:val="005F6CCC"/>
    <w:rsid w:val="005F7B8D"/>
    <w:rsid w:val="00610070"/>
    <w:rsid w:val="00610B25"/>
    <w:rsid w:val="006127FB"/>
    <w:rsid w:val="0061366E"/>
    <w:rsid w:val="0061369A"/>
    <w:rsid w:val="00624E84"/>
    <w:rsid w:val="00643742"/>
    <w:rsid w:val="00647BD6"/>
    <w:rsid w:val="006509B0"/>
    <w:rsid w:val="0067088F"/>
    <w:rsid w:val="006718CE"/>
    <w:rsid w:val="00693596"/>
    <w:rsid w:val="00696B14"/>
    <w:rsid w:val="006A6544"/>
    <w:rsid w:val="006B538E"/>
    <w:rsid w:val="006C3CF4"/>
    <w:rsid w:val="006D2F1C"/>
    <w:rsid w:val="006D6FED"/>
    <w:rsid w:val="006E2ABC"/>
    <w:rsid w:val="006E32D3"/>
    <w:rsid w:val="006F1051"/>
    <w:rsid w:val="006F75F7"/>
    <w:rsid w:val="00701B2D"/>
    <w:rsid w:val="00722CC7"/>
    <w:rsid w:val="00723177"/>
    <w:rsid w:val="00725D08"/>
    <w:rsid w:val="00730AB9"/>
    <w:rsid w:val="0073707B"/>
    <w:rsid w:val="007404D7"/>
    <w:rsid w:val="0074356C"/>
    <w:rsid w:val="00744A37"/>
    <w:rsid w:val="00745F73"/>
    <w:rsid w:val="00752B59"/>
    <w:rsid w:val="00756DDB"/>
    <w:rsid w:val="00757625"/>
    <w:rsid w:val="00765A5E"/>
    <w:rsid w:val="007679D7"/>
    <w:rsid w:val="00767DDD"/>
    <w:rsid w:val="00781258"/>
    <w:rsid w:val="00793B09"/>
    <w:rsid w:val="00796AE1"/>
    <w:rsid w:val="007B0771"/>
    <w:rsid w:val="007C65E9"/>
    <w:rsid w:val="007D18F1"/>
    <w:rsid w:val="007D570C"/>
    <w:rsid w:val="007D709D"/>
    <w:rsid w:val="007E7E5C"/>
    <w:rsid w:val="007F0FAC"/>
    <w:rsid w:val="007F3AC5"/>
    <w:rsid w:val="00806C44"/>
    <w:rsid w:val="008165A8"/>
    <w:rsid w:val="00816F04"/>
    <w:rsid w:val="008279EF"/>
    <w:rsid w:val="008336B7"/>
    <w:rsid w:val="0083416E"/>
    <w:rsid w:val="00841160"/>
    <w:rsid w:val="00845B73"/>
    <w:rsid w:val="00851128"/>
    <w:rsid w:val="0085642B"/>
    <w:rsid w:val="0086154C"/>
    <w:rsid w:val="00865689"/>
    <w:rsid w:val="008718AC"/>
    <w:rsid w:val="00874B47"/>
    <w:rsid w:val="00877479"/>
    <w:rsid w:val="0088746D"/>
    <w:rsid w:val="00891497"/>
    <w:rsid w:val="008A6E4A"/>
    <w:rsid w:val="008B50F7"/>
    <w:rsid w:val="008B685A"/>
    <w:rsid w:val="008C73E7"/>
    <w:rsid w:val="008C7854"/>
    <w:rsid w:val="008E3330"/>
    <w:rsid w:val="008E7529"/>
    <w:rsid w:val="008F48ED"/>
    <w:rsid w:val="00907062"/>
    <w:rsid w:val="009132BA"/>
    <w:rsid w:val="00916484"/>
    <w:rsid w:val="00920813"/>
    <w:rsid w:val="00923881"/>
    <w:rsid w:val="00935F98"/>
    <w:rsid w:val="00947756"/>
    <w:rsid w:val="0095063F"/>
    <w:rsid w:val="00956645"/>
    <w:rsid w:val="009573AA"/>
    <w:rsid w:val="00976746"/>
    <w:rsid w:val="00980719"/>
    <w:rsid w:val="00980EE3"/>
    <w:rsid w:val="009911F5"/>
    <w:rsid w:val="00996173"/>
    <w:rsid w:val="00996DA8"/>
    <w:rsid w:val="009C2B43"/>
    <w:rsid w:val="009C5B40"/>
    <w:rsid w:val="009C70E8"/>
    <w:rsid w:val="009D3589"/>
    <w:rsid w:val="009D4503"/>
    <w:rsid w:val="009D474D"/>
    <w:rsid w:val="009D4B8E"/>
    <w:rsid w:val="009E6D4F"/>
    <w:rsid w:val="009F6EDB"/>
    <w:rsid w:val="00A004ED"/>
    <w:rsid w:val="00A03D93"/>
    <w:rsid w:val="00A142BD"/>
    <w:rsid w:val="00A1628E"/>
    <w:rsid w:val="00A17500"/>
    <w:rsid w:val="00A23186"/>
    <w:rsid w:val="00A4146D"/>
    <w:rsid w:val="00A45ECA"/>
    <w:rsid w:val="00A54280"/>
    <w:rsid w:val="00A54AD9"/>
    <w:rsid w:val="00A63688"/>
    <w:rsid w:val="00A63C82"/>
    <w:rsid w:val="00A666EF"/>
    <w:rsid w:val="00A7772C"/>
    <w:rsid w:val="00AA2669"/>
    <w:rsid w:val="00AA272B"/>
    <w:rsid w:val="00AA5CD5"/>
    <w:rsid w:val="00AA6F59"/>
    <w:rsid w:val="00AB3EE1"/>
    <w:rsid w:val="00AB41C5"/>
    <w:rsid w:val="00AC098A"/>
    <w:rsid w:val="00AC3424"/>
    <w:rsid w:val="00AC3B1D"/>
    <w:rsid w:val="00AC4385"/>
    <w:rsid w:val="00AE0588"/>
    <w:rsid w:val="00AE4B6C"/>
    <w:rsid w:val="00AF7A5F"/>
    <w:rsid w:val="00B07B3E"/>
    <w:rsid w:val="00B118CB"/>
    <w:rsid w:val="00B11D7A"/>
    <w:rsid w:val="00B1263E"/>
    <w:rsid w:val="00B2508B"/>
    <w:rsid w:val="00B3295F"/>
    <w:rsid w:val="00B33D66"/>
    <w:rsid w:val="00B42782"/>
    <w:rsid w:val="00B55533"/>
    <w:rsid w:val="00B60B59"/>
    <w:rsid w:val="00B637AB"/>
    <w:rsid w:val="00B64200"/>
    <w:rsid w:val="00B66CB8"/>
    <w:rsid w:val="00B676CE"/>
    <w:rsid w:val="00B75342"/>
    <w:rsid w:val="00B829CA"/>
    <w:rsid w:val="00B83B98"/>
    <w:rsid w:val="00B859CA"/>
    <w:rsid w:val="00B94208"/>
    <w:rsid w:val="00BA6D48"/>
    <w:rsid w:val="00BB2C47"/>
    <w:rsid w:val="00BC5F98"/>
    <w:rsid w:val="00BC7CFC"/>
    <w:rsid w:val="00BD5C9A"/>
    <w:rsid w:val="00BD6610"/>
    <w:rsid w:val="00BE11B3"/>
    <w:rsid w:val="00BF0BE7"/>
    <w:rsid w:val="00BF3DF9"/>
    <w:rsid w:val="00BF6FD3"/>
    <w:rsid w:val="00C01519"/>
    <w:rsid w:val="00C12953"/>
    <w:rsid w:val="00C17A1B"/>
    <w:rsid w:val="00C34C26"/>
    <w:rsid w:val="00C42027"/>
    <w:rsid w:val="00C42E4A"/>
    <w:rsid w:val="00C6701F"/>
    <w:rsid w:val="00C67222"/>
    <w:rsid w:val="00C86746"/>
    <w:rsid w:val="00C915EA"/>
    <w:rsid w:val="00C94E0C"/>
    <w:rsid w:val="00CA18AC"/>
    <w:rsid w:val="00CA546D"/>
    <w:rsid w:val="00CB03D8"/>
    <w:rsid w:val="00CB31D1"/>
    <w:rsid w:val="00CB40A3"/>
    <w:rsid w:val="00CB454D"/>
    <w:rsid w:val="00CB7C57"/>
    <w:rsid w:val="00CC5CF8"/>
    <w:rsid w:val="00CD05C5"/>
    <w:rsid w:val="00CD5A60"/>
    <w:rsid w:val="00CE1B88"/>
    <w:rsid w:val="00CF2827"/>
    <w:rsid w:val="00CF75B5"/>
    <w:rsid w:val="00D0620A"/>
    <w:rsid w:val="00D06837"/>
    <w:rsid w:val="00D150C4"/>
    <w:rsid w:val="00D20322"/>
    <w:rsid w:val="00D20E8E"/>
    <w:rsid w:val="00D31A92"/>
    <w:rsid w:val="00D322F8"/>
    <w:rsid w:val="00D5313F"/>
    <w:rsid w:val="00D61174"/>
    <w:rsid w:val="00D74315"/>
    <w:rsid w:val="00D762D2"/>
    <w:rsid w:val="00D806CC"/>
    <w:rsid w:val="00D81947"/>
    <w:rsid w:val="00DA5666"/>
    <w:rsid w:val="00DB3998"/>
    <w:rsid w:val="00DC5C68"/>
    <w:rsid w:val="00DD1F45"/>
    <w:rsid w:val="00DD29A8"/>
    <w:rsid w:val="00DD5AEC"/>
    <w:rsid w:val="00DE00B1"/>
    <w:rsid w:val="00DE4C57"/>
    <w:rsid w:val="00DE6027"/>
    <w:rsid w:val="00DF6C39"/>
    <w:rsid w:val="00DF7D09"/>
    <w:rsid w:val="00E111BB"/>
    <w:rsid w:val="00E15395"/>
    <w:rsid w:val="00E17687"/>
    <w:rsid w:val="00E22BA4"/>
    <w:rsid w:val="00E27DB9"/>
    <w:rsid w:val="00E33ABE"/>
    <w:rsid w:val="00E40CDA"/>
    <w:rsid w:val="00E44B88"/>
    <w:rsid w:val="00E5737E"/>
    <w:rsid w:val="00E6090E"/>
    <w:rsid w:val="00E6178A"/>
    <w:rsid w:val="00E625BE"/>
    <w:rsid w:val="00E65422"/>
    <w:rsid w:val="00E7171A"/>
    <w:rsid w:val="00E76335"/>
    <w:rsid w:val="00E777EE"/>
    <w:rsid w:val="00E80B55"/>
    <w:rsid w:val="00E83271"/>
    <w:rsid w:val="00E8601A"/>
    <w:rsid w:val="00E87D07"/>
    <w:rsid w:val="00E90DD4"/>
    <w:rsid w:val="00E91BFC"/>
    <w:rsid w:val="00E94C36"/>
    <w:rsid w:val="00E9538D"/>
    <w:rsid w:val="00EA0EF6"/>
    <w:rsid w:val="00EB21D1"/>
    <w:rsid w:val="00EB2F8A"/>
    <w:rsid w:val="00EB3C83"/>
    <w:rsid w:val="00EC2AD3"/>
    <w:rsid w:val="00ED42C7"/>
    <w:rsid w:val="00ED5914"/>
    <w:rsid w:val="00EF23BA"/>
    <w:rsid w:val="00EF5863"/>
    <w:rsid w:val="00EF6F9A"/>
    <w:rsid w:val="00F046D3"/>
    <w:rsid w:val="00F05E0C"/>
    <w:rsid w:val="00F079DA"/>
    <w:rsid w:val="00F14C0D"/>
    <w:rsid w:val="00F20AD2"/>
    <w:rsid w:val="00F2314D"/>
    <w:rsid w:val="00F233D0"/>
    <w:rsid w:val="00F33021"/>
    <w:rsid w:val="00F365C5"/>
    <w:rsid w:val="00F4169F"/>
    <w:rsid w:val="00F44F3C"/>
    <w:rsid w:val="00F45B40"/>
    <w:rsid w:val="00F63B18"/>
    <w:rsid w:val="00F72F0E"/>
    <w:rsid w:val="00F7344E"/>
    <w:rsid w:val="00F84A16"/>
    <w:rsid w:val="00F939F3"/>
    <w:rsid w:val="00FA0D67"/>
    <w:rsid w:val="00FB23FF"/>
    <w:rsid w:val="00FB46AD"/>
    <w:rsid w:val="00FB484C"/>
    <w:rsid w:val="00FB6286"/>
    <w:rsid w:val="00FC2298"/>
    <w:rsid w:val="00FC71D8"/>
    <w:rsid w:val="00FC7D5A"/>
    <w:rsid w:val="00FE2281"/>
    <w:rsid w:val="00FF7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F36709"/>
  <w15:docId w15:val="{2151DA5C-CD41-4537-8129-7E03FADF6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C2AD3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708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088F"/>
  </w:style>
  <w:style w:type="paragraph" w:styleId="Footer">
    <w:name w:val="footer"/>
    <w:basedOn w:val="Normal"/>
    <w:link w:val="FooterChar"/>
    <w:uiPriority w:val="99"/>
    <w:unhideWhenUsed/>
    <w:rsid w:val="006708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088F"/>
  </w:style>
  <w:style w:type="paragraph" w:styleId="ListParagraph">
    <w:name w:val="List Paragraph"/>
    <w:basedOn w:val="Normal"/>
    <w:uiPriority w:val="34"/>
    <w:qFormat/>
    <w:rsid w:val="0067088F"/>
    <w:pPr>
      <w:spacing w:after="0" w:line="240" w:lineRule="auto"/>
      <w:ind w:left="720"/>
      <w:contextualSpacing/>
    </w:pPr>
    <w:rPr>
      <w:rFonts w:ascii="Calibri" w:eastAsia="Times New Roman" w:hAnsi="Calibri" w:cs="Times New Roman"/>
      <w:szCs w:val="24"/>
      <w:lang w:val="en-GB" w:eastAsia="en-GB"/>
    </w:rPr>
  </w:style>
  <w:style w:type="table" w:styleId="TableGrid">
    <w:name w:val="Table Grid"/>
    <w:basedOn w:val="TableNormal"/>
    <w:uiPriority w:val="59"/>
    <w:rsid w:val="0067088F"/>
    <w:pPr>
      <w:spacing w:after="0" w:line="240" w:lineRule="auto"/>
    </w:pPr>
    <w:rPr>
      <w:rFonts w:eastAsiaTheme="minorHAnsi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979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795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979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9795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9795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79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795E"/>
    <w:rPr>
      <w:b/>
      <w:bCs/>
      <w:sz w:val="20"/>
      <w:szCs w:val="20"/>
    </w:rPr>
  </w:style>
  <w:style w:type="character" w:styleId="Hyperlink">
    <w:name w:val="Hyperlink"/>
    <w:rsid w:val="009132BA"/>
    <w:rPr>
      <w:color w:val="0000FF"/>
      <w:u w:val="single"/>
    </w:rPr>
  </w:style>
  <w:style w:type="paragraph" w:styleId="BodyText">
    <w:name w:val="Body Text"/>
    <w:basedOn w:val="Normal"/>
    <w:link w:val="BodyTextChar"/>
    <w:rsid w:val="009132BA"/>
    <w:pPr>
      <w:spacing w:after="120" w:line="240" w:lineRule="auto"/>
      <w:jc w:val="center"/>
    </w:pPr>
    <w:rPr>
      <w:rFonts w:ascii="Times" w:eastAsia="SimSun" w:hAnsi="Times" w:cs="Times New Roman"/>
      <w:sz w:val="2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9132BA"/>
    <w:rPr>
      <w:rFonts w:ascii="Times" w:eastAsia="SimSun" w:hAnsi="Times" w:cs="Times New Roman"/>
      <w:sz w:val="28"/>
      <w:szCs w:val="20"/>
      <w:lang w:eastAsia="en-US"/>
    </w:rPr>
  </w:style>
  <w:style w:type="paragraph" w:customStyle="1" w:styleId="TableTextNoSpace">
    <w:name w:val="Table Text No Space"/>
    <w:basedOn w:val="Normal"/>
    <w:rsid w:val="009132BA"/>
    <w:pPr>
      <w:spacing w:after="0" w:line="240" w:lineRule="auto"/>
    </w:pPr>
    <w:rPr>
      <w:rFonts w:ascii="Arial" w:eastAsia="SimSun" w:hAnsi="Arial" w:cs="Times New Roman"/>
      <w:sz w:val="20"/>
      <w:szCs w:val="24"/>
      <w:lang w:val="en-GB" w:eastAsia="en-US"/>
    </w:rPr>
  </w:style>
  <w:style w:type="paragraph" w:customStyle="1" w:styleId="BodyTextTitle">
    <w:name w:val="Body Text Title"/>
    <w:basedOn w:val="BodyText"/>
    <w:rsid w:val="009132BA"/>
    <w:pPr>
      <w:spacing w:after="60"/>
      <w:jc w:val="left"/>
    </w:pPr>
    <w:rPr>
      <w:rFonts w:ascii="Arial" w:hAnsi="Arial"/>
      <w:b/>
      <w:sz w:val="24"/>
      <w:lang w:val="en-GB"/>
    </w:rPr>
  </w:style>
  <w:style w:type="paragraph" w:customStyle="1" w:styleId="ListLetteredsmall">
    <w:name w:val="List Lettered small"/>
    <w:basedOn w:val="Normal"/>
    <w:rsid w:val="009132BA"/>
    <w:pPr>
      <w:numPr>
        <w:numId w:val="1"/>
      </w:numPr>
      <w:spacing w:after="120" w:line="240" w:lineRule="auto"/>
    </w:pPr>
    <w:rPr>
      <w:rFonts w:ascii="Arial" w:eastAsia="MS Mincho" w:hAnsi="Arial" w:cs="Times New Roman"/>
      <w:sz w:val="20"/>
      <w:szCs w:val="24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F14C0D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3C4D01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6C3CF4"/>
    <w:rPr>
      <w:color w:val="8080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070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0706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07062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6722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67222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C67222"/>
    <w:rPr>
      <w:vertAlign w:val="superscript"/>
    </w:rPr>
  </w:style>
  <w:style w:type="character" w:customStyle="1" w:styleId="apple-converted-space">
    <w:name w:val="apple-converted-space"/>
    <w:basedOn w:val="DefaultParagraphFont"/>
    <w:rsid w:val="00DD29A8"/>
  </w:style>
  <w:style w:type="character" w:styleId="Emphasis">
    <w:name w:val="Emphasis"/>
    <w:basedOn w:val="DefaultParagraphFont"/>
    <w:uiPriority w:val="20"/>
    <w:qFormat/>
    <w:rsid w:val="00DD29A8"/>
    <w:rPr>
      <w:i/>
      <w:iCs/>
    </w:rPr>
  </w:style>
  <w:style w:type="paragraph" w:styleId="NormalWeb">
    <w:name w:val="Normal (Web)"/>
    <w:basedOn w:val="Normal"/>
    <w:uiPriority w:val="99"/>
    <w:unhideWhenUsed/>
    <w:rsid w:val="00DD29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EC2AD3"/>
    <w:rPr>
      <w:rFonts w:asciiTheme="majorHAnsi" w:eastAsiaTheme="majorEastAsia" w:hAnsiTheme="majorHAnsi" w:cstheme="majorBidi"/>
      <w:b/>
      <w:bCs/>
      <w:color w:val="5B9BD5" w:themeColor="accent1"/>
      <w:lang w:val="en-GB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B13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coom.be/en/research/research-disciplin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EE090D-D9A7-468E-9783-CFF922E76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460</Words>
  <Characters>2816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Monash University</Company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Allan Mahler</dc:creator>
  <cp:lastModifiedBy>Soanes, Stephen</cp:lastModifiedBy>
  <cp:revision>3</cp:revision>
  <cp:lastPrinted>2026-02-27T12:13:00Z</cp:lastPrinted>
  <dcterms:created xsi:type="dcterms:W3CDTF">2026-02-27T12:13:00Z</dcterms:created>
  <dcterms:modified xsi:type="dcterms:W3CDTF">2026-02-27T12:13:00Z</dcterms:modified>
</cp:coreProperties>
</file>