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AFB" w:rsidRPr="00BF2E8A" w:rsidRDefault="0074778D" w:rsidP="00BF2E8A">
      <w:pPr>
        <w:spacing w:after="0" w:line="240" w:lineRule="auto"/>
        <w:jc w:val="center"/>
        <w:rPr>
          <w:b/>
          <w:sz w:val="28"/>
        </w:rPr>
      </w:pPr>
      <w:bookmarkStart w:id="0" w:name="_GoBack"/>
      <w:bookmarkEnd w:id="0"/>
      <w:r>
        <w:rPr>
          <w:b/>
          <w:sz w:val="28"/>
        </w:rPr>
        <w:t xml:space="preserve">Women of </w:t>
      </w:r>
      <w:r w:rsidR="00CD121A">
        <w:rPr>
          <w:b/>
          <w:sz w:val="28"/>
        </w:rPr>
        <w:t>Warwick WI</w:t>
      </w:r>
      <w:r w:rsidR="00BF2E8A" w:rsidRPr="00BF2E8A">
        <w:rPr>
          <w:b/>
          <w:sz w:val="28"/>
        </w:rPr>
        <w:t xml:space="preserve"> meeting</w:t>
      </w:r>
    </w:p>
    <w:p w:rsidR="00BF2E8A" w:rsidRPr="00BF2E8A" w:rsidRDefault="00BF2E8A" w:rsidP="00BF2E8A">
      <w:pPr>
        <w:spacing w:after="0" w:line="240" w:lineRule="auto"/>
        <w:jc w:val="center"/>
        <w:rPr>
          <w:b/>
          <w:sz w:val="28"/>
        </w:rPr>
      </w:pPr>
    </w:p>
    <w:p w:rsidR="00BF2E8A" w:rsidRDefault="00060767" w:rsidP="00BF2E8A">
      <w:pPr>
        <w:spacing w:after="0" w:line="240" w:lineRule="auto"/>
        <w:jc w:val="center"/>
        <w:rPr>
          <w:b/>
          <w:sz w:val="28"/>
        </w:rPr>
      </w:pPr>
      <w:r>
        <w:rPr>
          <w:b/>
          <w:sz w:val="28"/>
        </w:rPr>
        <w:t xml:space="preserve">Wednesday </w:t>
      </w:r>
      <w:r w:rsidR="008411F7">
        <w:rPr>
          <w:b/>
          <w:sz w:val="28"/>
        </w:rPr>
        <w:t>5</w:t>
      </w:r>
      <w:r w:rsidR="008411F7" w:rsidRPr="008411F7">
        <w:rPr>
          <w:b/>
          <w:sz w:val="28"/>
          <w:vertAlign w:val="superscript"/>
        </w:rPr>
        <w:t>th</w:t>
      </w:r>
      <w:r w:rsidR="00B0272C">
        <w:rPr>
          <w:b/>
          <w:sz w:val="28"/>
        </w:rPr>
        <w:t xml:space="preserve"> Dec</w:t>
      </w:r>
      <w:r w:rsidR="008411F7">
        <w:rPr>
          <w:b/>
          <w:sz w:val="28"/>
        </w:rPr>
        <w:t>ember</w:t>
      </w:r>
      <w:r w:rsidR="00BF2E8A" w:rsidRPr="00BF2E8A">
        <w:rPr>
          <w:b/>
          <w:sz w:val="28"/>
        </w:rPr>
        <w:t xml:space="preserve"> 2014</w:t>
      </w:r>
    </w:p>
    <w:p w:rsidR="00060767" w:rsidRPr="00BF2E8A" w:rsidRDefault="00060767" w:rsidP="00BF2E8A">
      <w:pPr>
        <w:spacing w:after="0" w:line="240" w:lineRule="auto"/>
        <w:jc w:val="center"/>
        <w:rPr>
          <w:b/>
          <w:sz w:val="28"/>
        </w:rPr>
      </w:pPr>
      <w:r>
        <w:rPr>
          <w:b/>
          <w:sz w:val="28"/>
        </w:rPr>
        <w:t>5.30pm</w:t>
      </w:r>
    </w:p>
    <w:p w:rsidR="00060767" w:rsidRPr="00060767" w:rsidRDefault="00CA1A12" w:rsidP="00BF2E8A">
      <w:pPr>
        <w:spacing w:after="0" w:line="240" w:lineRule="auto"/>
        <w:jc w:val="center"/>
        <w:rPr>
          <w:b/>
          <w:sz w:val="28"/>
        </w:rPr>
      </w:pPr>
      <w:r>
        <w:rPr>
          <w:b/>
          <w:sz w:val="28"/>
        </w:rPr>
        <w:t>Chancellor’s Suite 2, Rootes Building</w:t>
      </w:r>
    </w:p>
    <w:p w:rsidR="00BF2E8A" w:rsidRDefault="00BF2E8A" w:rsidP="00BF2E8A">
      <w:pPr>
        <w:spacing w:after="0" w:line="240" w:lineRule="auto"/>
        <w:jc w:val="center"/>
        <w:rPr>
          <w:rFonts w:cstheme="minorHAnsi"/>
          <w:sz w:val="24"/>
          <w:szCs w:val="24"/>
        </w:rPr>
      </w:pPr>
    </w:p>
    <w:p w:rsidR="008411F7" w:rsidRPr="00DA3AF4" w:rsidRDefault="008411F7" w:rsidP="00BF2E8A">
      <w:pPr>
        <w:spacing w:after="0" w:line="240" w:lineRule="auto"/>
        <w:jc w:val="center"/>
        <w:rPr>
          <w:rFonts w:cstheme="minorHAnsi"/>
          <w:sz w:val="24"/>
          <w:szCs w:val="24"/>
        </w:rPr>
      </w:pPr>
    </w:p>
    <w:p w:rsidR="00CA1A12" w:rsidRPr="00F31F53" w:rsidRDefault="00F31F53" w:rsidP="00CA1A12">
      <w:pPr>
        <w:pStyle w:val="PlainText"/>
        <w:rPr>
          <w:rFonts w:asciiTheme="minorHAnsi" w:hAnsiTheme="minorHAnsi" w:cstheme="minorHAnsi"/>
          <w:i/>
          <w:sz w:val="24"/>
          <w:szCs w:val="24"/>
        </w:rPr>
      </w:pPr>
      <w:r w:rsidRPr="00F31F53">
        <w:rPr>
          <w:rFonts w:asciiTheme="minorHAnsi" w:hAnsiTheme="minorHAnsi" w:cstheme="minorHAnsi"/>
          <w:i/>
          <w:sz w:val="24"/>
          <w:szCs w:val="24"/>
        </w:rPr>
        <w:t>Committee members present:</w:t>
      </w:r>
    </w:p>
    <w:p w:rsidR="00F31F53" w:rsidRDefault="00F31F53" w:rsidP="00CA1A12">
      <w:pPr>
        <w:pStyle w:val="PlainText"/>
        <w:rPr>
          <w:rFonts w:asciiTheme="minorHAnsi" w:hAnsiTheme="minorHAnsi" w:cstheme="minorHAnsi"/>
          <w:sz w:val="24"/>
          <w:szCs w:val="24"/>
        </w:rPr>
      </w:pPr>
      <w:r>
        <w:rPr>
          <w:rFonts w:asciiTheme="minorHAnsi" w:hAnsiTheme="minorHAnsi" w:cstheme="minorHAnsi"/>
          <w:sz w:val="24"/>
          <w:szCs w:val="24"/>
        </w:rPr>
        <w:t xml:space="preserve">Julie Taylor (President), </w:t>
      </w:r>
      <w:r w:rsidR="00B0272C">
        <w:rPr>
          <w:rFonts w:asciiTheme="minorHAnsi" w:hAnsiTheme="minorHAnsi" w:cstheme="minorHAnsi"/>
          <w:sz w:val="24"/>
          <w:szCs w:val="24"/>
        </w:rPr>
        <w:t xml:space="preserve">Linda Pettifor &amp; </w:t>
      </w:r>
      <w:r>
        <w:rPr>
          <w:rFonts w:asciiTheme="minorHAnsi" w:hAnsiTheme="minorHAnsi" w:cstheme="minorHAnsi"/>
          <w:sz w:val="24"/>
          <w:szCs w:val="24"/>
        </w:rPr>
        <w:t>Maxine Thacker (Vice-President</w:t>
      </w:r>
      <w:r w:rsidR="00B0272C">
        <w:rPr>
          <w:rFonts w:asciiTheme="minorHAnsi" w:hAnsiTheme="minorHAnsi" w:cstheme="minorHAnsi"/>
          <w:sz w:val="24"/>
          <w:szCs w:val="24"/>
        </w:rPr>
        <w:t>s</w:t>
      </w:r>
      <w:r>
        <w:rPr>
          <w:rFonts w:asciiTheme="minorHAnsi" w:hAnsiTheme="minorHAnsi" w:cstheme="minorHAnsi"/>
          <w:sz w:val="24"/>
          <w:szCs w:val="24"/>
        </w:rPr>
        <w:t>), Jane Hutton (Treasurer), Sharon McGladrigan (Secretary), Nicola Hunt &amp; Emma Sephton (Assistant Secretaries)</w:t>
      </w:r>
    </w:p>
    <w:p w:rsidR="00F31F53" w:rsidRPr="00CA1A12" w:rsidRDefault="00F31F53" w:rsidP="00CA1A12">
      <w:pPr>
        <w:pStyle w:val="PlainText"/>
        <w:rPr>
          <w:rFonts w:asciiTheme="minorHAnsi" w:hAnsiTheme="minorHAnsi" w:cstheme="minorHAnsi"/>
          <w:sz w:val="24"/>
          <w:szCs w:val="24"/>
        </w:rPr>
      </w:pPr>
    </w:p>
    <w:p w:rsidR="00CA1A12" w:rsidRPr="00CA1A12" w:rsidRDefault="00CA1A12" w:rsidP="00CA1A12">
      <w:pPr>
        <w:pStyle w:val="PlainText"/>
        <w:numPr>
          <w:ilvl w:val="0"/>
          <w:numId w:val="11"/>
        </w:numPr>
        <w:rPr>
          <w:rFonts w:asciiTheme="minorHAnsi" w:hAnsiTheme="minorHAnsi" w:cstheme="minorHAnsi"/>
          <w:sz w:val="24"/>
          <w:szCs w:val="24"/>
        </w:rPr>
      </w:pPr>
      <w:r>
        <w:rPr>
          <w:rFonts w:asciiTheme="minorHAnsi" w:hAnsiTheme="minorHAnsi" w:cstheme="minorHAnsi"/>
          <w:sz w:val="24"/>
          <w:szCs w:val="24"/>
        </w:rPr>
        <w:t>Sue Coates &amp;</w:t>
      </w:r>
      <w:r w:rsidRPr="00CA1A12">
        <w:rPr>
          <w:rFonts w:asciiTheme="minorHAnsi" w:hAnsiTheme="minorHAnsi" w:cstheme="minorHAnsi"/>
          <w:sz w:val="24"/>
          <w:szCs w:val="24"/>
        </w:rPr>
        <w:t xml:space="preserve"> Lyn</w:t>
      </w:r>
      <w:r>
        <w:rPr>
          <w:rFonts w:asciiTheme="minorHAnsi" w:hAnsiTheme="minorHAnsi" w:cstheme="minorHAnsi"/>
          <w:sz w:val="24"/>
          <w:szCs w:val="24"/>
        </w:rPr>
        <w:t xml:space="preserve">ne Stubbings attended from Warwickshire WI </w:t>
      </w:r>
      <w:r w:rsidR="00B0272C">
        <w:rPr>
          <w:rFonts w:asciiTheme="minorHAnsi" w:hAnsiTheme="minorHAnsi" w:cstheme="minorHAnsi"/>
          <w:sz w:val="24"/>
          <w:szCs w:val="24"/>
        </w:rPr>
        <w:t>Head O</w:t>
      </w:r>
      <w:r>
        <w:rPr>
          <w:rFonts w:asciiTheme="minorHAnsi" w:hAnsiTheme="minorHAnsi" w:cstheme="minorHAnsi"/>
          <w:sz w:val="24"/>
          <w:szCs w:val="24"/>
        </w:rPr>
        <w:t>ffice</w:t>
      </w:r>
    </w:p>
    <w:p w:rsidR="00CA1A12" w:rsidRPr="00CA1A12" w:rsidRDefault="00CA1A12" w:rsidP="00CA1A12">
      <w:pPr>
        <w:pStyle w:val="PlainText"/>
        <w:rPr>
          <w:rFonts w:asciiTheme="minorHAnsi" w:hAnsiTheme="minorHAnsi" w:cstheme="minorHAnsi"/>
          <w:sz w:val="24"/>
          <w:szCs w:val="24"/>
        </w:rPr>
      </w:pPr>
    </w:p>
    <w:p w:rsidR="00CA1A12" w:rsidRDefault="00B0272C" w:rsidP="00CA1A12">
      <w:pPr>
        <w:pStyle w:val="PlainText"/>
        <w:numPr>
          <w:ilvl w:val="0"/>
          <w:numId w:val="11"/>
        </w:numPr>
        <w:rPr>
          <w:rFonts w:asciiTheme="minorHAnsi" w:hAnsiTheme="minorHAnsi" w:cstheme="minorHAnsi"/>
          <w:sz w:val="24"/>
          <w:szCs w:val="24"/>
        </w:rPr>
      </w:pPr>
      <w:r>
        <w:rPr>
          <w:rFonts w:asciiTheme="minorHAnsi" w:hAnsiTheme="minorHAnsi" w:cstheme="minorHAnsi"/>
          <w:sz w:val="24"/>
          <w:szCs w:val="24"/>
        </w:rPr>
        <w:t xml:space="preserve">Julie </w:t>
      </w:r>
      <w:r w:rsidR="00CA1A12" w:rsidRPr="00CA1A12">
        <w:rPr>
          <w:rFonts w:asciiTheme="minorHAnsi" w:hAnsiTheme="minorHAnsi" w:cstheme="minorHAnsi"/>
          <w:sz w:val="24"/>
          <w:szCs w:val="24"/>
        </w:rPr>
        <w:t>introduced meeting</w:t>
      </w:r>
      <w:r w:rsidR="00696D60">
        <w:rPr>
          <w:rFonts w:asciiTheme="minorHAnsi" w:hAnsiTheme="minorHAnsi" w:cstheme="minorHAnsi"/>
          <w:sz w:val="24"/>
          <w:szCs w:val="24"/>
        </w:rPr>
        <w:t xml:space="preserve"> and welcomed all present before</w:t>
      </w:r>
      <w:r w:rsidR="00CA1A12" w:rsidRPr="00CA1A12">
        <w:rPr>
          <w:rFonts w:asciiTheme="minorHAnsi" w:hAnsiTheme="minorHAnsi" w:cstheme="minorHAnsi"/>
          <w:sz w:val="24"/>
          <w:szCs w:val="24"/>
        </w:rPr>
        <w:t xml:space="preserve"> </w:t>
      </w:r>
      <w:r>
        <w:rPr>
          <w:rFonts w:asciiTheme="minorHAnsi" w:hAnsiTheme="minorHAnsi" w:cstheme="minorHAnsi"/>
          <w:sz w:val="24"/>
          <w:szCs w:val="24"/>
        </w:rPr>
        <w:t>read</w:t>
      </w:r>
      <w:r w:rsidR="00696D60">
        <w:rPr>
          <w:rFonts w:asciiTheme="minorHAnsi" w:hAnsiTheme="minorHAnsi" w:cstheme="minorHAnsi"/>
          <w:sz w:val="24"/>
          <w:szCs w:val="24"/>
        </w:rPr>
        <w:t>ing</w:t>
      </w:r>
      <w:r>
        <w:rPr>
          <w:rFonts w:asciiTheme="minorHAnsi" w:hAnsiTheme="minorHAnsi" w:cstheme="minorHAnsi"/>
          <w:sz w:val="24"/>
          <w:szCs w:val="24"/>
        </w:rPr>
        <w:t xml:space="preserve"> out </w:t>
      </w:r>
      <w:r w:rsidR="00696D60">
        <w:rPr>
          <w:rFonts w:asciiTheme="minorHAnsi" w:hAnsiTheme="minorHAnsi" w:cstheme="minorHAnsi"/>
          <w:sz w:val="24"/>
          <w:szCs w:val="24"/>
        </w:rPr>
        <w:t xml:space="preserve">a </w:t>
      </w:r>
      <w:r>
        <w:rPr>
          <w:rFonts w:asciiTheme="minorHAnsi" w:hAnsiTheme="minorHAnsi" w:cstheme="minorHAnsi"/>
          <w:sz w:val="24"/>
          <w:szCs w:val="24"/>
        </w:rPr>
        <w:t xml:space="preserve">NFWI welcome letter </w:t>
      </w:r>
      <w:r w:rsidR="00696D60">
        <w:rPr>
          <w:rFonts w:asciiTheme="minorHAnsi" w:hAnsiTheme="minorHAnsi" w:cstheme="minorHAnsi"/>
          <w:sz w:val="24"/>
          <w:szCs w:val="24"/>
        </w:rPr>
        <w:t xml:space="preserve">addressed </w:t>
      </w:r>
      <w:r>
        <w:rPr>
          <w:rFonts w:asciiTheme="minorHAnsi" w:hAnsiTheme="minorHAnsi" w:cstheme="minorHAnsi"/>
          <w:sz w:val="24"/>
          <w:szCs w:val="24"/>
        </w:rPr>
        <w:t xml:space="preserve">to </w:t>
      </w:r>
      <w:r w:rsidR="00696D60">
        <w:rPr>
          <w:rFonts w:asciiTheme="minorHAnsi" w:hAnsiTheme="minorHAnsi" w:cstheme="minorHAnsi"/>
          <w:sz w:val="24"/>
          <w:szCs w:val="24"/>
        </w:rPr>
        <w:t xml:space="preserve">new WOW WI </w:t>
      </w:r>
      <w:r>
        <w:rPr>
          <w:rFonts w:asciiTheme="minorHAnsi" w:hAnsiTheme="minorHAnsi" w:cstheme="minorHAnsi"/>
          <w:sz w:val="24"/>
          <w:szCs w:val="24"/>
        </w:rPr>
        <w:t>group</w:t>
      </w:r>
      <w:r w:rsidR="00696D60">
        <w:rPr>
          <w:rFonts w:asciiTheme="minorHAnsi" w:hAnsiTheme="minorHAnsi" w:cstheme="minorHAnsi"/>
          <w:sz w:val="24"/>
          <w:szCs w:val="24"/>
        </w:rPr>
        <w:t>,</w:t>
      </w:r>
      <w:r>
        <w:rPr>
          <w:rFonts w:asciiTheme="minorHAnsi" w:hAnsiTheme="minorHAnsi" w:cstheme="minorHAnsi"/>
          <w:sz w:val="24"/>
          <w:szCs w:val="24"/>
        </w:rPr>
        <w:t xml:space="preserve"> together with </w:t>
      </w:r>
      <w:r w:rsidR="00696D60">
        <w:rPr>
          <w:rFonts w:asciiTheme="minorHAnsi" w:hAnsiTheme="minorHAnsi" w:cstheme="minorHAnsi"/>
          <w:sz w:val="24"/>
          <w:szCs w:val="24"/>
        </w:rPr>
        <w:t xml:space="preserve">a </w:t>
      </w:r>
      <w:r>
        <w:rPr>
          <w:rFonts w:asciiTheme="minorHAnsi" w:hAnsiTheme="minorHAnsi" w:cstheme="minorHAnsi"/>
          <w:sz w:val="24"/>
          <w:szCs w:val="24"/>
        </w:rPr>
        <w:t>NFWI trustees invitation to Annual Federation meeting on 3</w:t>
      </w:r>
      <w:r w:rsidRPr="00B0272C">
        <w:rPr>
          <w:rFonts w:asciiTheme="minorHAnsi" w:hAnsiTheme="minorHAnsi" w:cstheme="minorHAnsi"/>
          <w:sz w:val="24"/>
          <w:szCs w:val="24"/>
          <w:vertAlign w:val="superscript"/>
        </w:rPr>
        <w:t>rd</w:t>
      </w:r>
      <w:r>
        <w:rPr>
          <w:rFonts w:asciiTheme="minorHAnsi" w:hAnsiTheme="minorHAnsi" w:cstheme="minorHAnsi"/>
          <w:sz w:val="24"/>
          <w:szCs w:val="24"/>
        </w:rPr>
        <w:t xml:space="preserve"> June 2015.  Two reps from WoW WI could potentially go so, after discussion, it was agreed that we would draw names to see who would attend.</w:t>
      </w:r>
    </w:p>
    <w:p w:rsidR="00696D60" w:rsidRPr="00071F5A" w:rsidRDefault="00696D60" w:rsidP="00696D60">
      <w:pPr>
        <w:spacing w:after="0" w:line="240" w:lineRule="auto"/>
        <w:rPr>
          <w:rFonts w:cstheme="minorHAnsi"/>
          <w:sz w:val="24"/>
          <w:szCs w:val="24"/>
        </w:rPr>
      </w:pPr>
    </w:p>
    <w:p w:rsidR="00071F5A" w:rsidRPr="00071F5A" w:rsidRDefault="00071F5A" w:rsidP="00071F5A">
      <w:pPr>
        <w:pStyle w:val="PlainText"/>
        <w:numPr>
          <w:ilvl w:val="0"/>
          <w:numId w:val="11"/>
        </w:numPr>
        <w:rPr>
          <w:sz w:val="24"/>
          <w:szCs w:val="24"/>
        </w:rPr>
      </w:pPr>
      <w:r w:rsidRPr="00071F5A">
        <w:rPr>
          <w:sz w:val="24"/>
          <w:szCs w:val="24"/>
        </w:rPr>
        <w:t>Julie announced that we would be havinga stand at the forthcoming University Staff Network day during lunchtime on Mon 15th Dec.  Sharon will be doing christmas cupcake decorating to help raise funds for the group. Julie also requested help for the stand.</w:t>
      </w:r>
    </w:p>
    <w:p w:rsidR="00696D60" w:rsidRPr="00696D60" w:rsidRDefault="00696D60" w:rsidP="00696D60">
      <w:pPr>
        <w:spacing w:after="0" w:line="240" w:lineRule="auto"/>
        <w:rPr>
          <w:rFonts w:cstheme="minorHAnsi"/>
          <w:sz w:val="24"/>
          <w:szCs w:val="24"/>
        </w:rPr>
      </w:pPr>
    </w:p>
    <w:p w:rsidR="00696D60" w:rsidRPr="00696D60" w:rsidRDefault="00696D60" w:rsidP="00696D60">
      <w:pPr>
        <w:pStyle w:val="PlainText"/>
        <w:numPr>
          <w:ilvl w:val="0"/>
          <w:numId w:val="11"/>
        </w:numPr>
        <w:rPr>
          <w:sz w:val="24"/>
          <w:szCs w:val="24"/>
        </w:rPr>
      </w:pPr>
      <w:r>
        <w:rPr>
          <w:sz w:val="24"/>
          <w:szCs w:val="24"/>
        </w:rPr>
        <w:t>Julie and Sharon then signed copies of the WI constitution in front of all members present.</w:t>
      </w:r>
    </w:p>
    <w:p w:rsidR="00696D60" w:rsidRPr="00696D60" w:rsidRDefault="00696D60" w:rsidP="00696D60">
      <w:pPr>
        <w:spacing w:after="0" w:line="240" w:lineRule="auto"/>
        <w:rPr>
          <w:rFonts w:cstheme="minorHAnsi"/>
          <w:sz w:val="24"/>
          <w:szCs w:val="24"/>
        </w:rPr>
      </w:pPr>
    </w:p>
    <w:p w:rsidR="00696D60" w:rsidRDefault="00696D60" w:rsidP="00696D60">
      <w:pPr>
        <w:pStyle w:val="PlainText"/>
        <w:numPr>
          <w:ilvl w:val="0"/>
          <w:numId w:val="11"/>
        </w:numPr>
        <w:rPr>
          <w:sz w:val="24"/>
          <w:szCs w:val="24"/>
        </w:rPr>
      </w:pPr>
      <w:r w:rsidRPr="00696D60">
        <w:rPr>
          <w:sz w:val="24"/>
          <w:szCs w:val="24"/>
        </w:rPr>
        <w:t>Julie facilitate</w:t>
      </w:r>
      <w:r>
        <w:rPr>
          <w:sz w:val="24"/>
          <w:szCs w:val="24"/>
        </w:rPr>
        <w:t>d</w:t>
      </w:r>
      <w:r w:rsidRPr="00696D60">
        <w:rPr>
          <w:sz w:val="24"/>
          <w:szCs w:val="24"/>
        </w:rPr>
        <w:t xml:space="preserve"> a discussion with members present around ideas for future sessions.  Members asked to email her with any other suggestions so they could be discussed at the next committee meeting, scheduled for Tuesday 16</w:t>
      </w:r>
      <w:r w:rsidRPr="00696D60">
        <w:rPr>
          <w:sz w:val="24"/>
          <w:szCs w:val="24"/>
          <w:vertAlign w:val="superscript"/>
        </w:rPr>
        <w:t>th</w:t>
      </w:r>
      <w:r w:rsidRPr="00696D60">
        <w:rPr>
          <w:sz w:val="24"/>
          <w:szCs w:val="24"/>
        </w:rPr>
        <w:t xml:space="preserve"> December.</w:t>
      </w:r>
    </w:p>
    <w:p w:rsidR="00CA1A12" w:rsidRPr="00CA1A12" w:rsidRDefault="00CA1A12" w:rsidP="00CA1A12">
      <w:pPr>
        <w:pStyle w:val="PlainText"/>
        <w:rPr>
          <w:rFonts w:asciiTheme="minorHAnsi" w:hAnsiTheme="minorHAnsi" w:cstheme="minorHAnsi"/>
          <w:sz w:val="24"/>
          <w:szCs w:val="24"/>
        </w:rPr>
      </w:pPr>
    </w:p>
    <w:p w:rsidR="00CA1A12" w:rsidRDefault="00CA1A12" w:rsidP="00CA1A12">
      <w:pPr>
        <w:pStyle w:val="PlainText"/>
        <w:numPr>
          <w:ilvl w:val="0"/>
          <w:numId w:val="11"/>
        </w:numPr>
        <w:rPr>
          <w:rFonts w:asciiTheme="minorHAnsi" w:hAnsiTheme="minorHAnsi" w:cstheme="minorHAnsi"/>
          <w:sz w:val="24"/>
          <w:szCs w:val="24"/>
        </w:rPr>
      </w:pPr>
      <w:r w:rsidRPr="00CA1A12">
        <w:rPr>
          <w:rFonts w:asciiTheme="minorHAnsi" w:hAnsiTheme="minorHAnsi" w:cstheme="minorHAnsi"/>
          <w:sz w:val="24"/>
          <w:szCs w:val="24"/>
        </w:rPr>
        <w:t xml:space="preserve">Julie </w:t>
      </w:r>
      <w:r w:rsidR="00696D60">
        <w:rPr>
          <w:rFonts w:asciiTheme="minorHAnsi" w:hAnsiTheme="minorHAnsi" w:cstheme="minorHAnsi"/>
          <w:sz w:val="24"/>
          <w:szCs w:val="24"/>
        </w:rPr>
        <w:t>then</w:t>
      </w:r>
      <w:r>
        <w:rPr>
          <w:rFonts w:asciiTheme="minorHAnsi" w:hAnsiTheme="minorHAnsi" w:cstheme="minorHAnsi"/>
          <w:sz w:val="24"/>
          <w:szCs w:val="24"/>
        </w:rPr>
        <w:t xml:space="preserve"> </w:t>
      </w:r>
      <w:r w:rsidR="00696D60">
        <w:rPr>
          <w:rFonts w:asciiTheme="minorHAnsi" w:hAnsiTheme="minorHAnsi" w:cstheme="minorHAnsi"/>
          <w:sz w:val="24"/>
          <w:szCs w:val="24"/>
        </w:rPr>
        <w:t>i</w:t>
      </w:r>
      <w:r w:rsidRPr="00CA1A12">
        <w:rPr>
          <w:rFonts w:asciiTheme="minorHAnsi" w:hAnsiTheme="minorHAnsi" w:cstheme="minorHAnsi"/>
          <w:sz w:val="24"/>
          <w:szCs w:val="24"/>
        </w:rPr>
        <w:t xml:space="preserve">ntroduced Christmas </w:t>
      </w:r>
      <w:r w:rsidR="00696D60">
        <w:rPr>
          <w:rFonts w:asciiTheme="minorHAnsi" w:hAnsiTheme="minorHAnsi" w:cstheme="minorHAnsi"/>
          <w:sz w:val="24"/>
          <w:szCs w:val="24"/>
        </w:rPr>
        <w:t>table decoration</w:t>
      </w:r>
      <w:r w:rsidRPr="00CA1A12">
        <w:rPr>
          <w:rFonts w:asciiTheme="minorHAnsi" w:hAnsiTheme="minorHAnsi" w:cstheme="minorHAnsi"/>
          <w:sz w:val="24"/>
          <w:szCs w:val="24"/>
        </w:rPr>
        <w:t xml:space="preserve"> session run by </w:t>
      </w:r>
      <w:r w:rsidR="00696D60">
        <w:rPr>
          <w:rFonts w:asciiTheme="minorHAnsi" w:hAnsiTheme="minorHAnsi" w:cstheme="minorHAnsi"/>
          <w:sz w:val="24"/>
          <w:szCs w:val="24"/>
        </w:rPr>
        <w:t>a local florist, Kerry.</w:t>
      </w:r>
    </w:p>
    <w:p w:rsidR="00CA1A12" w:rsidRDefault="00CA1A12" w:rsidP="00CA1A12">
      <w:pPr>
        <w:pStyle w:val="PlainText"/>
        <w:rPr>
          <w:rFonts w:asciiTheme="minorHAnsi" w:hAnsiTheme="minorHAnsi" w:cstheme="minorHAnsi"/>
          <w:sz w:val="24"/>
          <w:szCs w:val="24"/>
        </w:rPr>
      </w:pPr>
    </w:p>
    <w:p w:rsidR="00CA1A12" w:rsidRPr="00CA1A12" w:rsidRDefault="00696D60" w:rsidP="00CA1A12">
      <w:pPr>
        <w:pStyle w:val="PlainText"/>
        <w:numPr>
          <w:ilvl w:val="0"/>
          <w:numId w:val="11"/>
        </w:numPr>
        <w:spacing w:after="60"/>
        <w:ind w:hanging="357"/>
        <w:rPr>
          <w:rFonts w:asciiTheme="minorHAnsi" w:hAnsiTheme="minorHAnsi" w:cstheme="minorHAnsi"/>
          <w:sz w:val="24"/>
          <w:szCs w:val="24"/>
        </w:rPr>
      </w:pPr>
      <w:r>
        <w:rPr>
          <w:rFonts w:asciiTheme="minorHAnsi" w:hAnsiTheme="minorHAnsi" w:cstheme="minorHAnsi"/>
          <w:sz w:val="24"/>
          <w:szCs w:val="24"/>
        </w:rPr>
        <w:t>Christmas table decorations with Kerry:</w:t>
      </w:r>
    </w:p>
    <w:p w:rsidR="00CA1A12" w:rsidRDefault="00CA1A12" w:rsidP="00CA1A12">
      <w:pPr>
        <w:pStyle w:val="PlainText"/>
        <w:numPr>
          <w:ilvl w:val="0"/>
          <w:numId w:val="12"/>
        </w:numPr>
        <w:spacing w:after="60"/>
        <w:ind w:hanging="357"/>
        <w:rPr>
          <w:rFonts w:asciiTheme="minorHAnsi" w:hAnsiTheme="minorHAnsi" w:cstheme="minorHAnsi"/>
          <w:sz w:val="24"/>
          <w:szCs w:val="24"/>
        </w:rPr>
      </w:pPr>
      <w:r w:rsidRPr="00CA1A12">
        <w:rPr>
          <w:rFonts w:asciiTheme="minorHAnsi" w:hAnsiTheme="minorHAnsi" w:cstheme="minorHAnsi"/>
          <w:sz w:val="24"/>
          <w:szCs w:val="24"/>
        </w:rPr>
        <w:t>Cheats ways and t</w:t>
      </w:r>
      <w:r>
        <w:rPr>
          <w:rFonts w:asciiTheme="minorHAnsi" w:hAnsiTheme="minorHAnsi" w:cstheme="minorHAnsi"/>
          <w:sz w:val="24"/>
          <w:szCs w:val="24"/>
        </w:rPr>
        <w:t>ricks/tips</w:t>
      </w:r>
    </w:p>
    <w:p w:rsidR="00CA1A12" w:rsidRPr="00CA1A12" w:rsidRDefault="00CA1A12" w:rsidP="00CA1A12">
      <w:pPr>
        <w:pStyle w:val="PlainText"/>
        <w:numPr>
          <w:ilvl w:val="0"/>
          <w:numId w:val="12"/>
        </w:numPr>
        <w:spacing w:after="60"/>
        <w:ind w:hanging="357"/>
        <w:rPr>
          <w:rFonts w:asciiTheme="minorHAnsi" w:hAnsiTheme="minorHAnsi" w:cstheme="minorHAnsi"/>
          <w:sz w:val="24"/>
          <w:szCs w:val="24"/>
        </w:rPr>
      </w:pPr>
      <w:r w:rsidRPr="00CA1A12">
        <w:rPr>
          <w:rFonts w:asciiTheme="minorHAnsi" w:hAnsiTheme="minorHAnsi" w:cstheme="minorHAnsi"/>
          <w:sz w:val="24"/>
          <w:szCs w:val="24"/>
        </w:rPr>
        <w:t xml:space="preserve">Try </w:t>
      </w:r>
      <w:r w:rsidR="00696D60">
        <w:rPr>
          <w:rFonts w:asciiTheme="minorHAnsi" w:hAnsiTheme="minorHAnsi" w:cstheme="minorHAnsi"/>
          <w:sz w:val="24"/>
          <w:szCs w:val="24"/>
        </w:rPr>
        <w:t>using greenery from your garden or local hedgerows</w:t>
      </w:r>
    </w:p>
    <w:p w:rsidR="00696D60" w:rsidRPr="00696D60" w:rsidRDefault="00696D60" w:rsidP="00CA1A12">
      <w:pPr>
        <w:pStyle w:val="PlainText"/>
        <w:numPr>
          <w:ilvl w:val="0"/>
          <w:numId w:val="12"/>
        </w:numPr>
        <w:spacing w:after="60"/>
        <w:ind w:hanging="357"/>
        <w:rPr>
          <w:rFonts w:asciiTheme="minorHAnsi" w:hAnsiTheme="minorHAnsi" w:cstheme="minorHAnsi"/>
          <w:sz w:val="24"/>
          <w:szCs w:val="24"/>
        </w:rPr>
      </w:pPr>
      <w:r w:rsidRPr="00696D60">
        <w:rPr>
          <w:rFonts w:asciiTheme="minorHAnsi" w:hAnsiTheme="minorHAnsi" w:cstheme="minorHAnsi"/>
          <w:sz w:val="24"/>
          <w:szCs w:val="24"/>
        </w:rPr>
        <w:t>Try using</w:t>
      </w:r>
      <w:r w:rsidRPr="00696D60">
        <w:rPr>
          <w:sz w:val="24"/>
          <w:szCs w:val="24"/>
        </w:rPr>
        <w:t xml:space="preserve"> pine cones </w:t>
      </w:r>
      <w:r>
        <w:rPr>
          <w:sz w:val="24"/>
          <w:szCs w:val="24"/>
        </w:rPr>
        <w:t xml:space="preserve">or </w:t>
      </w:r>
      <w:r w:rsidRPr="00696D60">
        <w:rPr>
          <w:sz w:val="24"/>
          <w:szCs w:val="24"/>
        </w:rPr>
        <w:t>a</w:t>
      </w:r>
      <w:r>
        <w:rPr>
          <w:sz w:val="24"/>
          <w:szCs w:val="24"/>
        </w:rPr>
        <w:t>nything from a walk in the park, remember that you c</w:t>
      </w:r>
      <w:r w:rsidRPr="00696D60">
        <w:rPr>
          <w:sz w:val="24"/>
          <w:szCs w:val="24"/>
        </w:rPr>
        <w:t>an put things on wires</w:t>
      </w:r>
      <w:r>
        <w:rPr>
          <w:sz w:val="24"/>
          <w:szCs w:val="24"/>
        </w:rPr>
        <w:t xml:space="preserve"> to help in the display.  Bending the wires hold things in place</w:t>
      </w:r>
      <w:r w:rsidRPr="00696D60">
        <w:rPr>
          <w:sz w:val="24"/>
          <w:szCs w:val="24"/>
        </w:rPr>
        <w:t xml:space="preserve"> </w:t>
      </w:r>
      <w:r>
        <w:rPr>
          <w:sz w:val="24"/>
          <w:szCs w:val="24"/>
        </w:rPr>
        <w:t>better</w:t>
      </w:r>
    </w:p>
    <w:p w:rsidR="00CA1A12" w:rsidRPr="00071F5A" w:rsidRDefault="00696D60" w:rsidP="00CA1A12">
      <w:pPr>
        <w:pStyle w:val="PlainText"/>
        <w:numPr>
          <w:ilvl w:val="0"/>
          <w:numId w:val="12"/>
        </w:numPr>
        <w:spacing w:after="60"/>
        <w:ind w:hanging="357"/>
        <w:rPr>
          <w:rFonts w:asciiTheme="minorHAnsi" w:hAnsiTheme="minorHAnsi" w:cstheme="minorHAnsi"/>
          <w:sz w:val="24"/>
          <w:szCs w:val="24"/>
        </w:rPr>
      </w:pPr>
      <w:r w:rsidRPr="00071F5A">
        <w:rPr>
          <w:sz w:val="24"/>
          <w:szCs w:val="24"/>
        </w:rPr>
        <w:t>Add colour (other than green) with ribbon or little items like parcel or a bauble</w:t>
      </w:r>
    </w:p>
    <w:p w:rsidR="00CA1A12" w:rsidRPr="00071F5A" w:rsidRDefault="00696D60" w:rsidP="00CA1A12">
      <w:pPr>
        <w:pStyle w:val="PlainText"/>
        <w:numPr>
          <w:ilvl w:val="0"/>
          <w:numId w:val="12"/>
        </w:numPr>
        <w:spacing w:after="60"/>
        <w:ind w:hanging="357"/>
        <w:rPr>
          <w:rFonts w:asciiTheme="minorHAnsi" w:hAnsiTheme="minorHAnsi" w:cstheme="minorHAnsi"/>
          <w:sz w:val="24"/>
          <w:szCs w:val="24"/>
        </w:rPr>
      </w:pPr>
      <w:r w:rsidRPr="00071F5A">
        <w:rPr>
          <w:rFonts w:asciiTheme="minorHAnsi" w:hAnsiTheme="minorHAnsi" w:cstheme="minorHAnsi"/>
          <w:sz w:val="24"/>
          <w:szCs w:val="24"/>
        </w:rPr>
        <w:t>Lots of flower tips followed including:</w:t>
      </w:r>
    </w:p>
    <w:p w:rsidR="00696D60"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Drooping roses - leave floating in a cold bath overnight, retrim &amp; put in fresh water</w:t>
      </w:r>
    </w:p>
    <w:p w:rsidR="00696D60"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Change flower water every other day</w:t>
      </w:r>
    </w:p>
    <w:p w:rsidR="00696D60"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Ensure deep water in the vase</w:t>
      </w:r>
    </w:p>
    <w:p w:rsidR="00696D60"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Just cut stems at an angle and do not press down ends</w:t>
      </w:r>
    </w:p>
    <w:p w:rsidR="00071F5A"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 xml:space="preserve">Drooping tulips - </w:t>
      </w:r>
      <w:r w:rsidR="00071F5A" w:rsidRPr="00071F5A">
        <w:rPr>
          <w:sz w:val="24"/>
          <w:szCs w:val="24"/>
        </w:rPr>
        <w:t>retrim and ensure in deep water</w:t>
      </w:r>
    </w:p>
    <w:p w:rsidR="00071F5A"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 xml:space="preserve">Don't put </w:t>
      </w:r>
      <w:r w:rsidR="00071F5A" w:rsidRPr="00071F5A">
        <w:rPr>
          <w:sz w:val="24"/>
          <w:szCs w:val="24"/>
        </w:rPr>
        <w:t>daffodils &amp; tulips in same vase</w:t>
      </w:r>
    </w:p>
    <w:p w:rsidR="00CA1A12" w:rsidRPr="00071F5A" w:rsidRDefault="00696D60" w:rsidP="00071F5A">
      <w:pPr>
        <w:pStyle w:val="PlainText"/>
        <w:numPr>
          <w:ilvl w:val="1"/>
          <w:numId w:val="15"/>
        </w:numPr>
        <w:spacing w:after="60"/>
        <w:ind w:left="1077" w:hanging="357"/>
        <w:rPr>
          <w:rFonts w:asciiTheme="minorHAnsi" w:hAnsiTheme="minorHAnsi" w:cstheme="minorHAnsi"/>
          <w:sz w:val="24"/>
          <w:szCs w:val="24"/>
        </w:rPr>
      </w:pPr>
      <w:r w:rsidRPr="00071F5A">
        <w:rPr>
          <w:sz w:val="24"/>
          <w:szCs w:val="24"/>
        </w:rPr>
        <w:t>Prepare woody stems by stripping outside off to show whiter part</w:t>
      </w:r>
    </w:p>
    <w:p w:rsidR="00CA1A12" w:rsidRPr="00696D60" w:rsidRDefault="00696D60" w:rsidP="00CA1A12">
      <w:pPr>
        <w:pStyle w:val="PlainText"/>
        <w:numPr>
          <w:ilvl w:val="0"/>
          <w:numId w:val="12"/>
        </w:numPr>
        <w:spacing w:after="60"/>
        <w:ind w:left="714" w:hanging="357"/>
        <w:rPr>
          <w:rFonts w:asciiTheme="minorHAnsi" w:hAnsiTheme="minorHAnsi" w:cstheme="minorHAnsi"/>
          <w:sz w:val="24"/>
          <w:szCs w:val="24"/>
        </w:rPr>
      </w:pPr>
      <w:r>
        <w:rPr>
          <w:rFonts w:asciiTheme="minorHAnsi" w:hAnsiTheme="minorHAnsi" w:cstheme="minorHAnsi"/>
          <w:sz w:val="24"/>
          <w:szCs w:val="24"/>
        </w:rPr>
        <w:t>All members then had a go and we all tried our hardest (despite Kerry making it look very easy!)</w:t>
      </w:r>
    </w:p>
    <w:p w:rsidR="00CA1A12" w:rsidRDefault="00133EB6" w:rsidP="00CA1A12">
      <w:pPr>
        <w:pStyle w:val="PlainText"/>
        <w:rPr>
          <w:rFonts w:asciiTheme="minorHAnsi" w:hAnsiTheme="minorHAnsi" w:cstheme="minorHAnsi"/>
          <w:sz w:val="24"/>
          <w:szCs w:val="24"/>
        </w:rPr>
      </w:pPr>
      <w:r>
        <w:rPr>
          <w:rFonts w:asciiTheme="minorHAnsi" w:hAnsiTheme="minorHAnsi" w:cstheme="minorHAnsi"/>
          <w:sz w:val="24"/>
          <w:szCs w:val="24"/>
        </w:rPr>
        <w:lastRenderedPageBreak/>
        <w:pict>
          <v:rect id="_x0000_i1025" style="width:0;height:1.5pt" o:hralign="center" o:hrstd="t" o:hr="t" fillcolor="#a0a0a0" stroked="f"/>
        </w:pict>
      </w:r>
    </w:p>
    <w:p w:rsidR="005F580A" w:rsidRDefault="005F580A" w:rsidP="00AA53FC">
      <w:pPr>
        <w:pStyle w:val="PlainText"/>
        <w:spacing w:before="120"/>
        <w:rPr>
          <w:rFonts w:asciiTheme="minorHAnsi" w:hAnsiTheme="minorHAnsi" w:cstheme="minorHAnsi"/>
          <w:i/>
          <w:sz w:val="24"/>
          <w:szCs w:val="24"/>
        </w:rPr>
      </w:pPr>
    </w:p>
    <w:p w:rsidR="00AA53FC" w:rsidRPr="00AA53FC" w:rsidRDefault="00CA1A12" w:rsidP="005F580A">
      <w:pPr>
        <w:pStyle w:val="PlainText"/>
        <w:rPr>
          <w:rFonts w:asciiTheme="minorHAnsi" w:hAnsiTheme="minorHAnsi" w:cstheme="minorHAnsi"/>
          <w:i/>
          <w:sz w:val="24"/>
          <w:szCs w:val="24"/>
        </w:rPr>
      </w:pPr>
      <w:r>
        <w:rPr>
          <w:rFonts w:asciiTheme="minorHAnsi" w:hAnsiTheme="minorHAnsi" w:cstheme="minorHAnsi"/>
          <w:i/>
          <w:sz w:val="24"/>
          <w:szCs w:val="24"/>
        </w:rPr>
        <w:t>Notes</w:t>
      </w:r>
      <w:r w:rsidR="00AA53FC" w:rsidRPr="00AA53FC">
        <w:rPr>
          <w:rFonts w:asciiTheme="minorHAnsi" w:hAnsiTheme="minorHAnsi" w:cstheme="minorHAnsi"/>
          <w:i/>
          <w:sz w:val="24"/>
          <w:szCs w:val="24"/>
        </w:rPr>
        <w:t xml:space="preserve"> agreed to be accurate account of meeting</w:t>
      </w:r>
    </w:p>
    <w:p w:rsidR="00AA53FC" w:rsidRDefault="00AA53FC" w:rsidP="0021787B">
      <w:pPr>
        <w:pStyle w:val="PlainText"/>
        <w:rPr>
          <w:rFonts w:asciiTheme="minorHAnsi" w:hAnsiTheme="minorHAnsi" w:cstheme="minorHAnsi"/>
          <w:sz w:val="24"/>
          <w:szCs w:val="24"/>
        </w:rPr>
      </w:pPr>
    </w:p>
    <w:p w:rsidR="00AA53FC" w:rsidRDefault="00AA53FC" w:rsidP="0021787B">
      <w:pPr>
        <w:pStyle w:val="PlainText"/>
        <w:rPr>
          <w:rFonts w:asciiTheme="minorHAnsi" w:hAnsiTheme="minorHAnsi" w:cstheme="minorHAnsi"/>
          <w:sz w:val="24"/>
          <w:szCs w:val="24"/>
        </w:rPr>
      </w:pPr>
    </w:p>
    <w:p w:rsidR="00AA53FC" w:rsidRPr="00DA3AF4" w:rsidRDefault="00AA53FC" w:rsidP="00AA53FC">
      <w:pPr>
        <w:pStyle w:val="PlainText"/>
        <w:rPr>
          <w:rFonts w:asciiTheme="minorHAnsi" w:hAnsiTheme="minorHAnsi" w:cstheme="minorHAnsi"/>
          <w:sz w:val="24"/>
          <w:szCs w:val="24"/>
        </w:rPr>
      </w:pPr>
      <w:r>
        <w:rPr>
          <w:rFonts w:asciiTheme="minorHAnsi" w:hAnsiTheme="minorHAnsi" w:cstheme="minorHAnsi"/>
          <w:sz w:val="24"/>
          <w:szCs w:val="24"/>
        </w:rPr>
        <w:t xml:space="preserve">Signed:  </w:t>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rPr>
        <w:tab/>
      </w:r>
      <w:r>
        <w:rPr>
          <w:rFonts w:asciiTheme="minorHAnsi" w:hAnsiTheme="minorHAnsi" w:cstheme="minorHAnsi"/>
          <w:sz w:val="24"/>
          <w:szCs w:val="24"/>
        </w:rPr>
        <w:t xml:space="preserve">Date:  </w:t>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r w:rsidRPr="00AA53FC">
        <w:rPr>
          <w:rFonts w:asciiTheme="minorHAnsi" w:hAnsiTheme="minorHAnsi" w:cstheme="minorHAnsi"/>
          <w:color w:val="808080" w:themeColor="background1" w:themeShade="80"/>
          <w:sz w:val="24"/>
          <w:szCs w:val="24"/>
          <w:u w:val="dotted"/>
        </w:rPr>
        <w:tab/>
      </w:r>
    </w:p>
    <w:p w:rsidR="00AA53FC" w:rsidRDefault="00AA53FC" w:rsidP="0021787B">
      <w:pPr>
        <w:pStyle w:val="PlainText"/>
        <w:rPr>
          <w:rFonts w:asciiTheme="minorHAnsi" w:hAnsiTheme="minorHAnsi" w:cstheme="minorHAnsi"/>
          <w:sz w:val="24"/>
          <w:szCs w:val="24"/>
        </w:rPr>
      </w:pPr>
    </w:p>
    <w:p w:rsidR="00B0272C" w:rsidRDefault="00AA53FC" w:rsidP="00B0272C">
      <w:pPr>
        <w:pStyle w:val="PlainText"/>
        <w:rPr>
          <w:rFonts w:asciiTheme="minorHAnsi" w:hAnsiTheme="minorHAnsi" w:cstheme="minorHAnsi"/>
          <w:i/>
          <w:sz w:val="24"/>
          <w:szCs w:val="24"/>
        </w:rPr>
      </w:pPr>
      <w:r>
        <w:rPr>
          <w:rFonts w:asciiTheme="minorHAnsi" w:hAnsiTheme="minorHAnsi" w:cstheme="minorHAnsi"/>
          <w:sz w:val="24"/>
          <w:szCs w:val="24"/>
        </w:rPr>
        <w:t xml:space="preserve">Name/Position:  </w:t>
      </w:r>
      <w:r w:rsidRPr="00AA53FC">
        <w:rPr>
          <w:rFonts w:asciiTheme="minorHAnsi" w:hAnsiTheme="minorHAnsi" w:cstheme="minorHAnsi"/>
          <w:i/>
          <w:sz w:val="24"/>
          <w:szCs w:val="24"/>
        </w:rPr>
        <w:t>Julie Taylor, President</w:t>
      </w:r>
    </w:p>
    <w:p w:rsidR="00B0272C" w:rsidRDefault="00B0272C" w:rsidP="00B0272C">
      <w:pPr>
        <w:pStyle w:val="PlainText"/>
        <w:rPr>
          <w:rFonts w:asciiTheme="minorHAnsi" w:hAnsiTheme="minorHAnsi" w:cstheme="minorHAnsi"/>
          <w:i/>
          <w:sz w:val="24"/>
          <w:szCs w:val="24"/>
        </w:rPr>
      </w:pPr>
    </w:p>
    <w:p w:rsidR="00AA53FC" w:rsidRDefault="00AA53FC" w:rsidP="0021787B">
      <w:pPr>
        <w:pStyle w:val="PlainText"/>
        <w:rPr>
          <w:rFonts w:asciiTheme="minorHAnsi" w:hAnsiTheme="minorHAnsi" w:cstheme="minorHAnsi"/>
          <w:sz w:val="24"/>
          <w:szCs w:val="24"/>
        </w:rPr>
      </w:pPr>
    </w:p>
    <w:sectPr w:rsidR="00AA53FC" w:rsidSect="00B0272C">
      <w:footerReference w:type="default" r:id="rId7"/>
      <w:pgSz w:w="11906" w:h="16838" w:code="9"/>
      <w:pgMar w:top="709" w:right="1134" w:bottom="567" w:left="1418" w:header="45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3671" w:rsidRDefault="00F83671" w:rsidP="00DA3AF4">
      <w:pPr>
        <w:spacing w:after="0" w:line="240" w:lineRule="auto"/>
      </w:pPr>
      <w:r>
        <w:separator/>
      </w:r>
    </w:p>
  </w:endnote>
  <w:endnote w:type="continuationSeparator" w:id="0">
    <w:p w:rsidR="00F83671" w:rsidRDefault="00F83671" w:rsidP="00DA3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AF4" w:rsidRDefault="00133EB6">
    <w:pPr>
      <w:pStyle w:val="Footer"/>
    </w:pPr>
    <w:r>
      <w:pict>
        <v:rect id="_x0000_i1026" style="width:0;height:1.5pt" o:hralign="center" o:hrstd="t" o:hr="t" fillcolor="#a0a0a0" stroked="f"/>
      </w:pict>
    </w:r>
  </w:p>
  <w:p w:rsidR="00DA3AF4" w:rsidRPr="00DA3AF4" w:rsidRDefault="008B6035" w:rsidP="00DA3AF4">
    <w:pPr>
      <w:pStyle w:val="Footer"/>
      <w:tabs>
        <w:tab w:val="clear" w:pos="9026"/>
        <w:tab w:val="right" w:pos="9214"/>
      </w:tabs>
      <w:rPr>
        <w:color w:val="808080" w:themeColor="background1" w:themeShade="80"/>
        <w:sz w:val="16"/>
      </w:rPr>
    </w:pPr>
    <w:r>
      <w:rPr>
        <w:color w:val="808080" w:themeColor="background1" w:themeShade="80"/>
        <w:sz w:val="16"/>
      </w:rPr>
      <w:t>WOW WI  05Dec</w:t>
    </w:r>
    <w:r w:rsidR="008411F7">
      <w:rPr>
        <w:color w:val="808080" w:themeColor="background1" w:themeShade="80"/>
        <w:sz w:val="16"/>
      </w:rPr>
      <w:t>14</w:t>
    </w:r>
    <w:r w:rsidR="00DA3AF4" w:rsidRPr="00DA3AF4">
      <w:rPr>
        <w:color w:val="808080" w:themeColor="background1" w:themeShade="80"/>
        <w:sz w:val="16"/>
      </w:rPr>
      <w:tab/>
    </w:r>
    <w:r w:rsidR="00DA3AF4" w:rsidRPr="00DA3AF4">
      <w:rPr>
        <w:color w:val="808080" w:themeColor="background1" w:themeShade="80"/>
        <w:sz w:val="16"/>
      </w:rPr>
      <w:tab/>
    </w:r>
    <w:r w:rsidR="00DA3AF4" w:rsidRPr="00DA3AF4">
      <w:rPr>
        <w:color w:val="808080" w:themeColor="background1" w:themeShade="80"/>
        <w:sz w:val="16"/>
      </w:rPr>
      <w:fldChar w:fldCharType="begin"/>
    </w:r>
    <w:r w:rsidR="00DA3AF4" w:rsidRPr="00DA3AF4">
      <w:rPr>
        <w:color w:val="808080" w:themeColor="background1" w:themeShade="80"/>
        <w:sz w:val="16"/>
      </w:rPr>
      <w:instrText xml:space="preserve"> PAGE   \* MERGEFORMAT </w:instrText>
    </w:r>
    <w:r w:rsidR="00DA3AF4" w:rsidRPr="00DA3AF4">
      <w:rPr>
        <w:color w:val="808080" w:themeColor="background1" w:themeShade="80"/>
        <w:sz w:val="16"/>
      </w:rPr>
      <w:fldChar w:fldCharType="separate"/>
    </w:r>
    <w:r w:rsidR="00133EB6">
      <w:rPr>
        <w:noProof/>
        <w:color w:val="808080" w:themeColor="background1" w:themeShade="80"/>
        <w:sz w:val="16"/>
      </w:rPr>
      <w:t>1</w:t>
    </w:r>
    <w:r w:rsidR="00DA3AF4" w:rsidRPr="00DA3AF4">
      <w:rPr>
        <w:noProof/>
        <w:color w:val="808080" w:themeColor="background1" w:themeShade="80"/>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3671" w:rsidRDefault="00F83671" w:rsidP="00DA3AF4">
      <w:pPr>
        <w:spacing w:after="0" w:line="240" w:lineRule="auto"/>
      </w:pPr>
      <w:r>
        <w:separator/>
      </w:r>
    </w:p>
  </w:footnote>
  <w:footnote w:type="continuationSeparator" w:id="0">
    <w:p w:rsidR="00F83671" w:rsidRDefault="00F83671" w:rsidP="00DA3A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796706"/>
    <w:multiLevelType w:val="hybridMultilevel"/>
    <w:tmpl w:val="E4A2B1D8"/>
    <w:lvl w:ilvl="0" w:tplc="723CEF80">
      <w:start w:val="5"/>
      <w:numFmt w:val="bullet"/>
      <w:lvlText w:val="-"/>
      <w:lvlJc w:val="left"/>
      <w:pPr>
        <w:ind w:left="360" w:hanging="360"/>
      </w:pPr>
      <w:rPr>
        <w:rFonts w:ascii="Calibri" w:eastAsia="Times New Roman" w:hAnsi="Calibri" w:cs="Calibri"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EC313AF"/>
    <w:multiLevelType w:val="hybridMultilevel"/>
    <w:tmpl w:val="C984435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AF569C9"/>
    <w:multiLevelType w:val="hybridMultilevel"/>
    <w:tmpl w:val="2CF62A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1D9D414B"/>
    <w:multiLevelType w:val="hybridMultilevel"/>
    <w:tmpl w:val="A35EC4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1E125D1A"/>
    <w:multiLevelType w:val="hybridMultilevel"/>
    <w:tmpl w:val="E9143284"/>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15277AD"/>
    <w:multiLevelType w:val="hybridMultilevel"/>
    <w:tmpl w:val="1954100C"/>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27397DA0"/>
    <w:multiLevelType w:val="hybridMultilevel"/>
    <w:tmpl w:val="635641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2B715246"/>
    <w:multiLevelType w:val="hybridMultilevel"/>
    <w:tmpl w:val="43D84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38165315"/>
    <w:multiLevelType w:val="hybridMultilevel"/>
    <w:tmpl w:val="37D2E560"/>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3D214A03"/>
    <w:multiLevelType w:val="hybridMultilevel"/>
    <w:tmpl w:val="31E238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nsid w:val="48DF4E0B"/>
    <w:multiLevelType w:val="hybridMultilevel"/>
    <w:tmpl w:val="63925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48C5D81"/>
    <w:multiLevelType w:val="hybridMultilevel"/>
    <w:tmpl w:val="B938119E"/>
    <w:lvl w:ilvl="0" w:tplc="7818A9F6">
      <w:start w:val="1"/>
      <w:numFmt w:val="bullet"/>
      <w:lvlText w:val="-"/>
      <w:lvlJc w:val="left"/>
      <w:pPr>
        <w:ind w:left="720" w:hanging="360"/>
      </w:pPr>
      <w:rPr>
        <w:rFonts w:ascii="Calibri" w:hAnsi="Calibri"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53D659F"/>
    <w:multiLevelType w:val="hybridMultilevel"/>
    <w:tmpl w:val="531012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7BD157D1"/>
    <w:multiLevelType w:val="hybridMultilevel"/>
    <w:tmpl w:val="58FADA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7EE728FA"/>
    <w:multiLevelType w:val="hybridMultilevel"/>
    <w:tmpl w:val="9CD62FB2"/>
    <w:lvl w:ilvl="0" w:tplc="7818A9F6">
      <w:start w:val="1"/>
      <w:numFmt w:val="bullet"/>
      <w:lvlText w:val="-"/>
      <w:lvlJc w:val="left"/>
      <w:pPr>
        <w:ind w:left="720" w:hanging="360"/>
      </w:pPr>
      <w:rPr>
        <w:rFonts w:ascii="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8"/>
  </w:num>
  <w:num w:numId="4">
    <w:abstractNumId w:val="10"/>
  </w:num>
  <w:num w:numId="5">
    <w:abstractNumId w:val="3"/>
  </w:num>
  <w:num w:numId="6">
    <w:abstractNumId w:val="13"/>
  </w:num>
  <w:num w:numId="7">
    <w:abstractNumId w:val="6"/>
  </w:num>
  <w:num w:numId="8">
    <w:abstractNumId w:val="2"/>
  </w:num>
  <w:num w:numId="9">
    <w:abstractNumId w:val="4"/>
  </w:num>
  <w:num w:numId="10">
    <w:abstractNumId w:val="9"/>
  </w:num>
  <w:num w:numId="11">
    <w:abstractNumId w:val="12"/>
  </w:num>
  <w:num w:numId="12">
    <w:abstractNumId w:val="14"/>
  </w:num>
  <w:num w:numId="13">
    <w:abstractNumId w:val="1"/>
  </w:num>
  <w:num w:numId="14">
    <w:abstractNumId w:val="7"/>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1843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E8A"/>
    <w:rsid w:val="00060767"/>
    <w:rsid w:val="00071F5A"/>
    <w:rsid w:val="00133EB6"/>
    <w:rsid w:val="001C5672"/>
    <w:rsid w:val="0021787B"/>
    <w:rsid w:val="00410C9D"/>
    <w:rsid w:val="00526AFB"/>
    <w:rsid w:val="005F580A"/>
    <w:rsid w:val="00676714"/>
    <w:rsid w:val="00691355"/>
    <w:rsid w:val="00696D60"/>
    <w:rsid w:val="006E4043"/>
    <w:rsid w:val="007243C2"/>
    <w:rsid w:val="0074778D"/>
    <w:rsid w:val="008411F7"/>
    <w:rsid w:val="00862EFF"/>
    <w:rsid w:val="008B6035"/>
    <w:rsid w:val="009A6E49"/>
    <w:rsid w:val="00A7620F"/>
    <w:rsid w:val="00AA53FC"/>
    <w:rsid w:val="00B0272C"/>
    <w:rsid w:val="00BF2E8A"/>
    <w:rsid w:val="00CA1A12"/>
    <w:rsid w:val="00CD121A"/>
    <w:rsid w:val="00DA3AB2"/>
    <w:rsid w:val="00DA3AF4"/>
    <w:rsid w:val="00EE6C0D"/>
    <w:rsid w:val="00F31F53"/>
    <w:rsid w:val="00F83671"/>
    <w:rsid w:val="00FC52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15:docId w15:val="{838D643F-534E-4924-8753-90DF496EE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060767"/>
    <w:pPr>
      <w:spacing w:after="0" w:line="240" w:lineRule="auto"/>
    </w:pPr>
    <w:rPr>
      <w:rFonts w:ascii="Calibri" w:eastAsia="Times New Roman" w:hAnsi="Calibri" w:cs="Arial"/>
      <w:color w:val="000000"/>
      <w:szCs w:val="21"/>
    </w:rPr>
  </w:style>
  <w:style w:type="character" w:customStyle="1" w:styleId="PlainTextChar">
    <w:name w:val="Plain Text Char"/>
    <w:basedOn w:val="DefaultParagraphFont"/>
    <w:link w:val="PlainText"/>
    <w:uiPriority w:val="99"/>
    <w:rsid w:val="00060767"/>
    <w:rPr>
      <w:rFonts w:ascii="Calibri" w:eastAsia="Times New Roman" w:hAnsi="Calibri" w:cs="Arial"/>
      <w:color w:val="000000"/>
      <w:szCs w:val="21"/>
    </w:rPr>
  </w:style>
  <w:style w:type="character" w:styleId="CommentReference">
    <w:name w:val="annotation reference"/>
    <w:basedOn w:val="DefaultParagraphFont"/>
    <w:uiPriority w:val="99"/>
    <w:semiHidden/>
    <w:unhideWhenUsed/>
    <w:rsid w:val="00410C9D"/>
    <w:rPr>
      <w:sz w:val="16"/>
      <w:szCs w:val="16"/>
    </w:rPr>
  </w:style>
  <w:style w:type="paragraph" w:styleId="CommentText">
    <w:name w:val="annotation text"/>
    <w:basedOn w:val="Normal"/>
    <w:link w:val="CommentTextChar"/>
    <w:uiPriority w:val="99"/>
    <w:semiHidden/>
    <w:unhideWhenUsed/>
    <w:rsid w:val="00410C9D"/>
    <w:pPr>
      <w:spacing w:line="240" w:lineRule="auto"/>
    </w:pPr>
    <w:rPr>
      <w:sz w:val="20"/>
      <w:szCs w:val="20"/>
    </w:rPr>
  </w:style>
  <w:style w:type="character" w:customStyle="1" w:styleId="CommentTextChar">
    <w:name w:val="Comment Text Char"/>
    <w:basedOn w:val="DefaultParagraphFont"/>
    <w:link w:val="CommentText"/>
    <w:uiPriority w:val="99"/>
    <w:semiHidden/>
    <w:rsid w:val="00410C9D"/>
    <w:rPr>
      <w:sz w:val="20"/>
      <w:szCs w:val="20"/>
    </w:rPr>
  </w:style>
  <w:style w:type="paragraph" w:styleId="CommentSubject">
    <w:name w:val="annotation subject"/>
    <w:basedOn w:val="CommentText"/>
    <w:next w:val="CommentText"/>
    <w:link w:val="CommentSubjectChar"/>
    <w:uiPriority w:val="99"/>
    <w:semiHidden/>
    <w:unhideWhenUsed/>
    <w:rsid w:val="00410C9D"/>
    <w:rPr>
      <w:b/>
      <w:bCs/>
    </w:rPr>
  </w:style>
  <w:style w:type="character" w:customStyle="1" w:styleId="CommentSubjectChar">
    <w:name w:val="Comment Subject Char"/>
    <w:basedOn w:val="CommentTextChar"/>
    <w:link w:val="CommentSubject"/>
    <w:uiPriority w:val="99"/>
    <w:semiHidden/>
    <w:rsid w:val="00410C9D"/>
    <w:rPr>
      <w:b/>
      <w:bCs/>
      <w:sz w:val="20"/>
      <w:szCs w:val="20"/>
    </w:rPr>
  </w:style>
  <w:style w:type="paragraph" w:styleId="BalloonText">
    <w:name w:val="Balloon Text"/>
    <w:basedOn w:val="Normal"/>
    <w:link w:val="BalloonTextChar"/>
    <w:uiPriority w:val="99"/>
    <w:semiHidden/>
    <w:unhideWhenUsed/>
    <w:rsid w:val="00410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9D"/>
    <w:rPr>
      <w:rFonts w:ascii="Tahoma" w:hAnsi="Tahoma" w:cs="Tahoma"/>
      <w:sz w:val="16"/>
      <w:szCs w:val="16"/>
    </w:rPr>
  </w:style>
  <w:style w:type="table" w:styleId="TableGrid">
    <w:name w:val="Table Grid"/>
    <w:basedOn w:val="TableNormal"/>
    <w:uiPriority w:val="59"/>
    <w:rsid w:val="006767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A3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AF4"/>
  </w:style>
  <w:style w:type="paragraph" w:styleId="Footer">
    <w:name w:val="footer"/>
    <w:basedOn w:val="Normal"/>
    <w:link w:val="FooterChar"/>
    <w:uiPriority w:val="99"/>
    <w:unhideWhenUsed/>
    <w:rsid w:val="00DA3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AF4"/>
  </w:style>
  <w:style w:type="paragraph" w:styleId="ListParagraph">
    <w:name w:val="List Paragraph"/>
    <w:basedOn w:val="Normal"/>
    <w:uiPriority w:val="34"/>
    <w:qFormat/>
    <w:rsid w:val="00EE6C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2983649">
      <w:bodyDiv w:val="1"/>
      <w:marLeft w:val="0"/>
      <w:marRight w:val="0"/>
      <w:marTop w:val="0"/>
      <w:marBottom w:val="0"/>
      <w:divBdr>
        <w:top w:val="none" w:sz="0" w:space="0" w:color="auto"/>
        <w:left w:val="none" w:sz="0" w:space="0" w:color="auto"/>
        <w:bottom w:val="none" w:sz="0" w:space="0" w:color="auto"/>
        <w:right w:val="none" w:sz="0" w:space="0" w:color="auto"/>
      </w:divBdr>
    </w:div>
    <w:div w:id="729422048">
      <w:bodyDiv w:val="1"/>
      <w:marLeft w:val="0"/>
      <w:marRight w:val="0"/>
      <w:marTop w:val="0"/>
      <w:marBottom w:val="0"/>
      <w:divBdr>
        <w:top w:val="none" w:sz="0" w:space="0" w:color="auto"/>
        <w:left w:val="none" w:sz="0" w:space="0" w:color="auto"/>
        <w:bottom w:val="none" w:sz="0" w:space="0" w:color="auto"/>
        <w:right w:val="none" w:sz="0" w:space="0" w:color="auto"/>
      </w:divBdr>
    </w:div>
    <w:div w:id="1728798292">
      <w:bodyDiv w:val="1"/>
      <w:marLeft w:val="0"/>
      <w:marRight w:val="0"/>
      <w:marTop w:val="0"/>
      <w:marBottom w:val="0"/>
      <w:divBdr>
        <w:top w:val="none" w:sz="0" w:space="0" w:color="auto"/>
        <w:left w:val="none" w:sz="0" w:space="0" w:color="auto"/>
        <w:bottom w:val="none" w:sz="0" w:space="0" w:color="auto"/>
        <w:right w:val="none" w:sz="0" w:space="0" w:color="auto"/>
      </w:divBdr>
    </w:div>
    <w:div w:id="20408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BEEF5C57</Template>
  <TotalTime>1</TotalTime>
  <Pages>3</Pages>
  <Words>358</Words>
  <Characters>2046</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McGladrigan, Sharon</dc:creator>
  <cp:lastModifiedBy>Thacker, Maxine</cp:lastModifiedBy>
  <cp:revision>2</cp:revision>
  <cp:lastPrinted>2015-01-07T16:58:00Z</cp:lastPrinted>
  <dcterms:created xsi:type="dcterms:W3CDTF">2015-01-26T14:56:00Z</dcterms:created>
  <dcterms:modified xsi:type="dcterms:W3CDTF">2015-01-26T14:56:00Z</dcterms:modified>
</cp:coreProperties>
</file>