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05"/>
        <w:gridCol w:w="1546"/>
        <w:gridCol w:w="3184"/>
        <w:gridCol w:w="236"/>
        <w:gridCol w:w="222"/>
        <w:gridCol w:w="222"/>
      </w:tblGrid>
      <w:tr w:rsidR="007C7B36" w:rsidRPr="005C2E93" w14:paraId="02E6FAB1" w14:textId="3A18A080" w:rsidTr="00C468AB">
        <w:tc>
          <w:tcPr>
            <w:tcW w:w="6235" w:type="dxa"/>
            <w:gridSpan w:val="3"/>
          </w:tcPr>
          <w:p w14:paraId="1C0E702B" w14:textId="555CC0A9" w:rsidR="00C468AB" w:rsidRPr="005C2E93" w:rsidRDefault="00732BE6" w:rsidP="00E01683">
            <w:pPr>
              <w:pStyle w:val="RecipientAddress"/>
              <w:spacing w:after="0"/>
              <w:jc w:val="both"/>
              <w:rPr>
                <w:rFonts w:ascii="Calibri" w:eastAsia="Yu Gothic UI Light" w:hAnsi="Calibri" w:cs="Calibri"/>
                <w:b/>
                <w:sz w:val="24"/>
              </w:rPr>
            </w:pPr>
            <w:r>
              <w:rPr>
                <w:rFonts w:ascii="Calibri" w:hAnsi="Calibri" w:cs="Calibri"/>
                <w:b/>
                <w:sz w:val="24"/>
                <w:szCs w:val="24"/>
              </w:rPr>
              <w:t>Peak fitting with Renishaw Wire</w:t>
            </w:r>
          </w:p>
        </w:tc>
        <w:tc>
          <w:tcPr>
            <w:tcW w:w="236" w:type="dxa"/>
            <w:tcBorders>
              <w:left w:val="nil"/>
            </w:tcBorders>
          </w:tcPr>
          <w:p w14:paraId="5DD21B7D" w14:textId="77777777" w:rsidR="00C468AB" w:rsidRPr="005C2E93" w:rsidRDefault="00C468AB" w:rsidP="007C7B36">
            <w:pPr>
              <w:pStyle w:val="RecipientAddress"/>
              <w:spacing w:after="0"/>
              <w:jc w:val="both"/>
              <w:rPr>
                <w:rFonts w:ascii="Calibri" w:eastAsia="Yu Gothic UI Light" w:hAnsi="Calibri" w:cs="Calibri"/>
                <w:b/>
                <w:sz w:val="24"/>
              </w:rPr>
            </w:pPr>
          </w:p>
        </w:tc>
        <w:tc>
          <w:tcPr>
            <w:tcW w:w="0" w:type="auto"/>
          </w:tcPr>
          <w:p w14:paraId="6075696B" w14:textId="77777777" w:rsidR="00C468AB" w:rsidRPr="005C2E93" w:rsidRDefault="00C468AB" w:rsidP="007C7B36">
            <w:pPr>
              <w:pStyle w:val="RecipientAddress"/>
              <w:spacing w:after="0"/>
              <w:jc w:val="both"/>
              <w:rPr>
                <w:rFonts w:ascii="Calibri" w:eastAsia="Yu Gothic UI Light" w:hAnsi="Calibri" w:cs="Calibri"/>
                <w:b/>
                <w:sz w:val="24"/>
              </w:rPr>
            </w:pPr>
          </w:p>
        </w:tc>
        <w:tc>
          <w:tcPr>
            <w:tcW w:w="0" w:type="auto"/>
          </w:tcPr>
          <w:p w14:paraId="135A1400" w14:textId="77777777" w:rsidR="00C468AB" w:rsidRPr="005C2E93" w:rsidRDefault="00C468AB" w:rsidP="007C7B36">
            <w:pPr>
              <w:pStyle w:val="RecipientAddress"/>
              <w:spacing w:after="0"/>
              <w:jc w:val="both"/>
              <w:rPr>
                <w:rFonts w:ascii="Calibri" w:eastAsia="Yu Gothic UI Light" w:hAnsi="Calibri" w:cs="Calibri"/>
                <w:b/>
                <w:sz w:val="24"/>
              </w:rPr>
            </w:pPr>
          </w:p>
        </w:tc>
      </w:tr>
      <w:tr w:rsidR="007C7B36" w:rsidRPr="005C2E93" w14:paraId="1357B87F" w14:textId="01BE0D95" w:rsidTr="00C468AB">
        <w:tc>
          <w:tcPr>
            <w:tcW w:w="0" w:type="auto"/>
          </w:tcPr>
          <w:p w14:paraId="722C057B" w14:textId="10ACBC89" w:rsidR="00C468AB" w:rsidRPr="005C2E93" w:rsidRDefault="00C468AB" w:rsidP="007C7B36">
            <w:pPr>
              <w:pStyle w:val="RecipientAddress"/>
              <w:spacing w:after="0"/>
              <w:jc w:val="both"/>
              <w:rPr>
                <w:rFonts w:ascii="Calibri" w:eastAsia="Yu Gothic UI Light" w:hAnsi="Calibri" w:cs="Calibri"/>
              </w:rPr>
            </w:pPr>
            <w:r w:rsidRPr="005C2E93">
              <w:rPr>
                <w:rFonts w:ascii="Calibri" w:eastAsia="Yu Gothic UI Light" w:hAnsi="Calibri" w:cs="Calibri"/>
              </w:rPr>
              <w:t>Written by:</w:t>
            </w:r>
          </w:p>
        </w:tc>
        <w:tc>
          <w:tcPr>
            <w:tcW w:w="0" w:type="auto"/>
          </w:tcPr>
          <w:p w14:paraId="1DDB2DD5" w14:textId="524EC131" w:rsidR="00C468AB" w:rsidRPr="005C2E93" w:rsidRDefault="00C468AB" w:rsidP="007C7B36">
            <w:pPr>
              <w:pStyle w:val="RecipientAddress"/>
              <w:spacing w:after="0"/>
              <w:jc w:val="both"/>
              <w:rPr>
                <w:rFonts w:ascii="Calibri" w:eastAsia="Yu Gothic UI Light" w:hAnsi="Calibri" w:cs="Calibri"/>
              </w:rPr>
            </w:pPr>
            <w:r w:rsidRPr="005C2E93">
              <w:rPr>
                <w:rFonts w:ascii="Calibri" w:eastAsia="Yu Gothic UI Light" w:hAnsi="Calibri" w:cs="Calibri"/>
              </w:rPr>
              <w:t>Dr B G Breeze</w:t>
            </w:r>
          </w:p>
        </w:tc>
        <w:tc>
          <w:tcPr>
            <w:tcW w:w="2981" w:type="dxa"/>
          </w:tcPr>
          <w:p w14:paraId="7C7A0F61" w14:textId="2026D81B" w:rsidR="00C468AB" w:rsidRPr="005C2E93" w:rsidRDefault="00732BE6" w:rsidP="007C7B36">
            <w:pPr>
              <w:pStyle w:val="RecipientAddress"/>
              <w:spacing w:after="0"/>
              <w:jc w:val="both"/>
              <w:rPr>
                <w:rFonts w:ascii="Calibri" w:eastAsia="Yu Gothic UI Light" w:hAnsi="Calibri" w:cs="Calibri"/>
              </w:rPr>
            </w:pPr>
            <w:r>
              <w:rPr>
                <w:rFonts w:ascii="Calibri" w:eastAsia="Yu Gothic UI Light" w:hAnsi="Calibri" w:cs="Calibri"/>
              </w:rPr>
              <w:t>16/04</w:t>
            </w:r>
            <w:r w:rsidR="00C468AB" w:rsidRPr="005C2E93">
              <w:rPr>
                <w:rFonts w:ascii="Calibri" w:eastAsia="Yu Gothic UI Light" w:hAnsi="Calibri" w:cs="Calibri"/>
              </w:rPr>
              <w:t>/20</w:t>
            </w:r>
          </w:p>
        </w:tc>
        <w:tc>
          <w:tcPr>
            <w:tcW w:w="236" w:type="dxa"/>
            <w:tcBorders>
              <w:left w:val="nil"/>
            </w:tcBorders>
          </w:tcPr>
          <w:p w14:paraId="731BCED7" w14:textId="77777777" w:rsidR="00C468AB" w:rsidRPr="005C2E93" w:rsidRDefault="00C468AB" w:rsidP="007C7B36">
            <w:pPr>
              <w:pStyle w:val="RecipientAddress"/>
              <w:spacing w:after="0"/>
              <w:jc w:val="both"/>
              <w:rPr>
                <w:rFonts w:ascii="Calibri" w:eastAsia="Yu Gothic UI Light" w:hAnsi="Calibri" w:cs="Calibri"/>
              </w:rPr>
            </w:pPr>
          </w:p>
        </w:tc>
        <w:tc>
          <w:tcPr>
            <w:tcW w:w="0" w:type="auto"/>
          </w:tcPr>
          <w:p w14:paraId="0CDAF36A" w14:textId="77777777" w:rsidR="00C468AB" w:rsidRPr="005C2E93" w:rsidRDefault="00C468AB" w:rsidP="007C7B36">
            <w:pPr>
              <w:pStyle w:val="RecipientAddress"/>
              <w:spacing w:after="0"/>
              <w:jc w:val="both"/>
              <w:rPr>
                <w:rFonts w:ascii="Calibri" w:eastAsia="Yu Gothic UI Light" w:hAnsi="Calibri" w:cs="Calibri"/>
              </w:rPr>
            </w:pPr>
          </w:p>
        </w:tc>
        <w:tc>
          <w:tcPr>
            <w:tcW w:w="0" w:type="auto"/>
          </w:tcPr>
          <w:p w14:paraId="46B8E3E0" w14:textId="77777777" w:rsidR="00C468AB" w:rsidRPr="005C2E93" w:rsidRDefault="00C468AB" w:rsidP="007C7B36">
            <w:pPr>
              <w:pStyle w:val="RecipientAddress"/>
              <w:spacing w:after="0"/>
              <w:jc w:val="both"/>
              <w:rPr>
                <w:rFonts w:ascii="Calibri" w:eastAsia="Yu Gothic UI Light" w:hAnsi="Calibri" w:cs="Calibri"/>
              </w:rPr>
            </w:pPr>
          </w:p>
        </w:tc>
      </w:tr>
      <w:tr w:rsidR="007C7B36" w:rsidRPr="005C2E93" w14:paraId="4BC90898" w14:textId="3E0AF552" w:rsidTr="00C468AB">
        <w:tc>
          <w:tcPr>
            <w:tcW w:w="0" w:type="auto"/>
          </w:tcPr>
          <w:p w14:paraId="274D8A9F" w14:textId="44FBF628" w:rsidR="00C468AB" w:rsidRPr="005C2E93" w:rsidRDefault="00C468AB" w:rsidP="007C7B36">
            <w:pPr>
              <w:pStyle w:val="RecipientAddress"/>
              <w:spacing w:after="0"/>
              <w:jc w:val="both"/>
              <w:rPr>
                <w:rFonts w:ascii="Calibri" w:eastAsia="Yu Gothic UI Light" w:hAnsi="Calibri" w:cs="Calibri"/>
              </w:rPr>
            </w:pPr>
            <w:r w:rsidRPr="005C2E93">
              <w:rPr>
                <w:rFonts w:ascii="Calibri" w:eastAsia="Yu Gothic UI Light" w:hAnsi="Calibri" w:cs="Calibri"/>
              </w:rPr>
              <w:t>Amended by:</w:t>
            </w:r>
          </w:p>
        </w:tc>
        <w:tc>
          <w:tcPr>
            <w:tcW w:w="0" w:type="auto"/>
          </w:tcPr>
          <w:p w14:paraId="64CBCF39" w14:textId="77777777" w:rsidR="00C468AB" w:rsidRPr="005C2E93" w:rsidRDefault="00C468AB" w:rsidP="007C7B36">
            <w:pPr>
              <w:pStyle w:val="RecipientAddress"/>
              <w:spacing w:after="0"/>
              <w:jc w:val="both"/>
              <w:rPr>
                <w:rFonts w:ascii="Calibri" w:eastAsia="Yu Gothic UI Light" w:hAnsi="Calibri" w:cs="Calibri"/>
              </w:rPr>
            </w:pPr>
          </w:p>
        </w:tc>
        <w:tc>
          <w:tcPr>
            <w:tcW w:w="2981" w:type="dxa"/>
          </w:tcPr>
          <w:p w14:paraId="79D9B943" w14:textId="77777777" w:rsidR="00C468AB" w:rsidRPr="005C2E93" w:rsidRDefault="00C468AB" w:rsidP="007C7B36">
            <w:pPr>
              <w:pStyle w:val="RecipientAddress"/>
              <w:spacing w:after="0"/>
              <w:jc w:val="both"/>
              <w:rPr>
                <w:rFonts w:ascii="Calibri" w:eastAsia="Yu Gothic UI Light" w:hAnsi="Calibri" w:cs="Calibri"/>
              </w:rPr>
            </w:pPr>
          </w:p>
        </w:tc>
        <w:tc>
          <w:tcPr>
            <w:tcW w:w="236" w:type="dxa"/>
            <w:tcBorders>
              <w:left w:val="nil"/>
            </w:tcBorders>
          </w:tcPr>
          <w:p w14:paraId="457228AD" w14:textId="77777777" w:rsidR="00C468AB" w:rsidRPr="005C2E93" w:rsidRDefault="00C468AB" w:rsidP="007C7B36">
            <w:pPr>
              <w:pStyle w:val="RecipientAddress"/>
              <w:spacing w:after="0"/>
              <w:jc w:val="both"/>
              <w:rPr>
                <w:rFonts w:ascii="Calibri" w:eastAsia="Yu Gothic UI Light" w:hAnsi="Calibri" w:cs="Calibri"/>
              </w:rPr>
            </w:pPr>
          </w:p>
        </w:tc>
        <w:tc>
          <w:tcPr>
            <w:tcW w:w="0" w:type="auto"/>
          </w:tcPr>
          <w:p w14:paraId="478F3F2D" w14:textId="77777777" w:rsidR="00C468AB" w:rsidRPr="005C2E93" w:rsidRDefault="00C468AB" w:rsidP="007C7B36">
            <w:pPr>
              <w:pStyle w:val="RecipientAddress"/>
              <w:spacing w:after="0"/>
              <w:jc w:val="both"/>
              <w:rPr>
                <w:rFonts w:ascii="Calibri" w:eastAsia="Yu Gothic UI Light" w:hAnsi="Calibri" w:cs="Calibri"/>
              </w:rPr>
            </w:pPr>
          </w:p>
        </w:tc>
        <w:tc>
          <w:tcPr>
            <w:tcW w:w="0" w:type="auto"/>
          </w:tcPr>
          <w:p w14:paraId="5D778261" w14:textId="77777777" w:rsidR="00C468AB" w:rsidRPr="005C2E93" w:rsidRDefault="00C468AB" w:rsidP="007C7B36">
            <w:pPr>
              <w:pStyle w:val="RecipientAddress"/>
              <w:spacing w:after="0"/>
              <w:jc w:val="both"/>
              <w:rPr>
                <w:rFonts w:ascii="Calibri" w:eastAsia="Yu Gothic UI Light" w:hAnsi="Calibri" w:cs="Calibri"/>
              </w:rPr>
            </w:pPr>
          </w:p>
        </w:tc>
      </w:tr>
    </w:tbl>
    <w:p w14:paraId="38ED838F" w14:textId="405DBDFA" w:rsidR="00FF7102" w:rsidRPr="005C2E93" w:rsidRDefault="00894410" w:rsidP="007C7B36">
      <w:pPr>
        <w:pStyle w:val="RecipientAddress"/>
        <w:spacing w:after="0"/>
        <w:jc w:val="both"/>
        <w:rPr>
          <w:rFonts w:ascii="Calibri" w:eastAsia="Yu Gothic UI Light" w:hAnsi="Calibri" w:cs="Calibri"/>
          <w:sz w:val="24"/>
          <w:szCs w:val="24"/>
        </w:rPr>
      </w:pPr>
      <w:r>
        <w:rPr>
          <w:rFonts w:ascii="Calibri" w:eastAsia="Yu Gothic UI Light" w:hAnsi="Calibri" w:cs="Calibri"/>
          <w:noProof/>
          <w:sz w:val="24"/>
          <w:szCs w:val="24"/>
          <w:lang w:val="en-GB" w:eastAsia="en-GB"/>
        </w:rPr>
        <mc:AlternateContent>
          <mc:Choice Requires="wpc">
            <w:drawing>
              <wp:anchor distT="0" distB="0" distL="114300" distR="114300" simplePos="0" relativeHeight="251665408" behindDoc="0" locked="0" layoutInCell="1" allowOverlap="1" wp14:anchorId="7BD0DBF9" wp14:editId="202042DF">
                <wp:simplePos x="0" y="0"/>
                <wp:positionH relativeFrom="column">
                  <wp:posOffset>-1143000</wp:posOffset>
                </wp:positionH>
                <wp:positionV relativeFrom="paragraph">
                  <wp:posOffset>-2038985</wp:posOffset>
                </wp:positionV>
                <wp:extent cx="2167890" cy="1387475"/>
                <wp:effectExtent l="0" t="0" r="0" b="0"/>
                <wp:wrapNone/>
                <wp:docPr id="22" name="Canvas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3742C207" id="Canvas 22" o:spid="_x0000_s1026" editas="canvas" style="position:absolute;margin-left:-90pt;margin-top:-160.55pt;width:170.7pt;height:109.25pt;z-index:251665408" coordsize="21678,138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1678;height:13874;visibility:visible;mso-wrap-style:square">
                  <v:fill o:detectmouseclick="t"/>
                  <v:path o:connecttype="none"/>
                </v:shape>
              </v:group>
            </w:pict>
          </mc:Fallback>
        </mc:AlternateContent>
      </w:r>
    </w:p>
    <w:p w14:paraId="2A01F328" w14:textId="6450F08F" w:rsidR="00894410" w:rsidRDefault="00732BE6" w:rsidP="00894410">
      <w:pPr>
        <w:jc w:val="both"/>
        <w:rPr>
          <w:rFonts w:asciiTheme="majorHAnsi" w:eastAsia="Yu Gothic UI Light" w:hAnsiTheme="majorHAnsi" w:cstheme="majorHAnsi"/>
          <w:b/>
          <w:u w:val="single"/>
        </w:rPr>
      </w:pPr>
      <w:r>
        <w:rPr>
          <w:rFonts w:asciiTheme="majorHAnsi" w:eastAsia="Yu Gothic UI Light" w:hAnsiTheme="majorHAnsi" w:cstheme="majorHAnsi"/>
          <w:b/>
          <w:u w:val="single"/>
        </w:rPr>
        <w:t>Notes</w:t>
      </w:r>
    </w:p>
    <w:p w14:paraId="10298128" w14:textId="4FB77764" w:rsidR="00732BE6" w:rsidRDefault="00732BE6" w:rsidP="00894410">
      <w:pPr>
        <w:jc w:val="both"/>
        <w:rPr>
          <w:rFonts w:asciiTheme="majorHAnsi" w:eastAsia="Yu Gothic UI Light" w:hAnsiTheme="majorHAnsi" w:cstheme="majorHAnsi"/>
        </w:rPr>
      </w:pPr>
      <w:r>
        <w:rPr>
          <w:rFonts w:asciiTheme="majorHAnsi" w:eastAsia="Yu Gothic UI Light" w:hAnsiTheme="majorHAnsi" w:cstheme="majorHAnsi"/>
        </w:rPr>
        <w:t xml:space="preserve">Fitting was performed with Renishaw </w:t>
      </w:r>
      <w:proofErr w:type="spellStart"/>
      <w:r>
        <w:rPr>
          <w:rFonts w:asciiTheme="majorHAnsi" w:eastAsia="Yu Gothic UI Light" w:hAnsiTheme="majorHAnsi" w:cstheme="majorHAnsi"/>
        </w:rPr>
        <w:t>WiRE</w:t>
      </w:r>
      <w:proofErr w:type="spellEnd"/>
      <w:r>
        <w:rPr>
          <w:rFonts w:asciiTheme="majorHAnsi" w:eastAsia="Yu Gothic UI Light" w:hAnsiTheme="majorHAnsi" w:cstheme="majorHAnsi"/>
        </w:rPr>
        <w:t xml:space="preserve"> 3.4 but is in principle the same for </w:t>
      </w:r>
      <w:proofErr w:type="spellStart"/>
      <w:r>
        <w:rPr>
          <w:rFonts w:asciiTheme="majorHAnsi" w:eastAsia="Yu Gothic UI Light" w:hAnsiTheme="majorHAnsi" w:cstheme="majorHAnsi"/>
        </w:rPr>
        <w:t>WiRE</w:t>
      </w:r>
      <w:proofErr w:type="spellEnd"/>
      <w:r>
        <w:rPr>
          <w:rFonts w:asciiTheme="majorHAnsi" w:eastAsia="Yu Gothic UI Light" w:hAnsiTheme="majorHAnsi" w:cstheme="majorHAnsi"/>
        </w:rPr>
        <w:t xml:space="preserve"> 4. </w:t>
      </w:r>
    </w:p>
    <w:p w14:paraId="4C6C0A80" w14:textId="7DF5BF45" w:rsidR="00732BE6" w:rsidRDefault="00732BE6" w:rsidP="00894410">
      <w:pPr>
        <w:jc w:val="both"/>
        <w:rPr>
          <w:rFonts w:asciiTheme="majorHAnsi" w:eastAsia="Yu Gothic UI Light" w:hAnsiTheme="majorHAnsi" w:cstheme="majorHAnsi"/>
        </w:rPr>
      </w:pPr>
      <w:r>
        <w:rPr>
          <w:rFonts w:asciiTheme="majorHAnsi" w:eastAsia="Yu Gothic UI Light" w:hAnsiTheme="majorHAnsi" w:cstheme="majorHAnsi"/>
        </w:rPr>
        <w:t xml:space="preserve">I used Origin 2019 in the later sections but the features are also present in previous versions. </w:t>
      </w:r>
    </w:p>
    <w:p w14:paraId="57B7B1A7" w14:textId="5BF1CB7E" w:rsidR="00A56CBD" w:rsidRDefault="00A56CBD" w:rsidP="00894410">
      <w:pPr>
        <w:jc w:val="both"/>
        <w:rPr>
          <w:rFonts w:asciiTheme="majorHAnsi" w:eastAsia="Yu Gothic UI Light" w:hAnsiTheme="majorHAnsi" w:cstheme="majorHAnsi"/>
        </w:rPr>
      </w:pPr>
      <w:r>
        <w:rPr>
          <w:rFonts w:asciiTheme="majorHAnsi" w:eastAsia="Yu Gothic UI Light" w:hAnsiTheme="majorHAnsi" w:cstheme="majorHAnsi"/>
        </w:rPr>
        <w:t>Data courtesy of J</w:t>
      </w:r>
      <w:r w:rsidR="00390853">
        <w:rPr>
          <w:rFonts w:asciiTheme="majorHAnsi" w:eastAsia="Yu Gothic UI Light" w:hAnsiTheme="majorHAnsi" w:cstheme="majorHAnsi"/>
        </w:rPr>
        <w:t>i</w:t>
      </w:r>
      <w:r>
        <w:rPr>
          <w:rFonts w:asciiTheme="majorHAnsi" w:eastAsia="Yu Gothic UI Light" w:hAnsiTheme="majorHAnsi" w:cstheme="majorHAnsi"/>
        </w:rPr>
        <w:t>a</w:t>
      </w:r>
      <w:bookmarkStart w:id="0" w:name="_GoBack"/>
      <w:bookmarkEnd w:id="0"/>
      <w:r>
        <w:rPr>
          <w:rFonts w:asciiTheme="majorHAnsi" w:eastAsia="Yu Gothic UI Light" w:hAnsiTheme="majorHAnsi" w:cstheme="majorHAnsi"/>
        </w:rPr>
        <w:t xml:space="preserve"> Lu. </w:t>
      </w:r>
    </w:p>
    <w:p w14:paraId="4C7D92D4" w14:textId="43402995" w:rsidR="000660FA" w:rsidRDefault="000660FA" w:rsidP="005C2E93">
      <w:pPr>
        <w:jc w:val="both"/>
        <w:rPr>
          <w:rFonts w:ascii="Calibri" w:hAnsi="Calibri" w:cs="Calibri"/>
          <w:sz w:val="24"/>
          <w:szCs w:val="24"/>
        </w:rPr>
      </w:pPr>
    </w:p>
    <w:p w14:paraId="703785EA" w14:textId="723ECD3E" w:rsidR="00E57132" w:rsidRDefault="00E57132" w:rsidP="00E57132">
      <w:pPr>
        <w:pStyle w:val="RecipientAddress"/>
        <w:spacing w:after="0"/>
        <w:jc w:val="both"/>
        <w:rPr>
          <w:rFonts w:ascii="Calibri" w:eastAsia="Yu Gothic UI Light" w:hAnsi="Calibri" w:cs="Calibri"/>
          <w:sz w:val="24"/>
          <w:szCs w:val="24"/>
        </w:rPr>
      </w:pPr>
    </w:p>
    <w:p w14:paraId="7AB6F8B2" w14:textId="4992EABA" w:rsidR="00B1755E" w:rsidRPr="004A294A" w:rsidRDefault="00732BE6" w:rsidP="00B1755E">
      <w:pPr>
        <w:pStyle w:val="RecipientAddress"/>
        <w:spacing w:after="0"/>
        <w:jc w:val="both"/>
        <w:rPr>
          <w:rFonts w:ascii="Calibri" w:eastAsia="Yu Gothic UI Light" w:hAnsi="Calibri" w:cs="Calibri"/>
          <w:b/>
          <w:sz w:val="24"/>
          <w:szCs w:val="24"/>
        </w:rPr>
      </w:pPr>
      <w:r w:rsidRPr="004A294A">
        <w:rPr>
          <w:rFonts w:ascii="Calibri" w:eastAsia="Yu Gothic UI Light" w:hAnsi="Calibri" w:cs="Calibri"/>
          <w:b/>
          <w:sz w:val="24"/>
          <w:szCs w:val="24"/>
        </w:rPr>
        <w:t xml:space="preserve">Fitting </w:t>
      </w:r>
    </w:p>
    <w:p w14:paraId="2443B87D" w14:textId="307B5FDD" w:rsidR="00732BE6" w:rsidRDefault="00732BE6" w:rsidP="00B1755E">
      <w:pPr>
        <w:pStyle w:val="RecipientAddress"/>
        <w:spacing w:after="0"/>
        <w:jc w:val="both"/>
        <w:rPr>
          <w:rFonts w:ascii="Calibri" w:eastAsia="Yu Gothic UI Light" w:hAnsi="Calibri" w:cs="Calibri"/>
          <w:sz w:val="24"/>
          <w:szCs w:val="24"/>
        </w:rPr>
      </w:pPr>
    </w:p>
    <w:p w14:paraId="7D5BC5D5" w14:textId="2DC85280" w:rsidR="00732BE6" w:rsidRDefault="00732BE6" w:rsidP="00732BE6">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Load </w:t>
      </w:r>
      <w:proofErr w:type="gramStart"/>
      <w:r>
        <w:rPr>
          <w:rFonts w:ascii="Calibri" w:eastAsia="Yu Gothic UI Light" w:hAnsi="Calibri" w:cs="Calibri"/>
          <w:sz w:val="24"/>
          <w:szCs w:val="24"/>
        </w:rPr>
        <w:t>you</w:t>
      </w:r>
      <w:proofErr w:type="gramEnd"/>
      <w:r>
        <w:rPr>
          <w:rFonts w:ascii="Calibri" w:eastAsia="Yu Gothic UI Light" w:hAnsi="Calibri" w:cs="Calibri"/>
          <w:sz w:val="24"/>
          <w:szCs w:val="24"/>
        </w:rPr>
        <w:t xml:space="preserve"> data into a new window in </w:t>
      </w:r>
      <w:proofErr w:type="spellStart"/>
      <w:r>
        <w:rPr>
          <w:rFonts w:ascii="Calibri" w:eastAsia="Yu Gothic UI Light" w:hAnsi="Calibri" w:cs="Calibri"/>
          <w:sz w:val="24"/>
          <w:szCs w:val="24"/>
        </w:rPr>
        <w:t>WiRE</w:t>
      </w:r>
      <w:proofErr w:type="spellEnd"/>
      <w:r>
        <w:rPr>
          <w:rFonts w:ascii="Calibri" w:eastAsia="Yu Gothic UI Light" w:hAnsi="Calibri" w:cs="Calibri"/>
          <w:sz w:val="24"/>
          <w:szCs w:val="24"/>
        </w:rPr>
        <w:t>, using file&gt;</w:t>
      </w:r>
      <w:proofErr w:type="spellStart"/>
      <w:r>
        <w:rPr>
          <w:rFonts w:ascii="Calibri" w:eastAsia="Yu Gothic UI Light" w:hAnsi="Calibri" w:cs="Calibri"/>
          <w:sz w:val="24"/>
          <w:szCs w:val="24"/>
        </w:rPr>
        <w:t>opep</w:t>
      </w:r>
      <w:proofErr w:type="spellEnd"/>
      <w:r>
        <w:rPr>
          <w:rFonts w:ascii="Calibri" w:eastAsia="Yu Gothic UI Light" w:hAnsi="Calibri" w:cs="Calibri"/>
          <w:sz w:val="24"/>
          <w:szCs w:val="24"/>
        </w:rPr>
        <w:t xml:space="preserve"> in new window and selecting the data you wish to fit. This file can be </w:t>
      </w:r>
      <w:proofErr w:type="gramStart"/>
      <w:r>
        <w:rPr>
          <w:rFonts w:ascii="Calibri" w:eastAsia="Yu Gothic UI Light" w:hAnsi="Calibri" w:cs="Calibri"/>
          <w:sz w:val="24"/>
          <w:szCs w:val="24"/>
        </w:rPr>
        <w:t>a .</w:t>
      </w:r>
      <w:proofErr w:type="spellStart"/>
      <w:r>
        <w:rPr>
          <w:rFonts w:ascii="Calibri" w:eastAsia="Yu Gothic UI Light" w:hAnsi="Calibri" w:cs="Calibri"/>
          <w:sz w:val="24"/>
          <w:szCs w:val="24"/>
        </w:rPr>
        <w:t>wxd</w:t>
      </w:r>
      <w:proofErr w:type="spellEnd"/>
      <w:proofErr w:type="gramEnd"/>
      <w:r>
        <w:rPr>
          <w:rFonts w:ascii="Calibri" w:eastAsia="Yu Gothic UI Light" w:hAnsi="Calibri" w:cs="Calibri"/>
          <w:sz w:val="24"/>
          <w:szCs w:val="24"/>
        </w:rPr>
        <w:t xml:space="preserve"> .</w:t>
      </w:r>
      <w:proofErr w:type="spellStart"/>
      <w:r>
        <w:rPr>
          <w:rFonts w:ascii="Calibri" w:eastAsia="Yu Gothic UI Light" w:hAnsi="Calibri" w:cs="Calibri"/>
          <w:sz w:val="24"/>
          <w:szCs w:val="24"/>
        </w:rPr>
        <w:t>wdf</w:t>
      </w:r>
      <w:proofErr w:type="spellEnd"/>
      <w:r>
        <w:rPr>
          <w:rFonts w:ascii="Calibri" w:eastAsia="Yu Gothic UI Light" w:hAnsi="Calibri" w:cs="Calibri"/>
          <w:sz w:val="24"/>
          <w:szCs w:val="24"/>
        </w:rPr>
        <w:t xml:space="preserve"> or .txt file </w:t>
      </w:r>
    </w:p>
    <w:p w14:paraId="7911CB25" w14:textId="69C8AD39" w:rsidR="00732BE6" w:rsidRDefault="00732BE6" w:rsidP="00732BE6">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Select analysis&gt;curve fit to open the curve fitting tool box</w:t>
      </w:r>
    </w:p>
    <w:p w14:paraId="28645F86" w14:textId="7DA33D6B" w:rsidR="00732BE6" w:rsidRDefault="006E3431" w:rsidP="00732BE6">
      <w:pPr>
        <w:pStyle w:val="RecipientAddress"/>
        <w:numPr>
          <w:ilvl w:val="0"/>
          <w:numId w:val="14"/>
        </w:numPr>
        <w:spacing w:after="0"/>
        <w:jc w:val="both"/>
        <w:rPr>
          <w:rFonts w:ascii="Calibri" w:eastAsia="Yu Gothic UI Light" w:hAnsi="Calibri" w:cs="Calibri"/>
          <w:sz w:val="24"/>
          <w:szCs w:val="24"/>
        </w:rPr>
      </w:pPr>
      <w:r>
        <w:rPr>
          <w:noProof/>
          <w:lang w:val="en-GB" w:eastAsia="en-GB"/>
        </w:rPr>
        <w:drawing>
          <wp:anchor distT="0" distB="0" distL="114300" distR="114300" simplePos="0" relativeHeight="251666432" behindDoc="0" locked="0" layoutInCell="1" allowOverlap="1" wp14:anchorId="02AB07A5" wp14:editId="3A211249">
            <wp:simplePos x="0" y="0"/>
            <wp:positionH relativeFrom="margin">
              <wp:posOffset>448945</wp:posOffset>
            </wp:positionH>
            <wp:positionV relativeFrom="paragraph">
              <wp:posOffset>191135</wp:posOffset>
            </wp:positionV>
            <wp:extent cx="2291080" cy="1586865"/>
            <wp:effectExtent l="0" t="0" r="0" b="0"/>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hqprint">
                      <a:extLst>
                        <a:ext uri="{28A0092B-C50C-407E-A947-70E740481C1C}">
                          <a14:useLocalDpi xmlns:a14="http://schemas.microsoft.com/office/drawing/2010/main"/>
                        </a:ext>
                      </a:extLst>
                    </a:blip>
                    <a:srcRect l="21733"/>
                    <a:stretch/>
                  </pic:blipFill>
                  <pic:spPr bwMode="auto">
                    <a:xfrm>
                      <a:off x="0" y="0"/>
                      <a:ext cx="2291080" cy="15868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32BE6">
        <w:rPr>
          <w:rFonts w:ascii="Calibri" w:eastAsia="Yu Gothic UI Light" w:hAnsi="Calibri" w:cs="Calibri"/>
          <w:sz w:val="24"/>
          <w:szCs w:val="24"/>
        </w:rPr>
        <w:t>By right clicking on the data you can open up the options menu, select add curve.</w:t>
      </w:r>
    </w:p>
    <w:p w14:paraId="52AA42B7" w14:textId="4EFA20D9" w:rsidR="00732BE6" w:rsidRDefault="006E3431" w:rsidP="00732BE6">
      <w:pPr>
        <w:pStyle w:val="RecipientAddress"/>
        <w:numPr>
          <w:ilvl w:val="0"/>
          <w:numId w:val="14"/>
        </w:numPr>
        <w:spacing w:after="0"/>
        <w:jc w:val="both"/>
        <w:rPr>
          <w:rFonts w:ascii="Calibri" w:eastAsia="Yu Gothic UI Light" w:hAnsi="Calibri" w:cs="Calibri"/>
          <w:sz w:val="24"/>
          <w:szCs w:val="24"/>
        </w:rPr>
      </w:pPr>
      <w:r w:rsidRPr="006E3431">
        <w:rPr>
          <w:rFonts w:ascii="Calibri" w:eastAsia="Yu Gothic UI Light" w:hAnsi="Calibri" w:cs="Calibri"/>
          <w:noProof/>
          <w:sz w:val="24"/>
          <w:szCs w:val="24"/>
          <w:lang w:val="en-GB" w:eastAsia="en-GB"/>
        </w:rPr>
        <w:drawing>
          <wp:anchor distT="0" distB="0" distL="114300" distR="114300" simplePos="0" relativeHeight="251667456" behindDoc="0" locked="0" layoutInCell="1" allowOverlap="1" wp14:anchorId="59F2DBBD" wp14:editId="798E46EE">
            <wp:simplePos x="0" y="0"/>
            <wp:positionH relativeFrom="page">
              <wp:posOffset>1645920</wp:posOffset>
            </wp:positionH>
            <wp:positionV relativeFrom="paragraph">
              <wp:posOffset>2255520</wp:posOffset>
            </wp:positionV>
            <wp:extent cx="3600000" cy="1751305"/>
            <wp:effectExtent l="0" t="0" r="635" b="1905"/>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hqprint">
                      <a:extLst>
                        <a:ext uri="{28A0092B-C50C-407E-A947-70E740481C1C}">
                          <a14:useLocalDpi xmlns:a14="http://schemas.microsoft.com/office/drawing/2010/main"/>
                        </a:ext>
                      </a:extLst>
                    </a:blip>
                    <a:stretch>
                      <a:fillRect/>
                    </a:stretch>
                  </pic:blipFill>
                  <pic:spPr>
                    <a:xfrm>
                      <a:off x="0" y="0"/>
                      <a:ext cx="3600000" cy="1751305"/>
                    </a:xfrm>
                    <a:prstGeom prst="rect">
                      <a:avLst/>
                    </a:prstGeom>
                  </pic:spPr>
                </pic:pic>
              </a:graphicData>
            </a:graphic>
            <wp14:sizeRelH relativeFrom="margin">
              <wp14:pctWidth>0</wp14:pctWidth>
            </wp14:sizeRelH>
            <wp14:sizeRelV relativeFrom="margin">
              <wp14:pctHeight>0</wp14:pctHeight>
            </wp14:sizeRelV>
          </wp:anchor>
        </w:drawing>
      </w:r>
      <w:r w:rsidR="00732BE6">
        <w:rPr>
          <w:rFonts w:ascii="Calibri" w:eastAsia="Yu Gothic UI Light" w:hAnsi="Calibri" w:cs="Calibri"/>
          <w:sz w:val="24"/>
          <w:szCs w:val="24"/>
        </w:rPr>
        <w:t>Left click on the data where the curve you wish to fit is. You c</w:t>
      </w:r>
      <w:r>
        <w:rPr>
          <w:rFonts w:ascii="Calibri" w:eastAsia="Yu Gothic UI Light" w:hAnsi="Calibri" w:cs="Calibri"/>
          <w:sz w:val="24"/>
          <w:szCs w:val="24"/>
        </w:rPr>
        <w:t xml:space="preserve">an add multiple curves in this </w:t>
      </w:r>
      <w:r w:rsidR="00732BE6">
        <w:rPr>
          <w:rFonts w:ascii="Calibri" w:eastAsia="Yu Gothic UI Light" w:hAnsi="Calibri" w:cs="Calibri"/>
          <w:sz w:val="24"/>
          <w:szCs w:val="24"/>
        </w:rPr>
        <w:t>manner</w:t>
      </w:r>
      <w:r>
        <w:rPr>
          <w:rFonts w:ascii="Calibri" w:eastAsia="Yu Gothic UI Light" w:hAnsi="Calibri" w:cs="Calibri"/>
          <w:sz w:val="24"/>
          <w:szCs w:val="24"/>
        </w:rPr>
        <w:t>,</w:t>
      </w:r>
      <w:r w:rsidR="00732BE6">
        <w:rPr>
          <w:rFonts w:ascii="Calibri" w:eastAsia="Yu Gothic UI Light" w:hAnsi="Calibri" w:cs="Calibri"/>
          <w:sz w:val="24"/>
          <w:szCs w:val="24"/>
        </w:rPr>
        <w:t xml:space="preserve"> if required. </w:t>
      </w:r>
      <w:r>
        <w:rPr>
          <w:rFonts w:ascii="Calibri" w:eastAsia="Yu Gothic UI Light" w:hAnsi="Calibri" w:cs="Calibri"/>
          <w:sz w:val="24"/>
          <w:szCs w:val="24"/>
        </w:rPr>
        <w:t xml:space="preserve">You can also use the crossed to optimize the position and width of peaks. </w:t>
      </w:r>
    </w:p>
    <w:p w14:paraId="34425AA7" w14:textId="7B8C6993" w:rsidR="006E3431" w:rsidRDefault="006E3431" w:rsidP="006E3431">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Once you have added the desired peaks you can right click on the data to add in in a linear baseline or remove any unwanted peaks. You may also select to only fit the region visible on screen, this can be optimized d by using the zoom options. </w:t>
      </w:r>
    </w:p>
    <w:p w14:paraId="54BB21F7" w14:textId="4F72F57F" w:rsidR="006E3431" w:rsidRDefault="006E3431" w:rsidP="006E3431">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Once you are happy with the initially parameters you can perform the fit by right click and selection “start fit”.</w:t>
      </w:r>
    </w:p>
    <w:p w14:paraId="0840DB43" w14:textId="013CC906" w:rsidR="006E3431" w:rsidRDefault="006E3431" w:rsidP="006E3431">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If you have many peaks or a difficult background you may need to optimize you fitting parameter. To do this right click and select </w:t>
      </w:r>
      <w:r w:rsidR="00802801">
        <w:rPr>
          <w:rFonts w:ascii="Calibri" w:eastAsia="Yu Gothic UI Light" w:hAnsi="Calibri" w:cs="Calibri"/>
          <w:sz w:val="24"/>
          <w:szCs w:val="24"/>
        </w:rPr>
        <w:t>Properties</w:t>
      </w:r>
    </w:p>
    <w:p w14:paraId="5D5B0FAE" w14:textId="57FD67FA" w:rsidR="006E3431" w:rsidRDefault="006E3431" w:rsidP="006E3431">
      <w:pPr>
        <w:pStyle w:val="RecipientAddress"/>
        <w:numPr>
          <w:ilvl w:val="0"/>
          <w:numId w:val="14"/>
        </w:numPr>
        <w:spacing w:after="0"/>
        <w:jc w:val="both"/>
        <w:rPr>
          <w:rFonts w:ascii="Calibri" w:eastAsia="Yu Gothic UI Light" w:hAnsi="Calibri" w:cs="Calibri"/>
          <w:sz w:val="24"/>
          <w:szCs w:val="24"/>
        </w:rPr>
      </w:pPr>
      <w:r w:rsidRPr="006E3431">
        <w:rPr>
          <w:rFonts w:ascii="Calibri" w:eastAsia="Yu Gothic UI Light" w:hAnsi="Calibri" w:cs="Calibri"/>
          <w:noProof/>
          <w:sz w:val="24"/>
          <w:szCs w:val="24"/>
          <w:lang w:val="en-GB" w:eastAsia="en-GB"/>
        </w:rPr>
        <w:lastRenderedPageBreak/>
        <w:drawing>
          <wp:anchor distT="0" distB="0" distL="114300" distR="114300" simplePos="0" relativeHeight="251668480" behindDoc="0" locked="0" layoutInCell="1" allowOverlap="1" wp14:anchorId="293173CC" wp14:editId="10583A56">
            <wp:simplePos x="0" y="0"/>
            <wp:positionH relativeFrom="column">
              <wp:posOffset>494030</wp:posOffset>
            </wp:positionH>
            <wp:positionV relativeFrom="paragraph">
              <wp:posOffset>644525</wp:posOffset>
            </wp:positionV>
            <wp:extent cx="2520000" cy="1514789"/>
            <wp:effectExtent l="0" t="0" r="0" b="9525"/>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a:ext>
                      </a:extLst>
                    </a:blip>
                    <a:stretch>
                      <a:fillRect/>
                    </a:stretch>
                  </pic:blipFill>
                  <pic:spPr>
                    <a:xfrm>
                      <a:off x="0" y="0"/>
                      <a:ext cx="2520000" cy="1514789"/>
                    </a:xfrm>
                    <a:prstGeom prst="rect">
                      <a:avLst/>
                    </a:prstGeom>
                  </pic:spPr>
                </pic:pic>
              </a:graphicData>
            </a:graphic>
            <wp14:sizeRelH relativeFrom="margin">
              <wp14:pctWidth>0</wp14:pctWidth>
            </wp14:sizeRelH>
            <wp14:sizeRelV relativeFrom="margin">
              <wp14:pctHeight>0</wp14:pctHeight>
            </wp14:sizeRelV>
          </wp:anchor>
        </w:drawing>
      </w:r>
      <w:r>
        <w:rPr>
          <w:rFonts w:ascii="Calibri" w:eastAsia="Yu Gothic UI Light" w:hAnsi="Calibri" w:cs="Calibri"/>
          <w:sz w:val="24"/>
          <w:szCs w:val="24"/>
        </w:rPr>
        <w:t xml:space="preserve">This first tab (curve fit) will allow you to select to only fit of a defined region and alter the tolerances and number of iterations the software will perform whilst fitting. </w:t>
      </w:r>
    </w:p>
    <w:p w14:paraId="6925E03C" w14:textId="6A7A5253" w:rsidR="001E3826" w:rsidRDefault="001E3826" w:rsidP="006E3431">
      <w:pPr>
        <w:pStyle w:val="RecipientAddress"/>
        <w:numPr>
          <w:ilvl w:val="0"/>
          <w:numId w:val="14"/>
        </w:numPr>
        <w:spacing w:after="0"/>
        <w:jc w:val="both"/>
        <w:rPr>
          <w:rFonts w:ascii="Calibri" w:eastAsia="Yu Gothic UI Light" w:hAnsi="Calibri" w:cs="Calibri"/>
          <w:sz w:val="24"/>
          <w:szCs w:val="24"/>
        </w:rPr>
      </w:pPr>
      <w:r w:rsidRPr="006E3431">
        <w:rPr>
          <w:rFonts w:ascii="Calibri" w:eastAsia="Yu Gothic UI Light" w:hAnsi="Calibri" w:cs="Calibri"/>
          <w:noProof/>
          <w:sz w:val="24"/>
          <w:szCs w:val="24"/>
          <w:lang w:val="en-GB" w:eastAsia="en-GB"/>
        </w:rPr>
        <w:drawing>
          <wp:anchor distT="0" distB="0" distL="114300" distR="114300" simplePos="0" relativeHeight="251669504" behindDoc="0" locked="0" layoutInCell="1" allowOverlap="1" wp14:anchorId="2CA29D93" wp14:editId="23C2AA4B">
            <wp:simplePos x="0" y="0"/>
            <wp:positionH relativeFrom="column">
              <wp:posOffset>494030</wp:posOffset>
            </wp:positionH>
            <wp:positionV relativeFrom="paragraph">
              <wp:posOffset>2012315</wp:posOffset>
            </wp:positionV>
            <wp:extent cx="2519680" cy="1586230"/>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a:ext>
                      </a:extLst>
                    </a:blip>
                    <a:stretch>
                      <a:fillRect/>
                    </a:stretch>
                  </pic:blipFill>
                  <pic:spPr>
                    <a:xfrm>
                      <a:off x="0" y="0"/>
                      <a:ext cx="2519680" cy="1586230"/>
                    </a:xfrm>
                    <a:prstGeom prst="rect">
                      <a:avLst/>
                    </a:prstGeom>
                  </pic:spPr>
                </pic:pic>
              </a:graphicData>
            </a:graphic>
          </wp:anchor>
        </w:drawing>
      </w:r>
      <w:r w:rsidR="006E3431">
        <w:rPr>
          <w:rFonts w:ascii="Calibri" w:eastAsia="Yu Gothic UI Light" w:hAnsi="Calibri" w:cs="Calibri"/>
          <w:sz w:val="24"/>
          <w:szCs w:val="24"/>
        </w:rPr>
        <w:t xml:space="preserve">The next tab (Curves) allows you to fine tune the starting parameter and add in constrains. </w:t>
      </w:r>
      <w:r>
        <w:rPr>
          <w:rFonts w:ascii="Calibri" w:eastAsia="Yu Gothic UI Light" w:hAnsi="Calibri" w:cs="Calibri"/>
          <w:sz w:val="24"/>
          <w:szCs w:val="24"/>
        </w:rPr>
        <w:t>Remember to click apply when you make changes</w:t>
      </w:r>
    </w:p>
    <w:p w14:paraId="5BDE282D" w14:textId="46D4C95F" w:rsidR="001E3826" w:rsidRDefault="001E3826" w:rsidP="001E3826">
      <w:pPr>
        <w:pStyle w:val="RecipientAddress"/>
        <w:numPr>
          <w:ilvl w:val="1"/>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By default, the software will use a Mixed Gaussian/Lorentzian line shape which you can change to be a pure Gaussian of Lorentzian using the Curve type box, I recommend mixed. </w:t>
      </w:r>
    </w:p>
    <w:p w14:paraId="76DD148B" w14:textId="7A34F326" w:rsidR="001E3826" w:rsidRDefault="001E3826" w:rsidP="001E3826">
      <w:pPr>
        <w:pStyle w:val="RecipientAddress"/>
        <w:numPr>
          <w:ilvl w:val="1"/>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Adding constraint will stop the software moving peaks to fit a different part of the data and will also speed up fitting by reducing the parameter space for the software. Be careful to over constraint he system though as this will result in poor fitting. </w:t>
      </w:r>
    </w:p>
    <w:p w14:paraId="1ED2B2D8" w14:textId="576FA49C" w:rsidR="001E3826" w:rsidRDefault="001E3826" w:rsidP="001E3826">
      <w:pPr>
        <w:pStyle w:val="RecipientAddress"/>
        <w:numPr>
          <w:ilvl w:val="1"/>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You can also name your peaks to help you keep track of the. </w:t>
      </w:r>
    </w:p>
    <w:p w14:paraId="7A16EB6E" w14:textId="67E7E9DC" w:rsidR="001E3826" w:rsidRDefault="001E3826" w:rsidP="001E3826">
      <w:pPr>
        <w:pStyle w:val="RecipientAddress"/>
        <w:numPr>
          <w:ilvl w:val="1"/>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You can move between peaks by using the &lt; and &gt; at the bottom of the screen. </w:t>
      </w:r>
    </w:p>
    <w:p w14:paraId="1BD5F171" w14:textId="12F1E636" w:rsidR="006E3431" w:rsidRDefault="001E3826" w:rsidP="001E3826">
      <w:pPr>
        <w:pStyle w:val="RecipientAddress"/>
        <w:numPr>
          <w:ilvl w:val="1"/>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To add or remove peaks use the add and remove buttons. </w:t>
      </w:r>
    </w:p>
    <w:p w14:paraId="2F1C8877" w14:textId="60100F5C" w:rsidR="001E3826" w:rsidRDefault="001E3826" w:rsidP="001E3826">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The final tab (baseline) allows you to add a baseline to the data of the form y=ax</w:t>
      </w:r>
      <w:r w:rsidRPr="001E3826">
        <w:rPr>
          <w:rFonts w:ascii="Calibri" w:eastAsia="Yu Gothic UI Light" w:hAnsi="Calibri" w:cs="Calibri"/>
          <w:sz w:val="24"/>
          <w:szCs w:val="24"/>
          <w:vertAlign w:val="superscript"/>
        </w:rPr>
        <w:t>3</w:t>
      </w:r>
      <w:r>
        <w:rPr>
          <w:rFonts w:ascii="Calibri" w:eastAsia="Yu Gothic UI Light" w:hAnsi="Calibri" w:cs="Calibri"/>
          <w:sz w:val="24"/>
          <w:szCs w:val="24"/>
        </w:rPr>
        <w:t>+b</w:t>
      </w:r>
      <w:r w:rsidRPr="001E3826">
        <w:rPr>
          <w:rFonts w:ascii="Calibri" w:eastAsia="Yu Gothic UI Light" w:hAnsi="Calibri" w:cs="Calibri"/>
          <w:sz w:val="24"/>
          <w:szCs w:val="24"/>
        </w:rPr>
        <w:t>x</w:t>
      </w:r>
      <w:r>
        <w:rPr>
          <w:rFonts w:ascii="Calibri" w:eastAsia="Yu Gothic UI Light" w:hAnsi="Calibri" w:cs="Calibri"/>
          <w:sz w:val="24"/>
          <w:szCs w:val="24"/>
          <w:vertAlign w:val="superscript"/>
        </w:rPr>
        <w:t>2</w:t>
      </w:r>
      <w:r>
        <w:rPr>
          <w:rFonts w:ascii="Calibri" w:eastAsia="Yu Gothic UI Light" w:hAnsi="Calibri" w:cs="Calibri"/>
          <w:sz w:val="24"/>
          <w:szCs w:val="24"/>
        </w:rPr>
        <w:t xml:space="preserve">+cx+d. you can preload the variable a b c and d but it is often best to let the software find them. </w:t>
      </w:r>
    </w:p>
    <w:p w14:paraId="3D2EB284" w14:textId="4B25DD25" w:rsidR="001E3826" w:rsidRDefault="001E3826" w:rsidP="001E3826">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Once you are happy with the setting click Apply then OK.</w:t>
      </w:r>
    </w:p>
    <w:p w14:paraId="0DA96556" w14:textId="7D6272C7" w:rsidR="001E3826" w:rsidRDefault="001E3826" w:rsidP="001E3826">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The fit by right click and selection “start fit”.</w:t>
      </w:r>
    </w:p>
    <w:p w14:paraId="06A1BE52" w14:textId="02DFE8A5" w:rsidR="001E3826" w:rsidRDefault="001E3826" w:rsidP="001E3826">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The fitted </w:t>
      </w:r>
      <w:r w:rsidR="00B30DAF">
        <w:rPr>
          <w:rFonts w:ascii="Calibri" w:eastAsia="Yu Gothic UI Light" w:hAnsi="Calibri" w:cs="Calibri"/>
          <w:sz w:val="24"/>
          <w:szCs w:val="24"/>
        </w:rPr>
        <w:t>data will be displayed at the top and a table below.</w:t>
      </w:r>
      <w:r w:rsidR="003D56A2" w:rsidRPr="003D56A2">
        <w:rPr>
          <w:rFonts w:ascii="Calibri" w:eastAsia="Yu Gothic UI Light" w:hAnsi="Calibri" w:cs="Calibri"/>
          <w:sz w:val="24"/>
          <w:szCs w:val="24"/>
        </w:rPr>
        <w:t xml:space="preserve"> </w:t>
      </w:r>
    </w:p>
    <w:p w14:paraId="10FDF0C7" w14:textId="0C31276C" w:rsidR="003D56A2" w:rsidRDefault="003D56A2" w:rsidP="001E3826">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If you wish to save the results you have a number of options:</w:t>
      </w:r>
    </w:p>
    <w:p w14:paraId="54C200E5" w14:textId="4235B8ED" w:rsidR="003D56A2" w:rsidRDefault="003D56A2" w:rsidP="003D56A2">
      <w:pPr>
        <w:pStyle w:val="RecipientAddress"/>
        <w:numPr>
          <w:ilvl w:val="1"/>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To save the table of results:</w:t>
      </w:r>
    </w:p>
    <w:p w14:paraId="77CA12FE" w14:textId="77777777" w:rsidR="003D56A2" w:rsidRDefault="003D56A2" w:rsidP="003D56A2">
      <w:pPr>
        <w:pStyle w:val="RecipientAddress"/>
        <w:numPr>
          <w:ilvl w:val="2"/>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Right click on the table and select “copy results”</w:t>
      </w:r>
    </w:p>
    <w:p w14:paraId="73C58385" w14:textId="175A663F" w:rsidR="003D56A2" w:rsidRDefault="003D56A2" w:rsidP="003D56A2">
      <w:pPr>
        <w:pStyle w:val="RecipientAddress"/>
        <w:numPr>
          <w:ilvl w:val="2"/>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Paste the table into excel/word to save </w:t>
      </w:r>
    </w:p>
    <w:p w14:paraId="02113F41" w14:textId="2FA383DF" w:rsidR="003D56A2" w:rsidRDefault="003D56A2" w:rsidP="003D56A2">
      <w:pPr>
        <w:pStyle w:val="RecipientAddress"/>
        <w:numPr>
          <w:ilvl w:val="1"/>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To save the actual curves for replotting </w:t>
      </w:r>
    </w:p>
    <w:p w14:paraId="2F06D69B" w14:textId="4CA31E25" w:rsidR="003D56A2" w:rsidRDefault="003D56A2" w:rsidP="003D56A2">
      <w:pPr>
        <w:pStyle w:val="RecipientAddress"/>
        <w:numPr>
          <w:ilvl w:val="2"/>
          <w:numId w:val="14"/>
        </w:numPr>
        <w:spacing w:after="0"/>
        <w:jc w:val="both"/>
        <w:rPr>
          <w:rFonts w:ascii="Calibri" w:eastAsia="Yu Gothic UI Light" w:hAnsi="Calibri" w:cs="Calibri"/>
          <w:sz w:val="24"/>
          <w:szCs w:val="24"/>
        </w:rPr>
      </w:pPr>
      <w:r>
        <w:rPr>
          <w:rFonts w:ascii="Calibri" w:eastAsia="Yu Gothic UI Light" w:hAnsi="Calibri" w:cs="Calibri"/>
          <w:sz w:val="24"/>
          <w:szCs w:val="24"/>
        </w:rPr>
        <w:lastRenderedPageBreak/>
        <w:t>Right click on the data and select “Save curve data…”</w:t>
      </w:r>
    </w:p>
    <w:p w14:paraId="6A4E64C8" w14:textId="28C85F5D" w:rsidR="003D56A2" w:rsidRDefault="00A56CBD" w:rsidP="003D56A2">
      <w:pPr>
        <w:pStyle w:val="RecipientAddress"/>
        <w:numPr>
          <w:ilvl w:val="2"/>
          <w:numId w:val="14"/>
        </w:numPr>
        <w:spacing w:after="0"/>
        <w:jc w:val="both"/>
        <w:rPr>
          <w:rFonts w:ascii="Calibri" w:eastAsia="Yu Gothic UI Light" w:hAnsi="Calibri" w:cs="Calibri"/>
          <w:sz w:val="24"/>
          <w:szCs w:val="24"/>
        </w:rPr>
      </w:pPr>
      <w:r>
        <w:rPr>
          <w:noProof/>
          <w:lang w:val="en-GB" w:eastAsia="en-GB"/>
        </w:rPr>
        <w:drawing>
          <wp:anchor distT="0" distB="0" distL="114300" distR="114300" simplePos="0" relativeHeight="251670528" behindDoc="0" locked="0" layoutInCell="1" allowOverlap="1" wp14:anchorId="5F8FF3BC" wp14:editId="3CF87464">
            <wp:simplePos x="0" y="0"/>
            <wp:positionH relativeFrom="margin">
              <wp:posOffset>268271</wp:posOffset>
            </wp:positionH>
            <wp:positionV relativeFrom="paragraph">
              <wp:posOffset>253398</wp:posOffset>
            </wp:positionV>
            <wp:extent cx="2791460" cy="1903095"/>
            <wp:effectExtent l="0" t="0" r="8890" b="1905"/>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hqprint">
                      <a:extLst>
                        <a:ext uri="{28A0092B-C50C-407E-A947-70E740481C1C}">
                          <a14:useLocalDpi xmlns:a14="http://schemas.microsoft.com/office/drawing/2010/main"/>
                        </a:ext>
                      </a:extLst>
                    </a:blip>
                    <a:srcRect l="22435" b="5963"/>
                    <a:stretch/>
                  </pic:blipFill>
                  <pic:spPr bwMode="auto">
                    <a:xfrm>
                      <a:off x="0" y="0"/>
                      <a:ext cx="2791460" cy="19030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D56A2">
        <w:rPr>
          <w:rFonts w:ascii="Calibri" w:eastAsia="Yu Gothic UI Light" w:hAnsi="Calibri" w:cs="Calibri"/>
          <w:sz w:val="24"/>
          <w:szCs w:val="24"/>
        </w:rPr>
        <w:t xml:space="preserve">Save the file as a .txt file. </w:t>
      </w:r>
    </w:p>
    <w:p w14:paraId="6BC8842A" w14:textId="214D8CDF" w:rsidR="003D56A2" w:rsidRDefault="003D56A2" w:rsidP="003D56A2">
      <w:pPr>
        <w:pStyle w:val="RecipientAddress"/>
        <w:spacing w:after="0"/>
        <w:ind w:left="2165"/>
        <w:jc w:val="both"/>
        <w:rPr>
          <w:rFonts w:ascii="Calibri" w:eastAsia="Yu Gothic UI Light" w:hAnsi="Calibri" w:cs="Calibri"/>
          <w:sz w:val="24"/>
          <w:szCs w:val="24"/>
        </w:rPr>
      </w:pPr>
    </w:p>
    <w:p w14:paraId="66D5C965" w14:textId="6B915007" w:rsidR="006E3431" w:rsidRDefault="003D56A2" w:rsidP="003D56A2">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If you wish to use the same parameters to fit data at a later date you can save the in ital. parameters by right clicking and selecting “curve Parameters &gt; save”</w:t>
      </w:r>
    </w:p>
    <w:p w14:paraId="40B8146E" w14:textId="2E8176F0" w:rsidR="003D56A2" w:rsidRDefault="003D56A2" w:rsidP="003D56A2">
      <w:pPr>
        <w:pStyle w:val="RecipientAddress"/>
        <w:numPr>
          <w:ilvl w:val="0"/>
          <w:numId w:val="14"/>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Once you are </w:t>
      </w:r>
      <w:proofErr w:type="spellStart"/>
      <w:r>
        <w:rPr>
          <w:rFonts w:ascii="Calibri" w:eastAsia="Yu Gothic UI Light" w:hAnsi="Calibri" w:cs="Calibri"/>
          <w:sz w:val="24"/>
          <w:szCs w:val="24"/>
        </w:rPr>
        <w:t>finised</w:t>
      </w:r>
      <w:proofErr w:type="spellEnd"/>
      <w:r>
        <w:rPr>
          <w:rFonts w:ascii="Calibri" w:eastAsia="Yu Gothic UI Light" w:hAnsi="Calibri" w:cs="Calibri"/>
          <w:sz w:val="24"/>
          <w:szCs w:val="24"/>
        </w:rPr>
        <w:t xml:space="preserve"> right click and select accept to save the fitted curves into </w:t>
      </w:r>
      <w:proofErr w:type="gramStart"/>
      <w:r>
        <w:rPr>
          <w:rFonts w:ascii="Calibri" w:eastAsia="Yu Gothic UI Light" w:hAnsi="Calibri" w:cs="Calibri"/>
          <w:sz w:val="24"/>
          <w:szCs w:val="24"/>
        </w:rPr>
        <w:t>you .</w:t>
      </w:r>
      <w:proofErr w:type="spellStart"/>
      <w:r>
        <w:rPr>
          <w:rFonts w:ascii="Calibri" w:eastAsia="Yu Gothic UI Light" w:hAnsi="Calibri" w:cs="Calibri"/>
          <w:sz w:val="24"/>
          <w:szCs w:val="24"/>
        </w:rPr>
        <w:t>wxd</w:t>
      </w:r>
      <w:proofErr w:type="spellEnd"/>
      <w:proofErr w:type="gramEnd"/>
      <w:r>
        <w:rPr>
          <w:rFonts w:ascii="Calibri" w:eastAsia="Yu Gothic UI Light" w:hAnsi="Calibri" w:cs="Calibri"/>
          <w:sz w:val="24"/>
          <w:szCs w:val="24"/>
        </w:rPr>
        <w:t xml:space="preserve"> file. </w:t>
      </w:r>
    </w:p>
    <w:p w14:paraId="37BCA8A9" w14:textId="5E4A2055" w:rsidR="003D56A2" w:rsidRDefault="003D56A2" w:rsidP="003D56A2">
      <w:pPr>
        <w:pStyle w:val="RecipientAddress"/>
        <w:spacing w:after="0"/>
        <w:jc w:val="both"/>
        <w:rPr>
          <w:rFonts w:ascii="Calibri" w:eastAsia="Yu Gothic UI Light" w:hAnsi="Calibri" w:cs="Calibri"/>
          <w:sz w:val="24"/>
          <w:szCs w:val="24"/>
        </w:rPr>
      </w:pPr>
    </w:p>
    <w:p w14:paraId="5CC74301" w14:textId="2D8C2AD1" w:rsidR="003D56A2" w:rsidRPr="004A294A" w:rsidRDefault="003D56A2" w:rsidP="003D56A2">
      <w:pPr>
        <w:pStyle w:val="RecipientAddress"/>
        <w:spacing w:after="0"/>
        <w:jc w:val="both"/>
        <w:rPr>
          <w:rFonts w:ascii="Calibri" w:eastAsia="Yu Gothic UI Light" w:hAnsi="Calibri" w:cs="Calibri"/>
          <w:b/>
          <w:sz w:val="24"/>
          <w:szCs w:val="24"/>
        </w:rPr>
      </w:pPr>
      <w:r w:rsidRPr="004A294A">
        <w:rPr>
          <w:rFonts w:ascii="Calibri" w:eastAsia="Yu Gothic UI Light" w:hAnsi="Calibri" w:cs="Calibri"/>
          <w:b/>
          <w:sz w:val="24"/>
          <w:szCs w:val="24"/>
        </w:rPr>
        <w:t>Opening Saved Curves in Origin</w:t>
      </w:r>
    </w:p>
    <w:p w14:paraId="3D248E2F" w14:textId="14CFC429" w:rsidR="003D56A2" w:rsidRDefault="003D56A2" w:rsidP="003D56A2">
      <w:pPr>
        <w:pStyle w:val="RecipientAddress"/>
        <w:spacing w:after="0"/>
        <w:jc w:val="both"/>
        <w:rPr>
          <w:rFonts w:ascii="Calibri" w:eastAsia="Yu Gothic UI Light" w:hAnsi="Calibri" w:cs="Calibri"/>
          <w:sz w:val="24"/>
          <w:szCs w:val="24"/>
        </w:rPr>
      </w:pPr>
    </w:p>
    <w:p w14:paraId="01A51B6F" w14:textId="51A9A18C" w:rsidR="003D56A2" w:rsidRDefault="003D56A2" w:rsidP="003D56A2">
      <w:pPr>
        <w:pStyle w:val="RecipientAddress"/>
        <w:spacing w:after="0"/>
        <w:jc w:val="both"/>
        <w:rPr>
          <w:rFonts w:ascii="Calibri" w:eastAsia="Yu Gothic UI Light" w:hAnsi="Calibri" w:cs="Calibri"/>
          <w:sz w:val="24"/>
          <w:szCs w:val="24"/>
        </w:rPr>
      </w:pPr>
      <w:r>
        <w:rPr>
          <w:rFonts w:ascii="Calibri" w:eastAsia="Yu Gothic UI Light" w:hAnsi="Calibri" w:cs="Calibri"/>
          <w:sz w:val="24"/>
          <w:szCs w:val="24"/>
        </w:rPr>
        <w:t xml:space="preserve">The save </w:t>
      </w:r>
      <w:r w:rsidR="00053CDE">
        <w:rPr>
          <w:rFonts w:ascii="Calibri" w:eastAsia="Yu Gothic UI Light" w:hAnsi="Calibri" w:cs="Calibri"/>
          <w:sz w:val="24"/>
          <w:szCs w:val="24"/>
        </w:rPr>
        <w:t>curve</w:t>
      </w:r>
      <w:r>
        <w:rPr>
          <w:rFonts w:ascii="Calibri" w:eastAsia="Yu Gothic UI Light" w:hAnsi="Calibri" w:cs="Calibri"/>
          <w:sz w:val="24"/>
          <w:szCs w:val="24"/>
        </w:rPr>
        <w:t xml:space="preserve"> data .txt file </w:t>
      </w:r>
      <w:r w:rsidR="00053CDE">
        <w:rPr>
          <w:rFonts w:ascii="Calibri" w:eastAsia="Yu Gothic UI Light" w:hAnsi="Calibri" w:cs="Calibri"/>
          <w:sz w:val="24"/>
          <w:szCs w:val="24"/>
        </w:rPr>
        <w:t>will</w:t>
      </w:r>
      <w:r>
        <w:rPr>
          <w:rFonts w:ascii="Calibri" w:eastAsia="Yu Gothic UI Light" w:hAnsi="Calibri" w:cs="Calibri"/>
          <w:sz w:val="24"/>
          <w:szCs w:val="24"/>
        </w:rPr>
        <w:t xml:space="preserve"> contain 3 columns</w:t>
      </w:r>
      <w:r w:rsidR="00053CDE">
        <w:rPr>
          <w:rFonts w:ascii="Calibri" w:eastAsia="Yu Gothic UI Light" w:hAnsi="Calibri" w:cs="Calibri"/>
          <w:sz w:val="24"/>
          <w:szCs w:val="24"/>
        </w:rPr>
        <w:t xml:space="preserve"> which contain all the fitted curves one after another, and will be in the form: </w:t>
      </w:r>
    </w:p>
    <w:p w14:paraId="1A24F6B2" w14:textId="77777777" w:rsidR="00053CDE" w:rsidRDefault="00053CDE" w:rsidP="003D56A2">
      <w:pPr>
        <w:pStyle w:val="RecipientAddress"/>
        <w:spacing w:after="0"/>
        <w:jc w:val="both"/>
        <w:rPr>
          <w:rFonts w:ascii="Calibri" w:eastAsia="Yu Gothic UI Light" w:hAnsi="Calibri" w:cs="Calibri"/>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1174"/>
        <w:gridCol w:w="1587"/>
      </w:tblGrid>
      <w:tr w:rsidR="004A294A" w:rsidRPr="004A294A" w14:paraId="23078A7E" w14:textId="77777777" w:rsidTr="00053CDE">
        <w:trPr>
          <w:trHeight w:val="259"/>
        </w:trPr>
        <w:tc>
          <w:tcPr>
            <w:tcW w:w="1280" w:type="dxa"/>
          </w:tcPr>
          <w:p w14:paraId="77DA9A1E" w14:textId="2A6F3D45"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Curve number</w:t>
            </w:r>
          </w:p>
        </w:tc>
        <w:tc>
          <w:tcPr>
            <w:tcW w:w="1174" w:type="dxa"/>
          </w:tcPr>
          <w:p w14:paraId="18575993" w14:textId="4F8E3CE1"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 xml:space="preserve">Raman Shift </w:t>
            </w:r>
          </w:p>
        </w:tc>
        <w:tc>
          <w:tcPr>
            <w:tcW w:w="1587" w:type="dxa"/>
          </w:tcPr>
          <w:p w14:paraId="6A142CCC" w14:textId="7A2D2E43"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Fit</w:t>
            </w:r>
          </w:p>
        </w:tc>
      </w:tr>
      <w:tr w:rsidR="004A294A" w:rsidRPr="004A294A" w14:paraId="63BC85EE" w14:textId="77777777" w:rsidTr="00053CDE">
        <w:trPr>
          <w:trHeight w:val="270"/>
        </w:trPr>
        <w:tc>
          <w:tcPr>
            <w:tcW w:w="1280" w:type="dxa"/>
          </w:tcPr>
          <w:p w14:paraId="7358CB54" w14:textId="356F5B14"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0</w:t>
            </w:r>
          </w:p>
        </w:tc>
        <w:tc>
          <w:tcPr>
            <w:tcW w:w="1174" w:type="dxa"/>
          </w:tcPr>
          <w:p w14:paraId="307D4144" w14:textId="5794A33F"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100</w:t>
            </w:r>
          </w:p>
        </w:tc>
        <w:tc>
          <w:tcPr>
            <w:tcW w:w="1587" w:type="dxa"/>
          </w:tcPr>
          <w:p w14:paraId="503D88F9" w14:textId="4A6E06AA"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w:t>
            </w:r>
          </w:p>
        </w:tc>
      </w:tr>
      <w:tr w:rsidR="00053CDE" w:rsidRPr="004A294A" w14:paraId="59742F5C" w14:textId="77777777" w:rsidTr="00053CDE">
        <w:trPr>
          <w:trHeight w:val="270"/>
        </w:trPr>
        <w:tc>
          <w:tcPr>
            <w:tcW w:w="1280" w:type="dxa"/>
          </w:tcPr>
          <w:p w14:paraId="247C351E" w14:textId="04C24131"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0</w:t>
            </w:r>
          </w:p>
        </w:tc>
        <w:tc>
          <w:tcPr>
            <w:tcW w:w="1174" w:type="dxa"/>
          </w:tcPr>
          <w:p w14:paraId="4C0E9431" w14:textId="5F71A452"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101</w:t>
            </w:r>
          </w:p>
        </w:tc>
        <w:tc>
          <w:tcPr>
            <w:tcW w:w="1587" w:type="dxa"/>
          </w:tcPr>
          <w:p w14:paraId="665802E6" w14:textId="7F8B30AD"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w:t>
            </w:r>
          </w:p>
        </w:tc>
      </w:tr>
      <w:tr w:rsidR="004A294A" w:rsidRPr="004A294A" w14:paraId="35F982F0" w14:textId="77777777" w:rsidTr="00053CDE">
        <w:trPr>
          <w:trHeight w:val="259"/>
        </w:trPr>
        <w:tc>
          <w:tcPr>
            <w:tcW w:w="1280" w:type="dxa"/>
          </w:tcPr>
          <w:p w14:paraId="526AF49F" w14:textId="0406E53A"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w:t>
            </w:r>
          </w:p>
        </w:tc>
        <w:tc>
          <w:tcPr>
            <w:tcW w:w="1174" w:type="dxa"/>
          </w:tcPr>
          <w:p w14:paraId="6C374695" w14:textId="104AD71C"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w:t>
            </w:r>
          </w:p>
        </w:tc>
        <w:tc>
          <w:tcPr>
            <w:tcW w:w="1587" w:type="dxa"/>
          </w:tcPr>
          <w:p w14:paraId="1F9BC5A1" w14:textId="0291C278"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 …. Data</w:t>
            </w:r>
          </w:p>
        </w:tc>
      </w:tr>
      <w:tr w:rsidR="004A294A" w:rsidRPr="004A294A" w14:paraId="263FA0F3" w14:textId="77777777" w:rsidTr="00053CDE">
        <w:trPr>
          <w:trHeight w:val="270"/>
        </w:trPr>
        <w:tc>
          <w:tcPr>
            <w:tcW w:w="1280" w:type="dxa"/>
          </w:tcPr>
          <w:p w14:paraId="4020F5AC" w14:textId="01CE83E5"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0</w:t>
            </w:r>
          </w:p>
        </w:tc>
        <w:tc>
          <w:tcPr>
            <w:tcW w:w="1174" w:type="dxa"/>
          </w:tcPr>
          <w:p w14:paraId="4B7DA213" w14:textId="1508D33F"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3000</w:t>
            </w:r>
          </w:p>
        </w:tc>
        <w:tc>
          <w:tcPr>
            <w:tcW w:w="1587" w:type="dxa"/>
          </w:tcPr>
          <w:p w14:paraId="2DBF7D88" w14:textId="29A892A8" w:rsidR="00053CDE" w:rsidRPr="004A294A" w:rsidRDefault="00053CDE" w:rsidP="003D56A2">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w:t>
            </w:r>
          </w:p>
        </w:tc>
      </w:tr>
      <w:tr w:rsidR="004A294A" w:rsidRPr="004A294A" w14:paraId="611C9AC4" w14:textId="77777777" w:rsidTr="00053CDE">
        <w:trPr>
          <w:trHeight w:val="259"/>
        </w:trPr>
        <w:tc>
          <w:tcPr>
            <w:tcW w:w="1280" w:type="dxa"/>
          </w:tcPr>
          <w:p w14:paraId="720E5C3F" w14:textId="35FEAD75"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1</w:t>
            </w:r>
          </w:p>
        </w:tc>
        <w:tc>
          <w:tcPr>
            <w:tcW w:w="1174" w:type="dxa"/>
          </w:tcPr>
          <w:p w14:paraId="2BF5D227" w14:textId="1F77CB3B"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100</w:t>
            </w:r>
          </w:p>
        </w:tc>
        <w:tc>
          <w:tcPr>
            <w:tcW w:w="1587" w:type="dxa"/>
          </w:tcPr>
          <w:p w14:paraId="108BDFFD" w14:textId="51BC4C15"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w:t>
            </w:r>
          </w:p>
        </w:tc>
      </w:tr>
      <w:tr w:rsidR="00053CDE" w:rsidRPr="004A294A" w14:paraId="50566CE5" w14:textId="77777777" w:rsidTr="00053CDE">
        <w:trPr>
          <w:trHeight w:val="259"/>
        </w:trPr>
        <w:tc>
          <w:tcPr>
            <w:tcW w:w="1280" w:type="dxa"/>
          </w:tcPr>
          <w:p w14:paraId="64FFD4D0" w14:textId="6E7A1BEE"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1</w:t>
            </w:r>
          </w:p>
        </w:tc>
        <w:tc>
          <w:tcPr>
            <w:tcW w:w="1174" w:type="dxa"/>
          </w:tcPr>
          <w:p w14:paraId="45941910" w14:textId="2DAEC4D6"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101</w:t>
            </w:r>
          </w:p>
        </w:tc>
        <w:tc>
          <w:tcPr>
            <w:tcW w:w="1587" w:type="dxa"/>
          </w:tcPr>
          <w:p w14:paraId="5D924B0F" w14:textId="0B6416F1"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w:t>
            </w:r>
          </w:p>
        </w:tc>
      </w:tr>
      <w:tr w:rsidR="004A294A" w:rsidRPr="004A294A" w14:paraId="01FBFBDB" w14:textId="77777777" w:rsidTr="00053CDE">
        <w:trPr>
          <w:trHeight w:val="270"/>
        </w:trPr>
        <w:tc>
          <w:tcPr>
            <w:tcW w:w="1280" w:type="dxa"/>
          </w:tcPr>
          <w:p w14:paraId="216A3157" w14:textId="35065B4F"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w:t>
            </w:r>
          </w:p>
        </w:tc>
        <w:tc>
          <w:tcPr>
            <w:tcW w:w="1174" w:type="dxa"/>
          </w:tcPr>
          <w:p w14:paraId="01F38BCF" w14:textId="3FBF9D91"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w:t>
            </w:r>
          </w:p>
        </w:tc>
        <w:tc>
          <w:tcPr>
            <w:tcW w:w="1587" w:type="dxa"/>
          </w:tcPr>
          <w:p w14:paraId="77473653" w14:textId="350C98A5"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 …. Data</w:t>
            </w:r>
          </w:p>
        </w:tc>
      </w:tr>
      <w:tr w:rsidR="004A294A" w:rsidRPr="004A294A" w14:paraId="3FD5CE99" w14:textId="77777777" w:rsidTr="00053CDE">
        <w:trPr>
          <w:trHeight w:val="259"/>
        </w:trPr>
        <w:tc>
          <w:tcPr>
            <w:tcW w:w="1280" w:type="dxa"/>
          </w:tcPr>
          <w:p w14:paraId="3AF9A1C1" w14:textId="1DE49E2C"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1</w:t>
            </w:r>
          </w:p>
        </w:tc>
        <w:tc>
          <w:tcPr>
            <w:tcW w:w="1174" w:type="dxa"/>
          </w:tcPr>
          <w:p w14:paraId="15BF2E81" w14:textId="3F48CB08"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3000</w:t>
            </w:r>
          </w:p>
        </w:tc>
        <w:tc>
          <w:tcPr>
            <w:tcW w:w="1587" w:type="dxa"/>
          </w:tcPr>
          <w:p w14:paraId="6267B69F" w14:textId="66A1CA9F"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w:t>
            </w:r>
          </w:p>
        </w:tc>
      </w:tr>
      <w:tr w:rsidR="004A294A" w:rsidRPr="004A294A" w14:paraId="7C2C242E" w14:textId="77777777" w:rsidTr="00053CDE">
        <w:trPr>
          <w:trHeight w:val="259"/>
        </w:trPr>
        <w:tc>
          <w:tcPr>
            <w:tcW w:w="1280" w:type="dxa"/>
          </w:tcPr>
          <w:p w14:paraId="08639F73" w14:textId="396F0190"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2</w:t>
            </w:r>
          </w:p>
        </w:tc>
        <w:tc>
          <w:tcPr>
            <w:tcW w:w="1174" w:type="dxa"/>
          </w:tcPr>
          <w:p w14:paraId="70E8A669" w14:textId="363BF176"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100</w:t>
            </w:r>
          </w:p>
        </w:tc>
        <w:tc>
          <w:tcPr>
            <w:tcW w:w="1587" w:type="dxa"/>
          </w:tcPr>
          <w:p w14:paraId="28450DB8" w14:textId="34AAFC62"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w:t>
            </w:r>
          </w:p>
        </w:tc>
      </w:tr>
      <w:tr w:rsidR="004A294A" w:rsidRPr="004A294A" w14:paraId="0EC44A5C" w14:textId="77777777" w:rsidTr="00053CDE">
        <w:trPr>
          <w:trHeight w:val="270"/>
        </w:trPr>
        <w:tc>
          <w:tcPr>
            <w:tcW w:w="1280" w:type="dxa"/>
          </w:tcPr>
          <w:p w14:paraId="4A97B270" w14:textId="12FE6E31"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w:t>
            </w:r>
          </w:p>
        </w:tc>
        <w:tc>
          <w:tcPr>
            <w:tcW w:w="1174" w:type="dxa"/>
          </w:tcPr>
          <w:p w14:paraId="38A5530C" w14:textId="1EA0FE24"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w:t>
            </w:r>
          </w:p>
        </w:tc>
        <w:tc>
          <w:tcPr>
            <w:tcW w:w="1587" w:type="dxa"/>
          </w:tcPr>
          <w:p w14:paraId="396FBD77" w14:textId="214269F2" w:rsidR="00053CDE" w:rsidRPr="004A294A" w:rsidRDefault="00053CDE" w:rsidP="00053CDE">
            <w:pPr>
              <w:pStyle w:val="RecipientAddress"/>
              <w:spacing w:after="0"/>
              <w:jc w:val="both"/>
              <w:rPr>
                <w:rFonts w:ascii="Calibri" w:eastAsia="Yu Gothic UI Light" w:hAnsi="Calibri" w:cs="Calibri"/>
                <w:color w:val="808080" w:themeColor="background1" w:themeShade="80"/>
                <w:sz w:val="20"/>
                <w:szCs w:val="24"/>
              </w:rPr>
            </w:pPr>
            <w:r w:rsidRPr="004A294A">
              <w:rPr>
                <w:rFonts w:ascii="Calibri" w:eastAsia="Yu Gothic UI Light" w:hAnsi="Calibri" w:cs="Calibri"/>
                <w:color w:val="808080" w:themeColor="background1" w:themeShade="80"/>
                <w:sz w:val="20"/>
                <w:szCs w:val="24"/>
              </w:rPr>
              <w:t>Data …. Data</w:t>
            </w:r>
          </w:p>
        </w:tc>
      </w:tr>
    </w:tbl>
    <w:p w14:paraId="04DCD0A9" w14:textId="77777777" w:rsidR="00053CDE" w:rsidRDefault="00053CDE" w:rsidP="003D56A2">
      <w:pPr>
        <w:pStyle w:val="RecipientAddress"/>
        <w:spacing w:after="0"/>
        <w:jc w:val="both"/>
        <w:rPr>
          <w:rFonts w:ascii="Calibri" w:eastAsia="Yu Gothic UI Light" w:hAnsi="Calibri" w:cs="Calibri"/>
          <w:sz w:val="24"/>
          <w:szCs w:val="24"/>
        </w:rPr>
      </w:pPr>
    </w:p>
    <w:p w14:paraId="2D951801" w14:textId="3E2303F0" w:rsidR="00053CDE" w:rsidRDefault="00053CDE" w:rsidP="003D56A2">
      <w:pPr>
        <w:pStyle w:val="RecipientAddress"/>
        <w:spacing w:after="0"/>
        <w:jc w:val="both"/>
        <w:rPr>
          <w:rFonts w:ascii="Calibri" w:eastAsia="Yu Gothic UI Light" w:hAnsi="Calibri" w:cs="Calibri"/>
          <w:sz w:val="24"/>
          <w:szCs w:val="24"/>
        </w:rPr>
      </w:pPr>
      <w:r>
        <w:rPr>
          <w:rFonts w:ascii="Calibri" w:eastAsia="Yu Gothic UI Light" w:hAnsi="Calibri" w:cs="Calibri"/>
          <w:sz w:val="24"/>
          <w:szCs w:val="24"/>
        </w:rPr>
        <w:t>C</w:t>
      </w:r>
      <w:r w:rsidR="006233E4">
        <w:rPr>
          <w:rFonts w:ascii="Calibri" w:eastAsia="Yu Gothic UI Light" w:hAnsi="Calibri" w:cs="Calibri"/>
          <w:sz w:val="24"/>
          <w:szCs w:val="24"/>
        </w:rPr>
        <w:t>ur</w:t>
      </w:r>
      <w:r>
        <w:rPr>
          <w:rFonts w:ascii="Calibri" w:eastAsia="Yu Gothic UI Light" w:hAnsi="Calibri" w:cs="Calibri"/>
          <w:sz w:val="24"/>
          <w:szCs w:val="24"/>
        </w:rPr>
        <w:t>v</w:t>
      </w:r>
      <w:r w:rsidR="006233E4">
        <w:rPr>
          <w:rFonts w:ascii="Calibri" w:eastAsia="Yu Gothic UI Light" w:hAnsi="Calibri" w:cs="Calibri"/>
          <w:sz w:val="24"/>
          <w:szCs w:val="24"/>
        </w:rPr>
        <w:t>e</w:t>
      </w:r>
      <w:r>
        <w:rPr>
          <w:rFonts w:ascii="Calibri" w:eastAsia="Yu Gothic UI Light" w:hAnsi="Calibri" w:cs="Calibri"/>
          <w:sz w:val="24"/>
          <w:szCs w:val="24"/>
        </w:rPr>
        <w:t xml:space="preserve"> 0 is the sum of all fitted curves and then Curve number 1</w:t>
      </w:r>
      <w:r w:rsidR="006233E4">
        <w:rPr>
          <w:rFonts w:ascii="Calibri" w:eastAsia="Yu Gothic UI Light" w:hAnsi="Calibri" w:cs="Calibri"/>
          <w:sz w:val="24"/>
          <w:szCs w:val="24"/>
        </w:rPr>
        <w:t xml:space="preserve"> is the first fitted curve, cur</w:t>
      </w:r>
      <w:r>
        <w:rPr>
          <w:rFonts w:ascii="Calibri" w:eastAsia="Yu Gothic UI Light" w:hAnsi="Calibri" w:cs="Calibri"/>
          <w:sz w:val="24"/>
          <w:szCs w:val="24"/>
        </w:rPr>
        <w:t>v</w:t>
      </w:r>
      <w:r w:rsidR="006233E4">
        <w:rPr>
          <w:rFonts w:ascii="Calibri" w:eastAsia="Yu Gothic UI Light" w:hAnsi="Calibri" w:cs="Calibri"/>
          <w:sz w:val="24"/>
          <w:szCs w:val="24"/>
        </w:rPr>
        <w:t>e</w:t>
      </w:r>
      <w:r>
        <w:rPr>
          <w:rFonts w:ascii="Calibri" w:eastAsia="Yu Gothic UI Light" w:hAnsi="Calibri" w:cs="Calibri"/>
          <w:sz w:val="24"/>
          <w:szCs w:val="24"/>
        </w:rPr>
        <w:t xml:space="preserve"> 2 the second etc. </w:t>
      </w:r>
      <w:r w:rsidR="006233E4">
        <w:rPr>
          <w:rFonts w:ascii="Calibri" w:eastAsia="Yu Gothic UI Light" w:hAnsi="Calibri" w:cs="Calibri"/>
          <w:sz w:val="24"/>
          <w:szCs w:val="24"/>
        </w:rPr>
        <w:t xml:space="preserve">the last curve will be the baseline if one was applied. </w:t>
      </w:r>
      <w:r>
        <w:rPr>
          <w:rFonts w:ascii="Calibri" w:eastAsia="Yu Gothic UI Light" w:hAnsi="Calibri" w:cs="Calibri"/>
          <w:sz w:val="24"/>
          <w:szCs w:val="24"/>
        </w:rPr>
        <w:t xml:space="preserve">Once this is loaded into origin you will need to split it up into individual curves before plotting, this can be done using the split columns tools. </w:t>
      </w:r>
    </w:p>
    <w:p w14:paraId="19983B15" w14:textId="735305A1" w:rsidR="00053CDE" w:rsidRDefault="00053CDE" w:rsidP="003D56A2">
      <w:pPr>
        <w:pStyle w:val="RecipientAddress"/>
        <w:spacing w:after="0"/>
        <w:jc w:val="both"/>
        <w:rPr>
          <w:rFonts w:ascii="Calibri" w:eastAsia="Yu Gothic UI Light" w:hAnsi="Calibri" w:cs="Calibri"/>
          <w:sz w:val="24"/>
          <w:szCs w:val="24"/>
        </w:rPr>
      </w:pPr>
    </w:p>
    <w:p w14:paraId="530BDDC2" w14:textId="5476E312" w:rsidR="00053CDE" w:rsidRDefault="00053CDE" w:rsidP="003D56A2">
      <w:pPr>
        <w:pStyle w:val="RecipientAddress"/>
        <w:spacing w:after="0"/>
        <w:jc w:val="both"/>
        <w:rPr>
          <w:rFonts w:ascii="Calibri" w:eastAsia="Yu Gothic UI Light" w:hAnsi="Calibri" w:cs="Calibri"/>
          <w:sz w:val="24"/>
          <w:szCs w:val="24"/>
        </w:rPr>
      </w:pPr>
    </w:p>
    <w:p w14:paraId="6FF20433" w14:textId="4D345592" w:rsidR="00053CDE" w:rsidRDefault="00053CDE" w:rsidP="003D56A2">
      <w:pPr>
        <w:pStyle w:val="RecipientAddress"/>
        <w:spacing w:after="0"/>
        <w:jc w:val="both"/>
        <w:rPr>
          <w:rFonts w:ascii="Calibri" w:eastAsia="Yu Gothic UI Light" w:hAnsi="Calibri" w:cs="Calibri"/>
          <w:sz w:val="24"/>
          <w:szCs w:val="24"/>
        </w:rPr>
      </w:pPr>
    </w:p>
    <w:p w14:paraId="6BC39967" w14:textId="7325639F" w:rsidR="00053CDE" w:rsidRDefault="00053CDE" w:rsidP="003D56A2">
      <w:pPr>
        <w:pStyle w:val="RecipientAddress"/>
        <w:spacing w:after="0"/>
        <w:jc w:val="both"/>
        <w:rPr>
          <w:rFonts w:ascii="Calibri" w:eastAsia="Yu Gothic UI Light" w:hAnsi="Calibri" w:cs="Calibri"/>
          <w:sz w:val="24"/>
          <w:szCs w:val="24"/>
        </w:rPr>
      </w:pPr>
    </w:p>
    <w:p w14:paraId="7C6BD0E1" w14:textId="13A8BE41" w:rsidR="00053CDE" w:rsidRDefault="00053CDE" w:rsidP="00053CDE">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lastRenderedPageBreak/>
        <w:t xml:space="preserve">Load the data into origin using the import single ASCII Tool (Data&gt;import from file &gt;Single </w:t>
      </w:r>
      <w:proofErr w:type="spellStart"/>
      <w:r>
        <w:rPr>
          <w:rFonts w:ascii="Calibri" w:eastAsia="Yu Gothic UI Light" w:hAnsi="Calibri" w:cs="Calibri"/>
          <w:sz w:val="24"/>
          <w:szCs w:val="24"/>
        </w:rPr>
        <w:t>Ascii</w:t>
      </w:r>
      <w:proofErr w:type="spellEnd"/>
      <w:r>
        <w:rPr>
          <w:rFonts w:ascii="Calibri" w:eastAsia="Yu Gothic UI Light" w:hAnsi="Calibri" w:cs="Calibri"/>
          <w:sz w:val="24"/>
          <w:szCs w:val="24"/>
        </w:rPr>
        <w:t>)</w:t>
      </w:r>
    </w:p>
    <w:p w14:paraId="63B056FC" w14:textId="629B19CB" w:rsidR="006233E4" w:rsidRDefault="006233E4" w:rsidP="00053CDE">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Ensure that columns A and B are set to as X and C is set as Y </w:t>
      </w:r>
    </w:p>
    <w:p w14:paraId="361C52C1" w14:textId="7E4C2E08" w:rsidR="00053CDE" w:rsidRDefault="00A56CBD" w:rsidP="00053CDE">
      <w:pPr>
        <w:pStyle w:val="RecipientAddress"/>
        <w:numPr>
          <w:ilvl w:val="0"/>
          <w:numId w:val="15"/>
        </w:numPr>
        <w:spacing w:after="0"/>
        <w:jc w:val="both"/>
        <w:rPr>
          <w:rFonts w:ascii="Calibri" w:eastAsia="Yu Gothic UI Light" w:hAnsi="Calibri" w:cs="Calibri"/>
          <w:sz w:val="24"/>
          <w:szCs w:val="24"/>
        </w:rPr>
      </w:pPr>
      <w:r>
        <w:rPr>
          <w:noProof/>
          <w:lang w:val="en-GB" w:eastAsia="en-GB"/>
        </w:rPr>
        <w:drawing>
          <wp:anchor distT="0" distB="0" distL="114300" distR="114300" simplePos="0" relativeHeight="251671552" behindDoc="0" locked="0" layoutInCell="1" allowOverlap="1" wp14:anchorId="5B116DAC" wp14:editId="52689960">
            <wp:simplePos x="0" y="0"/>
            <wp:positionH relativeFrom="margin">
              <wp:align>left</wp:align>
            </wp:positionH>
            <wp:positionV relativeFrom="paragraph">
              <wp:posOffset>525780</wp:posOffset>
            </wp:positionV>
            <wp:extent cx="1736725" cy="1799590"/>
            <wp:effectExtent l="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736725" cy="1799590"/>
                    </a:xfrm>
                    <a:prstGeom prst="rect">
                      <a:avLst/>
                    </a:prstGeom>
                  </pic:spPr>
                </pic:pic>
              </a:graphicData>
            </a:graphic>
          </wp:anchor>
        </w:drawing>
      </w:r>
      <w:r w:rsidR="00053CDE">
        <w:rPr>
          <w:rFonts w:ascii="Calibri" w:eastAsia="Yu Gothic UI Light" w:hAnsi="Calibri" w:cs="Calibri"/>
          <w:sz w:val="24"/>
          <w:szCs w:val="24"/>
        </w:rPr>
        <w:t xml:space="preserve">You should now have three columns of data as described above. To split the </w:t>
      </w:r>
      <w:r w:rsidR="006233E4">
        <w:rPr>
          <w:rFonts w:ascii="Calibri" w:eastAsia="Yu Gothic UI Light" w:hAnsi="Calibri" w:cs="Calibri"/>
          <w:sz w:val="24"/>
          <w:szCs w:val="24"/>
        </w:rPr>
        <w:t>data,</w:t>
      </w:r>
      <w:r w:rsidR="00053CDE">
        <w:rPr>
          <w:rFonts w:ascii="Calibri" w:eastAsia="Yu Gothic UI Light" w:hAnsi="Calibri" w:cs="Calibri"/>
          <w:sz w:val="24"/>
          <w:szCs w:val="24"/>
        </w:rPr>
        <w:t xml:space="preserve"> go to Worksheet&gt;Split Columns&gt;open Dialogue.</w:t>
      </w:r>
      <w:r w:rsidR="00053CDE" w:rsidRPr="00053CDE">
        <w:rPr>
          <w:noProof/>
          <w:lang w:val="en-GB" w:eastAsia="en-GB"/>
        </w:rPr>
        <w:t xml:space="preserve"> </w:t>
      </w:r>
    </w:p>
    <w:p w14:paraId="28A218AF" w14:textId="38B7CD4F" w:rsidR="00053CDE" w:rsidRDefault="00053CDE" w:rsidP="00053CDE">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Set recalculate </w:t>
      </w:r>
      <w:r w:rsidR="008A0BA3">
        <w:rPr>
          <w:rFonts w:ascii="Calibri" w:eastAsia="Yu Gothic UI Light" w:hAnsi="Calibri" w:cs="Calibri"/>
          <w:sz w:val="24"/>
          <w:szCs w:val="24"/>
        </w:rPr>
        <w:t>to none</w:t>
      </w:r>
    </w:p>
    <w:p w14:paraId="6CB30F5A" w14:textId="011CE020" w:rsidR="00053CDE" w:rsidRDefault="008A0BA3" w:rsidP="00053CDE">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In the Columns to be split select the columns to be split this is best achieved using the arrow on the right and then Select from worksheet and selecting columns </w:t>
      </w:r>
      <w:r w:rsidR="006233E4">
        <w:rPr>
          <w:rFonts w:ascii="Calibri" w:eastAsia="Yu Gothic UI Light" w:hAnsi="Calibri" w:cs="Calibri"/>
          <w:sz w:val="24"/>
          <w:szCs w:val="24"/>
        </w:rPr>
        <w:t>B &amp; C</w:t>
      </w:r>
    </w:p>
    <w:p w14:paraId="75D132F3" w14:textId="577DF3C2" w:rsidR="00053CDE" w:rsidRDefault="00053CDE" w:rsidP="00053CDE">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 </w:t>
      </w:r>
      <w:r w:rsidR="006233E4">
        <w:rPr>
          <w:rFonts w:ascii="Calibri" w:eastAsia="Yu Gothic UI Light" w:hAnsi="Calibri" w:cs="Calibri"/>
          <w:sz w:val="24"/>
          <w:szCs w:val="24"/>
        </w:rPr>
        <w:t>Set subgroup method to by reference column</w:t>
      </w:r>
    </w:p>
    <w:p w14:paraId="15FD2D53" w14:textId="44BA9756" w:rsidR="006233E4" w:rsidRDefault="006233E4" w:rsidP="00053CDE">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Set the reference column to the Column A by using the arrow </w:t>
      </w:r>
    </w:p>
    <w:p w14:paraId="290CC844" w14:textId="781F112A" w:rsidR="006233E4" w:rsidRDefault="006233E4" w:rsidP="00053CDE">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Set Split to interval </w:t>
      </w:r>
    </w:p>
    <w:p w14:paraId="568E60E4" w14:textId="3C127001" w:rsidR="006233E4" w:rsidRDefault="006233E4" w:rsidP="006233E4">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Set interval to 1 and start value to 0</w:t>
      </w:r>
    </w:p>
    <w:p w14:paraId="2A5FAE09" w14:textId="35D8AF9C" w:rsidR="006233E4" w:rsidRDefault="006233E4" w:rsidP="006233E4">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Leave output as &lt;new&gt; unless you have a worksheet already setup for the data </w:t>
      </w:r>
    </w:p>
    <w:p w14:paraId="003D09E0" w14:textId="0475F6DE" w:rsidR="006233E4" w:rsidRDefault="006233E4" w:rsidP="006233E4">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Press ok </w:t>
      </w:r>
    </w:p>
    <w:p w14:paraId="3C8C4484" w14:textId="59512386" w:rsidR="006233E4" w:rsidRPr="006233E4" w:rsidRDefault="006233E4" w:rsidP="006233E4">
      <w:pPr>
        <w:pStyle w:val="RecipientAddress"/>
        <w:numPr>
          <w:ilvl w:val="0"/>
          <w:numId w:val="15"/>
        </w:numPr>
        <w:spacing w:after="0"/>
        <w:jc w:val="both"/>
        <w:rPr>
          <w:rFonts w:ascii="Calibri" w:eastAsia="Yu Gothic UI Light" w:hAnsi="Calibri" w:cs="Calibri"/>
          <w:sz w:val="24"/>
          <w:szCs w:val="24"/>
        </w:rPr>
      </w:pPr>
      <w:r>
        <w:rPr>
          <w:rFonts w:ascii="Calibri" w:eastAsia="Yu Gothic UI Light" w:hAnsi="Calibri" w:cs="Calibri"/>
          <w:sz w:val="24"/>
          <w:szCs w:val="24"/>
        </w:rPr>
        <w:t xml:space="preserve">You should get a new sheet with the fitted curves in </w:t>
      </w:r>
    </w:p>
    <w:p w14:paraId="7FF37A71" w14:textId="21279851" w:rsidR="00BB6BFE" w:rsidRDefault="00A56CBD" w:rsidP="00BB6BFE">
      <w:pPr>
        <w:pStyle w:val="RecipientAddress"/>
        <w:spacing w:after="0"/>
        <w:jc w:val="both"/>
        <w:rPr>
          <w:rFonts w:ascii="Calibri" w:eastAsia="Yu Gothic UI Light" w:hAnsi="Calibri" w:cs="Calibri"/>
          <w:sz w:val="24"/>
          <w:szCs w:val="24"/>
        </w:rPr>
      </w:pPr>
      <w:r>
        <w:rPr>
          <w:noProof/>
          <w:lang w:val="en-GB" w:eastAsia="en-GB"/>
        </w:rPr>
        <w:drawing>
          <wp:inline distT="0" distB="0" distL="0" distR="0" wp14:anchorId="070B2AEE" wp14:editId="7AB50E4A">
            <wp:extent cx="5518150" cy="2988945"/>
            <wp:effectExtent l="0" t="0" r="635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518150" cy="2988945"/>
                    </a:xfrm>
                    <a:prstGeom prst="rect">
                      <a:avLst/>
                    </a:prstGeom>
                  </pic:spPr>
                </pic:pic>
              </a:graphicData>
            </a:graphic>
          </wp:inline>
        </w:drawing>
      </w:r>
    </w:p>
    <w:sectPr w:rsidR="00BB6BFE" w:rsidSect="007C7B36">
      <w:headerReference w:type="even" r:id="rId15"/>
      <w:headerReference w:type="default" r:id="rId16"/>
      <w:footerReference w:type="default" r:id="rId17"/>
      <w:headerReference w:type="first" r:id="rId18"/>
      <w:footerReference w:type="first" r:id="rId19"/>
      <w:pgSz w:w="11900" w:h="16840"/>
      <w:pgMar w:top="2381" w:right="1410" w:bottom="1440" w:left="1800" w:header="708"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EF8836" w14:textId="77777777" w:rsidR="00D42ACE" w:rsidRDefault="00D42ACE" w:rsidP="00A073E9">
      <w:r>
        <w:separator/>
      </w:r>
    </w:p>
  </w:endnote>
  <w:endnote w:type="continuationSeparator" w:id="0">
    <w:p w14:paraId="23AF1E0D" w14:textId="77777777" w:rsidR="00D42ACE" w:rsidRDefault="00D42ACE"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新細明體"/>
    <w:panose1 w:val="02010601000101010101"/>
    <w:charset w:val="88"/>
    <w:family w:val="roman"/>
    <w:pitch w:val="variable"/>
    <w:sig w:usb0="00000000" w:usb1="28CFFCFA" w:usb2="00000016" w:usb3="00000000" w:csb0="00100001" w:csb1="00000000"/>
  </w:font>
  <w:font w:name="Lucida Grande">
    <w:altName w:val="Arial"/>
    <w:charset w:val="00"/>
    <w:family w:val="auto"/>
    <w:pitch w:val="variable"/>
    <w:sig w:usb0="00000000" w:usb1="5000A1FF" w:usb2="00000000" w:usb3="00000000" w:csb0="000001B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EndPr>
      <w:rPr>
        <w:rFonts w:ascii="Times New Roman" w:eastAsia="PMingLiU" w:hAnsi="Times New Roman" w:cs="Times New Roman"/>
        <w:sz w:val="22"/>
        <w:szCs w:val="22"/>
        <w:lang w:val="en-US"/>
      </w:rPr>
    </w:sdtEnd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EndPr>
          <w:rPr>
            <w:rFonts w:ascii="Times New Roman" w:eastAsia="PMingLiU" w:hAnsi="Times New Roman" w:cs="Times New Roman"/>
            <w:sz w:val="22"/>
            <w:szCs w:val="22"/>
            <w:lang w:val="en-US"/>
          </w:rPr>
        </w:sdtEndPr>
        <w:sdtContent>
          <w:p w14:paraId="6B65B548" w14:textId="56B8AAC0" w:rsidR="00151DA9" w:rsidRPr="006E7CC9" w:rsidRDefault="00151DA9" w:rsidP="0086529F">
            <w:pPr>
              <w:tabs>
                <w:tab w:val="left" w:pos="6379"/>
              </w:tabs>
              <w:textAlignment w:val="baseline"/>
              <w:rPr>
                <w:rFonts w:ascii="Calibri" w:hAnsi="Calibri"/>
                <w:color w:val="7030A0"/>
                <w:sz w:val="16"/>
              </w:rPr>
            </w:pPr>
          </w:p>
          <w:p w14:paraId="1ACB4F5B" w14:textId="1E16594B" w:rsidR="00670BC5" w:rsidRDefault="006E7CC9" w:rsidP="00E87A99">
            <w:pPr>
              <w:ind w:left="6946"/>
              <w:jc w:val="right"/>
              <w:textAlignment w:val="baseline"/>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390853">
              <w:rPr>
                <w:rFonts w:ascii="Calibri" w:hAnsi="Calibri"/>
                <w:noProof/>
                <w:color w:val="7030A0"/>
                <w:sz w:val="16"/>
              </w:rPr>
              <w:t>4</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390853">
              <w:rPr>
                <w:rFonts w:ascii="Calibri" w:hAnsi="Calibri"/>
                <w:noProof/>
                <w:color w:val="7030A0"/>
                <w:sz w:val="16"/>
              </w:rPr>
              <w:t>4</w:t>
            </w:r>
            <w:r w:rsidRPr="006E7CC9">
              <w:rPr>
                <w:rFonts w:ascii="Calibri" w:hAnsi="Calibri"/>
                <w:color w:val="7030A0"/>
                <w:sz w:val="16"/>
              </w:rPr>
              <w:fldChar w:fldCharType="end"/>
            </w:r>
          </w:p>
        </w:sdtContent>
      </w:sdt>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B104F" w14:textId="4F05F390" w:rsidR="005C2E93" w:rsidRDefault="005C2E93">
    <w:pPr>
      <w:pStyle w:val="Footer"/>
      <w:rPr>
        <w:rFonts w:ascii="Calibri" w:hAnsi="Calibri"/>
        <w:color w:val="7030A0"/>
        <w:sz w:val="16"/>
      </w:rPr>
    </w:pPr>
    <w:r>
      <w:rPr>
        <w:rFonts w:ascii="Calibri" w:hAnsi="Calibri"/>
        <w:color w:val="7030A0"/>
        <w:sz w:val="16"/>
      </w:rPr>
      <w:t>Spectroscopy RTP</w:t>
    </w:r>
  </w:p>
  <w:p w14:paraId="48996286" w14:textId="454B8E62" w:rsidR="004B6B44" w:rsidRDefault="0086529F">
    <w:pPr>
      <w:pStyle w:val="Footer"/>
    </w:pPr>
    <w:r>
      <w:rPr>
        <w:rFonts w:ascii="Calibri" w:hAnsi="Calibri"/>
        <w:color w:val="7030A0"/>
        <w:sz w:val="16"/>
      </w:rPr>
      <w:tab/>
    </w:r>
    <w:r>
      <w:rPr>
        <w:rFonts w:ascii="Calibri" w:hAnsi="Calibri"/>
        <w:color w:val="7030A0"/>
        <w:sz w:val="16"/>
      </w:rPr>
      <w:tab/>
    </w:r>
    <w:r w:rsidR="004B6B44" w:rsidRPr="006E7CC9">
      <w:rPr>
        <w:rFonts w:ascii="Calibri" w:hAnsi="Calibri"/>
        <w:color w:val="7030A0"/>
        <w:sz w:val="16"/>
      </w:rPr>
      <w:fldChar w:fldCharType="begin"/>
    </w:r>
    <w:r w:rsidR="004B6B44" w:rsidRPr="006E7CC9">
      <w:rPr>
        <w:rFonts w:ascii="Calibri" w:hAnsi="Calibri"/>
        <w:color w:val="7030A0"/>
        <w:sz w:val="16"/>
      </w:rPr>
      <w:instrText xml:space="preserve"> PAGE </w:instrText>
    </w:r>
    <w:r w:rsidR="004B6B44" w:rsidRPr="006E7CC9">
      <w:rPr>
        <w:rFonts w:ascii="Calibri" w:hAnsi="Calibri"/>
        <w:color w:val="7030A0"/>
        <w:sz w:val="16"/>
      </w:rPr>
      <w:fldChar w:fldCharType="separate"/>
    </w:r>
    <w:r w:rsidR="00390853">
      <w:rPr>
        <w:rFonts w:ascii="Calibri" w:hAnsi="Calibri"/>
        <w:noProof/>
        <w:color w:val="7030A0"/>
        <w:sz w:val="16"/>
      </w:rPr>
      <w:t>1</w:t>
    </w:r>
    <w:r w:rsidR="004B6B44" w:rsidRPr="006E7CC9">
      <w:rPr>
        <w:rFonts w:ascii="Calibri" w:hAnsi="Calibri"/>
        <w:color w:val="7030A0"/>
        <w:sz w:val="16"/>
      </w:rPr>
      <w:fldChar w:fldCharType="end"/>
    </w:r>
    <w:r w:rsidR="004B6B44" w:rsidRPr="006E7CC9">
      <w:rPr>
        <w:rFonts w:ascii="Calibri" w:hAnsi="Calibri"/>
        <w:color w:val="7030A0"/>
        <w:sz w:val="16"/>
      </w:rPr>
      <w:t>|</w:t>
    </w:r>
    <w:r w:rsidR="004B6B44" w:rsidRPr="006E7CC9">
      <w:rPr>
        <w:rFonts w:ascii="Calibri" w:hAnsi="Calibri"/>
        <w:color w:val="7030A0"/>
        <w:sz w:val="16"/>
      </w:rPr>
      <w:fldChar w:fldCharType="begin"/>
    </w:r>
    <w:r w:rsidR="004B6B44" w:rsidRPr="006E7CC9">
      <w:rPr>
        <w:rFonts w:ascii="Calibri" w:hAnsi="Calibri"/>
        <w:color w:val="7030A0"/>
        <w:sz w:val="16"/>
      </w:rPr>
      <w:instrText xml:space="preserve"> NUMPAGES  </w:instrText>
    </w:r>
    <w:r w:rsidR="004B6B44" w:rsidRPr="006E7CC9">
      <w:rPr>
        <w:rFonts w:ascii="Calibri" w:hAnsi="Calibri"/>
        <w:color w:val="7030A0"/>
        <w:sz w:val="16"/>
      </w:rPr>
      <w:fldChar w:fldCharType="separate"/>
    </w:r>
    <w:r w:rsidR="00390853">
      <w:rPr>
        <w:rFonts w:ascii="Calibri" w:hAnsi="Calibri"/>
        <w:noProof/>
        <w:color w:val="7030A0"/>
        <w:sz w:val="16"/>
      </w:rPr>
      <w:t>4</w:t>
    </w:r>
    <w:r w:rsidR="004B6B44" w:rsidRPr="006E7CC9">
      <w:rPr>
        <w:rFonts w:ascii="Calibri" w:hAnsi="Calibri"/>
        <w:color w:val="7030A0"/>
        <w:sz w:val="16"/>
      </w:rPr>
      <w:fldChar w:fldCharType="end"/>
    </w:r>
    <w:r w:rsidR="004B6B44">
      <w:rPr>
        <w:rFonts w:ascii="Tahoma" w:hAnsi="Tahoma" w:cs="Tahoma"/>
        <w:noProof/>
        <w:lang w:eastAsia="en-GB"/>
      </w:rPr>
      <w:t xml:space="preserve"> </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94E92C" w14:textId="77777777" w:rsidR="00D42ACE" w:rsidRDefault="00D42ACE" w:rsidP="00A073E9">
      <w:r>
        <w:separator/>
      </w:r>
    </w:p>
  </w:footnote>
  <w:footnote w:type="continuationSeparator" w:id="0">
    <w:p w14:paraId="3BBE2E1F" w14:textId="77777777" w:rsidR="00D42ACE" w:rsidRDefault="00D42ACE" w:rsidP="00A073E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4BE371" w14:textId="77777777" w:rsidR="00A073E9" w:rsidRDefault="00390853">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5A614A4E" w14:textId="77777777" w:rsidR="00A073E9" w:rsidRDefault="00A073E9">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289B2" w14:textId="77777777" w:rsidR="00A073E9" w:rsidRDefault="00A073E9">
    <w:pPr>
      <w:pStyle w:val="Header"/>
    </w:pPr>
    <w:r>
      <w:rPr>
        <w:noProof/>
        <w:lang w:eastAsia="en-GB"/>
      </w:rPr>
      <w:drawing>
        <wp:anchor distT="0" distB="0" distL="114300" distR="114300" simplePos="0" relativeHeight="251658240" behindDoc="1" locked="0" layoutInCell="1" allowOverlap="1" wp14:anchorId="33B2B570" wp14:editId="69E7665F">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a14="http://schemas.microsoft.com/office/drawing/2010/main"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AEE19" w14:textId="77777777" w:rsidR="007D4362" w:rsidRPr="007C7B36" w:rsidRDefault="007D4362">
    <w:pPr>
      <w:pStyle w:val="Header"/>
      <w:rPr>
        <w:sz w:val="22"/>
      </w:rPr>
    </w:pPr>
    <w:r w:rsidRPr="007C7B36">
      <w:rPr>
        <w:rFonts w:ascii="Tahoma" w:hAnsi="Tahoma" w:cs="Tahoma"/>
        <w:noProof/>
        <w:sz w:val="22"/>
        <w:lang w:eastAsia="en-GB"/>
      </w:rPr>
      <w:drawing>
        <wp:anchor distT="0" distB="0" distL="114300" distR="114300" simplePos="0" relativeHeight="251660288" behindDoc="1" locked="0" layoutInCell="1" allowOverlap="1" wp14:anchorId="7C13A98A" wp14:editId="2621E13C">
          <wp:simplePos x="0" y="0"/>
          <wp:positionH relativeFrom="page">
            <wp:align>right</wp:align>
          </wp:positionH>
          <wp:positionV relativeFrom="paragraph">
            <wp:posOffset>-448310</wp:posOffset>
          </wp:positionV>
          <wp:extent cx="7556500" cy="1602342"/>
          <wp:effectExtent l="0" t="0" r="6350" b="0"/>
          <wp:wrapNone/>
          <wp:docPr id="4" name="Picture 4"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a14="http://schemas.microsoft.com/office/drawing/2010/main"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xmlns:arto="http://schemas.microsoft.com/office/word/2006/arto"/>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4D36"/>
    <w:multiLevelType w:val="hybridMultilevel"/>
    <w:tmpl w:val="860AA5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9D49AC"/>
    <w:multiLevelType w:val="hybridMultilevel"/>
    <w:tmpl w:val="35D0CCB0"/>
    <w:lvl w:ilvl="0" w:tplc="0809001B">
      <w:start w:val="1"/>
      <w:numFmt w:val="lowerRoman"/>
      <w:lvlText w:val="%1."/>
      <w:lvlJc w:val="righ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 w15:restartNumberingAfterBreak="0">
    <w:nsid w:val="17C765F5"/>
    <w:multiLevelType w:val="hybridMultilevel"/>
    <w:tmpl w:val="336C26EA"/>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34045F"/>
    <w:multiLevelType w:val="hybridMultilevel"/>
    <w:tmpl w:val="EA88FA8E"/>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E7101CC"/>
    <w:multiLevelType w:val="hybridMultilevel"/>
    <w:tmpl w:val="9508FF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E077C9D"/>
    <w:multiLevelType w:val="hybridMultilevel"/>
    <w:tmpl w:val="B9FA54C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5"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348C2B95"/>
    <w:multiLevelType w:val="hybridMultilevel"/>
    <w:tmpl w:val="1A0A4D18"/>
    <w:lvl w:ilvl="0" w:tplc="0809001B">
      <w:start w:val="1"/>
      <w:numFmt w:val="lowerRoman"/>
      <w:lvlText w:val="%1."/>
      <w:lvlJc w:val="right"/>
      <w:pPr>
        <w:ind w:left="720" w:hanging="360"/>
      </w:pPr>
    </w:lvl>
    <w:lvl w:ilvl="1" w:tplc="E214C73A">
      <w:start w:val="1"/>
      <w:numFmt w:val="decimal"/>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30A1054"/>
    <w:multiLevelType w:val="hybridMultilevel"/>
    <w:tmpl w:val="D44E34C8"/>
    <w:lvl w:ilvl="0" w:tplc="20C472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445F4615"/>
    <w:multiLevelType w:val="hybridMultilevel"/>
    <w:tmpl w:val="C7745D3E"/>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49337BA5"/>
    <w:multiLevelType w:val="hybridMultilevel"/>
    <w:tmpl w:val="549A0EF0"/>
    <w:lvl w:ilvl="0" w:tplc="B9BE5C3E">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0632F01"/>
    <w:multiLevelType w:val="hybridMultilevel"/>
    <w:tmpl w:val="3432D85A"/>
    <w:lvl w:ilvl="0" w:tplc="0809001B">
      <w:start w:val="1"/>
      <w:numFmt w:val="lowerRoman"/>
      <w:lvlText w:val="%1."/>
      <w:lvlJc w:val="righ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1" w15:restartNumberingAfterBreak="0">
    <w:nsid w:val="5E4B29F9"/>
    <w:multiLevelType w:val="hybridMultilevel"/>
    <w:tmpl w:val="3E407302"/>
    <w:lvl w:ilvl="0" w:tplc="08090017">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62F3497C"/>
    <w:multiLevelType w:val="hybridMultilevel"/>
    <w:tmpl w:val="54B893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8EC79C4"/>
    <w:multiLevelType w:val="hybridMultilevel"/>
    <w:tmpl w:val="228EEA6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6A7C6BDF"/>
    <w:multiLevelType w:val="hybridMultilevel"/>
    <w:tmpl w:val="00A64E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9"/>
  </w:num>
  <w:num w:numId="3">
    <w:abstractNumId w:val="11"/>
  </w:num>
  <w:num w:numId="4">
    <w:abstractNumId w:val="8"/>
  </w:num>
  <w:num w:numId="5">
    <w:abstractNumId w:val="10"/>
  </w:num>
  <w:num w:numId="6">
    <w:abstractNumId w:val="6"/>
  </w:num>
  <w:num w:numId="7">
    <w:abstractNumId w:val="1"/>
  </w:num>
  <w:num w:numId="8">
    <w:abstractNumId w:val="3"/>
  </w:num>
  <w:num w:numId="9">
    <w:abstractNumId w:val="0"/>
  </w:num>
  <w:num w:numId="10">
    <w:abstractNumId w:val="12"/>
  </w:num>
  <w:num w:numId="11">
    <w:abstractNumId w:val="4"/>
  </w:num>
  <w:num w:numId="12">
    <w:abstractNumId w:val="7"/>
  </w:num>
  <w:num w:numId="13">
    <w:abstractNumId w:val="13"/>
  </w:num>
  <w:num w:numId="14">
    <w:abstractNumId w:val="5"/>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58"/>
  <w:proofState w:spelling="clean" w:grammar="clean"/>
  <w:attachedTemplate r:id="rId1"/>
  <w:defaultTabStop w:val="720"/>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8D1"/>
    <w:rsid w:val="00001372"/>
    <w:rsid w:val="00036563"/>
    <w:rsid w:val="00053CDE"/>
    <w:rsid w:val="000660FA"/>
    <w:rsid w:val="000C20DB"/>
    <w:rsid w:val="00115EB7"/>
    <w:rsid w:val="00151DA9"/>
    <w:rsid w:val="001B2DC8"/>
    <w:rsid w:val="001E3826"/>
    <w:rsid w:val="002201BB"/>
    <w:rsid w:val="002730AB"/>
    <w:rsid w:val="002B0395"/>
    <w:rsid w:val="00372579"/>
    <w:rsid w:val="00390853"/>
    <w:rsid w:val="00396EA1"/>
    <w:rsid w:val="003D56A2"/>
    <w:rsid w:val="00437E6F"/>
    <w:rsid w:val="0047293E"/>
    <w:rsid w:val="004A294A"/>
    <w:rsid w:val="004B4896"/>
    <w:rsid w:val="004B6B44"/>
    <w:rsid w:val="00561F24"/>
    <w:rsid w:val="00575808"/>
    <w:rsid w:val="005C2E93"/>
    <w:rsid w:val="0062196A"/>
    <w:rsid w:val="006233E4"/>
    <w:rsid w:val="00670BC5"/>
    <w:rsid w:val="006E3431"/>
    <w:rsid w:val="006E7CC9"/>
    <w:rsid w:val="00732BE6"/>
    <w:rsid w:val="007C7B36"/>
    <w:rsid w:val="007D4362"/>
    <w:rsid w:val="00802801"/>
    <w:rsid w:val="00845E4B"/>
    <w:rsid w:val="0085091F"/>
    <w:rsid w:val="0086529F"/>
    <w:rsid w:val="0088489C"/>
    <w:rsid w:val="00894410"/>
    <w:rsid w:val="008A0BA3"/>
    <w:rsid w:val="009F0A3A"/>
    <w:rsid w:val="00A073E9"/>
    <w:rsid w:val="00A07E96"/>
    <w:rsid w:val="00A25422"/>
    <w:rsid w:val="00A503A3"/>
    <w:rsid w:val="00A56CBD"/>
    <w:rsid w:val="00AF617E"/>
    <w:rsid w:val="00B1755E"/>
    <w:rsid w:val="00B30DAF"/>
    <w:rsid w:val="00B568D1"/>
    <w:rsid w:val="00BB1E0F"/>
    <w:rsid w:val="00BB6BFE"/>
    <w:rsid w:val="00BD5E30"/>
    <w:rsid w:val="00C3070E"/>
    <w:rsid w:val="00C468AB"/>
    <w:rsid w:val="00D42ACE"/>
    <w:rsid w:val="00DA4C11"/>
    <w:rsid w:val="00DC54DE"/>
    <w:rsid w:val="00E01683"/>
    <w:rsid w:val="00E141D4"/>
    <w:rsid w:val="00E57132"/>
    <w:rsid w:val="00E854F8"/>
    <w:rsid w:val="00E86FC3"/>
    <w:rsid w:val="00E87A99"/>
    <w:rsid w:val="00EA66FE"/>
    <w:rsid w:val="00ED650C"/>
    <w:rsid w:val="00F573CC"/>
    <w:rsid w:val="00F87F66"/>
    <w:rsid w:val="00FB290B"/>
    <w:rsid w:val="00FF7102"/>
    <w:rsid w:val="0CFA1C9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142914B8"/>
  <w14:defaultImageDpi w14:val="300"/>
  <w15:docId w15:val="{205F36A3-B4D2-4C20-AC4D-F589DD249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styleId="ListParagraph">
    <w:name w:val="List Paragraph"/>
    <w:basedOn w:val="Normal"/>
    <w:uiPriority w:val="34"/>
    <w:qFormat/>
    <w:rsid w:val="00151DA9"/>
    <w:pPr>
      <w:spacing w:after="200" w:line="276" w:lineRule="auto"/>
      <w:ind w:left="720"/>
      <w:contextualSpacing/>
    </w:pPr>
    <w:rPr>
      <w:rFonts w:asciiTheme="minorHAnsi" w:eastAsiaTheme="minorHAnsi" w:hAnsiTheme="minorHAnsi" w:cstheme="minorBidi"/>
      <w:lang w:val="en-GB"/>
    </w:rPr>
  </w:style>
  <w:style w:type="table" w:styleId="TableGrid">
    <w:name w:val="Table Grid"/>
    <w:basedOn w:val="TableNormal"/>
    <w:uiPriority w:val="59"/>
    <w:rsid w:val="000013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660FA"/>
    <w:rPr>
      <w:sz w:val="16"/>
      <w:szCs w:val="16"/>
    </w:rPr>
  </w:style>
  <w:style w:type="paragraph" w:styleId="CommentText">
    <w:name w:val="annotation text"/>
    <w:basedOn w:val="Normal"/>
    <w:link w:val="CommentTextChar"/>
    <w:uiPriority w:val="99"/>
    <w:semiHidden/>
    <w:unhideWhenUsed/>
    <w:rsid w:val="000660FA"/>
    <w:rPr>
      <w:sz w:val="20"/>
      <w:szCs w:val="20"/>
    </w:rPr>
  </w:style>
  <w:style w:type="character" w:customStyle="1" w:styleId="CommentTextChar">
    <w:name w:val="Comment Text Char"/>
    <w:basedOn w:val="DefaultParagraphFont"/>
    <w:link w:val="CommentText"/>
    <w:uiPriority w:val="99"/>
    <w:semiHidden/>
    <w:rsid w:val="000660FA"/>
    <w:rPr>
      <w:rFonts w:ascii="Times New Roman" w:eastAsia="PMingLiU"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0660FA"/>
    <w:rPr>
      <w:b/>
      <w:bCs/>
    </w:rPr>
  </w:style>
  <w:style w:type="character" w:customStyle="1" w:styleId="CommentSubjectChar">
    <w:name w:val="Comment Subject Char"/>
    <w:basedOn w:val="CommentTextChar"/>
    <w:link w:val="CommentSubject"/>
    <w:uiPriority w:val="99"/>
    <w:semiHidden/>
    <w:rsid w:val="000660FA"/>
    <w:rPr>
      <w:rFonts w:ascii="Times New Roman" w:eastAsia="PMingLiU" w:hAnsi="Times New Roman" w:cs="Times New Roman"/>
      <w:b/>
      <w:bCs/>
      <w:sz w:val="20"/>
      <w:szCs w:val="20"/>
      <w:lang w:val="en-US"/>
    </w:rPr>
  </w:style>
  <w:style w:type="character" w:styleId="HTMLKeyboard">
    <w:name w:val="HTML Keyboard"/>
    <w:basedOn w:val="DefaultParagraphFont"/>
    <w:uiPriority w:val="99"/>
    <w:semiHidden/>
    <w:unhideWhenUsed/>
    <w:rsid w:val="0088489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_rels/header3.xml.rels><?xml version="1.0" encoding="UTF-8" standalone="yes"?>
<Relationships xmlns="http://schemas.openxmlformats.org/package/2006/relationships"><Relationship Id="rId1" Type="http://schemas.openxmlformats.org/officeDocument/2006/relationships/image" Target="media/image8.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673539" w:rsidRDefault="00673539">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673539" w:rsidRDefault="00673539">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673539" w:rsidRDefault="00673539">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PMingLiU">
    <w:altName w:val="新細明體"/>
    <w:panose1 w:val="02010601000101010101"/>
    <w:charset w:val="88"/>
    <w:family w:val="roman"/>
    <w:pitch w:val="variable"/>
    <w:sig w:usb0="00000000" w:usb1="28CFFCFA" w:usb2="00000016" w:usb3="00000000" w:csb0="00100001" w:csb1="00000000"/>
  </w:font>
  <w:font w:name="Lucida Grande">
    <w:altName w:val="Arial"/>
    <w:charset w:val="00"/>
    <w:family w:val="auto"/>
    <w:pitch w:val="variable"/>
    <w:sig w:usb0="00000000" w:usb1="5000A1FF" w:usb2="00000000" w:usb3="00000000" w:csb0="000001B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Yu Gothic UI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539"/>
    <w:rsid w:val="00157CEA"/>
    <w:rsid w:val="006735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paragraph" w:customStyle="1" w:styleId="61927819F284472BB55D64EADFF04178">
    <w:name w:val="61927819F284472BB55D64EADFF04178"/>
  </w:style>
  <w:style w:type="paragraph" w:customStyle="1" w:styleId="1A3B02BF8BCC4FFC8F0525A855B36492">
    <w:name w:val="1A3B02BF8BCC4FFC8F0525A855B36492"/>
  </w:style>
  <w:style w:type="character" w:styleId="PlaceholderText">
    <w:name w:val="Placeholder Text"/>
    <w:basedOn w:val="DefaultParagraphFont"/>
    <w:uiPriority w:val="99"/>
    <w:rPr>
      <w:color w:val="808080"/>
    </w:rPr>
  </w:style>
  <w:style w:type="paragraph" w:customStyle="1" w:styleId="FEBFBD15EA724B12B3993050A25DEE3D">
    <w:name w:val="FEBFBD15EA724B12B3993050A25DEE3D"/>
  </w:style>
  <w:style w:type="paragraph" w:customStyle="1" w:styleId="CA600EAE2B754676B3D7992B081D4FC1">
    <w:name w:val="CA600EAE2B754676B3D7992B081D4FC1"/>
  </w:style>
  <w:style w:type="paragraph" w:customStyle="1" w:styleId="1A313F615EF84406A4128B9C2DB89D52">
    <w:name w:val="1A313F615EF84406A4128B9C2DB89D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53AE43-0659-4A4D-99E8-13E7854BD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266</TotalTime>
  <Pages>4</Pages>
  <Words>694</Words>
  <Characters>3961</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4646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O'Malley, Toren</dc:creator>
  <cp:keywords/>
  <dc:description/>
  <cp:lastModifiedBy>Breeze, Ben</cp:lastModifiedBy>
  <cp:revision>6</cp:revision>
  <dcterms:created xsi:type="dcterms:W3CDTF">2020-04-16T10:15:00Z</dcterms:created>
  <dcterms:modified xsi:type="dcterms:W3CDTF">2020-04-16T15:04:00Z</dcterms:modified>
</cp:coreProperties>
</file>