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5"/>
        <w:gridCol w:w="1546"/>
        <w:gridCol w:w="3184"/>
        <w:gridCol w:w="236"/>
        <w:gridCol w:w="222"/>
        <w:gridCol w:w="222"/>
      </w:tblGrid>
      <w:tr w:rsidR="007C7B36" w:rsidRPr="005C2E93" w14:paraId="02E6FAB1" w14:textId="3A18A080" w:rsidTr="00C468AB">
        <w:tc>
          <w:tcPr>
            <w:tcW w:w="6235" w:type="dxa"/>
            <w:gridSpan w:val="3"/>
          </w:tcPr>
          <w:p w14:paraId="1C0E702B" w14:textId="7AC5F55D" w:rsidR="00C468AB" w:rsidRPr="005C2E93" w:rsidRDefault="005C2E93" w:rsidP="00E01683">
            <w:pPr>
              <w:pStyle w:val="RecipientAddress"/>
              <w:spacing w:after="0"/>
              <w:jc w:val="both"/>
              <w:rPr>
                <w:rFonts w:ascii="Calibri" w:eastAsia="Yu Gothic UI Light" w:hAnsi="Calibri" w:cs="Calibri"/>
                <w:b/>
                <w:sz w:val="24"/>
              </w:rPr>
            </w:pPr>
            <w:r w:rsidRPr="005C2E93">
              <w:rPr>
                <w:rFonts w:ascii="Calibri" w:hAnsi="Calibri" w:cs="Calibri"/>
                <w:b/>
                <w:sz w:val="24"/>
                <w:szCs w:val="24"/>
              </w:rPr>
              <w:t xml:space="preserve">Renishaw Raman Microscope </w:t>
            </w:r>
            <w:r w:rsidR="00E01683">
              <w:rPr>
                <w:rFonts w:ascii="Calibri" w:hAnsi="Calibri" w:cs="Calibri"/>
                <w:b/>
                <w:sz w:val="24"/>
                <w:szCs w:val="24"/>
              </w:rPr>
              <w:t xml:space="preserve"> X-Y mapping </w:t>
            </w:r>
            <w:r w:rsidR="00C468AB" w:rsidRPr="005C2E93">
              <w:rPr>
                <w:rFonts w:ascii="Calibri" w:eastAsia="Yu Gothic UI Light" w:hAnsi="Calibri" w:cs="Calibri"/>
                <w:b/>
                <w:sz w:val="24"/>
              </w:rPr>
              <w:t xml:space="preserve"> </w:t>
            </w:r>
          </w:p>
        </w:tc>
        <w:tc>
          <w:tcPr>
            <w:tcW w:w="236" w:type="dxa"/>
            <w:tcBorders>
              <w:left w:val="nil"/>
            </w:tcBorders>
          </w:tcPr>
          <w:p w14:paraId="5DD21B7D" w14:textId="77777777" w:rsidR="00C468AB" w:rsidRPr="005C2E93" w:rsidRDefault="00C468AB" w:rsidP="007C7B36">
            <w:pPr>
              <w:pStyle w:val="RecipientAddress"/>
              <w:spacing w:after="0"/>
              <w:jc w:val="both"/>
              <w:rPr>
                <w:rFonts w:ascii="Calibri" w:eastAsia="Yu Gothic UI Light" w:hAnsi="Calibri" w:cs="Calibri"/>
                <w:b/>
                <w:sz w:val="24"/>
              </w:rPr>
            </w:pPr>
          </w:p>
        </w:tc>
        <w:tc>
          <w:tcPr>
            <w:tcW w:w="0" w:type="auto"/>
          </w:tcPr>
          <w:p w14:paraId="6075696B" w14:textId="77777777" w:rsidR="00C468AB" w:rsidRPr="005C2E93" w:rsidRDefault="00C468AB" w:rsidP="007C7B36">
            <w:pPr>
              <w:pStyle w:val="RecipientAddress"/>
              <w:spacing w:after="0"/>
              <w:jc w:val="both"/>
              <w:rPr>
                <w:rFonts w:ascii="Calibri" w:eastAsia="Yu Gothic UI Light" w:hAnsi="Calibri" w:cs="Calibri"/>
                <w:b/>
                <w:sz w:val="24"/>
              </w:rPr>
            </w:pPr>
          </w:p>
        </w:tc>
        <w:tc>
          <w:tcPr>
            <w:tcW w:w="0" w:type="auto"/>
          </w:tcPr>
          <w:p w14:paraId="135A1400" w14:textId="77777777" w:rsidR="00C468AB" w:rsidRPr="005C2E93" w:rsidRDefault="00C468AB" w:rsidP="007C7B36">
            <w:pPr>
              <w:pStyle w:val="RecipientAddress"/>
              <w:spacing w:after="0"/>
              <w:jc w:val="both"/>
              <w:rPr>
                <w:rFonts w:ascii="Calibri" w:eastAsia="Yu Gothic UI Light" w:hAnsi="Calibri" w:cs="Calibri"/>
                <w:b/>
                <w:sz w:val="24"/>
              </w:rPr>
            </w:pPr>
          </w:p>
        </w:tc>
      </w:tr>
      <w:tr w:rsidR="007C7B36" w:rsidRPr="005C2E93" w14:paraId="1357B87F" w14:textId="01BE0D95" w:rsidTr="00C468AB">
        <w:tc>
          <w:tcPr>
            <w:tcW w:w="0" w:type="auto"/>
          </w:tcPr>
          <w:p w14:paraId="722C057B" w14:textId="10ACBC89" w:rsidR="00C468AB" w:rsidRPr="005C2E93" w:rsidRDefault="00C468AB" w:rsidP="007C7B36">
            <w:pPr>
              <w:pStyle w:val="RecipientAddress"/>
              <w:spacing w:after="0"/>
              <w:jc w:val="both"/>
              <w:rPr>
                <w:rFonts w:ascii="Calibri" w:eastAsia="Yu Gothic UI Light" w:hAnsi="Calibri" w:cs="Calibri"/>
              </w:rPr>
            </w:pPr>
            <w:r w:rsidRPr="005C2E93">
              <w:rPr>
                <w:rFonts w:ascii="Calibri" w:eastAsia="Yu Gothic UI Light" w:hAnsi="Calibri" w:cs="Calibri"/>
              </w:rPr>
              <w:t>Written by:</w:t>
            </w:r>
          </w:p>
        </w:tc>
        <w:tc>
          <w:tcPr>
            <w:tcW w:w="0" w:type="auto"/>
          </w:tcPr>
          <w:p w14:paraId="1DDB2DD5" w14:textId="524EC131" w:rsidR="00C468AB" w:rsidRPr="005C2E93" w:rsidRDefault="00C468AB" w:rsidP="007C7B36">
            <w:pPr>
              <w:pStyle w:val="RecipientAddress"/>
              <w:spacing w:after="0"/>
              <w:jc w:val="both"/>
              <w:rPr>
                <w:rFonts w:ascii="Calibri" w:eastAsia="Yu Gothic UI Light" w:hAnsi="Calibri" w:cs="Calibri"/>
              </w:rPr>
            </w:pPr>
            <w:r w:rsidRPr="005C2E93">
              <w:rPr>
                <w:rFonts w:ascii="Calibri" w:eastAsia="Yu Gothic UI Light" w:hAnsi="Calibri" w:cs="Calibri"/>
              </w:rPr>
              <w:t>Dr B G Breeze</w:t>
            </w:r>
          </w:p>
        </w:tc>
        <w:tc>
          <w:tcPr>
            <w:tcW w:w="2981" w:type="dxa"/>
          </w:tcPr>
          <w:p w14:paraId="7C7A0F61" w14:textId="0ADE4C0E" w:rsidR="00C468AB" w:rsidRPr="005C2E93" w:rsidRDefault="00E01683" w:rsidP="007C7B36">
            <w:pPr>
              <w:pStyle w:val="RecipientAddress"/>
              <w:spacing w:after="0"/>
              <w:jc w:val="both"/>
              <w:rPr>
                <w:rFonts w:ascii="Calibri" w:eastAsia="Yu Gothic UI Light" w:hAnsi="Calibri" w:cs="Calibri"/>
              </w:rPr>
            </w:pPr>
            <w:r>
              <w:rPr>
                <w:rFonts w:ascii="Calibri" w:eastAsia="Yu Gothic UI Light" w:hAnsi="Calibri" w:cs="Calibri"/>
              </w:rPr>
              <w:t>23</w:t>
            </w:r>
            <w:r w:rsidR="00C468AB" w:rsidRPr="005C2E93">
              <w:rPr>
                <w:rFonts w:ascii="Calibri" w:eastAsia="Yu Gothic UI Light" w:hAnsi="Calibri" w:cs="Calibri"/>
              </w:rPr>
              <w:t>/03/20</w:t>
            </w:r>
          </w:p>
        </w:tc>
        <w:tc>
          <w:tcPr>
            <w:tcW w:w="236" w:type="dxa"/>
            <w:tcBorders>
              <w:left w:val="nil"/>
            </w:tcBorders>
          </w:tcPr>
          <w:p w14:paraId="731BCED7"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0CDAF36A"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46B8E3E0" w14:textId="77777777" w:rsidR="00C468AB" w:rsidRPr="005C2E93" w:rsidRDefault="00C468AB" w:rsidP="007C7B36">
            <w:pPr>
              <w:pStyle w:val="RecipientAddress"/>
              <w:spacing w:after="0"/>
              <w:jc w:val="both"/>
              <w:rPr>
                <w:rFonts w:ascii="Calibri" w:eastAsia="Yu Gothic UI Light" w:hAnsi="Calibri" w:cs="Calibri"/>
              </w:rPr>
            </w:pPr>
          </w:p>
        </w:tc>
      </w:tr>
      <w:tr w:rsidR="007C7B36" w:rsidRPr="005C2E93" w14:paraId="4BC90898" w14:textId="3E0AF552" w:rsidTr="00C468AB">
        <w:tc>
          <w:tcPr>
            <w:tcW w:w="0" w:type="auto"/>
          </w:tcPr>
          <w:p w14:paraId="274D8A9F" w14:textId="44FBF628" w:rsidR="00C468AB" w:rsidRPr="005C2E93" w:rsidRDefault="00C468AB" w:rsidP="007C7B36">
            <w:pPr>
              <w:pStyle w:val="RecipientAddress"/>
              <w:spacing w:after="0"/>
              <w:jc w:val="both"/>
              <w:rPr>
                <w:rFonts w:ascii="Calibri" w:eastAsia="Yu Gothic UI Light" w:hAnsi="Calibri" w:cs="Calibri"/>
              </w:rPr>
            </w:pPr>
            <w:r w:rsidRPr="005C2E93">
              <w:rPr>
                <w:rFonts w:ascii="Calibri" w:eastAsia="Yu Gothic UI Light" w:hAnsi="Calibri" w:cs="Calibri"/>
              </w:rPr>
              <w:t>Amended by:</w:t>
            </w:r>
          </w:p>
        </w:tc>
        <w:tc>
          <w:tcPr>
            <w:tcW w:w="0" w:type="auto"/>
          </w:tcPr>
          <w:p w14:paraId="64CBCF39" w14:textId="77777777" w:rsidR="00C468AB" w:rsidRPr="005C2E93" w:rsidRDefault="00C468AB" w:rsidP="007C7B36">
            <w:pPr>
              <w:pStyle w:val="RecipientAddress"/>
              <w:spacing w:after="0"/>
              <w:jc w:val="both"/>
              <w:rPr>
                <w:rFonts w:ascii="Calibri" w:eastAsia="Yu Gothic UI Light" w:hAnsi="Calibri" w:cs="Calibri"/>
              </w:rPr>
            </w:pPr>
          </w:p>
        </w:tc>
        <w:tc>
          <w:tcPr>
            <w:tcW w:w="2981" w:type="dxa"/>
          </w:tcPr>
          <w:p w14:paraId="79D9B943" w14:textId="77777777" w:rsidR="00C468AB" w:rsidRPr="005C2E93" w:rsidRDefault="00C468AB" w:rsidP="007C7B36">
            <w:pPr>
              <w:pStyle w:val="RecipientAddress"/>
              <w:spacing w:after="0"/>
              <w:jc w:val="both"/>
              <w:rPr>
                <w:rFonts w:ascii="Calibri" w:eastAsia="Yu Gothic UI Light" w:hAnsi="Calibri" w:cs="Calibri"/>
              </w:rPr>
            </w:pPr>
          </w:p>
        </w:tc>
        <w:tc>
          <w:tcPr>
            <w:tcW w:w="236" w:type="dxa"/>
            <w:tcBorders>
              <w:left w:val="nil"/>
            </w:tcBorders>
          </w:tcPr>
          <w:p w14:paraId="457228AD"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478F3F2D"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5D778261" w14:textId="77777777" w:rsidR="00C468AB" w:rsidRPr="005C2E93" w:rsidRDefault="00C468AB" w:rsidP="007C7B36">
            <w:pPr>
              <w:pStyle w:val="RecipientAddress"/>
              <w:spacing w:after="0"/>
              <w:jc w:val="both"/>
              <w:rPr>
                <w:rFonts w:ascii="Calibri" w:eastAsia="Yu Gothic UI Light" w:hAnsi="Calibri" w:cs="Calibri"/>
              </w:rPr>
            </w:pPr>
          </w:p>
        </w:tc>
      </w:tr>
    </w:tbl>
    <w:p w14:paraId="38ED838F" w14:textId="405DBDFA" w:rsidR="00FF7102" w:rsidRPr="005C2E93" w:rsidRDefault="00894410" w:rsidP="007C7B36">
      <w:pPr>
        <w:pStyle w:val="RecipientAddress"/>
        <w:spacing w:after="0"/>
        <w:jc w:val="both"/>
        <w:rPr>
          <w:rFonts w:ascii="Calibri" w:eastAsia="Yu Gothic UI Light" w:hAnsi="Calibri" w:cs="Calibri"/>
          <w:sz w:val="24"/>
          <w:szCs w:val="24"/>
        </w:rPr>
      </w:pPr>
      <w:r>
        <w:rPr>
          <w:rFonts w:ascii="Calibri" w:eastAsia="Yu Gothic UI Light" w:hAnsi="Calibri" w:cs="Calibri"/>
          <w:noProof/>
          <w:sz w:val="24"/>
          <w:szCs w:val="24"/>
          <w:lang w:val="en-GB" w:eastAsia="en-GB"/>
        </w:rPr>
        <mc:AlternateContent>
          <mc:Choice Requires="wpc">
            <w:drawing>
              <wp:anchor distT="0" distB="0" distL="114300" distR="114300" simplePos="0" relativeHeight="251665408" behindDoc="0" locked="0" layoutInCell="1" allowOverlap="1" wp14:anchorId="7BD0DBF9" wp14:editId="202042DF">
                <wp:simplePos x="0" y="0"/>
                <wp:positionH relativeFrom="column">
                  <wp:posOffset>-1143000</wp:posOffset>
                </wp:positionH>
                <wp:positionV relativeFrom="paragraph">
                  <wp:posOffset>-2038985</wp:posOffset>
                </wp:positionV>
                <wp:extent cx="2167890" cy="1387475"/>
                <wp:effectExtent l="0" t="0" r="0" b="0"/>
                <wp:wrapNone/>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742C207" id="Canvas 22" o:spid="_x0000_s1026" editas="canvas" style="position:absolute;margin-left:-90pt;margin-top:-160.55pt;width:170.7pt;height:109.25pt;z-index:251665408" coordsize="21678,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678;height:13874;visibility:visible;mso-wrap-style:square">
                  <v:fill o:detectmouseclick="t"/>
                  <v:path o:connecttype="none"/>
                </v:shape>
              </v:group>
            </w:pict>
          </mc:Fallback>
        </mc:AlternateContent>
      </w:r>
    </w:p>
    <w:p w14:paraId="2A01F328" w14:textId="77777777" w:rsidR="00894410" w:rsidRPr="00DC54DE" w:rsidRDefault="00894410" w:rsidP="00894410">
      <w:pPr>
        <w:jc w:val="both"/>
        <w:rPr>
          <w:rFonts w:asciiTheme="majorHAnsi" w:eastAsia="Yu Gothic UI Light" w:hAnsiTheme="majorHAnsi" w:cstheme="majorHAnsi"/>
          <w:b/>
          <w:u w:val="single"/>
        </w:rPr>
      </w:pPr>
      <w:r w:rsidRPr="00DC54DE">
        <w:rPr>
          <w:rFonts w:asciiTheme="majorHAnsi" w:eastAsia="Yu Gothic UI Light" w:hAnsiTheme="majorHAnsi" w:cstheme="majorHAnsi"/>
          <w:b/>
          <w:u w:val="single"/>
        </w:rPr>
        <w:t>IMPORTANT</w:t>
      </w:r>
    </w:p>
    <w:p w14:paraId="5B9D0FB2" w14:textId="0458530E" w:rsidR="00894410" w:rsidRPr="00DC54DE" w:rsidRDefault="00894410" w:rsidP="00894410">
      <w:pPr>
        <w:jc w:val="both"/>
        <w:rPr>
          <w:rFonts w:asciiTheme="majorHAnsi" w:eastAsia="Yu Gothic UI Light" w:hAnsiTheme="majorHAnsi" w:cstheme="majorHAnsi"/>
        </w:rPr>
      </w:pPr>
      <w:r>
        <w:rPr>
          <w:rFonts w:asciiTheme="majorHAnsi" w:eastAsia="Yu Gothic UI Light" w:hAnsiTheme="majorHAnsi" w:cstheme="majorHAnsi"/>
        </w:rPr>
        <w:t>This procedure is a guide for</w:t>
      </w:r>
      <w:r w:rsidRPr="00DC54DE">
        <w:rPr>
          <w:rFonts w:asciiTheme="majorHAnsi" w:eastAsia="Yu Gothic UI Light" w:hAnsiTheme="majorHAnsi" w:cstheme="majorHAnsi"/>
        </w:rPr>
        <w:t xml:space="preserve"> authorized personnel, who have had </w:t>
      </w:r>
      <w:r>
        <w:rPr>
          <w:rFonts w:asciiTheme="majorHAnsi" w:eastAsia="Yu Gothic UI Light" w:hAnsiTheme="majorHAnsi" w:cstheme="majorHAnsi"/>
        </w:rPr>
        <w:t>a full training session with the guardian of the spectrometer, a</w:t>
      </w:r>
      <w:r w:rsidRPr="00DC54DE">
        <w:rPr>
          <w:rFonts w:asciiTheme="majorHAnsi" w:eastAsia="Yu Gothic UI Light" w:hAnsiTheme="majorHAnsi" w:cstheme="majorHAnsi"/>
        </w:rPr>
        <w:t xml:space="preserve"> list of trained personnel can be found </w:t>
      </w:r>
      <w:r>
        <w:rPr>
          <w:rFonts w:asciiTheme="majorHAnsi" w:eastAsia="Yu Gothic UI Light" w:hAnsiTheme="majorHAnsi" w:cstheme="majorHAnsi"/>
        </w:rPr>
        <w:t xml:space="preserve">in </w:t>
      </w:r>
      <w:proofErr w:type="spellStart"/>
      <w:r>
        <w:rPr>
          <w:rFonts w:asciiTheme="majorHAnsi" w:eastAsia="Yu Gothic UI Light" w:hAnsiTheme="majorHAnsi" w:cstheme="majorHAnsi"/>
        </w:rPr>
        <w:t>we</w:t>
      </w:r>
      <w:r w:rsidR="000660FA">
        <w:rPr>
          <w:rFonts w:asciiTheme="majorHAnsi" w:eastAsia="Yu Gothic UI Light" w:hAnsiTheme="majorHAnsi" w:cstheme="majorHAnsi"/>
        </w:rPr>
        <w:t>b</w:t>
      </w:r>
      <w:r>
        <w:rPr>
          <w:rFonts w:asciiTheme="majorHAnsi" w:eastAsia="Yu Gothic UI Light" w:hAnsiTheme="majorHAnsi" w:cstheme="majorHAnsi"/>
        </w:rPr>
        <w:t>group</w:t>
      </w:r>
      <w:proofErr w:type="spellEnd"/>
      <w:r>
        <w:rPr>
          <w:rFonts w:asciiTheme="majorHAnsi" w:eastAsia="Yu Gothic UI Light" w:hAnsiTheme="majorHAnsi" w:cstheme="majorHAnsi"/>
        </w:rPr>
        <w:t xml:space="preserve"> blah</w:t>
      </w:r>
    </w:p>
    <w:p w14:paraId="00DA0E29" w14:textId="6C6E891B" w:rsidR="005C2E93" w:rsidRPr="005C2E93" w:rsidRDefault="005C2E93" w:rsidP="005C2E93">
      <w:pPr>
        <w:jc w:val="both"/>
        <w:rPr>
          <w:rFonts w:ascii="Calibri" w:hAnsi="Calibri" w:cs="Calibri"/>
          <w:b/>
          <w:sz w:val="24"/>
          <w:szCs w:val="24"/>
        </w:rPr>
      </w:pPr>
    </w:p>
    <w:p w14:paraId="58F2C8A3" w14:textId="5E4D09CB" w:rsidR="005C2E93" w:rsidRDefault="00894410" w:rsidP="005C2E93">
      <w:pPr>
        <w:jc w:val="both"/>
        <w:rPr>
          <w:rFonts w:ascii="Calibri" w:hAnsi="Calibri" w:cs="Calibri"/>
          <w:sz w:val="24"/>
          <w:szCs w:val="24"/>
        </w:rPr>
      </w:pPr>
      <w:r w:rsidRPr="00894410">
        <w:rPr>
          <w:rFonts w:ascii="Calibri" w:hAnsi="Calibri" w:cs="Calibri"/>
          <w:sz w:val="24"/>
          <w:szCs w:val="24"/>
        </w:rPr>
        <w:t>The lasers us</w:t>
      </w:r>
      <w:r>
        <w:rPr>
          <w:rFonts w:ascii="Calibri" w:hAnsi="Calibri" w:cs="Calibri"/>
          <w:sz w:val="24"/>
          <w:szCs w:val="24"/>
        </w:rPr>
        <w:t>ed in the R</w:t>
      </w:r>
      <w:r w:rsidRPr="00894410">
        <w:rPr>
          <w:rFonts w:ascii="Calibri" w:hAnsi="Calibri" w:cs="Calibri"/>
          <w:sz w:val="24"/>
          <w:szCs w:val="24"/>
        </w:rPr>
        <w:t>aman spectrometers are powerful enough to cause serious eye injury. Since in some cases the light is invisible, this can happen without your realizing it. Never over-ride interlocks, adjust or modify the systems in anyway. Always follow best practice</w:t>
      </w:r>
      <w:r>
        <w:rPr>
          <w:rFonts w:ascii="Calibri" w:hAnsi="Calibri" w:cs="Calibri"/>
          <w:sz w:val="24"/>
          <w:szCs w:val="24"/>
        </w:rPr>
        <w:t>,</w:t>
      </w:r>
      <w:r w:rsidRPr="00894410">
        <w:rPr>
          <w:rFonts w:ascii="Calibri" w:hAnsi="Calibri" w:cs="Calibri"/>
          <w:sz w:val="24"/>
          <w:szCs w:val="24"/>
        </w:rPr>
        <w:t xml:space="preserve"> </w:t>
      </w:r>
      <w:proofErr w:type="gramStart"/>
      <w:r w:rsidRPr="00894410">
        <w:rPr>
          <w:rFonts w:ascii="Calibri" w:hAnsi="Calibri" w:cs="Calibri"/>
          <w:sz w:val="24"/>
          <w:szCs w:val="24"/>
        </w:rPr>
        <w:t>If</w:t>
      </w:r>
      <w:proofErr w:type="gramEnd"/>
      <w:r w:rsidRPr="00894410">
        <w:rPr>
          <w:rFonts w:ascii="Calibri" w:hAnsi="Calibri" w:cs="Calibri"/>
          <w:sz w:val="24"/>
          <w:szCs w:val="24"/>
        </w:rPr>
        <w:t xml:space="preserve"> use properly the systems are class 1: safe under all conditions of normal use.</w:t>
      </w:r>
    </w:p>
    <w:p w14:paraId="4C7D92D4" w14:textId="43402995" w:rsidR="000660FA" w:rsidRDefault="000660FA" w:rsidP="005C2E93">
      <w:pPr>
        <w:jc w:val="both"/>
        <w:rPr>
          <w:rFonts w:ascii="Calibri" w:hAnsi="Calibri" w:cs="Calibri"/>
          <w:sz w:val="24"/>
          <w:szCs w:val="24"/>
        </w:rPr>
      </w:pPr>
    </w:p>
    <w:p w14:paraId="703785EA" w14:textId="723ECD3E" w:rsidR="00E57132" w:rsidRDefault="00E57132" w:rsidP="00E57132">
      <w:pPr>
        <w:pStyle w:val="RecipientAddress"/>
        <w:spacing w:after="0"/>
        <w:jc w:val="both"/>
        <w:rPr>
          <w:rFonts w:ascii="Calibri" w:eastAsia="Yu Gothic UI Light" w:hAnsi="Calibri" w:cs="Calibri"/>
          <w:sz w:val="24"/>
          <w:szCs w:val="24"/>
        </w:rPr>
      </w:pPr>
    </w:p>
    <w:p w14:paraId="6E54B4AA" w14:textId="05A68D8E" w:rsidR="00E57132" w:rsidRDefault="00E57132" w:rsidP="00E57132">
      <w:pPr>
        <w:pStyle w:val="RecipientAddress"/>
        <w:spacing w:after="0"/>
        <w:jc w:val="both"/>
        <w:rPr>
          <w:rFonts w:ascii="Calibri" w:eastAsia="Yu Gothic UI Light" w:hAnsi="Calibri" w:cs="Calibri"/>
          <w:sz w:val="24"/>
          <w:szCs w:val="24"/>
        </w:rPr>
      </w:pPr>
      <w:r>
        <w:rPr>
          <w:rFonts w:ascii="Calibri" w:eastAsia="Yu Gothic UI Light" w:hAnsi="Calibri" w:cs="Calibri"/>
          <w:sz w:val="24"/>
          <w:szCs w:val="24"/>
        </w:rPr>
        <w:t xml:space="preserve">Mapping </w:t>
      </w:r>
    </w:p>
    <w:p w14:paraId="61913BA1" w14:textId="7435C33E" w:rsidR="00E57132" w:rsidRDefault="00E57132" w:rsidP="00E57132">
      <w:pPr>
        <w:pStyle w:val="RecipientAddress"/>
        <w:spacing w:after="0"/>
        <w:jc w:val="both"/>
        <w:rPr>
          <w:rFonts w:ascii="Calibri" w:eastAsia="Yu Gothic UI Light" w:hAnsi="Calibri" w:cs="Calibri"/>
          <w:sz w:val="24"/>
          <w:szCs w:val="24"/>
        </w:rPr>
      </w:pPr>
    </w:p>
    <w:p w14:paraId="4D901390" w14:textId="1A53150D" w:rsidR="00E57132" w:rsidRDefault="00E57132" w:rsidP="00E57132">
      <w:pPr>
        <w:pStyle w:val="RecipientAddress"/>
        <w:spacing w:after="0"/>
        <w:jc w:val="both"/>
        <w:rPr>
          <w:rFonts w:ascii="Calibri" w:eastAsia="Yu Gothic UI Light" w:hAnsi="Calibri" w:cs="Calibri"/>
          <w:sz w:val="24"/>
          <w:szCs w:val="24"/>
        </w:rPr>
      </w:pPr>
      <w:r>
        <w:rPr>
          <w:rFonts w:ascii="Calibri" w:eastAsia="Yu Gothic UI Light" w:hAnsi="Calibri" w:cs="Calibri"/>
          <w:sz w:val="24"/>
          <w:szCs w:val="24"/>
        </w:rPr>
        <w:t xml:space="preserve">Before creating a map make sure that the sample is flat on the sample Stage. There are two reason for this. Firstly, you want to be sure that the sample will not crash into the objective during the measurement and secondly, changes in focus will </w:t>
      </w:r>
      <w:r w:rsidR="00036563">
        <w:rPr>
          <w:rFonts w:ascii="Calibri" w:eastAsia="Yu Gothic UI Light" w:hAnsi="Calibri" w:cs="Calibri"/>
          <w:sz w:val="24"/>
          <w:szCs w:val="24"/>
        </w:rPr>
        <w:t xml:space="preserve">affect the intensity of the Raman Signal. The </w:t>
      </w:r>
      <w:r w:rsidR="00E01683">
        <w:rPr>
          <w:rFonts w:ascii="Calibri" w:eastAsia="Yu Gothic UI Light" w:hAnsi="Calibri" w:cs="Calibri"/>
          <w:sz w:val="24"/>
          <w:szCs w:val="24"/>
        </w:rPr>
        <w:t>stage</w:t>
      </w:r>
      <w:r w:rsidR="00036563">
        <w:rPr>
          <w:rFonts w:ascii="Calibri" w:eastAsia="Yu Gothic UI Light" w:hAnsi="Calibri" w:cs="Calibri"/>
          <w:sz w:val="24"/>
          <w:szCs w:val="24"/>
        </w:rPr>
        <w:t xml:space="preserve"> does allow for very small tilts to level a sample but if you are working </w:t>
      </w:r>
      <w:r w:rsidR="00E01683">
        <w:rPr>
          <w:rFonts w:ascii="Calibri" w:eastAsia="Yu Gothic UI Light" w:hAnsi="Calibri" w:cs="Calibri"/>
          <w:sz w:val="24"/>
          <w:szCs w:val="24"/>
        </w:rPr>
        <w:t>with powders or non-</w:t>
      </w:r>
      <w:r w:rsidR="00036563">
        <w:rPr>
          <w:rFonts w:ascii="Calibri" w:eastAsia="Yu Gothic UI Light" w:hAnsi="Calibri" w:cs="Calibri"/>
          <w:sz w:val="24"/>
          <w:szCs w:val="24"/>
        </w:rPr>
        <w:t xml:space="preserve">flat samples XY maps may not be possible. If in doubt Consult the spectrometer guardian before attempting anything </w:t>
      </w:r>
    </w:p>
    <w:p w14:paraId="071914DB" w14:textId="14439F87" w:rsidR="00036563" w:rsidRDefault="00036563" w:rsidP="00E57132">
      <w:pPr>
        <w:pStyle w:val="RecipientAddress"/>
        <w:spacing w:after="0"/>
        <w:jc w:val="both"/>
        <w:rPr>
          <w:rFonts w:ascii="Calibri" w:eastAsia="Yu Gothic UI Light" w:hAnsi="Calibri" w:cs="Calibri"/>
          <w:sz w:val="24"/>
          <w:szCs w:val="24"/>
        </w:rPr>
      </w:pPr>
    </w:p>
    <w:p w14:paraId="43D0E0EA" w14:textId="7729C263" w:rsidR="00AF617E" w:rsidRDefault="00AF617E" w:rsidP="0088489C">
      <w:pPr>
        <w:pStyle w:val="RecipientAddress"/>
        <w:spacing w:after="0"/>
        <w:ind w:left="720"/>
        <w:jc w:val="both"/>
        <w:rPr>
          <w:rFonts w:ascii="Calibri" w:eastAsia="Yu Gothic UI Light" w:hAnsi="Calibri" w:cs="Calibri"/>
          <w:sz w:val="24"/>
          <w:szCs w:val="24"/>
        </w:rPr>
      </w:pPr>
    </w:p>
    <w:p w14:paraId="08968EA3" w14:textId="5C753131" w:rsidR="00E57132" w:rsidRDefault="00E01683" w:rsidP="00036563">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noProof/>
          <w:sz w:val="24"/>
          <w:szCs w:val="24"/>
          <w:lang w:val="en-GB" w:eastAsia="en-GB"/>
        </w:rPr>
        <mc:AlternateContent>
          <mc:Choice Requires="wps">
            <w:drawing>
              <wp:anchor distT="0" distB="0" distL="114300" distR="114300" simplePos="0" relativeHeight="251696127" behindDoc="0" locked="0" layoutInCell="1" allowOverlap="1" wp14:anchorId="16ED04A3" wp14:editId="64189687">
                <wp:simplePos x="0" y="0"/>
                <wp:positionH relativeFrom="column">
                  <wp:posOffset>5489067</wp:posOffset>
                </wp:positionH>
                <wp:positionV relativeFrom="paragraph">
                  <wp:posOffset>1641602</wp:posOffset>
                </wp:positionV>
                <wp:extent cx="1084707" cy="396240"/>
                <wp:effectExtent l="0" t="0" r="1270" b="3810"/>
                <wp:wrapNone/>
                <wp:docPr id="47" name="Text Box 47"/>
                <wp:cNvGraphicFramePr/>
                <a:graphic xmlns:a="http://schemas.openxmlformats.org/drawingml/2006/main">
                  <a:graphicData uri="http://schemas.microsoft.com/office/word/2010/wordprocessingShape">
                    <wps:wsp>
                      <wps:cNvSpPr txBox="1"/>
                      <wps:spPr>
                        <a:xfrm>
                          <a:off x="0" y="0"/>
                          <a:ext cx="1084707" cy="396240"/>
                        </a:xfrm>
                        <a:prstGeom prst="rect">
                          <a:avLst/>
                        </a:prstGeom>
                        <a:solidFill>
                          <a:schemeClr val="lt1"/>
                        </a:solidFill>
                        <a:ln w="6350">
                          <a:noFill/>
                        </a:ln>
                      </wps:spPr>
                      <wps:txbx>
                        <w:txbxContent>
                          <w:p w14:paraId="16552B92" w14:textId="15EBA79C" w:rsidR="00E01683" w:rsidRPr="00E01683" w:rsidRDefault="00E01683" w:rsidP="00E01683">
                            <w:pPr>
                              <w:rPr>
                                <w:rFonts w:asciiTheme="majorHAnsi" w:hAnsiTheme="majorHAnsi"/>
                                <w:color w:val="F79646" w:themeColor="accent6"/>
                                <w:sz w:val="18"/>
                                <w:szCs w:val="18"/>
                                <w:lang w:val="en-GB"/>
                              </w:rPr>
                            </w:pPr>
                            <w:r w:rsidRPr="00E01683">
                              <w:rPr>
                                <w:rFonts w:asciiTheme="majorHAnsi" w:hAnsiTheme="majorHAnsi"/>
                                <w:color w:val="F79646" w:themeColor="accent6"/>
                                <w:sz w:val="18"/>
                                <w:szCs w:val="18"/>
                                <w:lang w:val="en-GB"/>
                              </w:rPr>
                              <w:t>(</w:t>
                            </w:r>
                            <w:r w:rsidRPr="00E01683">
                              <w:rPr>
                                <w:rFonts w:asciiTheme="majorHAnsi" w:hAnsiTheme="majorHAnsi"/>
                                <w:color w:val="F79646" w:themeColor="accent6"/>
                                <w:sz w:val="18"/>
                                <w:szCs w:val="18"/>
                                <w:lang w:val="en-GB"/>
                              </w:rPr>
                              <w:t>b</w:t>
                            </w:r>
                            <w:r w:rsidRPr="00E01683">
                              <w:rPr>
                                <w:rFonts w:asciiTheme="majorHAnsi" w:hAnsiTheme="majorHAnsi"/>
                                <w:color w:val="F79646" w:themeColor="accent6"/>
                                <w:sz w:val="18"/>
                                <w:szCs w:val="18"/>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ED04A3" id="_x0000_t202" coordsize="21600,21600" o:spt="202" path="m,l,21600r21600,l21600,xe">
                <v:stroke joinstyle="miter"/>
                <v:path gradientshapeok="t" o:connecttype="rect"/>
              </v:shapetype>
              <v:shape id="Text Box 47" o:spid="_x0000_s1026" type="#_x0000_t202" style="position:absolute;left:0;text-align:left;margin-left:432.2pt;margin-top:129.25pt;width:85.4pt;height:31.2pt;z-index:2516961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" fillcolor="white [3201]" stroked="f" strokeweight=".5pt">
                <v:textbox>
                  <w:txbxContent>
                    <w:p w14:paraId="16552B92" w14:textId="15EBA79C" w:rsidR="00E01683" w:rsidRPr="00E01683" w:rsidRDefault="00E01683" w:rsidP="00E01683">
                      <w:pPr>
                        <w:rPr>
                          <w:rFonts w:asciiTheme="majorHAnsi" w:hAnsiTheme="majorHAnsi"/>
                          <w:color w:val="F79646" w:themeColor="accent6"/>
                          <w:sz w:val="18"/>
                          <w:szCs w:val="18"/>
                          <w:lang w:val="en-GB"/>
                        </w:rPr>
                      </w:pPr>
                      <w:r w:rsidRPr="00E01683">
                        <w:rPr>
                          <w:rFonts w:asciiTheme="majorHAnsi" w:hAnsiTheme="majorHAnsi"/>
                          <w:color w:val="F79646" w:themeColor="accent6"/>
                          <w:sz w:val="18"/>
                          <w:szCs w:val="18"/>
                          <w:lang w:val="en-GB"/>
                        </w:rPr>
                        <w:t>(</w:t>
                      </w:r>
                      <w:r w:rsidRPr="00E01683">
                        <w:rPr>
                          <w:rFonts w:asciiTheme="majorHAnsi" w:hAnsiTheme="majorHAnsi"/>
                          <w:color w:val="F79646" w:themeColor="accent6"/>
                          <w:sz w:val="18"/>
                          <w:szCs w:val="18"/>
                          <w:lang w:val="en-GB"/>
                        </w:rPr>
                        <w:t>b</w:t>
                      </w:r>
                      <w:r w:rsidRPr="00E01683">
                        <w:rPr>
                          <w:rFonts w:asciiTheme="majorHAnsi" w:hAnsiTheme="majorHAnsi"/>
                          <w:color w:val="F79646" w:themeColor="accent6"/>
                          <w:sz w:val="18"/>
                          <w:szCs w:val="18"/>
                          <w:lang w:val="en-GB"/>
                        </w:rPr>
                        <w:t>)</w:t>
                      </w:r>
                    </w:p>
                  </w:txbxContent>
                </v:textbox>
              </v:shape>
            </w:pict>
          </mc:Fallback>
        </mc:AlternateContent>
      </w:r>
      <w:r>
        <w:rPr>
          <w:rFonts w:ascii="Calibri" w:eastAsia="Yu Gothic UI Light" w:hAnsi="Calibri" w:cs="Calibri"/>
          <w:noProof/>
          <w:sz w:val="24"/>
          <w:szCs w:val="24"/>
          <w:lang w:val="en-GB" w:eastAsia="en-GB"/>
        </w:rPr>
        <mc:AlternateContent>
          <mc:Choice Requires="wps">
            <w:drawing>
              <wp:anchor distT="0" distB="0" distL="114300" distR="114300" simplePos="0" relativeHeight="251699200" behindDoc="0" locked="0" layoutInCell="1" allowOverlap="1" wp14:anchorId="0661ACB0" wp14:editId="303CB399">
                <wp:simplePos x="0" y="0"/>
                <wp:positionH relativeFrom="column">
                  <wp:posOffset>4410456</wp:posOffset>
                </wp:positionH>
                <wp:positionV relativeFrom="paragraph">
                  <wp:posOffset>1494790</wp:posOffset>
                </wp:positionV>
                <wp:extent cx="1146048" cy="256540"/>
                <wp:effectExtent l="19050" t="57150" r="16510" b="29210"/>
                <wp:wrapNone/>
                <wp:docPr id="46" name="Straight Arrow Connector 46"/>
                <wp:cNvGraphicFramePr/>
                <a:graphic xmlns:a="http://schemas.openxmlformats.org/drawingml/2006/main">
                  <a:graphicData uri="http://schemas.microsoft.com/office/word/2010/wordprocessingShape">
                    <wps:wsp>
                      <wps:cNvCnPr/>
                      <wps:spPr>
                        <a:xfrm flipH="1" flipV="1">
                          <a:off x="0" y="0"/>
                          <a:ext cx="1146048" cy="256540"/>
                        </a:xfrm>
                        <a:prstGeom prst="straightConnector1">
                          <a:avLst/>
                        </a:prstGeom>
                        <a:ln>
                          <a:tailEnd type="triangle"/>
                        </a:ln>
                        <a:effectLst/>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CB30E3D" id="_x0000_t32" coordsize="21600,21600" o:spt="32" o:oned="t" path="m,l21600,21600e" filled="f">
                <v:path arrowok="t" fillok="f" o:connecttype="none"/>
                <o:lock v:ext="edit" shapetype="t"/>
              </v:shapetype>
              <v:shape id="Straight Arrow Connector 46" o:spid="_x0000_s1026" type="#_x0000_t32" style="position:absolute;margin-left:347.3pt;margin-top:117.7pt;width:90.25pt;height:20.2pt;flip:x 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" strokecolor="#f79646 [3209]" strokeweight="2pt">
                <v:stroke endarrow="block"/>
              </v:shape>
            </w:pict>
          </mc:Fallback>
        </mc:AlternateContent>
      </w:r>
      <w:r>
        <w:rPr>
          <w:rFonts w:ascii="Calibri" w:eastAsia="Yu Gothic UI Light" w:hAnsi="Calibri" w:cs="Calibri"/>
          <w:noProof/>
          <w:sz w:val="24"/>
          <w:szCs w:val="24"/>
          <w:lang w:val="en-GB" w:eastAsia="en-GB"/>
        </w:rPr>
        <mc:AlternateContent>
          <mc:Choice Requires="wps">
            <w:drawing>
              <wp:anchor distT="0" distB="0" distL="114300" distR="114300" simplePos="0" relativeHeight="251689471" behindDoc="0" locked="0" layoutInCell="1" allowOverlap="1" wp14:anchorId="46851816" wp14:editId="305BCF64">
                <wp:simplePos x="0" y="0"/>
                <wp:positionH relativeFrom="column">
                  <wp:posOffset>5388229</wp:posOffset>
                </wp:positionH>
                <wp:positionV relativeFrom="paragraph">
                  <wp:posOffset>1082040</wp:posOffset>
                </wp:positionV>
                <wp:extent cx="1133856" cy="396240"/>
                <wp:effectExtent l="0" t="0" r="9525" b="3810"/>
                <wp:wrapNone/>
                <wp:docPr id="45" name="Text Box 45"/>
                <wp:cNvGraphicFramePr/>
                <a:graphic xmlns:a="http://schemas.openxmlformats.org/drawingml/2006/main">
                  <a:graphicData uri="http://schemas.microsoft.com/office/word/2010/wordprocessingShape">
                    <wps:wsp>
                      <wps:cNvSpPr txBox="1"/>
                      <wps:spPr>
                        <a:xfrm>
                          <a:off x="0" y="0"/>
                          <a:ext cx="1133856" cy="396240"/>
                        </a:xfrm>
                        <a:prstGeom prst="rect">
                          <a:avLst/>
                        </a:prstGeom>
                        <a:solidFill>
                          <a:schemeClr val="lt1"/>
                        </a:solidFill>
                        <a:ln w="6350">
                          <a:noFill/>
                        </a:ln>
                      </wps:spPr>
                      <wps:txbx>
                        <w:txbxContent>
                          <w:p w14:paraId="04FBA576" w14:textId="035B94C8" w:rsidR="00E01683" w:rsidRPr="00A07E96" w:rsidRDefault="00E01683" w:rsidP="00E01683">
                            <w:pPr>
                              <w:rPr>
                                <w:rFonts w:asciiTheme="majorHAnsi" w:hAnsiTheme="majorHAnsi"/>
                                <w:color w:val="F79646" w:themeColor="accent6"/>
                                <w:sz w:val="18"/>
                                <w:szCs w:val="18"/>
                                <w:lang w:val="en-GB"/>
                              </w:rPr>
                            </w:pPr>
                            <w:r>
                              <w:rPr>
                                <w:rFonts w:asciiTheme="majorHAnsi" w:hAnsiTheme="majorHAnsi"/>
                                <w:color w:val="F79646" w:themeColor="accent6"/>
                                <w:sz w:val="18"/>
                                <w:szCs w:val="18"/>
                                <w:lang w:val="en-G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851816" id="Text Box 45" o:spid="_x0000_s1027" type="#_x0000_t202" style="position:absolute;left:0;text-align:left;margin-left:424.25pt;margin-top:85.2pt;width:89.3pt;height:31.2pt;z-index:2516894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" fillcolor="white [3201]" stroked="f" strokeweight=".5pt">
                <v:textbox>
                  <w:txbxContent>
                    <w:p w14:paraId="04FBA576" w14:textId="035B94C8" w:rsidR="00E01683" w:rsidRPr="00A07E96" w:rsidRDefault="00E01683" w:rsidP="00E01683">
                      <w:pPr>
                        <w:rPr>
                          <w:rFonts w:asciiTheme="majorHAnsi" w:hAnsiTheme="majorHAnsi"/>
                          <w:color w:val="F79646" w:themeColor="accent6"/>
                          <w:sz w:val="18"/>
                          <w:szCs w:val="18"/>
                          <w:lang w:val="en-GB"/>
                        </w:rPr>
                      </w:pPr>
                      <w:r>
                        <w:rPr>
                          <w:rFonts w:asciiTheme="majorHAnsi" w:hAnsiTheme="majorHAnsi"/>
                          <w:color w:val="F79646" w:themeColor="accent6"/>
                          <w:sz w:val="18"/>
                          <w:szCs w:val="18"/>
                          <w:lang w:val="en-GB"/>
                        </w:rPr>
                        <w:t>(a)</w:t>
                      </w:r>
                    </w:p>
                  </w:txbxContent>
                </v:textbox>
              </v:shape>
            </w:pict>
          </mc:Fallback>
        </mc:AlternateContent>
      </w:r>
      <w:r>
        <w:rPr>
          <w:rFonts w:ascii="Calibri" w:eastAsia="Yu Gothic UI Light" w:hAnsi="Calibri" w:cs="Calibri"/>
          <w:noProof/>
          <w:sz w:val="24"/>
          <w:szCs w:val="24"/>
          <w:lang w:val="en-GB" w:eastAsia="en-GB"/>
        </w:rPr>
        <mc:AlternateContent>
          <mc:Choice Requires="wps">
            <w:drawing>
              <wp:anchor distT="0" distB="0" distL="114300" distR="114300" simplePos="0" relativeHeight="251697152" behindDoc="0" locked="0" layoutInCell="1" allowOverlap="1" wp14:anchorId="7CDA2158" wp14:editId="635324CE">
                <wp:simplePos x="0" y="0"/>
                <wp:positionH relativeFrom="column">
                  <wp:posOffset>4349495</wp:posOffset>
                </wp:positionH>
                <wp:positionV relativeFrom="paragraph">
                  <wp:posOffset>1202310</wp:posOffset>
                </wp:positionV>
                <wp:extent cx="1090803" cy="197866"/>
                <wp:effectExtent l="38100" t="0" r="14605" b="88265"/>
                <wp:wrapNone/>
                <wp:docPr id="44" name="Straight Arrow Connector 44"/>
                <wp:cNvGraphicFramePr/>
                <a:graphic xmlns:a="http://schemas.openxmlformats.org/drawingml/2006/main">
                  <a:graphicData uri="http://schemas.microsoft.com/office/word/2010/wordprocessingShape">
                    <wps:wsp>
                      <wps:cNvCnPr/>
                      <wps:spPr>
                        <a:xfrm flipH="1">
                          <a:off x="0" y="0"/>
                          <a:ext cx="1090803" cy="197866"/>
                        </a:xfrm>
                        <a:prstGeom prst="straightConnector1">
                          <a:avLst/>
                        </a:prstGeom>
                        <a:ln>
                          <a:tailEnd type="triangle"/>
                        </a:ln>
                        <a:effectLst/>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3AB113D" id="Straight Arrow Connector 44" o:spid="_x0000_s1026" type="#_x0000_t32" style="position:absolute;margin-left:342.5pt;margin-top:94.65pt;width:85.9pt;height:15.6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" strokecolor="#f79646 [3209]" strokeweight="2pt">
                <v:stroke endarrow="block"/>
              </v:shape>
            </w:pict>
          </mc:Fallback>
        </mc:AlternateContent>
      </w:r>
      <w:r>
        <w:rPr>
          <w:rFonts w:ascii="Calibri" w:eastAsia="Yu Gothic UI Light" w:hAnsi="Calibri" w:cs="Calibri"/>
          <w:noProof/>
          <w:sz w:val="24"/>
          <w:szCs w:val="24"/>
          <w:lang w:val="en-GB" w:eastAsia="en-GB"/>
        </w:rPr>
        <mc:AlternateContent>
          <mc:Choice Requires="wps">
            <w:drawing>
              <wp:anchor distT="0" distB="0" distL="114300" distR="114300" simplePos="0" relativeHeight="251695104" behindDoc="0" locked="0" layoutInCell="1" allowOverlap="1" wp14:anchorId="49F1590A" wp14:editId="00A2145A">
                <wp:simplePos x="0" y="0"/>
                <wp:positionH relativeFrom="column">
                  <wp:posOffset>4489704</wp:posOffset>
                </wp:positionH>
                <wp:positionV relativeFrom="paragraph">
                  <wp:posOffset>1105154</wp:posOffset>
                </wp:positionV>
                <wp:extent cx="950976" cy="97536"/>
                <wp:effectExtent l="0" t="57150" r="20955" b="36195"/>
                <wp:wrapNone/>
                <wp:docPr id="43" name="Straight Arrow Connector 43"/>
                <wp:cNvGraphicFramePr/>
                <a:graphic xmlns:a="http://schemas.openxmlformats.org/drawingml/2006/main">
                  <a:graphicData uri="http://schemas.microsoft.com/office/word/2010/wordprocessingShape">
                    <wps:wsp>
                      <wps:cNvCnPr/>
                      <wps:spPr>
                        <a:xfrm flipH="1" flipV="1">
                          <a:off x="0" y="0"/>
                          <a:ext cx="950976" cy="97536"/>
                        </a:xfrm>
                        <a:prstGeom prst="straightConnector1">
                          <a:avLst/>
                        </a:prstGeom>
                        <a:ln>
                          <a:tailEnd type="triangle"/>
                        </a:ln>
                        <a:effectLst/>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097B7D" id="Straight Arrow Connector 43" o:spid="_x0000_s1026" type="#_x0000_t32" style="position:absolute;margin-left:353.5pt;margin-top:87pt;width:74.9pt;height:7.7pt;flip:x 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" strokecolor="#f79646 [3209]" strokeweight="2pt">
                <v:stroke endarrow="block"/>
              </v:shape>
            </w:pict>
          </mc:Fallback>
        </mc:AlternateContent>
      </w:r>
      <w:r>
        <w:rPr>
          <w:rFonts w:ascii="Calibri" w:eastAsia="Yu Gothic UI Light" w:hAnsi="Calibri" w:cs="Calibri"/>
          <w:noProof/>
          <w:sz w:val="24"/>
          <w:szCs w:val="24"/>
          <w:lang w:val="en-GB" w:eastAsia="en-GB"/>
        </w:rPr>
        <mc:AlternateContent>
          <mc:Choice Requires="wps">
            <w:drawing>
              <wp:anchor distT="0" distB="0" distL="114300" distR="114300" simplePos="0" relativeHeight="251693056" behindDoc="0" locked="0" layoutInCell="1" allowOverlap="1" wp14:anchorId="58550A98" wp14:editId="7F7B386C">
                <wp:simplePos x="0" y="0"/>
                <wp:positionH relativeFrom="column">
                  <wp:posOffset>4733543</wp:posOffset>
                </wp:positionH>
                <wp:positionV relativeFrom="paragraph">
                  <wp:posOffset>833882</wp:posOffset>
                </wp:positionV>
                <wp:extent cx="725424" cy="356616"/>
                <wp:effectExtent l="38100" t="38100" r="17780" b="24765"/>
                <wp:wrapNone/>
                <wp:docPr id="42" name="Straight Arrow Connector 42"/>
                <wp:cNvGraphicFramePr/>
                <a:graphic xmlns:a="http://schemas.openxmlformats.org/drawingml/2006/main">
                  <a:graphicData uri="http://schemas.microsoft.com/office/word/2010/wordprocessingShape">
                    <wps:wsp>
                      <wps:cNvCnPr/>
                      <wps:spPr>
                        <a:xfrm flipH="1" flipV="1">
                          <a:off x="0" y="0"/>
                          <a:ext cx="725424" cy="356616"/>
                        </a:xfrm>
                        <a:prstGeom prst="straightConnector1">
                          <a:avLst/>
                        </a:prstGeom>
                        <a:ln>
                          <a:tailEnd type="triangle"/>
                        </a:ln>
                        <a:effectLst/>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883F13" id="Straight Arrow Connector 42" o:spid="_x0000_s1026" type="#_x0000_t32" style="position:absolute;margin-left:372.7pt;margin-top:65.65pt;width:57.1pt;height:28.1pt;flip:x 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" strokecolor="#f79646 [3209]" strokeweight="2pt">
                <v:stroke endarrow="block"/>
              </v:shape>
            </w:pict>
          </mc:Fallback>
        </mc:AlternateContent>
      </w:r>
      <w:r w:rsidR="002B0395">
        <w:rPr>
          <w:noProof/>
          <w:lang w:val="en-GB" w:eastAsia="en-GB"/>
        </w:rPr>
        <w:drawing>
          <wp:anchor distT="0" distB="0" distL="114300" distR="114300" simplePos="0" relativeHeight="251682816" behindDoc="0" locked="0" layoutInCell="1" allowOverlap="1" wp14:anchorId="4EA68D01" wp14:editId="447F0AF5">
            <wp:simplePos x="0" y="0"/>
            <wp:positionH relativeFrom="margin">
              <wp:align>center</wp:align>
            </wp:positionH>
            <wp:positionV relativeFrom="paragraph">
              <wp:posOffset>434975</wp:posOffset>
            </wp:positionV>
            <wp:extent cx="4758611" cy="1554480"/>
            <wp:effectExtent l="0" t="0" r="4445" b="7620"/>
            <wp:wrapTopAndBottom/>
            <wp:docPr id="32" name="Picture 32" descr="Renishaw Motorised St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nishaw Motorised St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58611" cy="1554480"/>
                    </a:xfrm>
                    <a:prstGeom prst="rect">
                      <a:avLst/>
                    </a:prstGeom>
                    <a:noFill/>
                    <a:ln>
                      <a:noFill/>
                    </a:ln>
                  </pic:spPr>
                </pic:pic>
              </a:graphicData>
            </a:graphic>
          </wp:anchor>
        </w:drawing>
      </w:r>
      <w:r w:rsidR="00036563">
        <w:rPr>
          <w:rFonts w:ascii="Calibri" w:eastAsia="Yu Gothic UI Light" w:hAnsi="Calibri" w:cs="Calibri"/>
          <w:sz w:val="24"/>
          <w:szCs w:val="24"/>
        </w:rPr>
        <w:t xml:space="preserve">To level a sample, you must </w:t>
      </w:r>
      <w:r w:rsidR="00B1755E">
        <w:rPr>
          <w:rFonts w:ascii="Calibri" w:eastAsia="Yu Gothic UI Light" w:hAnsi="Calibri" w:cs="Calibri"/>
          <w:sz w:val="24"/>
          <w:szCs w:val="24"/>
        </w:rPr>
        <w:t>slightly loosen</w:t>
      </w:r>
      <w:r w:rsidR="00036563">
        <w:rPr>
          <w:rFonts w:ascii="Calibri" w:eastAsia="Yu Gothic UI Light" w:hAnsi="Calibri" w:cs="Calibri"/>
          <w:sz w:val="24"/>
          <w:szCs w:val="24"/>
        </w:rPr>
        <w:t xml:space="preserve"> </w:t>
      </w:r>
      <w:r>
        <w:rPr>
          <w:rFonts w:ascii="Calibri" w:eastAsia="Yu Gothic UI Light" w:hAnsi="Calibri" w:cs="Calibri"/>
          <w:sz w:val="24"/>
          <w:szCs w:val="24"/>
        </w:rPr>
        <w:t>the main screws with a</w:t>
      </w:r>
      <w:r w:rsidR="00036563">
        <w:rPr>
          <w:rFonts w:ascii="Calibri" w:eastAsia="Yu Gothic UI Light" w:hAnsi="Calibri" w:cs="Calibri"/>
          <w:sz w:val="24"/>
          <w:szCs w:val="24"/>
        </w:rPr>
        <w:t xml:space="preserve"> hex key (a). The screws are mad of soft metal so be very careful not to strip the head. </w:t>
      </w:r>
    </w:p>
    <w:p w14:paraId="4793A055" w14:textId="77777777" w:rsidR="002B0395" w:rsidRDefault="00036563"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Put you sample on the </w:t>
      </w:r>
      <w:r w:rsidR="002B0395">
        <w:rPr>
          <w:rFonts w:ascii="Calibri" w:eastAsia="Yu Gothic UI Light" w:hAnsi="Calibri" w:cs="Calibri"/>
          <w:sz w:val="24"/>
          <w:szCs w:val="24"/>
        </w:rPr>
        <w:t xml:space="preserve">stage and focus with the X5 objective. </w:t>
      </w:r>
    </w:p>
    <w:p w14:paraId="0AC6D10C" w14:textId="4CC48C70" w:rsidR="002B0395" w:rsidRDefault="002B0395" w:rsidP="002B0395">
      <w:pPr>
        <w:pStyle w:val="RecipientAddress"/>
        <w:numPr>
          <w:ilvl w:val="0"/>
          <w:numId w:val="12"/>
        </w:numPr>
        <w:spacing w:after="0"/>
        <w:jc w:val="both"/>
        <w:rPr>
          <w:rFonts w:ascii="Calibri" w:eastAsia="Yu Gothic UI Light" w:hAnsi="Calibri" w:cs="Calibri"/>
          <w:sz w:val="24"/>
          <w:szCs w:val="24"/>
        </w:rPr>
      </w:pPr>
      <w:r w:rsidRPr="002B0395">
        <w:rPr>
          <w:rFonts w:ascii="Calibri" w:eastAsia="Yu Gothic UI Light" w:hAnsi="Calibri" w:cs="Calibri"/>
          <w:sz w:val="24"/>
          <w:szCs w:val="24"/>
        </w:rPr>
        <w:t xml:space="preserve">Move the stage to the </w:t>
      </w:r>
      <w:proofErr w:type="spellStart"/>
      <w:r w:rsidRPr="002B0395">
        <w:rPr>
          <w:rFonts w:ascii="Calibri" w:eastAsia="Yu Gothic UI Light" w:hAnsi="Calibri" w:cs="Calibri"/>
          <w:sz w:val="24"/>
          <w:szCs w:val="24"/>
        </w:rPr>
        <w:t>to</w:t>
      </w:r>
      <w:proofErr w:type="spellEnd"/>
      <w:r w:rsidRPr="002B0395">
        <w:rPr>
          <w:rFonts w:ascii="Calibri" w:eastAsia="Yu Gothic UI Light" w:hAnsi="Calibri" w:cs="Calibri"/>
          <w:sz w:val="24"/>
          <w:szCs w:val="24"/>
        </w:rPr>
        <w:t xml:space="preserve"> left corner of your expected map area and use the set origin button (looks like a </w:t>
      </w:r>
      <w:r w:rsidR="00E01683" w:rsidRPr="002B0395">
        <w:rPr>
          <w:rFonts w:ascii="Calibri" w:eastAsia="Yu Gothic UI Light" w:hAnsi="Calibri" w:cs="Calibri"/>
          <w:sz w:val="24"/>
          <w:szCs w:val="24"/>
        </w:rPr>
        <w:t>cogwheel) to</w:t>
      </w:r>
      <w:r w:rsidRPr="002B0395">
        <w:rPr>
          <w:rFonts w:ascii="Calibri" w:eastAsia="Yu Gothic UI Light" w:hAnsi="Calibri" w:cs="Calibri"/>
          <w:sz w:val="24"/>
          <w:szCs w:val="24"/>
        </w:rPr>
        <w:t xml:space="preserve"> set the origin position</w:t>
      </w:r>
      <w:r>
        <w:rPr>
          <w:rFonts w:ascii="Calibri" w:eastAsia="Yu Gothic UI Light" w:hAnsi="Calibri" w:cs="Calibri"/>
          <w:sz w:val="24"/>
          <w:szCs w:val="24"/>
        </w:rPr>
        <w:t xml:space="preserve"> to this spot.</w:t>
      </w:r>
    </w:p>
    <w:p w14:paraId="67DF9516" w14:textId="08734E9C" w:rsidR="00B1755E" w:rsidRDefault="00B1755E"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t>If needed refocus.</w:t>
      </w:r>
    </w:p>
    <w:p w14:paraId="1499D128" w14:textId="5D4540C0" w:rsidR="002B0395" w:rsidRDefault="002B0395"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Carefully move the stage to the top right point of the map whilst observing the sample on the </w:t>
      </w:r>
      <w:r w:rsidR="00B1755E">
        <w:rPr>
          <w:rFonts w:ascii="Calibri" w:eastAsia="Yu Gothic UI Light" w:hAnsi="Calibri" w:cs="Calibri"/>
          <w:sz w:val="24"/>
          <w:szCs w:val="24"/>
        </w:rPr>
        <w:t>eyepieces</w:t>
      </w:r>
      <w:r>
        <w:rPr>
          <w:rFonts w:ascii="Calibri" w:eastAsia="Yu Gothic UI Light" w:hAnsi="Calibri" w:cs="Calibri"/>
          <w:sz w:val="24"/>
          <w:szCs w:val="24"/>
        </w:rPr>
        <w:t>. (If the sample becomes very out of focus stop and move onto the next step.)</w:t>
      </w:r>
    </w:p>
    <w:p w14:paraId="6A69B427" w14:textId="77777777" w:rsidR="002B0395" w:rsidRDefault="002B0395"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t>once in position adjust the</w:t>
      </w:r>
    </w:p>
    <w:p w14:paraId="499E1543" w14:textId="1082BC8C" w:rsidR="002B0395" w:rsidRDefault="002B0395"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Sample into focus using the grub screws on the stage (b). be very carefully whilst doing this not lean on the stage or to raise to high this. </w:t>
      </w:r>
    </w:p>
    <w:p w14:paraId="0287FE29" w14:textId="37C64EE2" w:rsidR="002B0395" w:rsidRDefault="002B0395"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lastRenderedPageBreak/>
        <w:t xml:space="preserve">Once the </w:t>
      </w:r>
      <w:r w:rsidR="00B1755E">
        <w:rPr>
          <w:rFonts w:ascii="Calibri" w:eastAsia="Yu Gothic UI Light" w:hAnsi="Calibri" w:cs="Calibri"/>
          <w:sz w:val="24"/>
          <w:szCs w:val="24"/>
        </w:rPr>
        <w:t>sample</w:t>
      </w:r>
      <w:r>
        <w:rPr>
          <w:rFonts w:ascii="Calibri" w:eastAsia="Yu Gothic UI Light" w:hAnsi="Calibri" w:cs="Calibri"/>
          <w:sz w:val="24"/>
          <w:szCs w:val="24"/>
        </w:rPr>
        <w:t xml:space="preserve"> is in focus return to the origin. If the sample is still in </w:t>
      </w:r>
      <w:r w:rsidR="00B1755E">
        <w:rPr>
          <w:rFonts w:ascii="Calibri" w:eastAsia="Yu Gothic UI Light" w:hAnsi="Calibri" w:cs="Calibri"/>
          <w:sz w:val="24"/>
          <w:szCs w:val="24"/>
        </w:rPr>
        <w:t>focused move to step 9</w:t>
      </w:r>
      <w:r>
        <w:rPr>
          <w:rFonts w:ascii="Calibri" w:eastAsia="Yu Gothic UI Light" w:hAnsi="Calibri" w:cs="Calibri"/>
          <w:sz w:val="24"/>
          <w:szCs w:val="24"/>
        </w:rPr>
        <w:t xml:space="preserve"> is not </w:t>
      </w:r>
      <w:r w:rsidR="00B1755E">
        <w:rPr>
          <w:rFonts w:ascii="Calibri" w:eastAsia="Yu Gothic UI Light" w:hAnsi="Calibri" w:cs="Calibri"/>
          <w:sz w:val="24"/>
          <w:szCs w:val="24"/>
        </w:rPr>
        <w:t>repeat 4-7</w:t>
      </w:r>
    </w:p>
    <w:p w14:paraId="1FB891BC" w14:textId="351A2778" w:rsidR="00B1755E" w:rsidRDefault="00B1755E"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t>Repeat steps 4-7 but moving to the bottom Left position then bottom right</w:t>
      </w:r>
    </w:p>
    <w:p w14:paraId="534A0DE0" w14:textId="77777777" w:rsidR="00B1755E" w:rsidRDefault="00B1755E" w:rsidP="002B0395">
      <w:pPr>
        <w:pStyle w:val="RecipientAddress"/>
        <w:numPr>
          <w:ilvl w:val="0"/>
          <w:numId w:val="12"/>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Finally, carefully gently retighten the main screws. </w:t>
      </w:r>
    </w:p>
    <w:p w14:paraId="5CDF5765" w14:textId="77777777" w:rsidR="00B1755E" w:rsidRDefault="00B1755E" w:rsidP="00B1755E">
      <w:pPr>
        <w:pStyle w:val="RecipientAddress"/>
        <w:spacing w:after="0"/>
        <w:jc w:val="both"/>
        <w:rPr>
          <w:rFonts w:ascii="Calibri" w:eastAsia="Yu Gothic UI Light" w:hAnsi="Calibri" w:cs="Calibri"/>
          <w:sz w:val="24"/>
          <w:szCs w:val="24"/>
        </w:rPr>
      </w:pPr>
    </w:p>
    <w:p w14:paraId="311AE0C6" w14:textId="77777777" w:rsidR="00B1755E" w:rsidRDefault="00B1755E" w:rsidP="00B1755E">
      <w:pPr>
        <w:pStyle w:val="RecipientAddress"/>
        <w:spacing w:after="0"/>
        <w:jc w:val="both"/>
        <w:rPr>
          <w:rFonts w:ascii="Calibri" w:eastAsia="Yu Gothic UI Light" w:hAnsi="Calibri" w:cs="Calibri"/>
          <w:sz w:val="24"/>
          <w:szCs w:val="24"/>
        </w:rPr>
      </w:pPr>
      <w:r>
        <w:rPr>
          <w:rFonts w:ascii="Calibri" w:eastAsia="Yu Gothic UI Light" w:hAnsi="Calibri" w:cs="Calibri"/>
          <w:sz w:val="24"/>
          <w:szCs w:val="24"/>
        </w:rPr>
        <w:t xml:space="preserve">Mapping </w:t>
      </w:r>
    </w:p>
    <w:p w14:paraId="572249D9" w14:textId="77777777" w:rsidR="00437E6F" w:rsidRDefault="00437E6F" w:rsidP="00437E6F">
      <w:pPr>
        <w:pStyle w:val="RecipientAddress"/>
        <w:spacing w:after="0"/>
        <w:ind w:left="720"/>
        <w:jc w:val="both"/>
        <w:rPr>
          <w:rFonts w:ascii="Calibri" w:eastAsia="Yu Gothic UI Light" w:hAnsi="Calibri" w:cs="Calibri"/>
          <w:sz w:val="24"/>
          <w:szCs w:val="24"/>
        </w:rPr>
      </w:pPr>
    </w:p>
    <w:p w14:paraId="0CA8E42D" w14:textId="4F3C45A1" w:rsidR="00B1755E" w:rsidRDefault="00437E6F" w:rsidP="00B1755E">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To take a map you must first acquire an image of the area you wish to map.</w:t>
      </w:r>
      <w:r w:rsidR="00B1755E">
        <w:rPr>
          <w:rFonts w:ascii="Calibri" w:eastAsia="Yu Gothic UI Light" w:hAnsi="Calibri" w:cs="Calibri"/>
          <w:sz w:val="24"/>
          <w:szCs w:val="24"/>
        </w:rPr>
        <w:t xml:space="preserve"> </w:t>
      </w:r>
      <w:r>
        <w:rPr>
          <w:rFonts w:ascii="Calibri" w:eastAsia="Yu Gothic UI Light" w:hAnsi="Calibri" w:cs="Calibri"/>
          <w:sz w:val="24"/>
          <w:szCs w:val="24"/>
        </w:rPr>
        <w:t xml:space="preserve">Before continuing make sure the correct objective is selected in the sample review pane. </w:t>
      </w:r>
    </w:p>
    <w:p w14:paraId="5648034F" w14:textId="2B89B15E" w:rsidR="00437E6F" w:rsidRDefault="00437E6F" w:rsidP="00B1755E">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Make sure that the live video viewer has the desired brightness and sharpness by using the field stop, aperture and white light power in the sample review pane. </w:t>
      </w:r>
    </w:p>
    <w:p w14:paraId="5C662469" w14:textId="6DE02F21" w:rsidR="00437E6F" w:rsidRDefault="00437E6F" w:rsidP="00437E6F">
      <w:pPr>
        <w:pStyle w:val="RecipientAddress"/>
        <w:spacing w:after="0"/>
        <w:ind w:left="720"/>
        <w:jc w:val="both"/>
        <w:rPr>
          <w:rFonts w:ascii="Calibri" w:eastAsia="Yu Gothic UI Light" w:hAnsi="Calibri" w:cs="Calibri"/>
          <w:sz w:val="24"/>
          <w:szCs w:val="24"/>
        </w:rPr>
      </w:pPr>
      <w:r>
        <w:rPr>
          <w:rFonts w:ascii="Calibri" w:eastAsia="Yu Gothic UI Light" w:hAnsi="Calibri" w:cs="Calibri"/>
          <w:noProof/>
          <w:sz w:val="24"/>
          <w:szCs w:val="24"/>
          <w:lang w:val="en-GB" w:eastAsia="en-GB"/>
        </w:rPr>
        <mc:AlternateContent>
          <mc:Choice Requires="wps">
            <w:drawing>
              <wp:anchor distT="0" distB="0" distL="114300" distR="114300" simplePos="0" relativeHeight="251683840" behindDoc="0" locked="0" layoutInCell="1" allowOverlap="1" wp14:anchorId="4C85AAFC" wp14:editId="58A45BCF">
                <wp:simplePos x="0" y="0"/>
                <wp:positionH relativeFrom="column">
                  <wp:posOffset>1362074</wp:posOffset>
                </wp:positionH>
                <wp:positionV relativeFrom="paragraph">
                  <wp:posOffset>77470</wp:posOffset>
                </wp:positionV>
                <wp:extent cx="314325" cy="228600"/>
                <wp:effectExtent l="38100" t="0" r="28575" b="57150"/>
                <wp:wrapNone/>
                <wp:docPr id="34" name="Straight Arrow Connector 34"/>
                <wp:cNvGraphicFramePr/>
                <a:graphic xmlns:a="http://schemas.openxmlformats.org/drawingml/2006/main">
                  <a:graphicData uri="http://schemas.microsoft.com/office/word/2010/wordprocessingShape">
                    <wps:wsp>
                      <wps:cNvCnPr/>
                      <wps:spPr>
                        <a:xfrm flipH="1">
                          <a:off x="0" y="0"/>
                          <a:ext cx="314325" cy="228600"/>
                        </a:xfrm>
                        <a:prstGeom prst="straightConnector1">
                          <a:avLst/>
                        </a:prstGeom>
                        <a:ln>
                          <a:tailEnd type="triangle"/>
                        </a:ln>
                        <a:effectLst/>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8728D3" id="Straight Arrow Connector 34" o:spid="_x0000_s1026" type="#_x0000_t32" style="position:absolute;margin-left:107.25pt;margin-top:6.1pt;width:24.75pt;height:18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" strokecolor="#f79646 [3209]" strokeweight="2pt">
                <v:stroke endarrow="block"/>
              </v:shape>
            </w:pict>
          </mc:Fallback>
        </mc:AlternateContent>
      </w:r>
    </w:p>
    <w:p w14:paraId="3D74A0EA" w14:textId="1388EC3A" w:rsidR="00437E6F" w:rsidRDefault="00437E6F" w:rsidP="00437E6F">
      <w:pPr>
        <w:pStyle w:val="RecipientAddress"/>
        <w:spacing w:after="0"/>
        <w:ind w:left="720"/>
        <w:jc w:val="both"/>
        <w:rPr>
          <w:rFonts w:ascii="Calibri" w:eastAsia="Yu Gothic UI Light" w:hAnsi="Calibri" w:cs="Calibri"/>
          <w:sz w:val="24"/>
          <w:szCs w:val="24"/>
        </w:rPr>
      </w:pPr>
      <w:r>
        <w:rPr>
          <w:rFonts w:ascii="Calibri" w:eastAsia="Yu Gothic UI Light" w:hAnsi="Calibri" w:cs="Calibri"/>
          <w:noProof/>
          <w:sz w:val="24"/>
          <w:szCs w:val="24"/>
          <w:lang w:val="en-GB" w:eastAsia="en-GB"/>
        </w:rPr>
        <mc:AlternateContent>
          <mc:Choice Requires="wps">
            <w:drawing>
              <wp:anchor distT="0" distB="0" distL="114300" distR="114300" simplePos="0" relativeHeight="251685888" behindDoc="0" locked="0" layoutInCell="1" allowOverlap="1" wp14:anchorId="3FE65D52" wp14:editId="1C8859F8">
                <wp:simplePos x="0" y="0"/>
                <wp:positionH relativeFrom="column">
                  <wp:posOffset>1466850</wp:posOffset>
                </wp:positionH>
                <wp:positionV relativeFrom="paragraph">
                  <wp:posOffset>396240</wp:posOffset>
                </wp:positionV>
                <wp:extent cx="314325" cy="228600"/>
                <wp:effectExtent l="38100" t="38100" r="28575" b="19050"/>
                <wp:wrapNone/>
                <wp:docPr id="35" name="Straight Arrow Connector 35"/>
                <wp:cNvGraphicFramePr/>
                <a:graphic xmlns:a="http://schemas.openxmlformats.org/drawingml/2006/main">
                  <a:graphicData uri="http://schemas.microsoft.com/office/word/2010/wordprocessingShape">
                    <wps:wsp>
                      <wps:cNvCnPr/>
                      <wps:spPr>
                        <a:xfrm flipH="1" flipV="1">
                          <a:off x="0" y="0"/>
                          <a:ext cx="314325" cy="228600"/>
                        </a:xfrm>
                        <a:prstGeom prst="straightConnector1">
                          <a:avLst/>
                        </a:prstGeom>
                        <a:ln>
                          <a:tailEnd type="triangle"/>
                        </a:ln>
                        <a:effectLst/>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C0861B" id="Straight Arrow Connector 35" o:spid="_x0000_s1026" type="#_x0000_t32" style="position:absolute;margin-left:115.5pt;margin-top:31.2pt;width:24.75pt;height:18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" strokecolor="#f79646 [3209]" strokeweight="2pt">
                <v:stroke endarrow="block"/>
              </v:shape>
            </w:pict>
          </mc:Fallback>
        </mc:AlternateContent>
      </w:r>
      <w:r>
        <w:rPr>
          <w:rFonts w:ascii="Calibri" w:eastAsia="Yu Gothic UI Light" w:hAnsi="Calibri" w:cs="Calibri"/>
          <w:noProof/>
          <w:sz w:val="24"/>
          <w:szCs w:val="24"/>
          <w:lang w:val="en-GB" w:eastAsia="en-GB"/>
        </w:rPr>
        <mc:AlternateContent>
          <mc:Choice Requires="wps">
            <w:drawing>
              <wp:anchor distT="0" distB="0" distL="114300" distR="114300" simplePos="0" relativeHeight="251687936" behindDoc="0" locked="0" layoutInCell="1" allowOverlap="1" wp14:anchorId="4CC8AD9C" wp14:editId="36667FF9">
                <wp:simplePos x="0" y="0"/>
                <wp:positionH relativeFrom="column">
                  <wp:posOffset>828675</wp:posOffset>
                </wp:positionH>
                <wp:positionV relativeFrom="paragraph">
                  <wp:posOffset>405765</wp:posOffset>
                </wp:positionV>
                <wp:extent cx="314325" cy="228600"/>
                <wp:effectExtent l="38100" t="38100" r="28575" b="19050"/>
                <wp:wrapNone/>
                <wp:docPr id="36" name="Straight Arrow Connector 36"/>
                <wp:cNvGraphicFramePr/>
                <a:graphic xmlns:a="http://schemas.openxmlformats.org/drawingml/2006/main">
                  <a:graphicData uri="http://schemas.microsoft.com/office/word/2010/wordprocessingShape">
                    <wps:wsp>
                      <wps:cNvCnPr/>
                      <wps:spPr>
                        <a:xfrm flipH="1" flipV="1">
                          <a:off x="0" y="0"/>
                          <a:ext cx="314325" cy="228600"/>
                        </a:xfrm>
                        <a:prstGeom prst="straightConnector1">
                          <a:avLst/>
                        </a:prstGeom>
                        <a:ln>
                          <a:tailEnd type="triangle"/>
                        </a:ln>
                        <a:effectLst/>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2450C11" id="Straight Arrow Connector 36" o:spid="_x0000_s1026" type="#_x0000_t32" style="position:absolute;margin-left:65.25pt;margin-top:31.95pt;width:24.75pt;height:18pt;flip:x 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" strokecolor="#f79646 [3209]" strokeweight="2pt">
                <v:stroke endarrow="block"/>
              </v:shape>
            </w:pict>
          </mc:Fallback>
        </mc:AlternateContent>
      </w:r>
      <w:r w:rsidRPr="005C2E93">
        <w:rPr>
          <w:rFonts w:ascii="Calibri" w:hAnsi="Calibri" w:cs="Calibri"/>
          <w:noProof/>
          <w:sz w:val="24"/>
          <w:szCs w:val="24"/>
          <w:lang w:eastAsia="en-GB"/>
        </w:rPr>
        <w:drawing>
          <wp:inline distT="0" distB="0" distL="0" distR="0" wp14:anchorId="6666545C" wp14:editId="7EBF2B9A">
            <wp:extent cx="3876286" cy="537073"/>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76286" cy="537073"/>
                    </a:xfrm>
                    <a:prstGeom prst="rect">
                      <a:avLst/>
                    </a:prstGeom>
                    <a:noFill/>
                    <a:ln>
                      <a:noFill/>
                    </a:ln>
                  </pic:spPr>
                </pic:pic>
              </a:graphicData>
            </a:graphic>
          </wp:inline>
        </w:drawing>
      </w:r>
    </w:p>
    <w:p w14:paraId="529F77E4" w14:textId="4E505CD3" w:rsidR="00437E6F" w:rsidRDefault="00437E6F" w:rsidP="00437E6F">
      <w:pPr>
        <w:pStyle w:val="RecipientAddress"/>
        <w:spacing w:after="0"/>
        <w:ind w:left="720"/>
        <w:jc w:val="both"/>
        <w:rPr>
          <w:rFonts w:ascii="Calibri" w:eastAsia="Yu Gothic UI Light" w:hAnsi="Calibri" w:cs="Calibri"/>
          <w:sz w:val="24"/>
          <w:szCs w:val="24"/>
        </w:rPr>
      </w:pPr>
    </w:p>
    <w:p w14:paraId="5864B78C" w14:textId="062128C7" w:rsidR="00B1755E" w:rsidRDefault="00437E6F" w:rsidP="00B1755E">
      <w:pPr>
        <w:pStyle w:val="RecipientAddress"/>
        <w:numPr>
          <w:ilvl w:val="1"/>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Small areas (less than one </w:t>
      </w:r>
      <w:r>
        <w:rPr>
          <w:rFonts w:ascii="Calibri" w:eastAsia="Yu Gothic UI Light" w:hAnsi="Calibri" w:cs="Calibri"/>
          <w:sz w:val="24"/>
          <w:szCs w:val="24"/>
        </w:rPr>
        <w:t>live image vie</w:t>
      </w:r>
    </w:p>
    <w:p w14:paraId="517072CE" w14:textId="69DB714C" w:rsidR="00437E6F" w:rsidRDefault="00437E6F" w:rsidP="00437E6F">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A single area of the live image viewer can be taken using Live Video &gt; Snap &gt; Single </w:t>
      </w:r>
    </w:p>
    <w:p w14:paraId="22966487" w14:textId="43E6B207" w:rsidR="00437E6F" w:rsidRDefault="00437E6F" w:rsidP="00437E6F">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Right click on the data to save this as a jpg if required</w:t>
      </w:r>
    </w:p>
    <w:p w14:paraId="5F6B0511" w14:textId="3B49A0B7" w:rsidR="00561F24" w:rsidRPr="00561F24" w:rsidRDefault="00437E6F" w:rsidP="00561F24">
      <w:pPr>
        <w:pStyle w:val="RecipientAddress"/>
        <w:numPr>
          <w:ilvl w:val="1"/>
          <w:numId w:val="13"/>
        </w:numPr>
        <w:spacing w:after="0"/>
        <w:jc w:val="both"/>
        <w:rPr>
          <w:rFonts w:ascii="Calibri" w:eastAsia="Yu Gothic UI Light" w:hAnsi="Calibri" w:cs="Calibri"/>
          <w:sz w:val="24"/>
          <w:szCs w:val="24"/>
        </w:rPr>
      </w:pPr>
      <w:r w:rsidRPr="00437E6F">
        <w:rPr>
          <w:rFonts w:ascii="Calibri" w:eastAsia="Yu Gothic UI Light" w:hAnsi="Calibri" w:cs="Calibri"/>
          <w:sz w:val="24"/>
          <w:szCs w:val="24"/>
        </w:rPr>
        <w:t>Large area (more than</w:t>
      </w:r>
      <w:r>
        <w:rPr>
          <w:rFonts w:ascii="Calibri" w:eastAsia="Yu Gothic UI Light" w:hAnsi="Calibri" w:cs="Calibri"/>
          <w:sz w:val="24"/>
          <w:szCs w:val="24"/>
        </w:rPr>
        <w:t xml:space="preserve"> one </w:t>
      </w:r>
      <w:r>
        <w:rPr>
          <w:rFonts w:ascii="Calibri" w:eastAsia="Yu Gothic UI Light" w:hAnsi="Calibri" w:cs="Calibri"/>
          <w:sz w:val="24"/>
          <w:szCs w:val="24"/>
        </w:rPr>
        <w:t>live image vie</w:t>
      </w:r>
      <w:r>
        <w:rPr>
          <w:rFonts w:ascii="Calibri" w:eastAsia="Yu Gothic UI Light" w:hAnsi="Calibri" w:cs="Calibri"/>
          <w:sz w:val="24"/>
          <w:szCs w:val="24"/>
        </w:rPr>
        <w:t>wer)</w:t>
      </w:r>
    </w:p>
    <w:p w14:paraId="5162B868" w14:textId="391E6DE7" w:rsidR="00437E6F" w:rsidRDefault="00437E6F" w:rsidP="00437E6F">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Move the stage to the top left of the area to be mapped </w:t>
      </w:r>
    </w:p>
    <w:p w14:paraId="5EF30E94" w14:textId="68F77C8B" w:rsidR="00437E6F" w:rsidRDefault="00437E6F" w:rsidP="00437E6F">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To create a </w:t>
      </w:r>
      <w:proofErr w:type="gramStart"/>
      <w:r w:rsidR="00561F24">
        <w:rPr>
          <w:rFonts w:ascii="Calibri" w:eastAsia="Yu Gothic UI Light" w:hAnsi="Calibri" w:cs="Calibri"/>
          <w:sz w:val="24"/>
          <w:szCs w:val="24"/>
        </w:rPr>
        <w:t>montage</w:t>
      </w:r>
      <w:proofErr w:type="gramEnd"/>
      <w:r>
        <w:rPr>
          <w:rFonts w:ascii="Calibri" w:eastAsia="Yu Gothic UI Light" w:hAnsi="Calibri" w:cs="Calibri"/>
          <w:sz w:val="24"/>
          <w:szCs w:val="24"/>
        </w:rPr>
        <w:t xml:space="preserve"> select </w:t>
      </w:r>
      <w:r>
        <w:rPr>
          <w:rFonts w:ascii="Calibri" w:eastAsia="Yu Gothic UI Light" w:hAnsi="Calibri" w:cs="Calibri"/>
          <w:sz w:val="24"/>
          <w:szCs w:val="24"/>
        </w:rPr>
        <w:t xml:space="preserve">Live Video &gt; Snap &gt; </w:t>
      </w:r>
      <w:r>
        <w:rPr>
          <w:rFonts w:ascii="Calibri" w:eastAsia="Yu Gothic UI Light" w:hAnsi="Calibri" w:cs="Calibri"/>
          <w:sz w:val="24"/>
          <w:szCs w:val="24"/>
        </w:rPr>
        <w:t>mo</w:t>
      </w:r>
      <w:r w:rsidR="00561F24">
        <w:rPr>
          <w:rFonts w:ascii="Calibri" w:eastAsia="Yu Gothic UI Light" w:hAnsi="Calibri" w:cs="Calibri"/>
          <w:sz w:val="24"/>
          <w:szCs w:val="24"/>
        </w:rPr>
        <w:t>n</w:t>
      </w:r>
      <w:r>
        <w:rPr>
          <w:rFonts w:ascii="Calibri" w:eastAsia="Yu Gothic UI Light" w:hAnsi="Calibri" w:cs="Calibri"/>
          <w:sz w:val="24"/>
          <w:szCs w:val="24"/>
        </w:rPr>
        <w:t>tage</w:t>
      </w:r>
    </w:p>
    <w:p w14:paraId="29F8E34D" w14:textId="1910D8AD" w:rsidR="00437E6F" w:rsidRDefault="00437E6F" w:rsidP="00437E6F">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Set the designed size of the map </w:t>
      </w:r>
      <w:r w:rsidR="00561F24">
        <w:rPr>
          <w:rFonts w:ascii="Calibri" w:eastAsia="Yu Gothic UI Light" w:hAnsi="Calibri" w:cs="Calibri"/>
          <w:sz w:val="24"/>
          <w:szCs w:val="24"/>
        </w:rPr>
        <w:t>in  X and Y fields of view (the image below is a 10 X 15 montage of a sample using the X20 objective)</w:t>
      </w:r>
      <w:r w:rsidR="00561F24" w:rsidRPr="00561F24">
        <w:rPr>
          <w:rFonts w:ascii="Calibri" w:eastAsia="Yu Gothic UI Light" w:hAnsi="Calibri" w:cs="Calibri"/>
          <w:sz w:val="24"/>
          <w:szCs w:val="24"/>
        </w:rPr>
        <w:t xml:space="preserve"> </w:t>
      </w:r>
      <w:r w:rsidR="00561F24">
        <w:rPr>
          <w:rFonts w:ascii="Calibri" w:eastAsia="Yu Gothic UI Light" w:hAnsi="Calibri" w:cs="Calibri"/>
          <w:noProof/>
          <w:sz w:val="24"/>
          <w:szCs w:val="24"/>
          <w:lang w:val="en-GB" w:eastAsia="en-GB"/>
        </w:rPr>
        <w:drawing>
          <wp:anchor distT="0" distB="0" distL="114300" distR="114300" simplePos="0" relativeHeight="251688960" behindDoc="0" locked="0" layoutInCell="1" allowOverlap="1" wp14:anchorId="56D34F96" wp14:editId="468A3D48">
            <wp:simplePos x="0" y="0"/>
            <wp:positionH relativeFrom="column">
              <wp:posOffset>1371600</wp:posOffset>
            </wp:positionH>
            <wp:positionV relativeFrom="paragraph">
              <wp:posOffset>374015</wp:posOffset>
            </wp:positionV>
            <wp:extent cx="1943100" cy="1800225"/>
            <wp:effectExtent l="0" t="0" r="0" b="9525"/>
            <wp:wrapTopAndBottom/>
            <wp:docPr id="37" name="Picture 37" descr="C:\Users\Grouch\AppData\Local\Microsoft\Windows\INetCache\Content.Word\145-300_X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rouch\AppData\Local\Microsoft\Windows\INetCache\Content.Word\145-300_X20.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43100" cy="1800225"/>
                    </a:xfrm>
                    <a:prstGeom prst="rect">
                      <a:avLst/>
                    </a:prstGeom>
                    <a:noFill/>
                    <a:ln>
                      <a:noFill/>
                    </a:ln>
                  </pic:spPr>
                </pic:pic>
              </a:graphicData>
            </a:graphic>
          </wp:anchor>
        </w:drawing>
      </w:r>
    </w:p>
    <w:p w14:paraId="0A6F53AA" w14:textId="7587F0EB" w:rsidR="00437E6F" w:rsidRDefault="00561F24" w:rsidP="00437E6F">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It is possible for very large areas to take the montage at a lower magnification and then change objective for the Raman map to optimize the spot size and light collection. </w:t>
      </w:r>
    </w:p>
    <w:p w14:paraId="33689562" w14:textId="4A4F3103" w:rsidR="00437E6F" w:rsidRPr="00437E6F" w:rsidRDefault="00437E6F" w:rsidP="00561F24">
      <w:pPr>
        <w:pStyle w:val="RecipientAddress"/>
        <w:spacing w:after="0"/>
        <w:ind w:left="720"/>
        <w:jc w:val="both"/>
        <w:rPr>
          <w:rFonts w:ascii="Calibri" w:eastAsia="Yu Gothic UI Light" w:hAnsi="Calibri" w:cs="Calibri"/>
          <w:sz w:val="24"/>
          <w:szCs w:val="24"/>
        </w:rPr>
      </w:pPr>
    </w:p>
    <w:p w14:paraId="64C52825" w14:textId="4A295B33" w:rsidR="00B1755E" w:rsidRDefault="00A07E96" w:rsidP="00561F24">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noProof/>
          <w:sz w:val="24"/>
          <w:szCs w:val="24"/>
          <w:lang w:val="en-GB" w:eastAsia="en-GB"/>
        </w:rPr>
        <w:lastRenderedPageBreak/>
        <mc:AlternateContent>
          <mc:Choice Requires="wps">
            <w:drawing>
              <wp:anchor distT="0" distB="0" distL="114300" distR="114300" simplePos="0" relativeHeight="251686911" behindDoc="0" locked="0" layoutInCell="1" allowOverlap="1" wp14:anchorId="2F9C81AE" wp14:editId="16066E4D">
                <wp:simplePos x="0" y="0"/>
                <wp:positionH relativeFrom="column">
                  <wp:posOffset>2233041</wp:posOffset>
                </wp:positionH>
                <wp:positionV relativeFrom="paragraph">
                  <wp:posOffset>1082929</wp:posOffset>
                </wp:positionV>
                <wp:extent cx="1133856" cy="396240"/>
                <wp:effectExtent l="0" t="0" r="9525" b="3810"/>
                <wp:wrapNone/>
                <wp:docPr id="41" name="Text Box 41"/>
                <wp:cNvGraphicFramePr/>
                <a:graphic xmlns:a="http://schemas.openxmlformats.org/drawingml/2006/main">
                  <a:graphicData uri="http://schemas.microsoft.com/office/word/2010/wordprocessingShape">
                    <wps:wsp>
                      <wps:cNvSpPr txBox="1"/>
                      <wps:spPr>
                        <a:xfrm>
                          <a:off x="0" y="0"/>
                          <a:ext cx="1133856" cy="396240"/>
                        </a:xfrm>
                        <a:prstGeom prst="rect">
                          <a:avLst/>
                        </a:prstGeom>
                        <a:solidFill>
                          <a:schemeClr val="lt1"/>
                        </a:solidFill>
                        <a:ln w="6350">
                          <a:noFill/>
                        </a:ln>
                      </wps:spPr>
                      <wps:txbx>
                        <w:txbxContent>
                          <w:p w14:paraId="7F20D200" w14:textId="50E6015D" w:rsidR="00A07E96" w:rsidRDefault="00A07E96">
                            <w:pPr>
                              <w:rPr>
                                <w:rFonts w:asciiTheme="majorHAnsi" w:hAnsiTheme="majorHAnsi"/>
                                <w:color w:val="F79646" w:themeColor="accent6"/>
                                <w:sz w:val="18"/>
                                <w:szCs w:val="18"/>
                                <w:lang w:val="en-GB"/>
                              </w:rPr>
                            </w:pPr>
                            <w:r w:rsidRPr="00A07E96">
                              <w:rPr>
                                <w:rFonts w:asciiTheme="majorHAnsi" w:hAnsiTheme="majorHAnsi"/>
                                <w:color w:val="F79646" w:themeColor="accent6"/>
                                <w:sz w:val="18"/>
                                <w:szCs w:val="18"/>
                                <w:lang w:val="en-GB"/>
                              </w:rPr>
                              <w:t>Num</w:t>
                            </w:r>
                            <w:r>
                              <w:rPr>
                                <w:rFonts w:asciiTheme="majorHAnsi" w:hAnsiTheme="majorHAnsi"/>
                                <w:color w:val="F79646" w:themeColor="accent6"/>
                                <w:sz w:val="18"/>
                                <w:szCs w:val="18"/>
                                <w:lang w:val="en-GB"/>
                              </w:rPr>
                              <w:t>be</w:t>
                            </w:r>
                            <w:r w:rsidRPr="00A07E96">
                              <w:rPr>
                                <w:rFonts w:asciiTheme="majorHAnsi" w:hAnsiTheme="majorHAnsi"/>
                                <w:color w:val="F79646" w:themeColor="accent6"/>
                                <w:sz w:val="18"/>
                                <w:szCs w:val="18"/>
                                <w:lang w:val="en-GB"/>
                              </w:rPr>
                              <w:t>r</w:t>
                            </w:r>
                            <w:r>
                              <w:rPr>
                                <w:rFonts w:asciiTheme="majorHAnsi" w:hAnsiTheme="majorHAnsi"/>
                                <w:color w:val="F79646" w:themeColor="accent6"/>
                                <w:sz w:val="18"/>
                                <w:szCs w:val="18"/>
                                <w:lang w:val="en-GB"/>
                              </w:rPr>
                              <w:t xml:space="preserve"> </w:t>
                            </w:r>
                            <w:r w:rsidRPr="00A07E96">
                              <w:rPr>
                                <w:rFonts w:asciiTheme="majorHAnsi" w:hAnsiTheme="majorHAnsi"/>
                                <w:color w:val="F79646" w:themeColor="accent6"/>
                                <w:sz w:val="18"/>
                                <w:szCs w:val="18"/>
                                <w:lang w:val="en-GB"/>
                              </w:rPr>
                              <w:t>of spectra</w:t>
                            </w:r>
                          </w:p>
                          <w:p w14:paraId="22CF1D56" w14:textId="62F46B54" w:rsidR="00A07E96" w:rsidRPr="00A07E96" w:rsidRDefault="00A07E96">
                            <w:pPr>
                              <w:rPr>
                                <w:rFonts w:asciiTheme="majorHAnsi" w:hAnsiTheme="majorHAnsi"/>
                                <w:color w:val="F79646" w:themeColor="accent6"/>
                                <w:sz w:val="18"/>
                                <w:szCs w:val="18"/>
                                <w:lang w:val="en-GB"/>
                              </w:rPr>
                            </w:pPr>
                            <w:r>
                              <w:rPr>
                                <w:rFonts w:asciiTheme="majorHAnsi" w:hAnsiTheme="majorHAnsi"/>
                                <w:color w:val="F79646" w:themeColor="accent6"/>
                                <w:sz w:val="18"/>
                                <w:szCs w:val="18"/>
                                <w:lang w:val="en-GB"/>
                              </w:rPr>
                              <w:t>To be collected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9C81AE" id="Text Box 41" o:spid="_x0000_s1028" type="#_x0000_t202" style="position:absolute;left:0;text-align:left;margin-left:175.85pt;margin-top:85.25pt;width:89.3pt;height:31.2pt;z-index:2516869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" fillcolor="white [3201]" stroked="f" strokeweight=".5pt">
                <v:textbox>
                  <w:txbxContent>
                    <w:p w14:paraId="7F20D200" w14:textId="50E6015D" w:rsidR="00A07E96" w:rsidRDefault="00A07E96">
                      <w:pPr>
                        <w:rPr>
                          <w:rFonts w:asciiTheme="majorHAnsi" w:hAnsiTheme="majorHAnsi"/>
                          <w:color w:val="F79646" w:themeColor="accent6"/>
                          <w:sz w:val="18"/>
                          <w:szCs w:val="18"/>
                          <w:lang w:val="en-GB"/>
                        </w:rPr>
                      </w:pPr>
                      <w:r w:rsidRPr="00A07E96">
                        <w:rPr>
                          <w:rFonts w:asciiTheme="majorHAnsi" w:hAnsiTheme="majorHAnsi"/>
                          <w:color w:val="F79646" w:themeColor="accent6"/>
                          <w:sz w:val="18"/>
                          <w:szCs w:val="18"/>
                          <w:lang w:val="en-GB"/>
                        </w:rPr>
                        <w:t>Num</w:t>
                      </w:r>
                      <w:r>
                        <w:rPr>
                          <w:rFonts w:asciiTheme="majorHAnsi" w:hAnsiTheme="majorHAnsi"/>
                          <w:color w:val="F79646" w:themeColor="accent6"/>
                          <w:sz w:val="18"/>
                          <w:szCs w:val="18"/>
                          <w:lang w:val="en-GB"/>
                        </w:rPr>
                        <w:t>be</w:t>
                      </w:r>
                      <w:r w:rsidRPr="00A07E96">
                        <w:rPr>
                          <w:rFonts w:asciiTheme="majorHAnsi" w:hAnsiTheme="majorHAnsi"/>
                          <w:color w:val="F79646" w:themeColor="accent6"/>
                          <w:sz w:val="18"/>
                          <w:szCs w:val="18"/>
                          <w:lang w:val="en-GB"/>
                        </w:rPr>
                        <w:t>r</w:t>
                      </w:r>
                      <w:r>
                        <w:rPr>
                          <w:rFonts w:asciiTheme="majorHAnsi" w:hAnsiTheme="majorHAnsi"/>
                          <w:color w:val="F79646" w:themeColor="accent6"/>
                          <w:sz w:val="18"/>
                          <w:szCs w:val="18"/>
                          <w:lang w:val="en-GB"/>
                        </w:rPr>
                        <w:t xml:space="preserve"> </w:t>
                      </w:r>
                      <w:r w:rsidRPr="00A07E96">
                        <w:rPr>
                          <w:rFonts w:asciiTheme="majorHAnsi" w:hAnsiTheme="majorHAnsi"/>
                          <w:color w:val="F79646" w:themeColor="accent6"/>
                          <w:sz w:val="18"/>
                          <w:szCs w:val="18"/>
                          <w:lang w:val="en-GB"/>
                        </w:rPr>
                        <w:t>of spectra</w:t>
                      </w:r>
                    </w:p>
                    <w:p w14:paraId="22CF1D56" w14:textId="62F46B54" w:rsidR="00A07E96" w:rsidRPr="00A07E96" w:rsidRDefault="00A07E96">
                      <w:pPr>
                        <w:rPr>
                          <w:rFonts w:asciiTheme="majorHAnsi" w:hAnsiTheme="majorHAnsi"/>
                          <w:color w:val="F79646" w:themeColor="accent6"/>
                          <w:sz w:val="18"/>
                          <w:szCs w:val="18"/>
                          <w:lang w:val="en-GB"/>
                        </w:rPr>
                      </w:pPr>
                      <w:r>
                        <w:rPr>
                          <w:rFonts w:asciiTheme="majorHAnsi" w:hAnsiTheme="majorHAnsi"/>
                          <w:color w:val="F79646" w:themeColor="accent6"/>
                          <w:sz w:val="18"/>
                          <w:szCs w:val="18"/>
                          <w:lang w:val="en-GB"/>
                        </w:rPr>
                        <w:t>To be collected</w:t>
                      </w:r>
                    </w:p>
                  </w:txbxContent>
                </v:textbox>
              </v:shape>
            </w:pict>
          </mc:Fallback>
        </mc:AlternateContent>
      </w:r>
      <w:r>
        <w:rPr>
          <w:rFonts w:ascii="Calibri" w:eastAsia="Yu Gothic UI Light" w:hAnsi="Calibri" w:cs="Calibri"/>
          <w:noProof/>
          <w:sz w:val="24"/>
          <w:szCs w:val="24"/>
          <w:lang w:val="en-GB" w:eastAsia="en-GB"/>
        </w:rPr>
        <mc:AlternateContent>
          <mc:Choice Requires="wps">
            <w:drawing>
              <wp:anchor distT="0" distB="0" distL="114300" distR="114300" simplePos="0" relativeHeight="251691008" behindDoc="0" locked="0" layoutInCell="1" allowOverlap="1" wp14:anchorId="0D97F4D8" wp14:editId="118231C6">
                <wp:simplePos x="0" y="0"/>
                <wp:positionH relativeFrom="column">
                  <wp:posOffset>1252728</wp:posOffset>
                </wp:positionH>
                <wp:positionV relativeFrom="paragraph">
                  <wp:posOffset>1284224</wp:posOffset>
                </wp:positionV>
                <wp:extent cx="1072896" cy="243840"/>
                <wp:effectExtent l="38100" t="0" r="13335" b="80010"/>
                <wp:wrapNone/>
                <wp:docPr id="40" name="Straight Arrow Connector 40"/>
                <wp:cNvGraphicFramePr/>
                <a:graphic xmlns:a="http://schemas.openxmlformats.org/drawingml/2006/main">
                  <a:graphicData uri="http://schemas.microsoft.com/office/word/2010/wordprocessingShape">
                    <wps:wsp>
                      <wps:cNvCnPr/>
                      <wps:spPr>
                        <a:xfrm flipH="1">
                          <a:off x="0" y="0"/>
                          <a:ext cx="1072896" cy="243840"/>
                        </a:xfrm>
                        <a:prstGeom prst="straightConnector1">
                          <a:avLst/>
                        </a:prstGeom>
                        <a:ln>
                          <a:tailEnd type="triangle"/>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shape w14:anchorId="169B469B" id="Straight Arrow Connector 40" o:spid="_x0000_s1026" type="#_x0000_t32" style="position:absolute;margin-left:98.65pt;margin-top:101.1pt;width:84.5pt;height:19.2pt;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" strokecolor="#f68c36 [3049]">
                <v:stroke endarrow="block"/>
              </v:shape>
            </w:pict>
          </mc:Fallback>
        </mc:AlternateContent>
      </w:r>
      <w:r w:rsidR="00845E4B" w:rsidRPr="00561F24">
        <w:rPr>
          <w:rFonts w:ascii="Calibri" w:eastAsia="Yu Gothic UI Light" w:hAnsi="Calibri" w:cs="Calibri"/>
          <w:sz w:val="24"/>
          <w:szCs w:val="24"/>
        </w:rPr>
        <w:drawing>
          <wp:anchor distT="0" distB="0" distL="114300" distR="114300" simplePos="0" relativeHeight="251689984" behindDoc="0" locked="0" layoutInCell="1" allowOverlap="1" wp14:anchorId="44EC9B7D" wp14:editId="620C45D6">
            <wp:simplePos x="0" y="0"/>
            <wp:positionH relativeFrom="column">
              <wp:posOffset>324739</wp:posOffset>
            </wp:positionH>
            <wp:positionV relativeFrom="paragraph">
              <wp:posOffset>302895</wp:posOffset>
            </wp:positionV>
            <wp:extent cx="1907386" cy="1800000"/>
            <wp:effectExtent l="0" t="0" r="0" b="0"/>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907386" cy="1800000"/>
                    </a:xfrm>
                    <a:prstGeom prst="rect">
                      <a:avLst/>
                    </a:prstGeom>
                  </pic:spPr>
                </pic:pic>
              </a:graphicData>
            </a:graphic>
          </wp:anchor>
        </w:drawing>
      </w:r>
      <w:r w:rsidR="00845E4B">
        <w:rPr>
          <w:rFonts w:ascii="Calibri" w:eastAsia="Yu Gothic UI Light" w:hAnsi="Calibri" w:cs="Calibri"/>
          <w:sz w:val="24"/>
          <w:szCs w:val="24"/>
        </w:rPr>
        <w:t xml:space="preserve">to create a new </w:t>
      </w:r>
      <w:proofErr w:type="gramStart"/>
      <w:r w:rsidR="00845E4B">
        <w:rPr>
          <w:rFonts w:ascii="Calibri" w:eastAsia="Yu Gothic UI Light" w:hAnsi="Calibri" w:cs="Calibri"/>
          <w:sz w:val="24"/>
          <w:szCs w:val="24"/>
        </w:rPr>
        <w:t>map</w:t>
      </w:r>
      <w:proofErr w:type="gramEnd"/>
      <w:r w:rsidR="00845E4B">
        <w:rPr>
          <w:rFonts w:ascii="Calibri" w:eastAsia="Yu Gothic UI Light" w:hAnsi="Calibri" w:cs="Calibri"/>
          <w:sz w:val="24"/>
          <w:szCs w:val="24"/>
        </w:rPr>
        <w:t xml:space="preserve"> go to measurement &gt; new &gt; map image acquisition</w:t>
      </w:r>
    </w:p>
    <w:p w14:paraId="6D89454E" w14:textId="77777777" w:rsidR="00845E4B" w:rsidRDefault="00845E4B" w:rsidP="00845E4B">
      <w:pPr>
        <w:pStyle w:val="RecipientAddress"/>
        <w:spacing w:after="0"/>
        <w:jc w:val="both"/>
        <w:rPr>
          <w:rFonts w:ascii="Calibri" w:eastAsia="Yu Gothic UI Light" w:hAnsi="Calibri" w:cs="Calibri"/>
          <w:sz w:val="24"/>
          <w:szCs w:val="24"/>
        </w:rPr>
      </w:pPr>
    </w:p>
    <w:p w14:paraId="7A502AC4" w14:textId="17D0EE93" w:rsidR="00845E4B" w:rsidRDefault="00845E4B" w:rsidP="00561F24">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In the new window first select still image viewer (greyed out in screen grab)</w:t>
      </w:r>
    </w:p>
    <w:p w14:paraId="455D3A78" w14:textId="56C07056" w:rsidR="00845E4B" w:rsidRDefault="00845E4B" w:rsidP="00561F24">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Using the drop down menu select the style of map </w:t>
      </w:r>
    </w:p>
    <w:p w14:paraId="69235AF8" w14:textId="3AFB3CD4" w:rsidR="00845E4B" w:rsidRDefault="00845E4B" w:rsidP="00845E4B">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Point (multiple selected points on the samples)</w:t>
      </w:r>
    </w:p>
    <w:p w14:paraId="5359526D" w14:textId="45D63F6B" w:rsidR="00845E4B" w:rsidRDefault="00845E4B" w:rsidP="00845E4B">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Line (measurements spaced equally in a line)</w:t>
      </w:r>
    </w:p>
    <w:p w14:paraId="0288BD79" w14:textId="736F187C" w:rsidR="00845E4B" w:rsidRDefault="00845E4B" w:rsidP="00845E4B">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Rectangle filled (A grid of measurements)</w:t>
      </w:r>
    </w:p>
    <w:p w14:paraId="080B4516" w14:textId="54EDA9B1" w:rsidR="00845E4B" w:rsidRDefault="00845E4B" w:rsidP="00845E4B">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Rectangle outline (</w:t>
      </w:r>
      <w:r>
        <w:rPr>
          <w:rFonts w:ascii="Calibri" w:eastAsia="Yu Gothic UI Light" w:hAnsi="Calibri" w:cs="Calibri"/>
          <w:sz w:val="24"/>
          <w:szCs w:val="24"/>
        </w:rPr>
        <w:t xml:space="preserve">measurements </w:t>
      </w:r>
      <w:r>
        <w:rPr>
          <w:rFonts w:ascii="Calibri" w:eastAsia="Yu Gothic UI Light" w:hAnsi="Calibri" w:cs="Calibri"/>
          <w:sz w:val="24"/>
          <w:szCs w:val="24"/>
        </w:rPr>
        <w:t xml:space="preserve">equally </w:t>
      </w:r>
      <w:r>
        <w:rPr>
          <w:rFonts w:ascii="Calibri" w:eastAsia="Yu Gothic UI Light" w:hAnsi="Calibri" w:cs="Calibri"/>
          <w:sz w:val="24"/>
          <w:szCs w:val="24"/>
        </w:rPr>
        <w:t xml:space="preserve">spaced </w:t>
      </w:r>
      <w:r>
        <w:rPr>
          <w:rFonts w:ascii="Calibri" w:eastAsia="Yu Gothic UI Light" w:hAnsi="Calibri" w:cs="Calibri"/>
          <w:sz w:val="24"/>
          <w:szCs w:val="24"/>
        </w:rPr>
        <w:t>on the perimeter of a rectangle)</w:t>
      </w:r>
    </w:p>
    <w:p w14:paraId="33842323" w14:textId="1D1896DD" w:rsidR="00845E4B" w:rsidRDefault="00845E4B" w:rsidP="00845E4B">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Circle Filled </w:t>
      </w:r>
      <w:r>
        <w:rPr>
          <w:rFonts w:ascii="Calibri" w:eastAsia="Yu Gothic UI Light" w:hAnsi="Calibri" w:cs="Calibri"/>
          <w:sz w:val="24"/>
          <w:szCs w:val="24"/>
        </w:rPr>
        <w:t>(A grid of measurements</w:t>
      </w:r>
      <w:r>
        <w:rPr>
          <w:rFonts w:ascii="Calibri" w:eastAsia="Yu Gothic UI Light" w:hAnsi="Calibri" w:cs="Calibri"/>
          <w:sz w:val="24"/>
          <w:szCs w:val="24"/>
        </w:rPr>
        <w:t xml:space="preserve"> inside a circle</w:t>
      </w:r>
      <w:r>
        <w:rPr>
          <w:rFonts w:ascii="Calibri" w:eastAsia="Yu Gothic UI Light" w:hAnsi="Calibri" w:cs="Calibri"/>
          <w:sz w:val="24"/>
          <w:szCs w:val="24"/>
        </w:rPr>
        <w:t>)</w:t>
      </w:r>
    </w:p>
    <w:p w14:paraId="0CC00CB6" w14:textId="6805CB39" w:rsidR="00845E4B" w:rsidRDefault="00845E4B" w:rsidP="00845E4B">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Circle</w:t>
      </w:r>
      <w:r>
        <w:rPr>
          <w:rFonts w:ascii="Calibri" w:eastAsia="Yu Gothic UI Light" w:hAnsi="Calibri" w:cs="Calibri"/>
          <w:sz w:val="24"/>
          <w:szCs w:val="24"/>
        </w:rPr>
        <w:t xml:space="preserve"> outline (measurements equally spaced on the</w:t>
      </w:r>
      <w:r>
        <w:rPr>
          <w:rFonts w:ascii="Calibri" w:eastAsia="Yu Gothic UI Light" w:hAnsi="Calibri" w:cs="Calibri"/>
          <w:sz w:val="24"/>
          <w:szCs w:val="24"/>
        </w:rPr>
        <w:t xml:space="preserve"> circumference</w:t>
      </w:r>
      <w:r>
        <w:rPr>
          <w:rFonts w:ascii="Calibri" w:eastAsia="Yu Gothic UI Light" w:hAnsi="Calibri" w:cs="Calibri"/>
          <w:sz w:val="24"/>
          <w:szCs w:val="24"/>
        </w:rPr>
        <w:t xml:space="preserve"> of a </w:t>
      </w:r>
      <w:r>
        <w:rPr>
          <w:rFonts w:ascii="Calibri" w:eastAsia="Yu Gothic UI Light" w:hAnsi="Calibri" w:cs="Calibri"/>
          <w:sz w:val="24"/>
          <w:szCs w:val="24"/>
        </w:rPr>
        <w:t>Circle</w:t>
      </w:r>
      <w:r>
        <w:rPr>
          <w:rFonts w:ascii="Calibri" w:eastAsia="Yu Gothic UI Light" w:hAnsi="Calibri" w:cs="Calibri"/>
          <w:sz w:val="24"/>
          <w:szCs w:val="24"/>
        </w:rPr>
        <w:t>)</w:t>
      </w:r>
    </w:p>
    <w:p w14:paraId="53605AC7" w14:textId="3AD0E347" w:rsidR="00845E4B" w:rsidRDefault="00845E4B" w:rsidP="00845E4B">
      <w:pPr>
        <w:pStyle w:val="RecipientAddress"/>
        <w:numPr>
          <w:ilvl w:val="2"/>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Depth slice (see spate work notes)</w:t>
      </w:r>
    </w:p>
    <w:p w14:paraId="66E62BE6" w14:textId="50612424" w:rsidR="00B1755E" w:rsidRDefault="00845E4B" w:rsidP="00B1755E">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Draw a rough approximation of the required map on the image taken in step 3 it can be edited later</w:t>
      </w:r>
    </w:p>
    <w:p w14:paraId="39B4680C" w14:textId="4A346E7B" w:rsidR="00A07E96" w:rsidRDefault="00A07E96" w:rsidP="00B1755E">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Edit the map into the desired configuration using the X or Y </w:t>
      </w:r>
      <w:r w:rsidR="00E01683">
        <w:rPr>
          <w:rFonts w:ascii="Calibri" w:eastAsia="Yu Gothic UI Light" w:hAnsi="Calibri" w:cs="Calibri"/>
          <w:sz w:val="24"/>
          <w:szCs w:val="24"/>
        </w:rPr>
        <w:t>first</w:t>
      </w:r>
      <w:r>
        <w:rPr>
          <w:rFonts w:ascii="Calibri" w:eastAsia="Yu Gothic UI Light" w:hAnsi="Calibri" w:cs="Calibri"/>
          <w:sz w:val="24"/>
          <w:szCs w:val="24"/>
        </w:rPr>
        <w:t xml:space="preserve"> / last / </w:t>
      </w:r>
      <w:r w:rsidR="00E01683">
        <w:rPr>
          <w:rFonts w:ascii="Calibri" w:eastAsia="Yu Gothic UI Light" w:hAnsi="Calibri" w:cs="Calibri"/>
          <w:sz w:val="24"/>
          <w:szCs w:val="24"/>
        </w:rPr>
        <w:t>s</w:t>
      </w:r>
      <w:r>
        <w:rPr>
          <w:rFonts w:ascii="Calibri" w:eastAsia="Yu Gothic UI Light" w:hAnsi="Calibri" w:cs="Calibri"/>
          <w:sz w:val="24"/>
          <w:szCs w:val="24"/>
        </w:rPr>
        <w:t>tep windows. There will be a calculated number of points displayed in the widow (arrow on image) (first = start point last = end point Step = size of step between points</w:t>
      </w:r>
      <w:r w:rsidR="00E01683">
        <w:rPr>
          <w:rFonts w:ascii="Calibri" w:eastAsia="Yu Gothic UI Light" w:hAnsi="Calibri" w:cs="Calibri"/>
          <w:sz w:val="24"/>
          <w:szCs w:val="24"/>
        </w:rPr>
        <w:t xml:space="preserve"> all measurements in µm</w:t>
      </w:r>
      <w:r>
        <w:rPr>
          <w:rFonts w:ascii="Calibri" w:eastAsia="Yu Gothic UI Light" w:hAnsi="Calibri" w:cs="Calibri"/>
          <w:sz w:val="24"/>
          <w:szCs w:val="24"/>
        </w:rPr>
        <w:t xml:space="preserve">) </w:t>
      </w:r>
    </w:p>
    <w:p w14:paraId="5CCD4CA6" w14:textId="7DCDCFFA" w:rsidR="00A07E96" w:rsidRDefault="00A07E96" w:rsidP="00B1755E">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Press ok </w:t>
      </w:r>
    </w:p>
    <w:p w14:paraId="5C926D3F" w14:textId="38A38420" w:rsidR="00A07E96" w:rsidRDefault="00A07E96" w:rsidP="00A07E96">
      <w:pPr>
        <w:pStyle w:val="RecipientAddress"/>
        <w:numPr>
          <w:ilvl w:val="0"/>
          <w:numId w:val="13"/>
        </w:numPr>
        <w:spacing w:after="0"/>
        <w:jc w:val="both"/>
        <w:rPr>
          <w:rFonts w:ascii="Calibri" w:eastAsia="Yu Gothic UI Light" w:hAnsi="Calibri" w:cs="Calibri"/>
          <w:sz w:val="24"/>
          <w:szCs w:val="24"/>
        </w:rPr>
      </w:pPr>
      <w:r w:rsidRPr="005C2E93">
        <w:rPr>
          <w:rFonts w:ascii="Calibri" w:hAnsi="Calibri" w:cs="Calibri"/>
          <w:sz w:val="24"/>
          <w:szCs w:val="24"/>
        </w:rPr>
        <w:t>The Spectral Acquisition Setup window appears</w:t>
      </w:r>
      <w:r>
        <w:rPr>
          <w:rFonts w:ascii="Calibri" w:hAnsi="Calibri" w:cs="Calibri"/>
          <w:sz w:val="24"/>
          <w:szCs w:val="24"/>
        </w:rPr>
        <w:t xml:space="preserve"> allowing you to set up exactly as for a static measurement. </w:t>
      </w:r>
      <w:r>
        <w:rPr>
          <w:rFonts w:ascii="Calibri" w:eastAsia="Yu Gothic UI Light" w:hAnsi="Calibri" w:cs="Calibri"/>
          <w:sz w:val="24"/>
          <w:szCs w:val="24"/>
        </w:rPr>
        <w:t xml:space="preserve">With the additional of </w:t>
      </w:r>
      <w:proofErr w:type="spellStart"/>
      <w:r>
        <w:rPr>
          <w:rFonts w:ascii="Calibri" w:eastAsia="Yu Gothic UI Light" w:hAnsi="Calibri" w:cs="Calibri"/>
          <w:sz w:val="24"/>
          <w:szCs w:val="24"/>
        </w:rPr>
        <w:t>a</w:t>
      </w:r>
      <w:proofErr w:type="spellEnd"/>
      <w:r>
        <w:rPr>
          <w:rFonts w:ascii="Calibri" w:eastAsia="Yu Gothic UI Light" w:hAnsi="Calibri" w:cs="Calibri"/>
          <w:sz w:val="24"/>
          <w:szCs w:val="24"/>
        </w:rPr>
        <w:t xml:space="preserve"> additional Area set up scan which will allow final tweaks of the map area and display an estimate of the map time </w:t>
      </w:r>
      <w:r w:rsidR="00E141D4">
        <w:rPr>
          <w:rFonts w:ascii="Calibri" w:eastAsia="Yu Gothic UI Light" w:hAnsi="Calibri" w:cs="Calibri"/>
          <w:sz w:val="24"/>
          <w:szCs w:val="24"/>
        </w:rPr>
        <w:t xml:space="preserve">in </w:t>
      </w:r>
      <w:proofErr w:type="spellStart"/>
      <w:r w:rsidR="00E141D4">
        <w:rPr>
          <w:rFonts w:ascii="Calibri" w:eastAsia="Yu Gothic UI Light" w:hAnsi="Calibri" w:cs="Calibri"/>
          <w:sz w:val="24"/>
          <w:szCs w:val="24"/>
        </w:rPr>
        <w:t>HH:</w:t>
      </w:r>
      <w:proofErr w:type="gramStart"/>
      <w:r w:rsidR="00E141D4">
        <w:rPr>
          <w:rFonts w:ascii="Calibri" w:eastAsia="Yu Gothic UI Light" w:hAnsi="Calibri" w:cs="Calibri"/>
          <w:sz w:val="24"/>
          <w:szCs w:val="24"/>
        </w:rPr>
        <w:t>mm:ss</w:t>
      </w:r>
      <w:proofErr w:type="spellEnd"/>
      <w:proofErr w:type="gramEnd"/>
      <w:r w:rsidR="00E141D4">
        <w:rPr>
          <w:rFonts w:ascii="Calibri" w:eastAsia="Yu Gothic UI Light" w:hAnsi="Calibri" w:cs="Calibri"/>
          <w:sz w:val="24"/>
          <w:szCs w:val="24"/>
        </w:rPr>
        <w:t xml:space="preserve"> (this is reasonable for static scans and terrible for extended, </w:t>
      </w:r>
      <w:proofErr w:type="spellStart"/>
      <w:r w:rsidR="00E141D4">
        <w:rPr>
          <w:rFonts w:ascii="Calibri" w:eastAsia="Yu Gothic UI Light" w:hAnsi="Calibri" w:cs="Calibri"/>
          <w:sz w:val="24"/>
          <w:szCs w:val="24"/>
        </w:rPr>
        <w:t>aslo</w:t>
      </w:r>
      <w:proofErr w:type="spellEnd"/>
      <w:r w:rsidR="00E141D4">
        <w:rPr>
          <w:rFonts w:ascii="Calibri" w:eastAsia="Yu Gothic UI Light" w:hAnsi="Calibri" w:cs="Calibri"/>
          <w:sz w:val="24"/>
          <w:szCs w:val="24"/>
        </w:rPr>
        <w:t xml:space="preserve"> be aware is your scan lasts longer than 24 hours days are </w:t>
      </w:r>
      <w:proofErr w:type="spellStart"/>
      <w:r w:rsidR="00E141D4">
        <w:rPr>
          <w:rFonts w:ascii="Calibri" w:eastAsia="Yu Gothic UI Light" w:hAnsi="Calibri" w:cs="Calibri"/>
          <w:sz w:val="24"/>
          <w:szCs w:val="24"/>
        </w:rPr>
        <w:t>nto</w:t>
      </w:r>
      <w:proofErr w:type="spellEnd"/>
      <w:r w:rsidR="00E141D4">
        <w:rPr>
          <w:rFonts w:ascii="Calibri" w:eastAsia="Yu Gothic UI Light" w:hAnsi="Calibri" w:cs="Calibri"/>
          <w:sz w:val="24"/>
          <w:szCs w:val="24"/>
        </w:rPr>
        <w:t xml:space="preserve"> displayed, </w:t>
      </w:r>
      <w:proofErr w:type="spellStart"/>
      <w:r w:rsidR="00E141D4">
        <w:rPr>
          <w:rFonts w:ascii="Calibri" w:eastAsia="Yu Gothic UI Light" w:hAnsi="Calibri" w:cs="Calibri"/>
          <w:sz w:val="24"/>
          <w:szCs w:val="24"/>
        </w:rPr>
        <w:t>ie</w:t>
      </w:r>
      <w:proofErr w:type="spellEnd"/>
      <w:r w:rsidR="00E141D4">
        <w:rPr>
          <w:rFonts w:ascii="Calibri" w:eastAsia="Yu Gothic UI Light" w:hAnsi="Calibri" w:cs="Calibri"/>
          <w:sz w:val="24"/>
          <w:szCs w:val="24"/>
        </w:rPr>
        <w:t>. A 25½ hour map would show as 1:00:00)</w:t>
      </w:r>
    </w:p>
    <w:p w14:paraId="7410854E" w14:textId="1C39AAEE" w:rsidR="00E01683" w:rsidRDefault="00E01683" w:rsidP="00A07E96">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It is strongly advised set you set a path to save the map before running and save to the local drive. The map will save after the collection of data at each point and saving to mapped or USB drives will increase the map time vastly.</w:t>
      </w:r>
    </w:p>
    <w:p w14:paraId="25252A16" w14:textId="2076FAAE" w:rsidR="00E01683" w:rsidRDefault="00E01683" w:rsidP="00A07E96">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Press Apply </w:t>
      </w:r>
    </w:p>
    <w:p w14:paraId="5D8B25CB" w14:textId="116D4442" w:rsidR="00E01683" w:rsidRPr="00A07E96" w:rsidRDefault="00E01683" w:rsidP="00A07E96">
      <w:pPr>
        <w:pStyle w:val="RecipientAddress"/>
        <w:numPr>
          <w:ilvl w:val="0"/>
          <w:numId w:val="13"/>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Start scan using run icon, scans can be aborted using the red square icon. </w:t>
      </w:r>
    </w:p>
    <w:p w14:paraId="010CFBF0" w14:textId="5E427717" w:rsidR="00B1755E" w:rsidRDefault="00B1755E" w:rsidP="00B1755E">
      <w:pPr>
        <w:pStyle w:val="RecipientAddress"/>
        <w:spacing w:after="0"/>
        <w:jc w:val="both"/>
        <w:rPr>
          <w:rFonts w:ascii="Calibri" w:hAnsi="Calibri" w:cs="Calibri"/>
          <w:sz w:val="24"/>
          <w:szCs w:val="24"/>
        </w:rPr>
      </w:pPr>
    </w:p>
    <w:p w14:paraId="36DF840C" w14:textId="77777777" w:rsidR="00A07E96" w:rsidRDefault="00A07E96" w:rsidP="00B1755E">
      <w:pPr>
        <w:pStyle w:val="RecipientAddress"/>
        <w:spacing w:after="0"/>
        <w:jc w:val="both"/>
        <w:rPr>
          <w:rFonts w:ascii="Calibri" w:eastAsia="Yu Gothic UI Light" w:hAnsi="Calibri" w:cs="Calibri"/>
          <w:sz w:val="24"/>
          <w:szCs w:val="24"/>
        </w:rPr>
      </w:pPr>
    </w:p>
    <w:p w14:paraId="5B7B78DB" w14:textId="7B38D5C8" w:rsidR="00B1755E" w:rsidRDefault="00B1755E" w:rsidP="00B1755E">
      <w:pPr>
        <w:pStyle w:val="RecipientAddress"/>
        <w:spacing w:after="0"/>
        <w:jc w:val="both"/>
        <w:rPr>
          <w:rFonts w:ascii="Calibri" w:eastAsia="Yu Gothic UI Light" w:hAnsi="Calibri" w:cs="Calibri"/>
          <w:sz w:val="24"/>
          <w:szCs w:val="24"/>
        </w:rPr>
      </w:pPr>
      <w:r>
        <w:rPr>
          <w:rFonts w:ascii="Calibri" w:eastAsia="Yu Gothic UI Light" w:hAnsi="Calibri" w:cs="Calibri"/>
          <w:sz w:val="24"/>
          <w:szCs w:val="24"/>
        </w:rPr>
        <w:t xml:space="preserve">Processing </w:t>
      </w:r>
      <w:bookmarkStart w:id="0" w:name="_GoBack"/>
      <w:bookmarkEnd w:id="0"/>
    </w:p>
    <w:p w14:paraId="7AB6F8B2" w14:textId="01E001D0" w:rsidR="00B1755E" w:rsidRDefault="00B1755E" w:rsidP="00B1755E">
      <w:pPr>
        <w:pStyle w:val="RecipientAddress"/>
        <w:spacing w:after="0"/>
        <w:jc w:val="both"/>
        <w:rPr>
          <w:rFonts w:ascii="Calibri" w:eastAsia="Yu Gothic UI Light" w:hAnsi="Calibri" w:cs="Calibri"/>
          <w:sz w:val="24"/>
          <w:szCs w:val="24"/>
        </w:rPr>
      </w:pPr>
    </w:p>
    <w:p w14:paraId="05A9A11D" w14:textId="119ACCFE" w:rsidR="00B1755E" w:rsidRPr="00B1755E" w:rsidRDefault="00B1755E" w:rsidP="00B1755E">
      <w:pPr>
        <w:pStyle w:val="RecipientAddress"/>
        <w:spacing w:after="0"/>
        <w:jc w:val="both"/>
        <w:rPr>
          <w:rFonts w:ascii="Calibri" w:eastAsia="Yu Gothic UI Light" w:hAnsi="Calibri" w:cs="Calibri"/>
          <w:sz w:val="24"/>
          <w:szCs w:val="24"/>
        </w:rPr>
      </w:pPr>
      <w:r w:rsidRPr="00B1755E">
        <w:rPr>
          <w:rFonts w:ascii="Calibri" w:eastAsia="Yu Gothic UI Light" w:hAnsi="Calibri" w:cs="Calibri"/>
          <w:sz w:val="24"/>
          <w:szCs w:val="24"/>
        </w:rPr>
        <w:t xml:space="preserve"> </w:t>
      </w:r>
    </w:p>
    <w:p w14:paraId="767AB230" w14:textId="383DBDFD" w:rsidR="002B0395" w:rsidRDefault="002B0395" w:rsidP="002B0395">
      <w:pPr>
        <w:pStyle w:val="RecipientAddress"/>
        <w:spacing w:after="0"/>
        <w:ind w:left="1080"/>
        <w:jc w:val="both"/>
        <w:rPr>
          <w:rFonts w:ascii="Calibri" w:eastAsia="Yu Gothic UI Light" w:hAnsi="Calibri" w:cs="Calibri"/>
          <w:sz w:val="24"/>
          <w:szCs w:val="24"/>
        </w:rPr>
      </w:pPr>
    </w:p>
    <w:p w14:paraId="20B83503" w14:textId="77777777" w:rsidR="00AF617E" w:rsidRPr="0088489C" w:rsidRDefault="00AF617E" w:rsidP="0088489C">
      <w:pPr>
        <w:pStyle w:val="RecipientAddress"/>
        <w:spacing w:after="0"/>
        <w:ind w:left="720"/>
        <w:jc w:val="both"/>
        <w:rPr>
          <w:rFonts w:ascii="Calibri" w:eastAsia="Yu Gothic UI Light" w:hAnsi="Calibri" w:cs="Calibri"/>
          <w:sz w:val="24"/>
          <w:szCs w:val="24"/>
        </w:rPr>
      </w:pPr>
    </w:p>
    <w:sectPr w:rsidR="00AF617E" w:rsidRPr="0088489C" w:rsidSect="007C7B36">
      <w:headerReference w:type="even" r:id="rId12"/>
      <w:headerReference w:type="default" r:id="rId13"/>
      <w:footerReference w:type="default" r:id="rId14"/>
      <w:headerReference w:type="first" r:id="rId15"/>
      <w:footerReference w:type="first" r:id="rId16"/>
      <w:pgSz w:w="11900" w:h="16840"/>
      <w:pgMar w:top="2381" w:right="1410" w:bottom="1440" w:left="180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F8836" w14:textId="77777777" w:rsidR="00D42ACE" w:rsidRDefault="00D42ACE" w:rsidP="00A073E9">
      <w:r>
        <w:separator/>
      </w:r>
    </w:p>
  </w:endnote>
  <w:endnote w:type="continuationSeparator" w:id="0">
    <w:p w14:paraId="23AF1E0D" w14:textId="77777777" w:rsidR="00D42ACE" w:rsidRDefault="00D42ACE"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Microsoft JhengHei"/>
    <w:panose1 w:val="02010601000101010101"/>
    <w:charset w:val="88"/>
    <w:family w:val="roman"/>
    <w:pitch w:val="variable"/>
    <w:sig w:usb0="00000000" w:usb1="28CFFCFA" w:usb2="00000016" w:usb3="00000000" w:csb0="00100001" w:csb1="00000000"/>
  </w:font>
  <w:font w:name="Lucida Grande">
    <w:altName w:val="Arial"/>
    <w:charset w:val="00"/>
    <w:family w:val="auto"/>
    <w:pitch w:val="variable"/>
    <w:sig w:usb0="00000000" w:usb1="5000A1FF" w:usb2="00000000" w:usb3="00000000" w:csb0="000001B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rPr>
        <w:rFonts w:ascii="Times New Roman" w:eastAsia="PMingLiU" w:hAnsi="Times New Roman" w:cs="Times New Roman"/>
        <w:sz w:val="22"/>
        <w:szCs w:val="22"/>
        <w:lang w:val="en-US"/>
      </w:r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rPr>
            <w:rFonts w:ascii="Times New Roman" w:eastAsia="PMingLiU" w:hAnsi="Times New Roman" w:cs="Times New Roman"/>
            <w:sz w:val="22"/>
            <w:szCs w:val="22"/>
            <w:lang w:val="en-US"/>
          </w:rPr>
        </w:sdtEndPr>
        <w:sdtContent>
          <w:p w14:paraId="6B65B548" w14:textId="56B8AAC0" w:rsidR="00151DA9" w:rsidRPr="006E7CC9" w:rsidRDefault="00151DA9" w:rsidP="0086529F">
            <w:pPr>
              <w:tabs>
                <w:tab w:val="left" w:pos="6379"/>
              </w:tabs>
              <w:textAlignment w:val="baseline"/>
              <w:rPr>
                <w:rFonts w:ascii="Calibri" w:hAnsi="Calibri"/>
                <w:color w:val="7030A0"/>
                <w:sz w:val="16"/>
              </w:rPr>
            </w:pPr>
          </w:p>
          <w:p w14:paraId="1ACB4F5B" w14:textId="33789B90" w:rsidR="00670BC5" w:rsidRDefault="006E7CC9" w:rsidP="00E87A99">
            <w:pPr>
              <w:ind w:left="6946"/>
              <w:jc w:val="right"/>
              <w:textAlignment w:val="baseline"/>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E01683">
              <w:rPr>
                <w:rFonts w:ascii="Calibri" w:hAnsi="Calibri"/>
                <w:noProof/>
                <w:color w:val="7030A0"/>
                <w:sz w:val="16"/>
              </w:rPr>
              <w:t>4</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E01683">
              <w:rPr>
                <w:rFonts w:ascii="Calibri" w:hAnsi="Calibri"/>
                <w:noProof/>
                <w:color w:val="7030A0"/>
                <w:sz w:val="16"/>
              </w:rPr>
              <w:t>4</w:t>
            </w:r>
            <w:r w:rsidRPr="006E7CC9">
              <w:rPr>
                <w:rFonts w:ascii="Calibri" w:hAnsi="Calibri"/>
                <w:color w:val="7030A0"/>
                <w:sz w:val="16"/>
              </w:rPr>
              <w:fldChar w:fldCharType="end"/>
            </w:r>
          </w:p>
        </w:sdtContent>
      </w:sdt>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B104F" w14:textId="4F05F390" w:rsidR="005C2E93" w:rsidRDefault="005C2E93">
    <w:pPr>
      <w:pStyle w:val="Footer"/>
      <w:rPr>
        <w:rFonts w:ascii="Calibri" w:hAnsi="Calibri"/>
        <w:color w:val="7030A0"/>
        <w:sz w:val="16"/>
      </w:rPr>
    </w:pPr>
    <w:r>
      <w:rPr>
        <w:rFonts w:ascii="Calibri" w:hAnsi="Calibri"/>
        <w:color w:val="7030A0"/>
        <w:sz w:val="16"/>
      </w:rPr>
      <w:t>Spectroscopy RTP</w:t>
    </w:r>
  </w:p>
  <w:p w14:paraId="48996286" w14:textId="23A4B4D2" w:rsidR="004B6B44" w:rsidRDefault="0086529F">
    <w:pPr>
      <w:pStyle w:val="Footer"/>
    </w:pPr>
    <w:r>
      <w:rPr>
        <w:rFonts w:ascii="Calibri" w:hAnsi="Calibri"/>
        <w:color w:val="7030A0"/>
        <w:sz w:val="16"/>
      </w:rPr>
      <w:tab/>
    </w:r>
    <w:r>
      <w:rPr>
        <w:rFonts w:ascii="Calibri" w:hAnsi="Calibri"/>
        <w:color w:val="7030A0"/>
        <w:sz w:val="16"/>
      </w:rPr>
      <w:tab/>
    </w:r>
    <w:r w:rsidR="004B6B44" w:rsidRPr="006E7CC9">
      <w:rPr>
        <w:rFonts w:ascii="Calibri" w:hAnsi="Calibri"/>
        <w:color w:val="7030A0"/>
        <w:sz w:val="16"/>
      </w:rPr>
      <w:fldChar w:fldCharType="begin"/>
    </w:r>
    <w:r w:rsidR="004B6B44" w:rsidRPr="006E7CC9">
      <w:rPr>
        <w:rFonts w:ascii="Calibri" w:hAnsi="Calibri"/>
        <w:color w:val="7030A0"/>
        <w:sz w:val="16"/>
      </w:rPr>
      <w:instrText xml:space="preserve"> PAGE </w:instrText>
    </w:r>
    <w:r w:rsidR="004B6B44" w:rsidRPr="006E7CC9">
      <w:rPr>
        <w:rFonts w:ascii="Calibri" w:hAnsi="Calibri"/>
        <w:color w:val="7030A0"/>
        <w:sz w:val="16"/>
      </w:rPr>
      <w:fldChar w:fldCharType="separate"/>
    </w:r>
    <w:r w:rsidR="00E01683">
      <w:rPr>
        <w:rFonts w:ascii="Calibri" w:hAnsi="Calibri"/>
        <w:noProof/>
        <w:color w:val="7030A0"/>
        <w:sz w:val="16"/>
      </w:rPr>
      <w:t>1</w:t>
    </w:r>
    <w:r w:rsidR="004B6B44" w:rsidRPr="006E7CC9">
      <w:rPr>
        <w:rFonts w:ascii="Calibri" w:hAnsi="Calibri"/>
        <w:color w:val="7030A0"/>
        <w:sz w:val="16"/>
      </w:rPr>
      <w:fldChar w:fldCharType="end"/>
    </w:r>
    <w:r w:rsidR="004B6B44" w:rsidRPr="006E7CC9">
      <w:rPr>
        <w:rFonts w:ascii="Calibri" w:hAnsi="Calibri"/>
        <w:color w:val="7030A0"/>
        <w:sz w:val="16"/>
      </w:rPr>
      <w:t>|</w:t>
    </w:r>
    <w:r w:rsidR="004B6B44" w:rsidRPr="006E7CC9">
      <w:rPr>
        <w:rFonts w:ascii="Calibri" w:hAnsi="Calibri"/>
        <w:color w:val="7030A0"/>
        <w:sz w:val="16"/>
      </w:rPr>
      <w:fldChar w:fldCharType="begin"/>
    </w:r>
    <w:r w:rsidR="004B6B44" w:rsidRPr="006E7CC9">
      <w:rPr>
        <w:rFonts w:ascii="Calibri" w:hAnsi="Calibri"/>
        <w:color w:val="7030A0"/>
        <w:sz w:val="16"/>
      </w:rPr>
      <w:instrText xml:space="preserve"> NUMPAGES  </w:instrText>
    </w:r>
    <w:r w:rsidR="004B6B44" w:rsidRPr="006E7CC9">
      <w:rPr>
        <w:rFonts w:ascii="Calibri" w:hAnsi="Calibri"/>
        <w:color w:val="7030A0"/>
        <w:sz w:val="16"/>
      </w:rPr>
      <w:fldChar w:fldCharType="separate"/>
    </w:r>
    <w:r w:rsidR="00E01683">
      <w:rPr>
        <w:rFonts w:ascii="Calibri" w:hAnsi="Calibri"/>
        <w:noProof/>
        <w:color w:val="7030A0"/>
        <w:sz w:val="16"/>
      </w:rPr>
      <w:t>4</w:t>
    </w:r>
    <w:r w:rsidR="004B6B44" w:rsidRPr="006E7CC9">
      <w:rPr>
        <w:rFonts w:ascii="Calibri" w:hAnsi="Calibri"/>
        <w:color w:val="7030A0"/>
        <w:sz w:val="16"/>
      </w:rPr>
      <w:fldChar w:fldCharType="end"/>
    </w:r>
    <w:r w:rsidR="004B6B44">
      <w:rPr>
        <w:rFonts w:ascii="Tahoma" w:hAnsi="Tahoma" w:cs="Tahoma"/>
        <w:noProof/>
        <w:lang w:eastAsia="en-GB"/>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94E92C" w14:textId="77777777" w:rsidR="00D42ACE" w:rsidRDefault="00D42ACE" w:rsidP="00A073E9">
      <w:r>
        <w:separator/>
      </w:r>
    </w:p>
  </w:footnote>
  <w:footnote w:type="continuationSeparator" w:id="0">
    <w:p w14:paraId="3BBE2E1F" w14:textId="77777777" w:rsidR="00D42ACE" w:rsidRDefault="00D42ACE" w:rsidP="00A073E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BE371" w14:textId="77777777" w:rsidR="00A073E9" w:rsidRDefault="00E01683">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5A614A4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289B2" w14:textId="77777777" w:rsidR="00A073E9" w:rsidRDefault="00A073E9">
    <w:pPr>
      <w:pStyle w:val="Header"/>
    </w:pPr>
    <w:r>
      <w:rPr>
        <w:noProof/>
        <w:lang w:eastAsia="en-GB"/>
      </w:rPr>
      <w:drawing>
        <wp:anchor distT="0" distB="0" distL="114300" distR="114300" simplePos="0" relativeHeight="251658240" behindDoc="1" locked="0" layoutInCell="1" allowOverlap="1" wp14:anchorId="33B2B570" wp14:editId="69E7665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14="http://schemas.microsoft.com/office/drawing/2010/main"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AEE19" w14:textId="77777777" w:rsidR="007D4362" w:rsidRPr="007C7B36" w:rsidRDefault="007D4362">
    <w:pPr>
      <w:pStyle w:val="Header"/>
      <w:rPr>
        <w:sz w:val="22"/>
      </w:rPr>
    </w:pPr>
    <w:r w:rsidRPr="007C7B36">
      <w:rPr>
        <w:rFonts w:ascii="Tahoma" w:hAnsi="Tahoma" w:cs="Tahoma"/>
        <w:noProof/>
        <w:sz w:val="22"/>
        <w:lang w:eastAsia="en-GB"/>
      </w:rPr>
      <w:drawing>
        <wp:anchor distT="0" distB="0" distL="114300" distR="114300" simplePos="0" relativeHeight="251660288" behindDoc="1" locked="0" layoutInCell="1" allowOverlap="1" wp14:anchorId="7C13A98A" wp14:editId="2621E13C">
          <wp:simplePos x="0" y="0"/>
          <wp:positionH relativeFrom="page">
            <wp:align>right</wp:align>
          </wp:positionH>
          <wp:positionV relativeFrom="paragraph">
            <wp:posOffset>-448310</wp:posOffset>
          </wp:positionV>
          <wp:extent cx="7556500" cy="1602342"/>
          <wp:effectExtent l="0" t="0" r="6350" b="0"/>
          <wp:wrapNone/>
          <wp:docPr id="4" name="Picture 4"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a14="http://schemas.microsoft.com/office/drawing/2010/main"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4D36"/>
    <w:multiLevelType w:val="hybridMultilevel"/>
    <w:tmpl w:val="860AA5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9D49AC"/>
    <w:multiLevelType w:val="hybridMultilevel"/>
    <w:tmpl w:val="35D0CCB0"/>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15:restartNumberingAfterBreak="0">
    <w:nsid w:val="17C765F5"/>
    <w:multiLevelType w:val="hybridMultilevel"/>
    <w:tmpl w:val="336C26E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34045F"/>
    <w:multiLevelType w:val="hybridMultilevel"/>
    <w:tmpl w:val="EA88FA8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E7101CC"/>
    <w:multiLevelType w:val="hybridMultilevel"/>
    <w:tmpl w:val="9508FF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48C2B95"/>
    <w:multiLevelType w:val="hybridMultilevel"/>
    <w:tmpl w:val="1A0A4D18"/>
    <w:lvl w:ilvl="0" w:tplc="0809001B">
      <w:start w:val="1"/>
      <w:numFmt w:val="lowerRoman"/>
      <w:lvlText w:val="%1."/>
      <w:lvlJc w:val="right"/>
      <w:pPr>
        <w:ind w:left="720" w:hanging="360"/>
      </w:pPr>
    </w:lvl>
    <w:lvl w:ilvl="1" w:tplc="E214C73A">
      <w:start w:val="1"/>
      <w:numFmt w:val="decimal"/>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0A1054"/>
    <w:multiLevelType w:val="hybridMultilevel"/>
    <w:tmpl w:val="D44E34C8"/>
    <w:lvl w:ilvl="0" w:tplc="20C472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445F4615"/>
    <w:multiLevelType w:val="hybridMultilevel"/>
    <w:tmpl w:val="C7745D3E"/>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49337BA5"/>
    <w:multiLevelType w:val="hybridMultilevel"/>
    <w:tmpl w:val="549A0EF0"/>
    <w:lvl w:ilvl="0" w:tplc="B9BE5C3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0632F01"/>
    <w:multiLevelType w:val="hybridMultilevel"/>
    <w:tmpl w:val="3432D85A"/>
    <w:lvl w:ilvl="0" w:tplc="0809001B">
      <w:start w:val="1"/>
      <w:numFmt w:val="lowerRoman"/>
      <w:lvlText w:val="%1."/>
      <w:lvlJc w:val="righ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0" w15:restartNumberingAfterBreak="0">
    <w:nsid w:val="5E4B29F9"/>
    <w:multiLevelType w:val="hybridMultilevel"/>
    <w:tmpl w:val="3E40730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62F3497C"/>
    <w:multiLevelType w:val="hybridMultilevel"/>
    <w:tmpl w:val="54B89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8EC79C4"/>
    <w:multiLevelType w:val="hybridMultilevel"/>
    <w:tmpl w:val="228EEA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
  </w:num>
  <w:num w:numId="2">
    <w:abstractNumId w:val="8"/>
  </w:num>
  <w:num w:numId="3">
    <w:abstractNumId w:val="10"/>
  </w:num>
  <w:num w:numId="4">
    <w:abstractNumId w:val="7"/>
  </w:num>
  <w:num w:numId="5">
    <w:abstractNumId w:val="9"/>
  </w:num>
  <w:num w:numId="6">
    <w:abstractNumId w:val="5"/>
  </w:num>
  <w:num w:numId="7">
    <w:abstractNumId w:val="1"/>
  </w:num>
  <w:num w:numId="8">
    <w:abstractNumId w:val="3"/>
  </w:num>
  <w:num w:numId="9">
    <w:abstractNumId w:val="0"/>
  </w:num>
  <w:num w:numId="10">
    <w:abstractNumId w:val="11"/>
  </w:num>
  <w:num w:numId="11">
    <w:abstractNumId w:val="4"/>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spelling="clean" w:grammar="clean"/>
  <w:attachedTemplate r:id="rId1"/>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D1"/>
    <w:rsid w:val="00001372"/>
    <w:rsid w:val="00036563"/>
    <w:rsid w:val="000660FA"/>
    <w:rsid w:val="00115EB7"/>
    <w:rsid w:val="00151DA9"/>
    <w:rsid w:val="001B2DC8"/>
    <w:rsid w:val="002201BB"/>
    <w:rsid w:val="002730AB"/>
    <w:rsid w:val="002B0395"/>
    <w:rsid w:val="00372579"/>
    <w:rsid w:val="00396EA1"/>
    <w:rsid w:val="00437E6F"/>
    <w:rsid w:val="0047293E"/>
    <w:rsid w:val="004B4896"/>
    <w:rsid w:val="004B6B44"/>
    <w:rsid w:val="00561F24"/>
    <w:rsid w:val="00575808"/>
    <w:rsid w:val="005C2E93"/>
    <w:rsid w:val="0062196A"/>
    <w:rsid w:val="00670BC5"/>
    <w:rsid w:val="006E7CC9"/>
    <w:rsid w:val="007C7B36"/>
    <w:rsid w:val="007D4362"/>
    <w:rsid w:val="00845E4B"/>
    <w:rsid w:val="0085091F"/>
    <w:rsid w:val="0086529F"/>
    <w:rsid w:val="0088489C"/>
    <w:rsid w:val="00894410"/>
    <w:rsid w:val="009F0A3A"/>
    <w:rsid w:val="00A073E9"/>
    <w:rsid w:val="00A07E96"/>
    <w:rsid w:val="00A25422"/>
    <w:rsid w:val="00AF617E"/>
    <w:rsid w:val="00B1755E"/>
    <w:rsid w:val="00B568D1"/>
    <w:rsid w:val="00BB1E0F"/>
    <w:rsid w:val="00BD5E30"/>
    <w:rsid w:val="00C468AB"/>
    <w:rsid w:val="00D42ACE"/>
    <w:rsid w:val="00DA4C11"/>
    <w:rsid w:val="00DC54DE"/>
    <w:rsid w:val="00E01683"/>
    <w:rsid w:val="00E141D4"/>
    <w:rsid w:val="00E57132"/>
    <w:rsid w:val="00E854F8"/>
    <w:rsid w:val="00E86FC3"/>
    <w:rsid w:val="00E87A99"/>
    <w:rsid w:val="00EA66FE"/>
    <w:rsid w:val="00ED650C"/>
    <w:rsid w:val="00F573CC"/>
    <w:rsid w:val="00F87F66"/>
    <w:rsid w:val="00FB290B"/>
    <w:rsid w:val="00FF7102"/>
    <w:rsid w:val="0CFA1C9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142914B8"/>
  <w14:defaultImageDpi w14:val="300"/>
  <w15:docId w15:val="{205F36A3-B4D2-4C20-AC4D-F589DD249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151DA9"/>
    <w:pPr>
      <w:spacing w:after="200" w:line="276" w:lineRule="auto"/>
      <w:ind w:left="720"/>
      <w:contextualSpacing/>
    </w:pPr>
    <w:rPr>
      <w:rFonts w:asciiTheme="minorHAnsi" w:eastAsiaTheme="minorHAnsi" w:hAnsiTheme="minorHAnsi" w:cstheme="minorBidi"/>
      <w:lang w:val="en-GB"/>
    </w:rPr>
  </w:style>
  <w:style w:type="table" w:styleId="TableGrid">
    <w:name w:val="Table Grid"/>
    <w:basedOn w:val="TableNormal"/>
    <w:uiPriority w:val="59"/>
    <w:rsid w:val="000013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0FA"/>
    <w:rPr>
      <w:sz w:val="16"/>
      <w:szCs w:val="16"/>
    </w:rPr>
  </w:style>
  <w:style w:type="paragraph" w:styleId="CommentText">
    <w:name w:val="annotation text"/>
    <w:basedOn w:val="Normal"/>
    <w:link w:val="CommentTextChar"/>
    <w:uiPriority w:val="99"/>
    <w:semiHidden/>
    <w:unhideWhenUsed/>
    <w:rsid w:val="000660FA"/>
    <w:rPr>
      <w:sz w:val="20"/>
      <w:szCs w:val="20"/>
    </w:rPr>
  </w:style>
  <w:style w:type="character" w:customStyle="1" w:styleId="CommentTextChar">
    <w:name w:val="Comment Text Char"/>
    <w:basedOn w:val="DefaultParagraphFont"/>
    <w:link w:val="CommentText"/>
    <w:uiPriority w:val="99"/>
    <w:semiHidden/>
    <w:rsid w:val="000660FA"/>
    <w:rPr>
      <w:rFonts w:ascii="Times New Roman" w:eastAsia="PMingLiU"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660FA"/>
    <w:rPr>
      <w:b/>
      <w:bCs/>
    </w:rPr>
  </w:style>
  <w:style w:type="character" w:customStyle="1" w:styleId="CommentSubjectChar">
    <w:name w:val="Comment Subject Char"/>
    <w:basedOn w:val="CommentTextChar"/>
    <w:link w:val="CommentSubject"/>
    <w:uiPriority w:val="99"/>
    <w:semiHidden/>
    <w:rsid w:val="000660FA"/>
    <w:rPr>
      <w:rFonts w:ascii="Times New Roman" w:eastAsia="PMingLiU" w:hAnsi="Times New Roman" w:cs="Times New Roman"/>
      <w:b/>
      <w:bCs/>
      <w:sz w:val="20"/>
      <w:szCs w:val="20"/>
      <w:lang w:val="en-US"/>
    </w:rPr>
  </w:style>
  <w:style w:type="character" w:styleId="HTMLKeyboard">
    <w:name w:val="HTML Keyboard"/>
    <w:basedOn w:val="DefaultParagraphFont"/>
    <w:uiPriority w:val="99"/>
    <w:semiHidden/>
    <w:unhideWhenUsed/>
    <w:rsid w:val="0088489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673539" w:rsidRDefault="0067353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673539" w:rsidRDefault="0067353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673539" w:rsidRDefault="0067353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Microsoft JhengHei"/>
    <w:panose1 w:val="02010601000101010101"/>
    <w:charset w:val="88"/>
    <w:family w:val="roman"/>
    <w:pitch w:val="variable"/>
    <w:sig w:usb0="00000000" w:usb1="28CFFCFA" w:usb2="00000016" w:usb3="00000000" w:csb0="00100001" w:csb1="00000000"/>
  </w:font>
  <w:font w:name="Lucida Grande">
    <w:altName w:val="Arial"/>
    <w:charset w:val="00"/>
    <w:family w:val="auto"/>
    <w:pitch w:val="variable"/>
    <w:sig w:usb0="00000000" w:usb1="5000A1FF" w:usb2="00000000" w:usb3="00000000" w:csb0="000001B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539"/>
    <w:rsid w:val="00157CEA"/>
    <w:rsid w:val="00673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29A39F-3DC7-433C-8E41-13CEBA06F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7</TotalTime>
  <Pages>4</Pages>
  <Words>735</Words>
  <Characters>4190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Breeze, Ben</cp:lastModifiedBy>
  <cp:revision>3</cp:revision>
  <dcterms:created xsi:type="dcterms:W3CDTF">2020-03-23T15:31:00Z</dcterms:created>
  <dcterms:modified xsi:type="dcterms:W3CDTF">2020-03-23T15:38:00Z</dcterms:modified>
</cp:coreProperties>
</file>