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0D4199BE" w:rsidR="00C04697" w:rsidRDefault="00C321A8" w:rsidP="00CF010C">
            <w:r>
              <w:t xml:space="preserve">Horiba </w:t>
            </w:r>
            <w:proofErr w:type="spellStart"/>
            <w:r>
              <w:t>LabRamHR</w:t>
            </w:r>
            <w:proofErr w:type="spellEnd"/>
            <w:r>
              <w:t xml:space="preserve"> evo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3A862028" w:rsidR="00727A12" w:rsidRDefault="00727A12" w:rsidP="00267D13">
            <w:r>
              <w:t>08/09/21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EE7DC0D" w:rsidR="00C04697" w:rsidRDefault="00727A12" w:rsidP="00CF010C">
            <w:r>
              <w:t>Research Technology Platforms / 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0A812D4" w14:textId="281CA5D5" w:rsidR="00843835" w:rsidRDefault="00843835" w:rsidP="00843835">
            <w:r>
              <w:t xml:space="preserve">Use of the </w:t>
            </w:r>
            <w:r w:rsidR="00C321A8">
              <w:t xml:space="preserve">Horiba </w:t>
            </w:r>
            <w:proofErr w:type="spellStart"/>
            <w:r w:rsidR="00C321A8">
              <w:t>LabRam</w:t>
            </w:r>
            <w:proofErr w:type="spellEnd"/>
            <w:r w:rsidR="00C321A8">
              <w:t xml:space="preserve"> HR</w:t>
            </w:r>
            <w:r>
              <w:t xml:space="preserve"> Spectrometer for Raman and photoluminescence measurements conducted at room temperature</w:t>
            </w:r>
            <w:r w:rsidR="00C321A8">
              <w:t>, located</w:t>
            </w:r>
            <w:r>
              <w:t xml:space="preserve"> in Millburn house G78</w:t>
            </w:r>
          </w:p>
          <w:p w14:paraId="3A3E7E34" w14:textId="77777777" w:rsidR="00E12A81" w:rsidRDefault="00E12A81" w:rsidP="00CF010C"/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6756F80F" w:rsidR="00C04697" w:rsidRDefault="00727A12" w:rsidP="00CF010C">
            <w:r>
              <w:t>Ben Breeze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229D7062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CED24FD" w14:textId="6F760854" w:rsidR="00843835" w:rsidRDefault="00843835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Users must complete training course before operating the spectrometer.</w:t>
            </w:r>
          </w:p>
          <w:p w14:paraId="15636E0A" w14:textId="6BD0B1A9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r w:rsidR="00C321A8">
              <w:rPr>
                <w:rFonts w:ascii="Arial" w:eastAsia="Times New Roman" w:hAnsi="Arial" w:cs="Arial"/>
                <w:szCs w:val="24"/>
              </w:rPr>
              <w:t>Horiba</w:t>
            </w:r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784CC927" w14:textId="48475B65" w:rsidR="00010A20" w:rsidRDefault="00010A20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All users will require retraining if they have not operated the system for 18 months. </w:t>
            </w:r>
          </w:p>
          <w:p w14:paraId="2E8BE63A" w14:textId="77777777" w:rsidR="00843835" w:rsidRDefault="00843835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C321A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C321A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C321A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C321A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0627124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B9B5A28" w:rsidR="00727A12" w:rsidRPr="001A2CC3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6FC1828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501D71E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Light</w:t>
            </w:r>
          </w:p>
          <w:p w14:paraId="246B545E" w14:textId="142B4699" w:rsidR="00010A20" w:rsidRPr="00010A20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Light affecting eye</w:t>
            </w:r>
          </w:p>
        </w:tc>
        <w:tc>
          <w:tcPr>
            <w:tcW w:w="1418" w:type="dxa"/>
          </w:tcPr>
          <w:p w14:paraId="61DE6F8B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4906A9F" w14:textId="2D6A1E7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BDEB25E" w14:textId="2585AA06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Do not tamper with or attempt to modify apparatus. </w:t>
            </w:r>
          </w:p>
          <w:p w14:paraId="13D86AB8" w14:textId="7082D3B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600AFCD" w14:textId="237119F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Do not override interlocks</w:t>
            </w:r>
          </w:p>
          <w:p w14:paraId="51177E4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35732BF" w14:textId="46FF3DC1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Interlocked system </w:t>
            </w:r>
            <w:proofErr w:type="gramStart"/>
            <w:r>
              <w:rPr>
                <w:rFonts w:ascii="Calibri" w:eastAsia="Times New Roman" w:hAnsi="Calibri" w:cs="Times New Roman"/>
              </w:rPr>
              <w:t>keep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laser light enclosed, under normal operation and the system is considered is class one.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97D8B16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342B32F" w14:textId="604DC739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0E0FE32" w14:textId="22E0B5D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3284A233" w14:textId="21ACD4AC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4F56CB" w14:textId="7E677C9C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010A20" w:rsidRPr="00602142" w:rsidRDefault="00010A20" w:rsidP="00010A2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010A20" w:rsidRPr="00602142" w:rsidRDefault="00010A20" w:rsidP="00010A20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348DA3B" w14:textId="5283F585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64988BD" w14:textId="3F153963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1418" w:type="dxa"/>
          </w:tcPr>
          <w:p w14:paraId="0B3E988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3E7678" w14:textId="7D2FE7ED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1418" w:type="dxa"/>
          </w:tcPr>
          <w:p w14:paraId="70B3E4C3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FE2657" w14:textId="734279DE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lastRenderedPageBreak/>
              <w:t>Dirt or polluted work area</w:t>
            </w:r>
          </w:p>
        </w:tc>
        <w:tc>
          <w:tcPr>
            <w:tcW w:w="1418" w:type="dxa"/>
          </w:tcPr>
          <w:p w14:paraId="2536BEB6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010A20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584BE9" w14:textId="77777777" w:rsidR="00010A20" w:rsidRDefault="00010A20" w:rsidP="00010A2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2464FE51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7D26A4" w14:textId="77777777" w:rsidR="00010A20" w:rsidRPr="00B563B7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9404AC7" w14:textId="77777777" w:rsidR="00010A20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42818F0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7F58FE78" w14:textId="77777777" w:rsidR="00010A20" w:rsidRDefault="00010A20" w:rsidP="00010A2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77777777" w:rsidR="00010A20" w:rsidRPr="0085593E" w:rsidRDefault="00010A20" w:rsidP="00010A2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6F12FAB6" w:rsidR="00C04697" w:rsidRDefault="00010A20" w:rsidP="00267D13">
            <w:r>
              <w:t>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0BF85426" w:rsidR="00C04697" w:rsidRDefault="00010A20" w:rsidP="00267D13">
            <w:r>
              <w:t>RTP Director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lastRenderedPageBreak/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1BAC1A32" w:rsidR="00695A87" w:rsidRDefault="00695A87" w:rsidP="00695A87">
            <w:r w:rsidRPr="00E12844">
              <w:t>05/01/18</w:t>
            </w:r>
          </w:p>
        </w:tc>
        <w:tc>
          <w:tcPr>
            <w:tcW w:w="2126" w:type="dxa"/>
          </w:tcPr>
          <w:p w14:paraId="26955270" w14:textId="21F820C9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49886D20" w14:textId="584E051F" w:rsidR="00695A87" w:rsidRDefault="00695A87" w:rsidP="00695A87">
            <w:r>
              <w:t>Re reviewed when Equipment was brought under RTP Control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71515AAC" w:rsidR="00695A87" w:rsidRDefault="00695A87" w:rsidP="00695A87">
            <w:r w:rsidRPr="00E12844">
              <w:t>2</w:t>
            </w:r>
            <w:r w:rsidR="00C321A8">
              <w:t>4</w:t>
            </w:r>
            <w:r w:rsidRPr="00E12844">
              <w:t>/01/19</w:t>
            </w:r>
          </w:p>
        </w:tc>
        <w:tc>
          <w:tcPr>
            <w:tcW w:w="2126" w:type="dxa"/>
          </w:tcPr>
          <w:p w14:paraId="3DC5F4DD" w14:textId="4144842A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6E4FA93C" w14:textId="60D99C0B" w:rsidR="00695A87" w:rsidRDefault="00010A20" w:rsidP="00695A87">
            <w:r>
              <w:t>Scheduled Review</w:t>
            </w:r>
            <w:r w:rsidR="00695A87">
              <w:t xml:space="preserve">. No changes </w:t>
            </w:r>
          </w:p>
        </w:tc>
      </w:tr>
      <w:tr w:rsidR="00695A87" w14:paraId="4EF8C30A" w14:textId="77777777" w:rsidTr="003C416C"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29C32CF7" w:rsidR="00695A87" w:rsidRDefault="00695A87" w:rsidP="00695A87">
            <w:r>
              <w:t>08/09/21</w:t>
            </w:r>
          </w:p>
        </w:tc>
        <w:tc>
          <w:tcPr>
            <w:tcW w:w="2126" w:type="dxa"/>
          </w:tcPr>
          <w:p w14:paraId="415D53C1" w14:textId="0564AAB6" w:rsidR="00695A87" w:rsidRDefault="00695A87" w:rsidP="00695A87">
            <w:r>
              <w:t>Ben Breeze</w:t>
            </w:r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5E8F6D87" w:rsidR="00695A87" w:rsidRDefault="00695A87" w:rsidP="00695A87">
            <w:r>
              <w:t>Scheduled Review Updated Format</w:t>
            </w:r>
            <w:r w:rsidR="00010A20">
              <w:t xml:space="preserve"> updated, minor changes to user groups and </w:t>
            </w:r>
            <w:proofErr w:type="spellStart"/>
            <w:r w:rsidR="00010A20">
              <w:t>descrition</w:t>
            </w:r>
            <w:proofErr w:type="spellEnd"/>
            <w:r w:rsidR="00010A20">
              <w:t xml:space="preserve"> 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0A20"/>
    <w:rsid w:val="00016922"/>
    <w:rsid w:val="000205B1"/>
    <w:rsid w:val="00027FDD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1DAD"/>
    <w:rsid w:val="005A7FD0"/>
    <w:rsid w:val="005B0775"/>
    <w:rsid w:val="005C092B"/>
    <w:rsid w:val="005E40E4"/>
    <w:rsid w:val="00601912"/>
    <w:rsid w:val="00602142"/>
    <w:rsid w:val="006118FC"/>
    <w:rsid w:val="006321C4"/>
    <w:rsid w:val="00682782"/>
    <w:rsid w:val="006902E1"/>
    <w:rsid w:val="0069254C"/>
    <w:rsid w:val="006958B5"/>
    <w:rsid w:val="00695A87"/>
    <w:rsid w:val="006B0388"/>
    <w:rsid w:val="006B197A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43835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72F6C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21A8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657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702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2017-09-26T15:29:00Z</cp:lastPrinted>
  <dcterms:created xsi:type="dcterms:W3CDTF">2021-09-08T15:56:00Z</dcterms:created>
  <dcterms:modified xsi:type="dcterms:W3CDTF">2021-09-08T15:58:00Z</dcterms:modified>
</cp:coreProperties>
</file>