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7245BCC1" w:rsidR="00C04697" w:rsidRDefault="00D56321" w:rsidP="00CF010C">
            <w:r>
              <w:t>Leica DMi4000 B Fluorescence microscope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1ECFC0D2" w:rsidR="00727A12" w:rsidRDefault="00221D43" w:rsidP="00267D13">
            <w:r>
              <w:t>09/07/22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066E08F9" w:rsidR="00C04697" w:rsidRDefault="00221D43" w:rsidP="00267D13">
            <w:r>
              <w:t>09/07/24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0A812D4" w14:textId="54E86138" w:rsidR="00843835" w:rsidRDefault="007068C1" w:rsidP="00843835">
            <w:r>
              <w:t xml:space="preserve">Use </w:t>
            </w:r>
            <w:r w:rsidR="00D56321">
              <w:t xml:space="preserve">of the Leica DMi4000 B Fluorescence microscope </w:t>
            </w:r>
            <w:r>
              <w:t xml:space="preserve">Located </w:t>
            </w:r>
            <w:r w:rsidR="00843835">
              <w:t xml:space="preserve">in </w:t>
            </w:r>
            <w:r w:rsidR="00D56321">
              <w:t>Millburn House G</w:t>
            </w:r>
            <w:r w:rsidR="00221D43">
              <w:t>31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229D7062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CED24FD" w14:textId="12486EEC" w:rsidR="00843835" w:rsidRDefault="00843835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All Users must complete training course before operating the </w:t>
            </w:r>
            <w:r w:rsidR="006477FF">
              <w:rPr>
                <w:rFonts w:ascii="Arial" w:hAnsi="Arial" w:cs="Arial"/>
                <w:szCs w:val="24"/>
              </w:rPr>
              <w:t>microscope</w:t>
            </w:r>
          </w:p>
          <w:p w14:paraId="15636E0A" w14:textId="0C71A895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users. </w:t>
            </w:r>
          </w:p>
          <w:p w14:paraId="784CC927" w14:textId="48475B65" w:rsidR="00010A20" w:rsidRDefault="00010A20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All users will require retraining if they have not operated the system for 18 months. </w:t>
            </w:r>
          </w:p>
          <w:p w14:paraId="2E8BE63A" w14:textId="77777777" w:rsidR="00843835" w:rsidRDefault="00843835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6477F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6477F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6477F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6477F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0627124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B9B5A28" w:rsidR="00727A12" w:rsidRPr="001A2CC3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6FC1828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501D71E" w14:textId="16752790" w:rsidR="00010A20" w:rsidRDefault="00D56321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White</w:t>
            </w:r>
            <w:r w:rsidR="00010A20">
              <w:rPr>
                <w:rFonts w:ascii="Calibri" w:hAnsi="Calibri"/>
                <w:b/>
                <w:bCs/>
                <w:color w:val="000099"/>
              </w:rPr>
              <w:t xml:space="preserve"> Light</w:t>
            </w:r>
          </w:p>
          <w:p w14:paraId="246B545E" w14:textId="142B4699" w:rsidR="00010A20" w:rsidRPr="00010A20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Light affecting eye</w:t>
            </w:r>
          </w:p>
        </w:tc>
        <w:tc>
          <w:tcPr>
            <w:tcW w:w="1418" w:type="dxa"/>
          </w:tcPr>
          <w:p w14:paraId="61DE6F8B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4906A9F" w14:textId="2D6A1E7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4A26A23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</w:t>
            </w:r>
          </w:p>
          <w:p w14:paraId="4D57A172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E6B76BC" w14:textId="35CE7B29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Spectrometer door should be in place during operation. </w:t>
            </w:r>
          </w:p>
          <w:p w14:paraId="7117EB69" w14:textId="77777777" w:rsidR="007068C1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35732BF" w14:textId="35D96C2E" w:rsidR="00010A20" w:rsidRPr="00B563B7" w:rsidRDefault="007068C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Light is low power.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97D8B16" w14:textId="32C22A3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 w:rsidR="007068C1">
              <w:rPr>
                <w:rFonts w:ascii="Calibri" w:eastAsia="Times New Roman" w:hAnsi="Calibri" w:cs="Times New Roman"/>
              </w:rPr>
              <w:t>Minor</w:t>
            </w:r>
            <w:r>
              <w:rPr>
                <w:rFonts w:ascii="Calibri" w:eastAsia="Times New Roman" w:hAnsi="Calibri" w:cs="Times New Roman"/>
              </w:rPr>
              <w:t>, Unlikely)</w:t>
            </w:r>
          </w:p>
          <w:p w14:paraId="7342B32F" w14:textId="2EE950AD" w:rsidR="00010A20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 xml:space="preserve">Very </w:t>
            </w:r>
            <w:r w:rsidR="00010A20" w:rsidRPr="007068C1">
              <w:rPr>
                <w:rFonts w:ascii="Calibri" w:eastAsia="Times New Roman" w:hAnsi="Calibri" w:cs="Times New Roman"/>
                <w:color w:val="33CC33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0E0FE32" w14:textId="22E0B5D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284A233" w14:textId="21ACD4A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4F56CB" w14:textId="2BA55524" w:rsidR="00010A20" w:rsidRPr="0085593E" w:rsidRDefault="007068C1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</w:tc>
      </w:tr>
      <w:tr w:rsidR="00010A20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1A6DDC6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72F2CEE" w14:textId="379CB41D" w:rsidR="00010A20" w:rsidRPr="00602142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23A8D45F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1EE7FA95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D8AF722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6BD7B6C1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8CAB32F" w14:textId="1D51F2AE" w:rsidR="00010A20" w:rsidRPr="00602142" w:rsidRDefault="00010A20" w:rsidP="00010A20">
            <w:pPr>
              <w:ind w:firstLine="720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713ED4F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5348DA3B" w14:textId="5283F585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1173C3F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131873D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041E04F5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64988BD" w14:textId="3F153963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</w:tc>
        <w:tc>
          <w:tcPr>
            <w:tcW w:w="1418" w:type="dxa"/>
          </w:tcPr>
          <w:p w14:paraId="0B3E988D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E0F8D76" w14:textId="7B6F1CE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7BB6C5D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Loose clothing should be </w:t>
            </w:r>
            <w:proofErr w:type="gramStart"/>
            <w:r>
              <w:rPr>
                <w:rFonts w:ascii="Calibri" w:eastAsia="Times New Roman" w:hAnsi="Calibri" w:cs="Times New Roman"/>
              </w:rPr>
              <w:t>avoided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long hair should be tied back.</w:t>
            </w:r>
          </w:p>
          <w:p w14:paraId="05B29055" w14:textId="7D999B4E" w:rsidR="00D56321" w:rsidRPr="00B563B7" w:rsidRDefault="00D56321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Care taken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C4F37FD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E57C3A7" w14:textId="3623E3EA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7F9AF09" w14:textId="14342D0F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0BCF683" w14:textId="30B160E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1FDF708F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5369B97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D3E7678" w14:textId="7D2FE7ED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</w:tc>
        <w:tc>
          <w:tcPr>
            <w:tcW w:w="1418" w:type="dxa"/>
          </w:tcPr>
          <w:p w14:paraId="70B3E4C3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053A5DE" w14:textId="405C04F3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730EF3D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0F3267" w14:textId="7B56AFCD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C47C3D0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660D83E4" w14:textId="482FE0BF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899FF0" w14:textId="67A72DA3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DC9996C" w14:textId="138EAD52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0F98E7" w14:textId="639BD3DE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076CAF2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9FE2657" w14:textId="734279DE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1418" w:type="dxa"/>
          </w:tcPr>
          <w:p w14:paraId="2536BEB6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6118BFB" w14:textId="403F1D3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2A33F4C0" w14:textId="201B66A6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7C2D72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641380D" w14:textId="39E85B1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101D72" w14:textId="4DB15D3A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8466646" w14:textId="2852675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CE4652" w14:textId="7C5261D1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3F5954C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584BE9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2464FE51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517D26A4" w14:textId="77777777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9404AC7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42818F08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7F58FE78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14273643" w14:textId="77777777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407C270A" w:rsidR="009D6A65" w:rsidRDefault="009D6A65" w:rsidP="00C04697">
      <w:pPr>
        <w:rPr>
          <w:b/>
          <w:color w:val="000099"/>
        </w:rPr>
      </w:pPr>
    </w:p>
    <w:p w14:paraId="75F27E53" w14:textId="72E53DB2" w:rsidR="007068C1" w:rsidRDefault="007068C1" w:rsidP="00C04697">
      <w:pPr>
        <w:rPr>
          <w:b/>
          <w:color w:val="000099"/>
        </w:rPr>
      </w:pPr>
    </w:p>
    <w:p w14:paraId="5F7CC621" w14:textId="77777777" w:rsidR="007068C1" w:rsidRDefault="007068C1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3CC29B05" w:rsidR="003D0144" w:rsidRPr="00EE0AB1" w:rsidRDefault="00DC41A2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6F12FAB6" w:rsidR="00C04697" w:rsidRDefault="00010A20" w:rsidP="00267D13">
            <w:r>
              <w:t>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0BF85426" w:rsidR="00C04697" w:rsidRDefault="00010A20" w:rsidP="00267D13">
            <w:r>
              <w:t>RTP Director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lastRenderedPageBreak/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47C19D30" w:rsidR="00695A87" w:rsidRDefault="00695A87" w:rsidP="00695A87">
            <w:r w:rsidRPr="00E12844">
              <w:t>0</w:t>
            </w:r>
            <w:r w:rsidR="00D56321">
              <w:t>5</w:t>
            </w:r>
            <w:r w:rsidRPr="00E12844">
              <w:t>/01/18</w:t>
            </w:r>
          </w:p>
        </w:tc>
        <w:tc>
          <w:tcPr>
            <w:tcW w:w="2126" w:type="dxa"/>
          </w:tcPr>
          <w:p w14:paraId="26955270" w14:textId="21F820C9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49886D20" w14:textId="584E051F" w:rsidR="00695A87" w:rsidRDefault="00695A87" w:rsidP="00695A87">
            <w:r>
              <w:t>Re reviewed when Equipment was brought under RTP Control</w:t>
            </w:r>
          </w:p>
        </w:tc>
      </w:tr>
      <w:tr w:rsidR="00D56321" w14:paraId="011C52AB" w14:textId="77777777" w:rsidTr="003C416C">
        <w:tc>
          <w:tcPr>
            <w:tcW w:w="1129" w:type="dxa"/>
          </w:tcPr>
          <w:p w14:paraId="57FDBCFE" w14:textId="1C665BD4" w:rsidR="00D56321" w:rsidRDefault="00D56321" w:rsidP="00D56321">
            <w:r>
              <w:t>2</w:t>
            </w:r>
          </w:p>
        </w:tc>
        <w:tc>
          <w:tcPr>
            <w:tcW w:w="1560" w:type="dxa"/>
          </w:tcPr>
          <w:p w14:paraId="3C4853DC" w14:textId="2B2B5181" w:rsidR="00D56321" w:rsidRDefault="00D56321" w:rsidP="00D56321">
            <w:r>
              <w:t>08/09/21</w:t>
            </w:r>
          </w:p>
        </w:tc>
        <w:tc>
          <w:tcPr>
            <w:tcW w:w="2126" w:type="dxa"/>
          </w:tcPr>
          <w:p w14:paraId="3DC5F4DD" w14:textId="0A234097" w:rsidR="00D56321" w:rsidRDefault="00D56321" w:rsidP="00D56321">
            <w:r>
              <w:t>Ben Breeze</w:t>
            </w:r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DC41A2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6E4FA93C" w14:textId="6F464A37" w:rsidR="00D56321" w:rsidRDefault="00D56321" w:rsidP="00D56321">
            <w:r>
              <w:t>Scheduled Review Updated Format updated, Updated Location</w:t>
            </w:r>
          </w:p>
        </w:tc>
      </w:tr>
      <w:tr w:rsidR="00D56321" w14:paraId="4EF8C30A" w14:textId="77777777" w:rsidTr="003C416C">
        <w:tc>
          <w:tcPr>
            <w:tcW w:w="1129" w:type="dxa"/>
          </w:tcPr>
          <w:p w14:paraId="369C24F1" w14:textId="26F9873F" w:rsidR="00D56321" w:rsidRDefault="00D56321" w:rsidP="00D56321">
            <w:r>
              <w:t>3</w:t>
            </w:r>
          </w:p>
        </w:tc>
        <w:tc>
          <w:tcPr>
            <w:tcW w:w="1560" w:type="dxa"/>
          </w:tcPr>
          <w:p w14:paraId="1F41FB95" w14:textId="688E5CC7" w:rsidR="00D56321" w:rsidRDefault="00221D43" w:rsidP="00D56321">
            <w:r>
              <w:t>09/07/21</w:t>
            </w:r>
          </w:p>
        </w:tc>
        <w:tc>
          <w:tcPr>
            <w:tcW w:w="2126" w:type="dxa"/>
          </w:tcPr>
          <w:p w14:paraId="415D53C1" w14:textId="46DC27C6" w:rsidR="00D56321" w:rsidRDefault="00221D43" w:rsidP="00D56321">
            <w:r>
              <w:t>Ben Breeze</w:t>
            </w:r>
          </w:p>
        </w:tc>
        <w:tc>
          <w:tcPr>
            <w:tcW w:w="9853" w:type="dxa"/>
          </w:tcPr>
          <w:p w14:paraId="3462D7AC" w14:textId="35A0C139" w:rsidR="00D56321" w:rsidRDefault="00221D43" w:rsidP="00D56321">
            <w:r>
              <w:t xml:space="preserve">Updated for change of room </w:t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24B0B2C1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477FF">
      <w:rPr>
        <w:noProof/>
        <w:sz w:val="20"/>
      </w:rPr>
      <w:t>Ra-LeicaDMi4000B_Sept2021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1354913">
    <w:abstractNumId w:val="7"/>
  </w:num>
  <w:num w:numId="2" w16cid:durableId="509683616">
    <w:abstractNumId w:val="17"/>
  </w:num>
  <w:num w:numId="3" w16cid:durableId="106126676">
    <w:abstractNumId w:val="14"/>
  </w:num>
  <w:num w:numId="4" w16cid:durableId="1386952355">
    <w:abstractNumId w:val="19"/>
  </w:num>
  <w:num w:numId="5" w16cid:durableId="154423143">
    <w:abstractNumId w:val="20"/>
  </w:num>
  <w:num w:numId="6" w16cid:durableId="2129155685">
    <w:abstractNumId w:val="21"/>
  </w:num>
  <w:num w:numId="7" w16cid:durableId="759521035">
    <w:abstractNumId w:val="5"/>
  </w:num>
  <w:num w:numId="8" w16cid:durableId="377054986">
    <w:abstractNumId w:val="8"/>
  </w:num>
  <w:num w:numId="9" w16cid:durableId="117336585">
    <w:abstractNumId w:val="9"/>
  </w:num>
  <w:num w:numId="10" w16cid:durableId="1862819994">
    <w:abstractNumId w:val="16"/>
  </w:num>
  <w:num w:numId="11" w16cid:durableId="1299190344">
    <w:abstractNumId w:val="0"/>
  </w:num>
  <w:num w:numId="12" w16cid:durableId="1968118668">
    <w:abstractNumId w:val="2"/>
  </w:num>
  <w:num w:numId="13" w16cid:durableId="746652252">
    <w:abstractNumId w:val="15"/>
  </w:num>
  <w:num w:numId="14" w16cid:durableId="85007502">
    <w:abstractNumId w:val="10"/>
  </w:num>
  <w:num w:numId="15" w16cid:durableId="879131392">
    <w:abstractNumId w:val="1"/>
  </w:num>
  <w:num w:numId="16" w16cid:durableId="1351029296">
    <w:abstractNumId w:val="18"/>
  </w:num>
  <w:num w:numId="17" w16cid:durableId="70540998">
    <w:abstractNumId w:val="3"/>
  </w:num>
  <w:num w:numId="18" w16cid:durableId="507603734">
    <w:abstractNumId w:val="6"/>
  </w:num>
  <w:num w:numId="19" w16cid:durableId="1175800346">
    <w:abstractNumId w:val="4"/>
  </w:num>
  <w:num w:numId="20" w16cid:durableId="1463961804">
    <w:abstractNumId w:val="12"/>
  </w:num>
  <w:num w:numId="21" w16cid:durableId="2087680167">
    <w:abstractNumId w:val="13"/>
  </w:num>
  <w:num w:numId="22" w16cid:durableId="143258334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0A20"/>
    <w:rsid w:val="00016922"/>
    <w:rsid w:val="000205B1"/>
    <w:rsid w:val="000400E8"/>
    <w:rsid w:val="00046832"/>
    <w:rsid w:val="000B471B"/>
    <w:rsid w:val="000B566D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21D43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1DAD"/>
    <w:rsid w:val="005A7FD0"/>
    <w:rsid w:val="005B0775"/>
    <w:rsid w:val="005C092B"/>
    <w:rsid w:val="005E40E4"/>
    <w:rsid w:val="00601912"/>
    <w:rsid w:val="00602142"/>
    <w:rsid w:val="006118FC"/>
    <w:rsid w:val="006321C4"/>
    <w:rsid w:val="006477FF"/>
    <w:rsid w:val="0066280F"/>
    <w:rsid w:val="00682782"/>
    <w:rsid w:val="006902E1"/>
    <w:rsid w:val="0069254C"/>
    <w:rsid w:val="006958B5"/>
    <w:rsid w:val="00695A87"/>
    <w:rsid w:val="006B0388"/>
    <w:rsid w:val="006B197A"/>
    <w:rsid w:val="007068C1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215B8"/>
    <w:rsid w:val="008431E8"/>
    <w:rsid w:val="00843835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72F6C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56321"/>
    <w:rsid w:val="00D67222"/>
    <w:rsid w:val="00D7277D"/>
    <w:rsid w:val="00D921FE"/>
    <w:rsid w:val="00DA1BF7"/>
    <w:rsid w:val="00DB431F"/>
    <w:rsid w:val="00DC41A2"/>
    <w:rsid w:val="00DD0263"/>
    <w:rsid w:val="00DE185A"/>
    <w:rsid w:val="00DE5EB4"/>
    <w:rsid w:val="00DF6251"/>
    <w:rsid w:val="00DF7243"/>
    <w:rsid w:val="00E01A4B"/>
    <w:rsid w:val="00E12A81"/>
    <w:rsid w:val="00E1459A"/>
    <w:rsid w:val="00E702FC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657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677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4</cp:revision>
  <cp:lastPrinted>2022-07-19T10:25:00Z</cp:lastPrinted>
  <dcterms:created xsi:type="dcterms:W3CDTF">2021-09-09T15:48:00Z</dcterms:created>
  <dcterms:modified xsi:type="dcterms:W3CDTF">2022-07-19T10:28:00Z</dcterms:modified>
</cp:coreProperties>
</file>