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Spec="center" w:tblpY="3157"/>
        <w:tblW w:w="104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30"/>
        <w:gridCol w:w="1965"/>
        <w:gridCol w:w="1971"/>
        <w:gridCol w:w="1970"/>
        <w:gridCol w:w="1992"/>
      </w:tblGrid>
      <w:tr w:rsidR="009E3032" w14:paraId="7096A2EB" w14:textId="77777777" w:rsidTr="009E3032">
        <w:trPr>
          <w:trHeight w:hRule="exact" w:val="1005"/>
        </w:trPr>
        <w:tc>
          <w:tcPr>
            <w:tcW w:w="2530" w:type="dxa"/>
            <w:tcBorders>
              <w:top w:val="single" w:sz="13" w:space="0" w:color="auto"/>
              <w:left w:val="single" w:sz="13" w:space="0" w:color="auto"/>
              <w:bottom w:val="single" w:sz="13" w:space="0" w:color="auto"/>
              <w:right w:val="single" w:sz="7" w:space="0" w:color="auto"/>
            </w:tcBorders>
          </w:tcPr>
          <w:p w14:paraId="1E66CF14" w14:textId="77777777" w:rsidR="009E3032" w:rsidRDefault="009E3032" w:rsidP="009E3032">
            <w:pPr>
              <w:widowControl w:val="0"/>
              <w:kinsoku w:val="0"/>
              <w:overflowPunct w:val="0"/>
              <w:spacing w:before="86" w:after="542" w:line="226" w:lineRule="exact"/>
              <w:ind w:right="1469"/>
              <w:jc w:val="right"/>
              <w:textAlignment w:val="baseline"/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Pathway</w:t>
            </w:r>
          </w:p>
        </w:tc>
        <w:tc>
          <w:tcPr>
            <w:tcW w:w="1965" w:type="dxa"/>
            <w:tcBorders>
              <w:top w:val="single" w:sz="13" w:space="0" w:color="auto"/>
              <w:left w:val="single" w:sz="7" w:space="0" w:color="auto"/>
              <w:bottom w:val="single" w:sz="13" w:space="0" w:color="auto"/>
              <w:right w:val="single" w:sz="7" w:space="0" w:color="auto"/>
            </w:tcBorders>
          </w:tcPr>
          <w:p w14:paraId="6922ED15" w14:textId="77777777" w:rsidR="009E3032" w:rsidRPr="00456585" w:rsidRDefault="009E3032" w:rsidP="009E3032">
            <w:pPr>
              <w:widowControl w:val="0"/>
              <w:kinsoku w:val="0"/>
              <w:overflowPunct w:val="0"/>
              <w:spacing w:before="86" w:after="543" w:line="225" w:lineRule="exact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color w:val="FFFFFF"/>
                <w:kern w:val="0"/>
                <w:sz w:val="20"/>
                <w:szCs w:val="20"/>
                <w:lang w:val="en-US"/>
              </w:rPr>
            </w:pPr>
            <w:r w:rsidRPr="005530D0">
              <w:rPr>
                <w:rFonts w:ascii="Calibri" w:eastAsia="Calibri" w:hAnsi="Calibri" w:cs="Calibri"/>
                <w:b/>
                <w:bCs/>
                <w:kern w:val="0"/>
                <w:sz w:val="20"/>
                <w:szCs w:val="20"/>
                <w:lang w:val="en-US"/>
              </w:rPr>
              <w:t>Technical Innovation and Knowledge Advancement</w:t>
            </w:r>
          </w:p>
        </w:tc>
        <w:tc>
          <w:tcPr>
            <w:tcW w:w="1971" w:type="dxa"/>
            <w:tcBorders>
              <w:top w:val="single" w:sz="13" w:space="0" w:color="auto"/>
              <w:left w:val="single" w:sz="7" w:space="0" w:color="auto"/>
              <w:bottom w:val="single" w:sz="13" w:space="0" w:color="auto"/>
              <w:right w:val="single" w:sz="7" w:space="0" w:color="auto"/>
            </w:tcBorders>
          </w:tcPr>
          <w:p w14:paraId="7BEE2F05" w14:textId="77777777" w:rsidR="009E3032" w:rsidRPr="005530D0" w:rsidRDefault="009E3032" w:rsidP="009E3032">
            <w:pPr>
              <w:widowControl w:val="0"/>
              <w:kinsoku w:val="0"/>
              <w:overflowPunct w:val="0"/>
              <w:spacing w:after="292" w:line="268" w:lineRule="exact"/>
              <w:ind w:left="108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</w:pPr>
            <w:r w:rsidRPr="005530D0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Training and Coaching</w:t>
            </w:r>
          </w:p>
        </w:tc>
        <w:tc>
          <w:tcPr>
            <w:tcW w:w="1970" w:type="dxa"/>
            <w:tcBorders>
              <w:top w:val="single" w:sz="13" w:space="0" w:color="auto"/>
              <w:left w:val="single" w:sz="7" w:space="0" w:color="auto"/>
              <w:bottom w:val="single" w:sz="13" w:space="0" w:color="auto"/>
              <w:right w:val="single" w:sz="7" w:space="0" w:color="auto"/>
            </w:tcBorders>
          </w:tcPr>
          <w:p w14:paraId="7B8EBE56" w14:textId="77777777" w:rsidR="009E3032" w:rsidRPr="005530D0" w:rsidRDefault="009E3032" w:rsidP="009E3032">
            <w:pPr>
              <w:widowControl w:val="0"/>
              <w:kinsoku w:val="0"/>
              <w:overflowPunct w:val="0"/>
              <w:spacing w:after="292" w:line="268" w:lineRule="exact"/>
              <w:ind w:left="108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</w:pPr>
            <w:r w:rsidRPr="005530D0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Impact, Outreach, Engagement</w:t>
            </w:r>
          </w:p>
        </w:tc>
        <w:tc>
          <w:tcPr>
            <w:tcW w:w="1992" w:type="dxa"/>
            <w:tcBorders>
              <w:top w:val="single" w:sz="13" w:space="0" w:color="auto"/>
              <w:left w:val="single" w:sz="7" w:space="0" w:color="auto"/>
              <w:bottom w:val="single" w:sz="13" w:space="0" w:color="auto"/>
              <w:right w:val="single" w:sz="13" w:space="0" w:color="auto"/>
            </w:tcBorders>
          </w:tcPr>
          <w:p w14:paraId="2E28DC42" w14:textId="77777777" w:rsidR="009E3032" w:rsidRPr="005530D0" w:rsidRDefault="009E3032" w:rsidP="009E3032">
            <w:pPr>
              <w:widowControl w:val="0"/>
              <w:kinsoku w:val="0"/>
              <w:overflowPunct w:val="0"/>
              <w:spacing w:after="24" w:line="268" w:lineRule="exact"/>
              <w:ind w:left="108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</w:pPr>
            <w:r w:rsidRPr="005530D0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Collegiality, Leadership, Management</w:t>
            </w:r>
          </w:p>
        </w:tc>
      </w:tr>
      <w:tr w:rsidR="009E3032" w14:paraId="1E20212F" w14:textId="77777777" w:rsidTr="009E3032">
        <w:trPr>
          <w:trHeight w:hRule="exact" w:val="369"/>
        </w:trPr>
        <w:tc>
          <w:tcPr>
            <w:tcW w:w="10428" w:type="dxa"/>
            <w:gridSpan w:val="5"/>
            <w:tcBorders>
              <w:top w:val="single" w:sz="13" w:space="0" w:color="auto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5DF5147E" w14:textId="77777777" w:rsidR="009E3032" w:rsidRDefault="009E3032" w:rsidP="009E3032">
            <w:pPr>
              <w:widowControl w:val="0"/>
              <w:kinsoku w:val="0"/>
              <w:overflowPunct w:val="0"/>
              <w:spacing w:before="38" w:after="0" w:line="269" w:lineRule="exact"/>
              <w:ind w:right="2819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  <w:t xml:space="preserve">                                   FA9 – Chief Engineer</w:t>
            </w:r>
          </w:p>
        </w:tc>
      </w:tr>
      <w:tr w:rsidR="009E3032" w14:paraId="5F077729" w14:textId="77777777" w:rsidTr="009E3032">
        <w:trPr>
          <w:trHeight w:hRule="exact" w:val="239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51A5C1C5" w14:textId="77777777" w:rsidR="009E3032" w:rsidRDefault="009E3032" w:rsidP="009E3032">
            <w:pPr>
              <w:widowControl w:val="0"/>
              <w:kinsoku w:val="0"/>
              <w:overflowPunct w:val="0"/>
              <w:spacing w:after="0" w:line="191" w:lineRule="exact"/>
              <w:ind w:right="360"/>
              <w:jc w:val="center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To be achieved through meeting minimum thresholds in each of the four key areas of activity as detailed</w:t>
            </w:r>
          </w:p>
        </w:tc>
      </w:tr>
      <w:tr w:rsidR="009E3032" w14:paraId="2BE50E2F" w14:textId="77777777" w:rsidTr="009E3032">
        <w:trPr>
          <w:trHeight w:hRule="exact" w:val="441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3C733C82" w14:textId="77777777" w:rsidR="009E3032" w:rsidRDefault="009E3032" w:rsidP="009E3032">
            <w:pPr>
              <w:widowControl w:val="0"/>
              <w:tabs>
                <w:tab w:val="left" w:pos="9144"/>
              </w:tabs>
              <w:kinsoku w:val="0"/>
              <w:overflowPunct w:val="0"/>
              <w:spacing w:after="93" w:line="268" w:lineRule="exact"/>
              <w:ind w:right="659"/>
              <w:jc w:val="center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Total minimum score = 22</w:t>
            </w:r>
          </w:p>
        </w:tc>
      </w:tr>
      <w:tr w:rsidR="009E3032" w14:paraId="6983D3C6" w14:textId="77777777" w:rsidTr="009E3032">
        <w:trPr>
          <w:trHeight w:hRule="exact" w:val="633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single" w:sz="13" w:space="0" w:color="auto"/>
              <w:right w:val="single" w:sz="13" w:space="0" w:color="auto"/>
            </w:tcBorders>
            <w:vAlign w:val="center"/>
          </w:tcPr>
          <w:p w14:paraId="0D5DFB71" w14:textId="77777777" w:rsidR="009E3032" w:rsidRDefault="009E3032" w:rsidP="009E3032">
            <w:pPr>
              <w:widowControl w:val="0"/>
              <w:tabs>
                <w:tab w:val="left" w:pos="3456"/>
                <w:tab w:val="left" w:pos="5400"/>
                <w:tab w:val="left" w:pos="7488"/>
                <w:tab w:val="left" w:pos="9648"/>
              </w:tabs>
              <w:kinsoku w:val="0"/>
              <w:overflowPunct w:val="0"/>
              <w:spacing w:before="101" w:after="43" w:line="226" w:lineRule="exact"/>
              <w:ind w:right="360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Engineer</w:t>
            </w:r>
            <w:r>
              <w:rPr>
                <w:rFonts w:ascii="Calibri" w:hAnsi="Calibri" w:cs="Times New Roman"/>
                <w:b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6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3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5                                       5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</w:p>
        </w:tc>
      </w:tr>
      <w:tr w:rsidR="009E3032" w14:paraId="62FE2397" w14:textId="77777777" w:rsidTr="009E3032">
        <w:trPr>
          <w:trHeight w:hRule="exact" w:val="369"/>
        </w:trPr>
        <w:tc>
          <w:tcPr>
            <w:tcW w:w="10428" w:type="dxa"/>
            <w:gridSpan w:val="5"/>
            <w:tcBorders>
              <w:top w:val="single" w:sz="13" w:space="0" w:color="auto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016035D7" w14:textId="77777777" w:rsidR="009E3032" w:rsidRDefault="009E3032" w:rsidP="009E3032">
            <w:pPr>
              <w:widowControl w:val="0"/>
              <w:kinsoku w:val="0"/>
              <w:overflowPunct w:val="0"/>
              <w:spacing w:before="38" w:after="0" w:line="278" w:lineRule="exact"/>
              <w:ind w:right="3629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  <w:t xml:space="preserve">                                                FA8 – Principal Engineer</w:t>
            </w:r>
          </w:p>
        </w:tc>
      </w:tr>
      <w:tr w:rsidR="009E3032" w14:paraId="08B9B665" w14:textId="77777777" w:rsidTr="009E3032">
        <w:trPr>
          <w:trHeight w:hRule="exact" w:val="233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4AA83152" w14:textId="77777777" w:rsidR="009E3032" w:rsidRDefault="009E3032" w:rsidP="009E3032">
            <w:pPr>
              <w:widowControl w:val="0"/>
              <w:kinsoku w:val="0"/>
              <w:overflowPunct w:val="0"/>
              <w:spacing w:after="0" w:line="187" w:lineRule="exact"/>
              <w:ind w:right="360"/>
              <w:jc w:val="right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To be achieved through meeting minimum thresholds in each of the four key areas of activity as detailed</w:t>
            </w:r>
          </w:p>
          <w:p w14:paraId="3178F773" w14:textId="77777777" w:rsidR="009E3032" w:rsidRDefault="009E3032" w:rsidP="009E3032">
            <w:pPr>
              <w:widowControl w:val="0"/>
              <w:kinsoku w:val="0"/>
              <w:overflowPunct w:val="0"/>
              <w:spacing w:after="0" w:line="187" w:lineRule="exact"/>
              <w:ind w:right="360"/>
              <w:jc w:val="right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</w:p>
        </w:tc>
      </w:tr>
      <w:tr w:rsidR="009E3032" w14:paraId="565B3932" w14:textId="77777777" w:rsidTr="009E3032">
        <w:trPr>
          <w:trHeight w:hRule="exact" w:val="442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5796FC55" w14:textId="77777777" w:rsidR="009E3032" w:rsidRDefault="009E3032" w:rsidP="009E3032">
            <w:pPr>
              <w:widowControl w:val="0"/>
              <w:tabs>
                <w:tab w:val="left" w:pos="9144"/>
              </w:tabs>
              <w:kinsoku w:val="0"/>
              <w:overflowPunct w:val="0"/>
              <w:spacing w:before="39" w:after="105" w:line="230" w:lineRule="exact"/>
              <w:ind w:right="659"/>
              <w:jc w:val="center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Total minimum score = 18</w:t>
            </w:r>
          </w:p>
        </w:tc>
      </w:tr>
      <w:tr w:rsidR="009E3032" w14:paraId="25D0BE8B" w14:textId="77777777" w:rsidTr="009E3032">
        <w:trPr>
          <w:trHeight w:hRule="exact" w:val="441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single" w:sz="13" w:space="0" w:color="auto"/>
              <w:right w:val="single" w:sz="13" w:space="0" w:color="auto"/>
            </w:tcBorders>
            <w:vAlign w:val="center"/>
          </w:tcPr>
          <w:p w14:paraId="04AE17B9" w14:textId="77777777" w:rsidR="009E3032" w:rsidRDefault="009E3032" w:rsidP="009E3032">
            <w:pPr>
              <w:widowControl w:val="0"/>
              <w:tabs>
                <w:tab w:val="left" w:pos="3456"/>
                <w:tab w:val="left" w:pos="5400"/>
                <w:tab w:val="left" w:pos="7488"/>
                <w:tab w:val="left" w:pos="9576"/>
              </w:tabs>
              <w:kinsoku w:val="0"/>
              <w:overflowPunct w:val="0"/>
              <w:spacing w:before="119" w:after="24" w:line="226" w:lineRule="exact"/>
              <w:ind w:right="360"/>
              <w:jc w:val="right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Engineer</w:t>
            </w:r>
            <w:r>
              <w:rPr>
                <w:rFonts w:ascii="Calibri" w:hAnsi="Calibri" w:cs="Times New Roman"/>
                <w:b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5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3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3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4</w:t>
            </w:r>
          </w:p>
        </w:tc>
      </w:tr>
      <w:tr w:rsidR="009E3032" w14:paraId="0330119F" w14:textId="77777777" w:rsidTr="009E3032">
        <w:trPr>
          <w:trHeight w:hRule="exact" w:val="369"/>
        </w:trPr>
        <w:tc>
          <w:tcPr>
            <w:tcW w:w="10428" w:type="dxa"/>
            <w:gridSpan w:val="5"/>
            <w:tcBorders>
              <w:top w:val="single" w:sz="13" w:space="0" w:color="auto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542AA606" w14:textId="77777777" w:rsidR="009E3032" w:rsidRDefault="009E3032" w:rsidP="009E3032">
            <w:pPr>
              <w:widowControl w:val="0"/>
              <w:kinsoku w:val="0"/>
              <w:overflowPunct w:val="0"/>
              <w:spacing w:before="38" w:after="0" w:line="269" w:lineRule="exact"/>
              <w:ind w:right="3629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  <w:t xml:space="preserve">                                                         FA7 – Lead Engineer</w:t>
            </w:r>
          </w:p>
        </w:tc>
      </w:tr>
      <w:tr w:rsidR="009E3032" w14:paraId="597F8A6F" w14:textId="77777777" w:rsidTr="009E3032">
        <w:trPr>
          <w:trHeight w:hRule="exact" w:val="233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6620A147" w14:textId="77777777" w:rsidR="009E3032" w:rsidRDefault="009E3032" w:rsidP="009E3032">
            <w:pPr>
              <w:widowControl w:val="0"/>
              <w:kinsoku w:val="0"/>
              <w:overflowPunct w:val="0"/>
              <w:spacing w:after="0" w:line="191" w:lineRule="exact"/>
              <w:ind w:right="360"/>
              <w:jc w:val="right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To be achieved through meeting minimum thresholds in each of the four key areas of activity as detailed</w:t>
            </w:r>
          </w:p>
          <w:p w14:paraId="0CD81A8F" w14:textId="77777777" w:rsidR="009E3032" w:rsidRDefault="009E3032" w:rsidP="009E3032">
            <w:pPr>
              <w:widowControl w:val="0"/>
              <w:kinsoku w:val="0"/>
              <w:overflowPunct w:val="0"/>
              <w:spacing w:after="0" w:line="191" w:lineRule="exact"/>
              <w:ind w:right="360"/>
              <w:jc w:val="right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</w:p>
        </w:tc>
      </w:tr>
      <w:tr w:rsidR="009E3032" w14:paraId="39282394" w14:textId="77777777" w:rsidTr="009E3032">
        <w:trPr>
          <w:trHeight w:hRule="exact" w:val="436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0CEE9DCB" w14:textId="77777777" w:rsidR="009E3032" w:rsidRDefault="009E3032" w:rsidP="009E3032">
            <w:pPr>
              <w:widowControl w:val="0"/>
              <w:tabs>
                <w:tab w:val="left" w:pos="9144"/>
              </w:tabs>
              <w:kinsoku w:val="0"/>
              <w:overflowPunct w:val="0"/>
              <w:spacing w:before="39" w:after="88" w:line="238" w:lineRule="exact"/>
              <w:ind w:right="659"/>
              <w:jc w:val="center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Total minimum score = 14</w:t>
            </w:r>
          </w:p>
        </w:tc>
      </w:tr>
      <w:tr w:rsidR="009E3032" w14:paraId="46879168" w14:textId="77777777" w:rsidTr="009E3032">
        <w:trPr>
          <w:trHeight w:hRule="exact" w:val="435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single" w:sz="13" w:space="0" w:color="auto"/>
              <w:right w:val="single" w:sz="13" w:space="0" w:color="auto"/>
            </w:tcBorders>
            <w:vAlign w:val="center"/>
          </w:tcPr>
          <w:p w14:paraId="53E9AC65" w14:textId="77777777" w:rsidR="009E3032" w:rsidRDefault="009E3032" w:rsidP="009E3032">
            <w:pPr>
              <w:widowControl w:val="0"/>
              <w:tabs>
                <w:tab w:val="left" w:pos="3456"/>
                <w:tab w:val="left" w:pos="5400"/>
                <w:tab w:val="left" w:pos="7488"/>
                <w:tab w:val="left" w:pos="9648"/>
              </w:tabs>
              <w:kinsoku w:val="0"/>
              <w:overflowPunct w:val="0"/>
              <w:spacing w:before="105" w:after="33" w:line="226" w:lineRule="exact"/>
              <w:ind w:right="360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Engineer</w:t>
            </w:r>
            <w:r>
              <w:rPr>
                <w:rFonts w:ascii="Calibri" w:hAnsi="Calibri" w:cs="Times New Roman"/>
                <w:b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4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2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2                                    </w:t>
            </w:r>
            <w:r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   </w:t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3    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</w:p>
        </w:tc>
      </w:tr>
      <w:tr w:rsidR="009E3032" w14:paraId="52F7EB5B" w14:textId="77777777" w:rsidTr="009E3032">
        <w:trPr>
          <w:trHeight w:hRule="exact" w:val="341"/>
        </w:trPr>
        <w:tc>
          <w:tcPr>
            <w:tcW w:w="10428" w:type="dxa"/>
            <w:gridSpan w:val="5"/>
            <w:tcBorders>
              <w:top w:val="single" w:sz="13" w:space="0" w:color="auto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59E22024" w14:textId="77777777" w:rsidR="009E3032" w:rsidRDefault="009E3032" w:rsidP="009E3032">
            <w:pPr>
              <w:widowControl w:val="0"/>
              <w:kinsoku w:val="0"/>
              <w:overflowPunct w:val="0"/>
              <w:spacing w:before="38" w:after="0" w:line="254" w:lineRule="exact"/>
              <w:ind w:right="3719"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lang w:val="en-US"/>
              </w:rPr>
              <w:t xml:space="preserve">                                                         FA6 – Project Engineer</w:t>
            </w:r>
          </w:p>
        </w:tc>
      </w:tr>
      <w:tr w:rsidR="009E3032" w14:paraId="6403BC3C" w14:textId="77777777" w:rsidTr="009E3032">
        <w:trPr>
          <w:trHeight w:hRule="exact" w:val="261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0C0CD994" w14:textId="77777777" w:rsidR="009E3032" w:rsidRDefault="009E3032" w:rsidP="009E3032">
            <w:pPr>
              <w:widowControl w:val="0"/>
              <w:kinsoku w:val="0"/>
              <w:overflowPunct w:val="0"/>
              <w:spacing w:after="0" w:line="211" w:lineRule="exact"/>
              <w:ind w:right="360"/>
              <w:jc w:val="right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To be achieved through meeting minimum thresholds in each of the four key areas of activity as detailed</w:t>
            </w:r>
          </w:p>
        </w:tc>
      </w:tr>
      <w:tr w:rsidR="009E3032" w14:paraId="3E8D80CF" w14:textId="77777777" w:rsidTr="009E3032">
        <w:trPr>
          <w:trHeight w:hRule="exact" w:val="442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nil"/>
              <w:right w:val="single" w:sz="13" w:space="0" w:color="auto"/>
            </w:tcBorders>
            <w:vAlign w:val="center"/>
          </w:tcPr>
          <w:p w14:paraId="7E592FD9" w14:textId="77777777" w:rsidR="009E3032" w:rsidRDefault="009E3032" w:rsidP="009E3032">
            <w:pPr>
              <w:widowControl w:val="0"/>
              <w:tabs>
                <w:tab w:val="left" w:pos="9144"/>
              </w:tabs>
              <w:kinsoku w:val="0"/>
              <w:overflowPunct w:val="0"/>
              <w:spacing w:before="39" w:after="110" w:line="230" w:lineRule="exact"/>
              <w:ind w:right="659"/>
              <w:jc w:val="center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Total minimum score = 10</w:t>
            </w:r>
          </w:p>
        </w:tc>
      </w:tr>
      <w:tr w:rsidR="009E3032" w14:paraId="590086CF" w14:textId="77777777" w:rsidTr="009E3032">
        <w:trPr>
          <w:trHeight w:hRule="exact" w:val="800"/>
        </w:trPr>
        <w:tc>
          <w:tcPr>
            <w:tcW w:w="10428" w:type="dxa"/>
            <w:gridSpan w:val="5"/>
            <w:tcBorders>
              <w:top w:val="nil"/>
              <w:left w:val="single" w:sz="13" w:space="0" w:color="auto"/>
              <w:bottom w:val="single" w:sz="13" w:space="0" w:color="auto"/>
              <w:right w:val="single" w:sz="13" w:space="0" w:color="auto"/>
            </w:tcBorders>
            <w:vAlign w:val="center"/>
          </w:tcPr>
          <w:p w14:paraId="55934B1B" w14:textId="77777777" w:rsidR="009E3032" w:rsidRDefault="009E3032" w:rsidP="009E3032">
            <w:pPr>
              <w:widowControl w:val="0"/>
              <w:tabs>
                <w:tab w:val="left" w:pos="3456"/>
                <w:tab w:val="left" w:pos="5400"/>
                <w:tab w:val="left" w:pos="7488"/>
                <w:tab w:val="left" w:pos="9648"/>
              </w:tabs>
              <w:kinsoku w:val="0"/>
              <w:overflowPunct w:val="0"/>
              <w:spacing w:before="119" w:after="72" w:line="226" w:lineRule="exact"/>
              <w:ind w:right="360"/>
              <w:textAlignment w:val="baseline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67492582">
              <w:rPr>
                <w:rFonts w:ascii="Calibri" w:eastAsia="Calibri" w:hAnsi="Calibri" w:cs="Calibri"/>
                <w:b/>
                <w:bCs/>
                <w:kern w:val="0"/>
                <w:sz w:val="22"/>
                <w:szCs w:val="22"/>
                <w:lang w:val="en-US"/>
              </w:rPr>
              <w:t>Engineer</w:t>
            </w:r>
            <w:r>
              <w:rPr>
                <w:rFonts w:ascii="Calibri" w:hAnsi="Calibri" w:cs="Times New Roman"/>
                <w:b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3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>2</w:t>
            </w:r>
            <w:r>
              <w:rPr>
                <w:rFonts w:ascii="Calibri" w:hAnsi="Calibri" w:cs="Times New Roman"/>
                <w:kern w:val="0"/>
                <w:sz w:val="22"/>
                <w:lang w:val="en-US"/>
              </w:rPr>
              <w:tab/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2                     </w:t>
            </w:r>
            <w:r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 </w:t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                </w:t>
            </w:r>
            <w:r w:rsidRPr="67492582"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  <w:t xml:space="preserve">2          </w:t>
            </w:r>
          </w:p>
          <w:p w14:paraId="0EB536B5" w14:textId="77777777" w:rsidR="009E3032" w:rsidRDefault="009E3032" w:rsidP="009E3032">
            <w:pPr>
              <w:widowControl w:val="0"/>
              <w:tabs>
                <w:tab w:val="left" w:pos="3456"/>
                <w:tab w:val="left" w:pos="5400"/>
                <w:tab w:val="left" w:pos="7488"/>
                <w:tab w:val="left" w:pos="9648"/>
              </w:tabs>
              <w:kinsoku w:val="0"/>
              <w:overflowPunct w:val="0"/>
              <w:spacing w:before="119" w:after="72" w:line="226" w:lineRule="exact"/>
              <w:ind w:right="360"/>
              <w:textAlignment w:val="baseline"/>
              <w:rPr>
                <w:rFonts w:ascii="Calibri" w:eastAsia="Calibri" w:hAnsi="Calibri" w:cs="Calibri"/>
                <w:kern w:val="0"/>
                <w:sz w:val="22"/>
                <w:szCs w:val="22"/>
                <w:lang w:val="en-US"/>
              </w:rPr>
            </w:pPr>
          </w:p>
        </w:tc>
      </w:tr>
    </w:tbl>
    <w:p w14:paraId="302A57E5" w14:textId="77777777" w:rsidR="009E3032" w:rsidRDefault="009E3032" w:rsidP="009E3032">
      <w:pPr>
        <w:widowControl w:val="0"/>
        <w:kinsoku w:val="0"/>
        <w:overflowPunct w:val="0"/>
        <w:spacing w:before="33" w:after="412" w:line="287" w:lineRule="exact"/>
        <w:jc w:val="center"/>
        <w:textAlignment w:val="baseline"/>
        <w:rPr>
          <w:rFonts w:ascii="Calibri" w:eastAsia="Calibri" w:hAnsi="Calibri" w:cs="Calibri"/>
          <w:b/>
          <w:bCs/>
          <w:kern w:val="0"/>
          <w:sz w:val="28"/>
          <w:szCs w:val="28"/>
          <w:lang w:val="en-US"/>
        </w:rPr>
      </w:pPr>
    </w:p>
    <w:p w14:paraId="475A7FF0" w14:textId="5AD4C8DB" w:rsidR="009E3032" w:rsidRDefault="009E3032" w:rsidP="009E3032">
      <w:pPr>
        <w:widowControl w:val="0"/>
        <w:kinsoku w:val="0"/>
        <w:overflowPunct w:val="0"/>
        <w:spacing w:before="33" w:after="412" w:line="287" w:lineRule="exact"/>
        <w:jc w:val="center"/>
        <w:textAlignment w:val="baseline"/>
        <w:rPr>
          <w:rFonts w:ascii="Calibri" w:eastAsia="Calibri" w:hAnsi="Calibri" w:cs="Calibri"/>
          <w:b/>
          <w:bCs/>
          <w:kern w:val="0"/>
          <w:sz w:val="28"/>
          <w:szCs w:val="28"/>
          <w:lang w:val="en-US"/>
        </w:rPr>
      </w:pPr>
      <w:r w:rsidRPr="67492582">
        <w:rPr>
          <w:rFonts w:ascii="Calibri" w:eastAsia="Calibri" w:hAnsi="Calibri" w:cs="Calibri"/>
          <w:b/>
          <w:bCs/>
          <w:kern w:val="0"/>
          <w:sz w:val="28"/>
          <w:szCs w:val="28"/>
          <w:lang w:val="en-US"/>
        </w:rPr>
        <w:t>Engineer Pathway Matrix</w:t>
      </w:r>
    </w:p>
    <w:p w14:paraId="763D2766" w14:textId="77777777" w:rsidR="009E3032" w:rsidRDefault="009E3032" w:rsidP="009E3032">
      <w:pPr>
        <w:widowControl w:val="0"/>
        <w:kinsoku w:val="0"/>
        <w:overflowPunct w:val="0"/>
        <w:spacing w:before="33" w:after="412" w:line="287" w:lineRule="exact"/>
        <w:jc w:val="center"/>
        <w:textAlignment w:val="baseline"/>
        <w:rPr>
          <w:rFonts w:ascii="Calibri" w:eastAsia="Calibri" w:hAnsi="Calibri" w:cs="Calibri"/>
          <w:b/>
          <w:bCs/>
          <w:kern w:val="0"/>
          <w:sz w:val="28"/>
          <w:szCs w:val="28"/>
          <w:lang w:val="en-US"/>
        </w:rPr>
      </w:pPr>
    </w:p>
    <w:p w14:paraId="77940D7D" w14:textId="77777777" w:rsidR="00ED07DC" w:rsidRDefault="00ED07DC" w:rsidP="009E3032">
      <w:pPr>
        <w:jc w:val="center"/>
      </w:pPr>
    </w:p>
    <w:sectPr w:rsidR="00ED07DC" w:rsidSect="009E3032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52EE6" w14:textId="77777777" w:rsidR="009E3032" w:rsidRDefault="009E3032" w:rsidP="009E3032">
      <w:pPr>
        <w:spacing w:after="0" w:line="240" w:lineRule="auto"/>
      </w:pPr>
      <w:r>
        <w:separator/>
      </w:r>
    </w:p>
  </w:endnote>
  <w:endnote w:type="continuationSeparator" w:id="0">
    <w:p w14:paraId="1FF2CC8A" w14:textId="77777777" w:rsidR="009E3032" w:rsidRDefault="009E3032" w:rsidP="009E3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EC6229" w14:textId="77777777" w:rsidR="009E3032" w:rsidRDefault="009E3032" w:rsidP="009E3032">
      <w:pPr>
        <w:spacing w:after="0" w:line="240" w:lineRule="auto"/>
      </w:pPr>
      <w:r>
        <w:separator/>
      </w:r>
    </w:p>
  </w:footnote>
  <w:footnote w:type="continuationSeparator" w:id="0">
    <w:p w14:paraId="5F25B0BF" w14:textId="77777777" w:rsidR="009E3032" w:rsidRDefault="009E3032" w:rsidP="009E30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9BA5AD" w14:textId="04377889" w:rsidR="009E3032" w:rsidRDefault="009E3032">
    <w:pPr>
      <w:pStyle w:val="Header"/>
    </w:pPr>
    <w:r>
      <w:rPr>
        <w:noProof/>
      </w:rPr>
      <w:drawing>
        <wp:inline distT="0" distB="0" distL="0" distR="0" wp14:anchorId="5F17E0BB" wp14:editId="32155248">
          <wp:extent cx="2390140" cy="661670"/>
          <wp:effectExtent l="0" t="0" r="0" b="5080"/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032"/>
    <w:rsid w:val="0020087D"/>
    <w:rsid w:val="003574B7"/>
    <w:rsid w:val="007766AF"/>
    <w:rsid w:val="007B395D"/>
    <w:rsid w:val="009E3032"/>
    <w:rsid w:val="009F76BF"/>
    <w:rsid w:val="00BB14CC"/>
    <w:rsid w:val="00ED0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860BA"/>
  <w15:chartTrackingRefBased/>
  <w15:docId w15:val="{E70EC98F-A138-49FE-A35C-5FB12B47B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3032"/>
    <w:rPr>
      <w:rFonts w:eastAsiaTheme="minorEastAsia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E30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30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30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30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30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30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30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30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30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E30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30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30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303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303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30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30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30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30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E30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9E30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E30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9E30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E3032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9E30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E3032"/>
    <w:pPr>
      <w:ind w:left="720"/>
      <w:contextualSpacing/>
    </w:pPr>
    <w:rPr>
      <w:rFonts w:eastAsiaTheme="minorHAnsi"/>
      <w:lang w:eastAsia="en-US"/>
    </w:rPr>
  </w:style>
  <w:style w:type="character" w:styleId="IntenseEmphasis">
    <w:name w:val="Intense Emphasis"/>
    <w:basedOn w:val="DefaultParagraphFont"/>
    <w:uiPriority w:val="21"/>
    <w:qFormat/>
    <w:rsid w:val="009E303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E30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E303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E303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E30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3032"/>
    <w:rPr>
      <w:rFonts w:eastAsiaTheme="minorEastAsia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9E30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3032"/>
    <w:rPr>
      <w:rFonts w:eastAsiaTheme="minorEastAsia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1013</Characters>
  <Application>Microsoft Office Word</Application>
  <DocSecurity>0</DocSecurity>
  <Lines>8</Lines>
  <Paragraphs>2</Paragraphs>
  <ScaleCrop>false</ScaleCrop>
  <Company>WMG</Company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Rosser, Lisa</dc:creator>
  <cp:keywords/>
  <dc:description/>
  <cp:lastModifiedBy>Rosser, Lisa</cp:lastModifiedBy>
  <cp:revision>1</cp:revision>
  <dcterms:created xsi:type="dcterms:W3CDTF">2025-10-08T12:21:00Z</dcterms:created>
  <dcterms:modified xsi:type="dcterms:W3CDTF">2025-10-08T12:25:00Z</dcterms:modified>
</cp:coreProperties>
</file>