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4AB6" w:rsidRDefault="007C0CCF" w:rsidP="0056053E">
      <w:pPr>
        <w:spacing w:after="120"/>
        <w:jc w:val="center"/>
        <w:rPr>
          <w:sz w:val="28"/>
          <w:szCs w:val="28"/>
        </w:rPr>
      </w:pPr>
      <w:r w:rsidRPr="007C0CCF">
        <w:rPr>
          <w:sz w:val="28"/>
          <w:szCs w:val="28"/>
        </w:rPr>
        <w:t>CCSG Health</w:t>
      </w:r>
      <w:r w:rsidR="0085046C">
        <w:rPr>
          <w:sz w:val="28"/>
          <w:szCs w:val="28"/>
        </w:rPr>
        <w:t xml:space="preserve"> </w:t>
      </w:r>
      <w:r w:rsidR="00A77B1B">
        <w:rPr>
          <w:sz w:val="28"/>
          <w:szCs w:val="28"/>
        </w:rPr>
        <w:t xml:space="preserve">&amp; Safety Group: Meeting notes </w:t>
      </w:r>
      <w:r w:rsidR="00DA72D6">
        <w:rPr>
          <w:sz w:val="28"/>
          <w:szCs w:val="28"/>
        </w:rPr>
        <w:t>4</w:t>
      </w:r>
      <w:r w:rsidR="00DA72D6" w:rsidRPr="00DA72D6">
        <w:rPr>
          <w:sz w:val="28"/>
          <w:szCs w:val="28"/>
          <w:vertAlign w:val="superscript"/>
        </w:rPr>
        <w:t>th</w:t>
      </w:r>
      <w:r w:rsidR="00DA72D6">
        <w:rPr>
          <w:sz w:val="28"/>
          <w:szCs w:val="28"/>
        </w:rPr>
        <w:t xml:space="preserve"> August</w:t>
      </w:r>
      <w:r w:rsidR="00EE7C51">
        <w:rPr>
          <w:sz w:val="28"/>
          <w:szCs w:val="28"/>
        </w:rPr>
        <w:t xml:space="preserve"> </w:t>
      </w:r>
      <w:r w:rsidR="00B0388D">
        <w:rPr>
          <w:sz w:val="28"/>
          <w:szCs w:val="28"/>
        </w:rPr>
        <w:t>2020</w:t>
      </w:r>
    </w:p>
    <w:p w:rsidR="00CB3EFB" w:rsidRDefault="00E13882" w:rsidP="0056053E">
      <w:pPr>
        <w:spacing w:after="120"/>
      </w:pPr>
      <w:r w:rsidRPr="002E6386">
        <w:rPr>
          <w:u w:val="single"/>
        </w:rPr>
        <w:t>Attendees</w:t>
      </w:r>
      <w:r w:rsidR="004A7EF3">
        <w:t>:</w:t>
      </w:r>
      <w:r w:rsidR="00E92A4D">
        <w:t xml:space="preserve"> </w:t>
      </w:r>
      <w:r w:rsidR="00CF5D34">
        <w:t>Rupert Lawrie,</w:t>
      </w:r>
      <w:r w:rsidR="00AF4642" w:rsidRPr="00AF4642">
        <w:t xml:space="preserve"> </w:t>
      </w:r>
      <w:r w:rsidR="00757AA4">
        <w:t>Oliver Cooper,</w:t>
      </w:r>
      <w:r w:rsidR="00E76311">
        <w:t xml:space="preserve"> </w:t>
      </w:r>
      <w:r w:rsidR="009F3686" w:rsidRPr="0090522E">
        <w:t>Emma Durrant,</w:t>
      </w:r>
      <w:r w:rsidR="009F3686">
        <w:t xml:space="preserve"> </w:t>
      </w:r>
      <w:r w:rsidR="0077052F">
        <w:t>Mark Potter</w:t>
      </w:r>
      <w:r w:rsidR="008D26F2">
        <w:t>,</w:t>
      </w:r>
      <w:r w:rsidR="007E309F">
        <w:t xml:space="preserve"> </w:t>
      </w:r>
      <w:r w:rsidR="00C31714" w:rsidRPr="0051103A">
        <w:t>Kevin Hamer</w:t>
      </w:r>
      <w:r w:rsidR="002236CD" w:rsidRPr="0051103A">
        <w:t>,</w:t>
      </w:r>
      <w:r w:rsidR="00025E4E">
        <w:t xml:space="preserve"> </w:t>
      </w:r>
      <w:r w:rsidR="00025E4E" w:rsidRPr="0051103A">
        <w:t>Graham Hakes</w:t>
      </w:r>
      <w:r w:rsidR="007E309F">
        <w:t>, Duncan Stiles, Peter Robinson</w:t>
      </w:r>
      <w:r w:rsidR="0051103A">
        <w:t>, Andrea Pulford</w:t>
      </w:r>
      <w:r w:rsidR="00624917">
        <w:t>, Andy Clews</w:t>
      </w:r>
      <w:r w:rsidR="003924C0">
        <w:t>, Tim Kaye</w:t>
      </w:r>
    </w:p>
    <w:p w:rsidR="002006DD" w:rsidRDefault="002006DD" w:rsidP="0056053E">
      <w:pPr>
        <w:spacing w:after="120"/>
      </w:pPr>
      <w:r>
        <w:t>Due to Covid-19 restrictions this meeting was conducted via Microsoft Teams.</w:t>
      </w:r>
    </w:p>
    <w:p w:rsidR="00FA51B2" w:rsidRPr="00FA51B2" w:rsidRDefault="00FA51B2" w:rsidP="0056053E">
      <w:pPr>
        <w:spacing w:after="0"/>
        <w:rPr>
          <w:b/>
        </w:rPr>
      </w:pPr>
      <w:r w:rsidRPr="00FA51B2">
        <w:rPr>
          <w:b/>
        </w:rPr>
        <w:t xml:space="preserve">Agenda </w:t>
      </w:r>
    </w:p>
    <w:p w:rsidR="005427D0" w:rsidRDefault="001F6A77" w:rsidP="0056053E">
      <w:pPr>
        <w:pStyle w:val="ListParagraph"/>
        <w:numPr>
          <w:ilvl w:val="0"/>
          <w:numId w:val="1"/>
        </w:numPr>
        <w:spacing w:after="0"/>
        <w:contextualSpacing w:val="0"/>
      </w:pPr>
      <w:r>
        <w:t>A</w:t>
      </w:r>
      <w:r w:rsidR="005427D0" w:rsidRPr="005427D0">
        <w:t>pologies</w:t>
      </w:r>
    </w:p>
    <w:p w:rsidR="00FE5689" w:rsidRDefault="00033BC8" w:rsidP="0056053E">
      <w:pPr>
        <w:pStyle w:val="ListParagraph"/>
        <w:numPr>
          <w:ilvl w:val="0"/>
          <w:numId w:val="1"/>
        </w:numPr>
        <w:spacing w:after="0"/>
        <w:contextualSpacing w:val="0"/>
      </w:pPr>
      <w:r>
        <w:t>Risk Assessments</w:t>
      </w:r>
    </w:p>
    <w:p w:rsidR="00DB45E0" w:rsidRDefault="005427D0" w:rsidP="0056053E">
      <w:pPr>
        <w:pStyle w:val="ListParagraph"/>
        <w:numPr>
          <w:ilvl w:val="0"/>
          <w:numId w:val="1"/>
        </w:numPr>
        <w:spacing w:after="0"/>
        <w:contextualSpacing w:val="0"/>
      </w:pPr>
      <w:r w:rsidRPr="005427D0">
        <w:t>Training</w:t>
      </w:r>
    </w:p>
    <w:p w:rsidR="00BB07C6" w:rsidRDefault="00BB07C6" w:rsidP="00192C98">
      <w:pPr>
        <w:pStyle w:val="ListParagraph"/>
        <w:numPr>
          <w:ilvl w:val="1"/>
          <w:numId w:val="1"/>
        </w:numPr>
        <w:spacing w:after="0"/>
      </w:pPr>
      <w:r>
        <w:t>Update from Kevin Hamer</w:t>
      </w:r>
    </w:p>
    <w:p w:rsidR="00251903" w:rsidRDefault="005427D0" w:rsidP="0056053E">
      <w:pPr>
        <w:pStyle w:val="ListParagraph"/>
        <w:numPr>
          <w:ilvl w:val="0"/>
          <w:numId w:val="1"/>
        </w:numPr>
        <w:spacing w:after="0"/>
        <w:contextualSpacing w:val="0"/>
      </w:pPr>
      <w:r w:rsidRPr="005427D0">
        <w:t>Close out of actions following inves</w:t>
      </w:r>
      <w:r w:rsidR="00BE41B2">
        <w:t>tigations into serious incidents</w:t>
      </w:r>
    </w:p>
    <w:p w:rsidR="006813CB" w:rsidRDefault="005427D0" w:rsidP="0056053E">
      <w:pPr>
        <w:pStyle w:val="ListParagraph"/>
        <w:numPr>
          <w:ilvl w:val="0"/>
          <w:numId w:val="1"/>
        </w:numPr>
        <w:spacing w:after="0"/>
        <w:contextualSpacing w:val="0"/>
      </w:pPr>
      <w:r w:rsidRPr="005427D0">
        <w:t>Close out of actions following inspections</w:t>
      </w:r>
    </w:p>
    <w:p w:rsidR="00CA7691" w:rsidRDefault="005427D0" w:rsidP="0087092A">
      <w:pPr>
        <w:pStyle w:val="ListParagraph"/>
        <w:numPr>
          <w:ilvl w:val="0"/>
          <w:numId w:val="1"/>
        </w:numPr>
        <w:spacing w:after="0"/>
        <w:contextualSpacing w:val="0"/>
      </w:pPr>
      <w:r w:rsidRPr="005427D0">
        <w:t>Other Business</w:t>
      </w:r>
    </w:p>
    <w:p w:rsidR="00B81D6D" w:rsidRDefault="006B768A" w:rsidP="00B81D6D">
      <w:pPr>
        <w:pStyle w:val="ListParagraph"/>
        <w:numPr>
          <w:ilvl w:val="1"/>
          <w:numId w:val="1"/>
        </w:numPr>
        <w:spacing w:after="0"/>
        <w:contextualSpacing w:val="0"/>
      </w:pPr>
      <w:r>
        <w:t>Covid-19</w:t>
      </w:r>
      <w:r w:rsidR="00B81D6D">
        <w:t xml:space="preserve"> update</w:t>
      </w:r>
    </w:p>
    <w:p w:rsidR="0087092A" w:rsidRDefault="0087092A" w:rsidP="00B81D6D">
      <w:pPr>
        <w:pStyle w:val="ListParagraph"/>
        <w:numPr>
          <w:ilvl w:val="1"/>
          <w:numId w:val="1"/>
        </w:numPr>
        <w:spacing w:after="0"/>
        <w:contextualSpacing w:val="0"/>
      </w:pPr>
      <w:r>
        <w:t>Rootes water hygiene report</w:t>
      </w:r>
    </w:p>
    <w:p w:rsidR="00015820" w:rsidRDefault="00015820" w:rsidP="00015820">
      <w:pPr>
        <w:spacing w:after="0"/>
      </w:pPr>
    </w:p>
    <w:p w:rsidR="00835C42" w:rsidRDefault="00835C42" w:rsidP="00DD3A7F">
      <w:pPr>
        <w:spacing w:after="120"/>
        <w:rPr>
          <w:b/>
        </w:rPr>
      </w:pPr>
    </w:p>
    <w:p w:rsidR="00C82454" w:rsidRDefault="004A7EF3" w:rsidP="0056053E">
      <w:pPr>
        <w:spacing w:after="120"/>
        <w:jc w:val="center"/>
        <w:rPr>
          <w:b/>
        </w:rPr>
      </w:pPr>
      <w:r w:rsidRPr="00F72E2F">
        <w:rPr>
          <w:b/>
        </w:rPr>
        <w:t>Apologies</w:t>
      </w:r>
      <w:r w:rsidR="00D2538D">
        <w:rPr>
          <w:b/>
        </w:rPr>
        <w:t xml:space="preserve"> </w:t>
      </w:r>
    </w:p>
    <w:p w:rsidR="00CB3EFB" w:rsidRDefault="00CF5D34" w:rsidP="00CB3EFB">
      <w:pPr>
        <w:spacing w:after="120"/>
      </w:pPr>
      <w:r>
        <w:t>Apologies from</w:t>
      </w:r>
      <w:r w:rsidR="002C699D">
        <w:t xml:space="preserve"> </w:t>
      </w:r>
      <w:r w:rsidR="0051103A" w:rsidRPr="0051103A">
        <w:t>Jean Hill</w:t>
      </w:r>
      <w:r w:rsidR="00B81D6D">
        <w:t>, Paul Roberts</w:t>
      </w:r>
      <w:r w:rsidR="00CD48AF">
        <w:t>, Clive Singleton</w:t>
      </w:r>
    </w:p>
    <w:p w:rsidR="00E77BCA" w:rsidRDefault="00E77BCA" w:rsidP="00A92BB2">
      <w:pPr>
        <w:spacing w:after="120"/>
      </w:pPr>
    </w:p>
    <w:p w:rsidR="00D22986" w:rsidRDefault="004A7EF3" w:rsidP="0056053E">
      <w:pPr>
        <w:spacing w:after="120"/>
        <w:jc w:val="center"/>
        <w:rPr>
          <w:b/>
        </w:rPr>
      </w:pPr>
      <w:r>
        <w:rPr>
          <w:b/>
        </w:rPr>
        <w:t>Risk assessments</w:t>
      </w:r>
    </w:p>
    <w:p w:rsidR="0051103A" w:rsidRDefault="003924C0" w:rsidP="00757AA4">
      <w:pPr>
        <w:spacing w:after="120"/>
      </w:pPr>
      <w:r>
        <w:lastRenderedPageBreak/>
        <w:t xml:space="preserve">OC </w:t>
      </w:r>
      <w:r w:rsidR="00447074">
        <w:t>reported that PR has been tasked with a lockdown easing risk assessment for returning to the Beehive which could also be used by WEG and Warwick Conferences Sales. From October CCSG will be</w:t>
      </w:r>
      <w:r>
        <w:t xml:space="preserve"> looking to host Pr</w:t>
      </w:r>
      <w:r w:rsidR="005F13C2">
        <w:t>o</w:t>
      </w:r>
      <w:r>
        <w:t xml:space="preserve">ject Search who will be using the </w:t>
      </w:r>
      <w:r w:rsidR="00447074">
        <w:t xml:space="preserve">two ground floor </w:t>
      </w:r>
      <w:r>
        <w:t>co</w:t>
      </w:r>
      <w:r w:rsidR="00447074">
        <w:t>nference rooms in the Beehive and this n</w:t>
      </w:r>
      <w:r>
        <w:t>eeds to b</w:t>
      </w:r>
      <w:r w:rsidR="00447074">
        <w:t>e included in the risk assessment</w:t>
      </w:r>
      <w:r>
        <w:t>.</w:t>
      </w:r>
    </w:p>
    <w:p w:rsidR="00447074" w:rsidRDefault="00447074" w:rsidP="00757AA4">
      <w:pPr>
        <w:spacing w:after="120"/>
      </w:pPr>
      <w:r>
        <w:t xml:space="preserve">AP </w:t>
      </w:r>
      <w:r w:rsidR="003D71A5">
        <w:t>was CCSG lead for</w:t>
      </w:r>
      <w:r>
        <w:t xml:space="preserve"> Project Search and </w:t>
      </w:r>
      <w:r w:rsidR="003D71A5">
        <w:t>as such would</w:t>
      </w:r>
      <w:r>
        <w:t xml:space="preserve"> need to be involved in the risk assessment.</w:t>
      </w:r>
    </w:p>
    <w:p w:rsidR="005F13C2" w:rsidRDefault="005F13C2" w:rsidP="00757AA4">
      <w:pPr>
        <w:spacing w:after="120"/>
      </w:pPr>
      <w:r>
        <w:t xml:space="preserve">GH </w:t>
      </w:r>
      <w:r w:rsidR="00447074">
        <w:t xml:space="preserve">stated that the </w:t>
      </w:r>
      <w:r>
        <w:t xml:space="preserve">Beehive </w:t>
      </w:r>
      <w:r w:rsidR="003D71A5">
        <w:t>opened from 03/08/20</w:t>
      </w:r>
      <w:r>
        <w:t xml:space="preserve"> as</w:t>
      </w:r>
      <w:r w:rsidR="00447074">
        <w:t xml:space="preserve"> the Estates waste team are working from </w:t>
      </w:r>
      <w:r>
        <w:t>t</w:t>
      </w:r>
      <w:r w:rsidR="00447074">
        <w:t xml:space="preserve">here. This should make the risk assessment more straightforward. </w:t>
      </w:r>
    </w:p>
    <w:p w:rsidR="005F13C2" w:rsidRDefault="005F13C2" w:rsidP="00757AA4">
      <w:pPr>
        <w:spacing w:after="120"/>
      </w:pPr>
      <w:r w:rsidRPr="005F13C2">
        <w:rPr>
          <w:u w:val="single"/>
        </w:rPr>
        <w:t>Action:</w:t>
      </w:r>
      <w:r>
        <w:t xml:space="preserve"> </w:t>
      </w:r>
      <w:r w:rsidR="00447074">
        <w:t>PR to work with GH in early September to develop the risk assessment for the Beehive</w:t>
      </w:r>
      <w:r>
        <w:t>.</w:t>
      </w:r>
    </w:p>
    <w:p w:rsidR="005F13C2" w:rsidRDefault="00447074" w:rsidP="00757AA4">
      <w:pPr>
        <w:spacing w:after="120"/>
      </w:pPr>
      <w:r>
        <w:t>It was reported that both WEG and Retail plan to use the former Bookshop premises in the coming months so risk assessment</w:t>
      </w:r>
      <w:r w:rsidR="005F13C2">
        <w:t>s</w:t>
      </w:r>
      <w:r>
        <w:t xml:space="preserve"> will be required</w:t>
      </w:r>
      <w:r w:rsidR="005F13C2">
        <w:t>.</w:t>
      </w:r>
    </w:p>
    <w:p w:rsidR="00486569" w:rsidRDefault="00447074" w:rsidP="00757AA4">
      <w:pPr>
        <w:spacing w:after="120"/>
      </w:pPr>
      <w:r>
        <w:t xml:space="preserve">AP reported that </w:t>
      </w:r>
      <w:r w:rsidR="00486569">
        <w:t xml:space="preserve">WAC </w:t>
      </w:r>
      <w:r>
        <w:t>are looking to re-open on 5</w:t>
      </w:r>
      <w:r w:rsidRPr="00447074">
        <w:rPr>
          <w:vertAlign w:val="superscript"/>
        </w:rPr>
        <w:t>th</w:t>
      </w:r>
      <w:r>
        <w:t xml:space="preserve"> October so risk assessments will need to be written</w:t>
      </w:r>
      <w:r w:rsidR="003D71A5">
        <w:t>, in conjunction with operational staff</w:t>
      </w:r>
      <w:r>
        <w:t>.</w:t>
      </w:r>
    </w:p>
    <w:p w:rsidR="00127BE6" w:rsidRDefault="00127BE6" w:rsidP="00757AA4">
      <w:pPr>
        <w:spacing w:after="120"/>
      </w:pPr>
      <w:r w:rsidRPr="00DF010E">
        <w:rPr>
          <w:u w:val="single"/>
        </w:rPr>
        <w:t>Action</w:t>
      </w:r>
      <w:r w:rsidRPr="007638B8">
        <w:t>:  OC to</w:t>
      </w:r>
      <w:r>
        <w:t xml:space="preserve"> confirm the current planned date for WAC reopening by the Campus Reopening Working Group. </w:t>
      </w:r>
    </w:p>
    <w:p w:rsidR="00486569" w:rsidRDefault="00447074" w:rsidP="00757AA4">
      <w:pPr>
        <w:spacing w:after="120"/>
      </w:pPr>
      <w:r>
        <w:t>TK re</w:t>
      </w:r>
      <w:r w:rsidR="00486569">
        <w:t>port</w:t>
      </w:r>
      <w:r>
        <w:t>ed that Sport</w:t>
      </w:r>
      <w:r w:rsidR="00DF010E">
        <w:t xml:space="preserve"> have written a risk assessment</w:t>
      </w:r>
      <w:r w:rsidR="00486569">
        <w:t xml:space="preserve"> for</w:t>
      </w:r>
      <w:r w:rsidR="00DF010E">
        <w:t xml:space="preserve"> the</w:t>
      </w:r>
      <w:r w:rsidR="00486569">
        <w:t xml:space="preserve"> Tennis Centre.</w:t>
      </w:r>
    </w:p>
    <w:p w:rsidR="00486569" w:rsidRDefault="00486569" w:rsidP="00757AA4">
      <w:pPr>
        <w:spacing w:after="120"/>
      </w:pPr>
      <w:r>
        <w:t xml:space="preserve">RL </w:t>
      </w:r>
      <w:r w:rsidR="00DF010E">
        <w:t xml:space="preserve">reported that </w:t>
      </w:r>
      <w:r>
        <w:t>Conferences</w:t>
      </w:r>
      <w:r w:rsidR="00DF010E">
        <w:t xml:space="preserve"> are</w:t>
      </w:r>
      <w:r>
        <w:t xml:space="preserve"> looking to re-open Scarman</w:t>
      </w:r>
      <w:r w:rsidR="00DF010E">
        <w:t xml:space="preserve"> on</w:t>
      </w:r>
      <w:r>
        <w:t xml:space="preserve"> 14th August</w:t>
      </w:r>
      <w:r w:rsidR="00DF010E">
        <w:t xml:space="preserve"> utilising only the</w:t>
      </w:r>
      <w:r>
        <w:t xml:space="preserve"> smaller meeting rooms</w:t>
      </w:r>
      <w:r w:rsidR="00DF010E">
        <w:t xml:space="preserve"> as per government guidelines</w:t>
      </w:r>
      <w:r>
        <w:t>.</w:t>
      </w:r>
    </w:p>
    <w:p w:rsidR="00486569" w:rsidRDefault="00DF010E" w:rsidP="00757AA4">
      <w:pPr>
        <w:spacing w:after="120"/>
      </w:pPr>
      <w:r>
        <w:t xml:space="preserve">MP reported that </w:t>
      </w:r>
      <w:r w:rsidR="00486569">
        <w:t>Retail</w:t>
      </w:r>
      <w:r>
        <w:t xml:space="preserve"> are considering which</w:t>
      </w:r>
      <w:r w:rsidR="00486569">
        <w:t xml:space="preserve"> other outlets </w:t>
      </w:r>
      <w:r>
        <w:t xml:space="preserve">to re-open </w:t>
      </w:r>
      <w:r w:rsidR="00486569">
        <w:t xml:space="preserve">and in what format. This will depend on occupancy </w:t>
      </w:r>
      <w:r>
        <w:t xml:space="preserve">levels </w:t>
      </w:r>
      <w:r w:rsidR="00486569">
        <w:t>of other buildings on campus.</w:t>
      </w:r>
    </w:p>
    <w:p w:rsidR="00486569" w:rsidRDefault="00DF010E" w:rsidP="00757AA4">
      <w:pPr>
        <w:spacing w:after="120"/>
      </w:pPr>
      <w:r>
        <w:t>RL stated that the b</w:t>
      </w:r>
      <w:r w:rsidR="00486569">
        <w:t>est guess</w:t>
      </w:r>
      <w:r>
        <w:t xml:space="preserve"> for re-opening Pret a Manger</w:t>
      </w:r>
      <w:r w:rsidR="00486569">
        <w:t xml:space="preserve"> is</w:t>
      </w:r>
      <w:r>
        <w:t xml:space="preserve"> the</w:t>
      </w:r>
      <w:r w:rsidR="00486569">
        <w:t xml:space="preserve"> end of September.</w:t>
      </w:r>
    </w:p>
    <w:p w:rsidR="0003106E" w:rsidRDefault="0003106E" w:rsidP="0003106E">
      <w:pPr>
        <w:spacing w:after="120"/>
      </w:pPr>
      <w:r>
        <w:t>CS reported by email:</w:t>
      </w:r>
    </w:p>
    <w:p w:rsidR="0003106E" w:rsidRDefault="0003106E" w:rsidP="0003106E">
      <w:pPr>
        <w:pStyle w:val="ListParagraph"/>
        <w:numPr>
          <w:ilvl w:val="0"/>
          <w:numId w:val="32"/>
        </w:numPr>
        <w:spacing w:after="120"/>
      </w:pPr>
      <w:r>
        <w:t>Rootes Building risk assessment and SOPs to date are complete</w:t>
      </w:r>
    </w:p>
    <w:p w:rsidR="0003106E" w:rsidRDefault="0003106E" w:rsidP="0003106E">
      <w:pPr>
        <w:pStyle w:val="ListParagraph"/>
        <w:numPr>
          <w:ilvl w:val="0"/>
          <w:numId w:val="32"/>
        </w:numPr>
        <w:spacing w:after="120"/>
      </w:pPr>
      <w:r>
        <w:t>Further SOPs being completed for actual activity/business over August</w:t>
      </w:r>
    </w:p>
    <w:p w:rsidR="0003106E" w:rsidRDefault="0003106E" w:rsidP="00DF010E">
      <w:pPr>
        <w:pStyle w:val="ListParagraph"/>
        <w:numPr>
          <w:ilvl w:val="0"/>
          <w:numId w:val="32"/>
        </w:numPr>
        <w:spacing w:after="120"/>
      </w:pPr>
      <w:r>
        <w:t>Confirmation and Clearing starts next month, the department have completed their own risk assessment and submitted to H&amp;S office. I have advised they need a brief SOP for the event which they are discussing with GH</w:t>
      </w:r>
    </w:p>
    <w:p w:rsidR="00B23577" w:rsidRPr="00C548BC" w:rsidRDefault="004A7EF3" w:rsidP="00C548BC">
      <w:pPr>
        <w:spacing w:after="120"/>
        <w:jc w:val="center"/>
        <w:rPr>
          <w:b/>
        </w:rPr>
      </w:pPr>
      <w:r>
        <w:rPr>
          <w:b/>
        </w:rPr>
        <w:lastRenderedPageBreak/>
        <w:t>Training</w:t>
      </w:r>
    </w:p>
    <w:p w:rsidR="001D1E48" w:rsidRDefault="008B7506" w:rsidP="00D7050E">
      <w:pPr>
        <w:spacing w:after="120"/>
        <w:rPr>
          <w:b/>
        </w:rPr>
      </w:pPr>
      <w:r>
        <w:rPr>
          <w:b/>
        </w:rPr>
        <w:t>Update from Kevin Hamer</w:t>
      </w:r>
    </w:p>
    <w:p w:rsidR="00747379" w:rsidRDefault="00DF010E" w:rsidP="00D7050E">
      <w:pPr>
        <w:spacing w:after="120"/>
      </w:pPr>
      <w:r>
        <w:t>M</w:t>
      </w:r>
      <w:r w:rsidR="00486569">
        <w:t xml:space="preserve">oodle </w:t>
      </w:r>
      <w:r>
        <w:t xml:space="preserve">completion rates for </w:t>
      </w:r>
      <w:r w:rsidR="00486569">
        <w:t>Fire Safety</w:t>
      </w:r>
      <w:r>
        <w:t xml:space="preserve"> essentials is 75% which is much higher than previously reported. </w:t>
      </w:r>
      <w:r w:rsidR="00486569">
        <w:t xml:space="preserve"> </w:t>
      </w:r>
    </w:p>
    <w:p w:rsidR="00486569" w:rsidRDefault="00DF010E" w:rsidP="00D7050E">
      <w:pPr>
        <w:spacing w:after="120"/>
      </w:pPr>
      <w:r>
        <w:t xml:space="preserve">When first aiders return to campus they need to collect a PPE pack from Lisa Grimsley in the central H&amp;S team. </w:t>
      </w:r>
    </w:p>
    <w:p w:rsidR="00DF010E" w:rsidRDefault="00DF010E" w:rsidP="00D7050E">
      <w:pPr>
        <w:spacing w:after="120"/>
      </w:pPr>
      <w:r w:rsidRPr="00DF010E">
        <w:rPr>
          <w:u w:val="single"/>
        </w:rPr>
        <w:t>Action:</w:t>
      </w:r>
      <w:r>
        <w:t xml:space="preserve"> Group representatives to cascade this information to their first aiders.</w:t>
      </w:r>
    </w:p>
    <w:p w:rsidR="00486569" w:rsidRDefault="00375F61" w:rsidP="00D7050E">
      <w:pPr>
        <w:spacing w:after="120"/>
      </w:pPr>
      <w:r>
        <w:t>KH and GH met with key managers in Conferences and Retail to discuss food safety and food allergen training. KH shared a draft summary document of the meeting which proposes moving away from classroom, face to face methods. This will be replaced by a b</w:t>
      </w:r>
      <w:r w:rsidR="002503AA">
        <w:t xml:space="preserve">lended approach using </w:t>
      </w:r>
      <w:r>
        <w:t>Moodle, workbooks and workshops which will be s</w:t>
      </w:r>
      <w:r w:rsidR="002503AA">
        <w:t xml:space="preserve">upplemented by </w:t>
      </w:r>
      <w:r>
        <w:t xml:space="preserve">daily allergen briefings and </w:t>
      </w:r>
      <w:r w:rsidR="002503AA">
        <w:t>quarterly Tool box talks</w:t>
      </w:r>
      <w:r>
        <w:t xml:space="preserve">. </w:t>
      </w:r>
      <w:r w:rsidR="002503AA">
        <w:t>F</w:t>
      </w:r>
      <w:r>
        <w:t xml:space="preserve">ood safety and </w:t>
      </w:r>
      <w:r w:rsidR="003D71A5">
        <w:t>allergen essentials</w:t>
      </w:r>
      <w:r w:rsidR="002503AA">
        <w:t xml:space="preserve"> training </w:t>
      </w:r>
      <w:r>
        <w:t xml:space="preserve">will be </w:t>
      </w:r>
      <w:r w:rsidR="002503AA">
        <w:t xml:space="preserve">refreshed annually. </w:t>
      </w:r>
    </w:p>
    <w:p w:rsidR="002503AA" w:rsidRDefault="002503AA" w:rsidP="00D7050E">
      <w:pPr>
        <w:spacing w:after="120"/>
      </w:pPr>
      <w:r>
        <w:t>L</w:t>
      </w:r>
      <w:r w:rsidR="00375F61">
        <w:t xml:space="preserve">evel </w:t>
      </w:r>
      <w:r w:rsidR="003D71A5">
        <w:t>3 and</w:t>
      </w:r>
      <w:r w:rsidR="00375F61">
        <w:t xml:space="preserve"> 4 training is </w:t>
      </w:r>
      <w:r>
        <w:t>to be offered as a development option where required.</w:t>
      </w:r>
    </w:p>
    <w:p w:rsidR="003D7845" w:rsidRDefault="003D7845" w:rsidP="00D7050E">
      <w:pPr>
        <w:spacing w:after="120"/>
      </w:pPr>
      <w:r>
        <w:t xml:space="preserve">GH stated agreement with the general approach and stated that it should be effective as </w:t>
      </w:r>
      <w:r w:rsidR="00375F61">
        <w:t xml:space="preserve">it will be more </w:t>
      </w:r>
      <w:r>
        <w:t>tailored to</w:t>
      </w:r>
      <w:r w:rsidR="00375F61">
        <w:t xml:space="preserve"> specific</w:t>
      </w:r>
      <w:r>
        <w:t xml:space="preserve"> workplace requirements and flexible. He is working on a primary authority agreement with one of the local authorities to formalise this arrangement. GH also stated a need to schedule Tool Box talks some time in advance.</w:t>
      </w:r>
    </w:p>
    <w:p w:rsidR="003D7845" w:rsidRDefault="003D7845" w:rsidP="00D7050E">
      <w:pPr>
        <w:spacing w:after="120"/>
      </w:pPr>
      <w:r>
        <w:t>The approach was agreed by the group.</w:t>
      </w:r>
    </w:p>
    <w:p w:rsidR="003D7845" w:rsidRDefault="003D7845" w:rsidP="00D7050E">
      <w:pPr>
        <w:spacing w:after="120"/>
      </w:pPr>
      <w:r>
        <w:t>RL pointed out that we need to be sharp on compliance reporting</w:t>
      </w:r>
      <w:r w:rsidR="00375F61">
        <w:t xml:space="preserve"> and ensuring that people have had the necessary training.</w:t>
      </w:r>
    </w:p>
    <w:p w:rsidR="003D7845" w:rsidRPr="00747379" w:rsidRDefault="00375F61" w:rsidP="00D7050E">
      <w:pPr>
        <w:spacing w:after="120"/>
      </w:pPr>
      <w:r>
        <w:lastRenderedPageBreak/>
        <w:t xml:space="preserve">Trudie Donnelly, Director of Organisational Development is considering </w:t>
      </w:r>
      <w:r w:rsidR="00DA343D">
        <w:t xml:space="preserve">how some elements of </w:t>
      </w:r>
      <w:r>
        <w:t xml:space="preserve">elements of </w:t>
      </w:r>
      <w:r w:rsidR="00DA343D">
        <w:t>S</w:t>
      </w:r>
      <w:r>
        <w:t xml:space="preserve">uccess </w:t>
      </w:r>
      <w:r w:rsidR="00DA343D">
        <w:t>F</w:t>
      </w:r>
      <w:r>
        <w:t>actors</w:t>
      </w:r>
      <w:r w:rsidR="00DA343D">
        <w:t xml:space="preserve"> might be brought forward. </w:t>
      </w:r>
      <w:r>
        <w:t xml:space="preserve">It is proposed that </w:t>
      </w:r>
      <w:r w:rsidR="00DA343D">
        <w:t>LMS Light 1 with reporting functionality on training on GDPR and Info</w:t>
      </w:r>
      <w:r w:rsidR="00FA01DE">
        <w:t>rmation</w:t>
      </w:r>
      <w:r w:rsidR="00DA343D">
        <w:t xml:space="preserve"> Security</w:t>
      </w:r>
      <w:r w:rsidR="00FA01DE">
        <w:t xml:space="preserve"> training be introduced</w:t>
      </w:r>
      <w:r w:rsidR="00DA343D">
        <w:t>.</w:t>
      </w:r>
      <w:r w:rsidR="00FA01DE">
        <w:t xml:space="preserve"> This could be followed by LMS Light</w:t>
      </w:r>
      <w:r w:rsidR="00DA343D">
        <w:t xml:space="preserve"> 2 </w:t>
      </w:r>
      <w:r w:rsidR="00FA01DE">
        <w:t>and 3 covering other areas</w:t>
      </w:r>
      <w:r w:rsidR="00DA343D">
        <w:t xml:space="preserve">. </w:t>
      </w:r>
      <w:r w:rsidR="00FA01DE">
        <w:t>A proposal is expected by the end of August</w:t>
      </w:r>
      <w:r w:rsidR="00DA343D">
        <w:t>.</w:t>
      </w:r>
    </w:p>
    <w:p w:rsidR="00193BB0" w:rsidRDefault="00193BB0" w:rsidP="00230B22">
      <w:pPr>
        <w:spacing w:after="120"/>
        <w:jc w:val="center"/>
        <w:rPr>
          <w:b/>
        </w:rPr>
      </w:pPr>
    </w:p>
    <w:p w:rsidR="00695351" w:rsidRDefault="004A7EF3" w:rsidP="00230B22">
      <w:pPr>
        <w:spacing w:after="120"/>
        <w:jc w:val="center"/>
        <w:rPr>
          <w:b/>
        </w:rPr>
      </w:pPr>
      <w:r w:rsidRPr="004A7EF3">
        <w:rPr>
          <w:b/>
        </w:rPr>
        <w:t>Close out of actions following investigations into serious incidents</w:t>
      </w:r>
    </w:p>
    <w:p w:rsidR="003454D0" w:rsidRPr="00FA01DE" w:rsidRDefault="00FA01DE" w:rsidP="0004302F">
      <w:pPr>
        <w:spacing w:after="120"/>
        <w:rPr>
          <w:b/>
        </w:rPr>
      </w:pPr>
      <w:r w:rsidRPr="00FA01DE">
        <w:rPr>
          <w:b/>
        </w:rPr>
        <w:t>Rootes Pest problem</w:t>
      </w:r>
    </w:p>
    <w:p w:rsidR="00FA01DE" w:rsidRDefault="00FA01DE" w:rsidP="0004302F">
      <w:pPr>
        <w:spacing w:after="120"/>
      </w:pPr>
      <w:r>
        <w:t xml:space="preserve">GH reported that there is still an active pest problem in the Rootes kitchen. He met with CS, Estates and Rentokil and the more bait has been put down. </w:t>
      </w:r>
    </w:p>
    <w:p w:rsidR="00D730F8" w:rsidRDefault="00D730F8" w:rsidP="0004302F">
      <w:pPr>
        <w:spacing w:after="120"/>
      </w:pPr>
      <w:r>
        <w:t xml:space="preserve">CS reported the following further action relating to the </w:t>
      </w:r>
      <w:r w:rsidR="003D71A5">
        <w:t>kitchen</w:t>
      </w:r>
      <w:r>
        <w:t xml:space="preserve"> by email:</w:t>
      </w:r>
    </w:p>
    <w:p w:rsidR="00D730F8" w:rsidRDefault="00D730F8" w:rsidP="00D730F8">
      <w:pPr>
        <w:pStyle w:val="ListParagraph"/>
        <w:numPr>
          <w:ilvl w:val="0"/>
          <w:numId w:val="30"/>
        </w:numPr>
        <w:spacing w:after="120"/>
      </w:pPr>
      <w:r>
        <w:t>Installation of bait boxes (internal and external)</w:t>
      </w:r>
    </w:p>
    <w:p w:rsidR="00D730F8" w:rsidRDefault="00D730F8" w:rsidP="00D730F8">
      <w:pPr>
        <w:pStyle w:val="ListParagraph"/>
        <w:numPr>
          <w:ilvl w:val="0"/>
          <w:numId w:val="30"/>
        </w:numPr>
        <w:spacing w:after="120"/>
      </w:pPr>
      <w:r>
        <w:t>A second new drain cover to be fitted to the 2nd wash up machine, awaiting quote, estimated time 1 week to complete from quote (the drain has a temporary fixing)</w:t>
      </w:r>
    </w:p>
    <w:p w:rsidR="00D730F8" w:rsidRDefault="00D730F8" w:rsidP="00D730F8">
      <w:pPr>
        <w:pStyle w:val="ListParagraph"/>
        <w:numPr>
          <w:ilvl w:val="0"/>
          <w:numId w:val="30"/>
        </w:numPr>
        <w:spacing w:after="120"/>
      </w:pPr>
      <w:r>
        <w:t>Further bait traps to be added to a number of wall voids and Rentokil to observe further activity each week during August</w:t>
      </w:r>
    </w:p>
    <w:p w:rsidR="00D730F8" w:rsidRDefault="00D730F8" w:rsidP="00D730F8">
      <w:pPr>
        <w:pStyle w:val="ListParagraph"/>
        <w:numPr>
          <w:ilvl w:val="0"/>
          <w:numId w:val="30"/>
        </w:numPr>
        <w:spacing w:after="120"/>
      </w:pPr>
      <w:r>
        <w:t>Leak in basement to be actioned, this has been on-going since May</w:t>
      </w:r>
    </w:p>
    <w:p w:rsidR="00D730F8" w:rsidRDefault="00D730F8" w:rsidP="00D730F8">
      <w:pPr>
        <w:pStyle w:val="ListParagraph"/>
        <w:numPr>
          <w:ilvl w:val="0"/>
          <w:numId w:val="30"/>
        </w:numPr>
        <w:spacing w:after="120"/>
      </w:pPr>
      <w:r>
        <w:t>New plate cover and wall fixing to old pipe in basement, where there has been activity</w:t>
      </w:r>
    </w:p>
    <w:p w:rsidR="00D730F8" w:rsidRDefault="00D730F8" w:rsidP="00D730F8">
      <w:pPr>
        <w:pStyle w:val="ListParagraph"/>
        <w:numPr>
          <w:ilvl w:val="0"/>
          <w:numId w:val="30"/>
        </w:numPr>
        <w:spacing w:after="120"/>
      </w:pPr>
      <w:r>
        <w:t>Date to be set with Estates, Rentokil and Environmental Essentials W/C 10 August for the following:</w:t>
      </w:r>
    </w:p>
    <w:p w:rsidR="00D730F8" w:rsidRDefault="00D730F8" w:rsidP="00D730F8">
      <w:pPr>
        <w:pStyle w:val="ListParagraph"/>
        <w:numPr>
          <w:ilvl w:val="1"/>
          <w:numId w:val="30"/>
        </w:numPr>
        <w:spacing w:after="120"/>
      </w:pPr>
      <w:r>
        <w:t>Main Drain, covers internally and externally to be lifted – this is to review any activity, based on findings, further baiting will be required</w:t>
      </w:r>
    </w:p>
    <w:p w:rsidR="00D730F8" w:rsidRDefault="00D730F8" w:rsidP="00D730F8">
      <w:pPr>
        <w:pStyle w:val="ListParagraph"/>
        <w:numPr>
          <w:ilvl w:val="1"/>
          <w:numId w:val="30"/>
        </w:numPr>
        <w:spacing w:after="120"/>
      </w:pPr>
      <w:r>
        <w:lastRenderedPageBreak/>
        <w:t>Main walk in Fridge floor – requires a couple of floor sections lifted - this is based on a possible rat run/activity underneath, leading into the wash up area</w:t>
      </w:r>
    </w:p>
    <w:p w:rsidR="00D730F8" w:rsidRDefault="00D730F8" w:rsidP="00D730F8">
      <w:pPr>
        <w:pStyle w:val="ListParagraph"/>
        <w:numPr>
          <w:ilvl w:val="1"/>
          <w:numId w:val="30"/>
        </w:numPr>
        <w:spacing w:after="120"/>
      </w:pPr>
      <w:r>
        <w:t>Door to walk in fridge needs to be fixed at a lower level based on the activity/damage, will include a new frame, quote being obtained</w:t>
      </w:r>
    </w:p>
    <w:p w:rsidR="00D730F8" w:rsidRDefault="00D730F8" w:rsidP="00D730F8">
      <w:pPr>
        <w:pStyle w:val="ListParagraph"/>
        <w:numPr>
          <w:ilvl w:val="0"/>
          <w:numId w:val="30"/>
        </w:numPr>
        <w:spacing w:after="120"/>
      </w:pPr>
      <w:r>
        <w:t>A further review will be required at the end of August following these actions being in place and having the right results</w:t>
      </w:r>
    </w:p>
    <w:p w:rsidR="0087092A" w:rsidRPr="00FA01DE" w:rsidRDefault="0087092A" w:rsidP="0004302F">
      <w:pPr>
        <w:spacing w:after="120"/>
        <w:rPr>
          <w:b/>
        </w:rPr>
      </w:pPr>
      <w:r w:rsidRPr="00FA01DE">
        <w:rPr>
          <w:b/>
        </w:rPr>
        <w:t>Rootes ceiling wiring update</w:t>
      </w:r>
    </w:p>
    <w:p w:rsidR="00FA01DE" w:rsidRDefault="00D730F8" w:rsidP="0004302F">
      <w:pPr>
        <w:spacing w:after="120"/>
      </w:pPr>
      <w:r>
        <w:t>CS reported by email:</w:t>
      </w:r>
    </w:p>
    <w:p w:rsidR="00D730F8" w:rsidRDefault="00D730F8" w:rsidP="00D730F8">
      <w:pPr>
        <w:pStyle w:val="ListParagraph"/>
        <w:numPr>
          <w:ilvl w:val="0"/>
          <w:numId w:val="31"/>
        </w:numPr>
        <w:spacing w:after="120"/>
      </w:pPr>
      <w:r>
        <w:t>Agreed via H&amp;S office that no further action is needed to clean behind the ventilation system</w:t>
      </w:r>
    </w:p>
    <w:p w:rsidR="00D730F8" w:rsidRDefault="00D730F8" w:rsidP="00D730F8">
      <w:pPr>
        <w:pStyle w:val="ListParagraph"/>
        <w:numPr>
          <w:ilvl w:val="0"/>
          <w:numId w:val="31"/>
        </w:numPr>
        <w:spacing w:after="120"/>
      </w:pPr>
      <w:r>
        <w:t>Deep clean was carried out last December and will be done annually (for this year it will depend on when the kitchen re-opens)</w:t>
      </w:r>
    </w:p>
    <w:p w:rsidR="00D730F8" w:rsidRDefault="00D730F8" w:rsidP="00D730F8">
      <w:pPr>
        <w:pStyle w:val="ListParagraph"/>
        <w:numPr>
          <w:ilvl w:val="0"/>
          <w:numId w:val="31"/>
        </w:numPr>
        <w:spacing w:after="120"/>
      </w:pPr>
      <w:r>
        <w:t>There will be a recommendation I believe on SHE, for lighting to be replaced</w:t>
      </w:r>
    </w:p>
    <w:p w:rsidR="00D730F8" w:rsidRPr="00D730F8" w:rsidRDefault="00D730F8" w:rsidP="00D730F8">
      <w:pPr>
        <w:pStyle w:val="ListParagraph"/>
        <w:numPr>
          <w:ilvl w:val="0"/>
          <w:numId w:val="31"/>
        </w:numPr>
        <w:spacing w:after="120"/>
      </w:pPr>
      <w:r>
        <w:t>Estates will monitor condition of all wiring periodically, this will need a call to action</w:t>
      </w:r>
    </w:p>
    <w:p w:rsidR="00DA343D" w:rsidRDefault="00FA01DE" w:rsidP="0004302F">
      <w:pPr>
        <w:spacing w:after="120"/>
      </w:pPr>
      <w:r w:rsidRPr="00FA01DE">
        <w:rPr>
          <w:u w:val="single"/>
        </w:rPr>
        <w:t>Action:</w:t>
      </w:r>
      <w:r>
        <w:t xml:space="preserve"> </w:t>
      </w:r>
      <w:r w:rsidR="00DA343D">
        <w:t xml:space="preserve">GH to clarify </w:t>
      </w:r>
      <w:r w:rsidR="00D730F8">
        <w:t xml:space="preserve">the position </w:t>
      </w:r>
      <w:r w:rsidR="00DA343D">
        <w:t>with Simon Watson</w:t>
      </w:r>
      <w:r w:rsidR="00D730F8">
        <w:t>, Fire Officer</w:t>
      </w:r>
    </w:p>
    <w:p w:rsidR="00FA01DE" w:rsidRPr="00FA01DE" w:rsidRDefault="00FA01DE" w:rsidP="0004302F">
      <w:pPr>
        <w:spacing w:after="120"/>
        <w:rPr>
          <w:b/>
        </w:rPr>
      </w:pPr>
      <w:r w:rsidRPr="00FA01DE">
        <w:rPr>
          <w:b/>
        </w:rPr>
        <w:t>External Sport facilities</w:t>
      </w:r>
    </w:p>
    <w:p w:rsidR="00DA343D" w:rsidRPr="0004302F" w:rsidRDefault="00DA343D" w:rsidP="0004302F">
      <w:pPr>
        <w:spacing w:after="120"/>
      </w:pPr>
      <w:r>
        <w:t xml:space="preserve">TK </w:t>
      </w:r>
      <w:r w:rsidR="00D2372A">
        <w:t>reported that University</w:t>
      </w:r>
      <w:r>
        <w:t xml:space="preserve"> Insurance </w:t>
      </w:r>
      <w:r w:rsidR="00D2372A">
        <w:t xml:space="preserve">have stated that there is an obligation to keep outdoor facilities locked with clear signage when not in use. </w:t>
      </w:r>
    </w:p>
    <w:p w:rsidR="00746E73" w:rsidRDefault="004A7EF3" w:rsidP="0056053E">
      <w:pPr>
        <w:spacing w:after="120"/>
        <w:jc w:val="center"/>
        <w:rPr>
          <w:b/>
        </w:rPr>
      </w:pPr>
      <w:r w:rsidRPr="004A7EF3">
        <w:rPr>
          <w:b/>
        </w:rPr>
        <w:t>Close out of actions following inspections</w:t>
      </w:r>
    </w:p>
    <w:p w:rsidR="0004302F" w:rsidRPr="0004302F" w:rsidRDefault="000901B1" w:rsidP="0004302F">
      <w:pPr>
        <w:spacing w:after="120"/>
      </w:pPr>
      <w:r>
        <w:t>No inspections have taken place.</w:t>
      </w:r>
    </w:p>
    <w:p w:rsidR="00354040" w:rsidRDefault="004A7EF3" w:rsidP="00354040">
      <w:pPr>
        <w:spacing w:after="120"/>
        <w:jc w:val="center"/>
        <w:rPr>
          <w:b/>
        </w:rPr>
      </w:pPr>
      <w:r w:rsidRPr="004A7EF3">
        <w:rPr>
          <w:b/>
        </w:rPr>
        <w:t>Other business</w:t>
      </w:r>
    </w:p>
    <w:p w:rsidR="00A6390F" w:rsidRPr="0051103A" w:rsidRDefault="006B768A" w:rsidP="000E556C">
      <w:pPr>
        <w:spacing w:after="120"/>
        <w:rPr>
          <w:b/>
        </w:rPr>
      </w:pPr>
      <w:r w:rsidRPr="0051103A">
        <w:rPr>
          <w:b/>
        </w:rPr>
        <w:lastRenderedPageBreak/>
        <w:t>Covid-19</w:t>
      </w:r>
    </w:p>
    <w:p w:rsidR="00784E25" w:rsidRDefault="000901B1" w:rsidP="00DA343D">
      <w:pPr>
        <w:spacing w:after="120"/>
      </w:pPr>
      <w:r w:rsidRPr="00DA343D">
        <w:rPr>
          <w:b/>
        </w:rPr>
        <w:t>WEG</w:t>
      </w:r>
      <w:r w:rsidR="006752EE">
        <w:t xml:space="preserve"> – </w:t>
      </w:r>
      <w:r w:rsidR="00824297">
        <w:t xml:space="preserve">Have no </w:t>
      </w:r>
      <w:r w:rsidR="00DA343D">
        <w:t xml:space="preserve">immediate plans to return </w:t>
      </w:r>
      <w:r w:rsidR="00824297">
        <w:t xml:space="preserve">their staff to campus. The Birmingham office will re-open in the near future. OC stated that the University’s position is that people should still work at home where possible. </w:t>
      </w:r>
      <w:r w:rsidR="00DA343D">
        <w:t xml:space="preserve"> </w:t>
      </w:r>
    </w:p>
    <w:p w:rsidR="007A5490" w:rsidRDefault="000901B1" w:rsidP="00DA343D">
      <w:pPr>
        <w:spacing w:after="120"/>
      </w:pPr>
      <w:r w:rsidRPr="00DA343D">
        <w:rPr>
          <w:b/>
        </w:rPr>
        <w:t>Sport</w:t>
      </w:r>
      <w:r>
        <w:t xml:space="preserve"> –</w:t>
      </w:r>
      <w:r w:rsidR="00DA343D">
        <w:t xml:space="preserve"> </w:t>
      </w:r>
      <w:r w:rsidR="00824297">
        <w:t>The Hub opened last weekend. They have received g</w:t>
      </w:r>
      <w:r w:rsidR="000B78A1">
        <w:t>ood cust</w:t>
      </w:r>
      <w:r w:rsidR="00824297">
        <w:t>omer</w:t>
      </w:r>
      <w:r w:rsidR="000B78A1">
        <w:t xml:space="preserve"> feedback. </w:t>
      </w:r>
      <w:r w:rsidR="00824297">
        <w:t xml:space="preserve">The Climbing </w:t>
      </w:r>
      <w:r w:rsidR="000B78A1">
        <w:t>Wall</w:t>
      </w:r>
      <w:r w:rsidR="00824297">
        <w:t xml:space="preserve"> has re-ope</w:t>
      </w:r>
      <w:r w:rsidR="000B78A1">
        <w:t>n</w:t>
      </w:r>
      <w:r w:rsidR="00824297">
        <w:t>ed, the Tennis Centre is due to re-open on 17</w:t>
      </w:r>
      <w:r w:rsidR="00824297" w:rsidRPr="00824297">
        <w:rPr>
          <w:vertAlign w:val="superscript"/>
        </w:rPr>
        <w:t>th</w:t>
      </w:r>
      <w:r w:rsidR="00824297">
        <w:t xml:space="preserve"> August and </w:t>
      </w:r>
      <w:r w:rsidR="003D71A5">
        <w:t>Cryfield</w:t>
      </w:r>
      <w:r w:rsidR="00824297">
        <w:t xml:space="preserve"> Pavilion on 1</w:t>
      </w:r>
      <w:r w:rsidR="00824297" w:rsidRPr="00824297">
        <w:rPr>
          <w:vertAlign w:val="superscript"/>
        </w:rPr>
        <w:t>st</w:t>
      </w:r>
      <w:r w:rsidR="00824297">
        <w:t xml:space="preserve"> September. Thus far customers are</w:t>
      </w:r>
      <w:r w:rsidR="000B78A1">
        <w:t xml:space="preserve"> following soc</w:t>
      </w:r>
      <w:r w:rsidR="00824297">
        <w:t>ial</w:t>
      </w:r>
      <w:r w:rsidR="000B78A1">
        <w:t xml:space="preserve"> dist</w:t>
      </w:r>
      <w:r w:rsidR="00824297">
        <w:t xml:space="preserve">ancing requirements and </w:t>
      </w:r>
      <w:r w:rsidR="000B78A1">
        <w:t>cleaning</w:t>
      </w:r>
      <w:r w:rsidR="00824297">
        <w:t xml:space="preserve"> is going </w:t>
      </w:r>
      <w:r w:rsidR="000B78A1">
        <w:t xml:space="preserve">well accord to </w:t>
      </w:r>
      <w:r w:rsidR="00824297">
        <w:t>the Hub risk assessment and S</w:t>
      </w:r>
      <w:r w:rsidR="000B78A1">
        <w:t xml:space="preserve">OPs. </w:t>
      </w:r>
    </w:p>
    <w:p w:rsidR="007A5490" w:rsidRDefault="001D5FC0" w:rsidP="00DA343D">
      <w:pPr>
        <w:spacing w:after="120"/>
      </w:pPr>
      <w:r w:rsidRPr="00DA343D">
        <w:rPr>
          <w:b/>
        </w:rPr>
        <w:t>WAC</w:t>
      </w:r>
      <w:r>
        <w:t xml:space="preserve"> –</w:t>
      </w:r>
      <w:r w:rsidR="00824297">
        <w:t xml:space="preserve"> Some staff returned to work from furlough</w:t>
      </w:r>
      <w:r w:rsidR="000B78A1">
        <w:t xml:space="preserve"> this week to plan</w:t>
      </w:r>
      <w:r w:rsidR="00824297">
        <w:t xml:space="preserve"> the</w:t>
      </w:r>
      <w:r w:rsidR="000B78A1">
        <w:t xml:space="preserve"> </w:t>
      </w:r>
      <w:r w:rsidR="00233E7E">
        <w:t>autumn</w:t>
      </w:r>
      <w:r w:rsidR="000B78A1">
        <w:t xml:space="preserve"> se</w:t>
      </w:r>
      <w:r w:rsidR="00824297">
        <w:t>ason which will be reduced. The focu</w:t>
      </w:r>
      <w:r w:rsidR="000B78A1">
        <w:t>s</w:t>
      </w:r>
      <w:r w:rsidR="00824297">
        <w:t xml:space="preserve"> will be</w:t>
      </w:r>
      <w:r w:rsidR="000B78A1">
        <w:t xml:space="preserve"> on re-opening for T</w:t>
      </w:r>
      <w:r w:rsidR="00EA2AD6">
        <w:t>eaching and L</w:t>
      </w:r>
      <w:r w:rsidR="00824297">
        <w:t>earning. The c</w:t>
      </w:r>
      <w:r w:rsidR="000B78A1">
        <w:t xml:space="preserve">apital project is proceeding well. </w:t>
      </w:r>
    </w:p>
    <w:p w:rsidR="00E1036A" w:rsidRDefault="006752EE" w:rsidP="00DA343D">
      <w:pPr>
        <w:spacing w:after="120"/>
      </w:pPr>
      <w:r w:rsidRPr="00DA343D">
        <w:rPr>
          <w:b/>
        </w:rPr>
        <w:t xml:space="preserve">Retail </w:t>
      </w:r>
      <w:r>
        <w:t>–</w:t>
      </w:r>
      <w:r w:rsidR="00824297">
        <w:t xml:space="preserve"> Have three outlets open,</w:t>
      </w:r>
      <w:r w:rsidR="000B78A1">
        <w:t xml:space="preserve"> R</w:t>
      </w:r>
      <w:r w:rsidR="00824297">
        <w:t xml:space="preserve">ootes </w:t>
      </w:r>
      <w:r w:rsidR="000B78A1">
        <w:t>G</w:t>
      </w:r>
      <w:r w:rsidR="00824297">
        <w:t xml:space="preserve">rocery </w:t>
      </w:r>
      <w:r w:rsidR="000B78A1">
        <w:t>S</w:t>
      </w:r>
      <w:r w:rsidR="00824297">
        <w:t xml:space="preserve">tore, </w:t>
      </w:r>
      <w:r w:rsidR="003D71A5">
        <w:t>Cafe</w:t>
      </w:r>
      <w:r w:rsidR="000B78A1">
        <w:t xml:space="preserve"> Nero</w:t>
      </w:r>
      <w:r w:rsidR="00824297">
        <w:t xml:space="preserve"> (Sports Hub) and </w:t>
      </w:r>
      <w:r w:rsidR="000B78A1">
        <w:t>NAIC</w:t>
      </w:r>
      <w:r w:rsidR="00824297">
        <w:t xml:space="preserve"> cafe</w:t>
      </w:r>
      <w:r w:rsidR="000B78A1">
        <w:t xml:space="preserve">. </w:t>
      </w:r>
      <w:r w:rsidR="00824297">
        <w:t xml:space="preserve">The last two have been very quiet and </w:t>
      </w:r>
      <w:r w:rsidR="000B78A1">
        <w:t xml:space="preserve">RGS </w:t>
      </w:r>
      <w:r w:rsidR="00824297">
        <w:t xml:space="preserve">is </w:t>
      </w:r>
      <w:r w:rsidR="000B78A1">
        <w:t xml:space="preserve">steady. </w:t>
      </w:r>
      <w:r w:rsidR="00824297">
        <w:t xml:space="preserve">As customer numbers have been low social distancing has been </w:t>
      </w:r>
      <w:r w:rsidR="00133263">
        <w:t>self-policed</w:t>
      </w:r>
      <w:r w:rsidR="00824297">
        <w:t xml:space="preserve">. </w:t>
      </w:r>
      <w:r w:rsidR="000B78A1">
        <w:t>As numbers inc</w:t>
      </w:r>
      <w:r w:rsidR="00824297">
        <w:t xml:space="preserve">rease action will need to be taken to remain Covid secure. The </w:t>
      </w:r>
      <w:r w:rsidR="003003CB">
        <w:t>Perspex</w:t>
      </w:r>
      <w:r w:rsidR="000B78A1">
        <w:t xml:space="preserve"> screens </w:t>
      </w:r>
      <w:r w:rsidR="003003CB">
        <w:t xml:space="preserve">in RGS </w:t>
      </w:r>
      <w:r w:rsidR="000B78A1">
        <w:t xml:space="preserve">need upgrading and dividers </w:t>
      </w:r>
      <w:r w:rsidR="003003CB">
        <w:t xml:space="preserve">placing </w:t>
      </w:r>
      <w:r w:rsidR="000B78A1">
        <w:t xml:space="preserve">between </w:t>
      </w:r>
      <w:r w:rsidR="003003CB">
        <w:t>self-service tills. Orders are being placed</w:t>
      </w:r>
      <w:r w:rsidR="000B78A1">
        <w:t xml:space="preserve"> to get work done for September. Queue management and seating arrangements need cons</w:t>
      </w:r>
      <w:r w:rsidR="003003CB">
        <w:t>idering along with</w:t>
      </w:r>
      <w:r w:rsidR="000B78A1">
        <w:t xml:space="preserve"> outdoor seat</w:t>
      </w:r>
      <w:r w:rsidR="003003CB">
        <w:t xml:space="preserve">ing potential. The </w:t>
      </w:r>
      <w:r w:rsidR="000B78A1">
        <w:t>Piazza may become a</w:t>
      </w:r>
      <w:r w:rsidR="003003CB">
        <w:t>n outdoor</w:t>
      </w:r>
      <w:r w:rsidR="000B78A1">
        <w:t xml:space="preserve"> dwell </w:t>
      </w:r>
      <w:r w:rsidR="003003CB">
        <w:t>sp</w:t>
      </w:r>
      <w:r w:rsidR="000B78A1">
        <w:t xml:space="preserve">ace so </w:t>
      </w:r>
      <w:r w:rsidR="003003CB">
        <w:t>consideration needs to be given to holding events there</w:t>
      </w:r>
      <w:r w:rsidR="000B78A1">
        <w:t>.</w:t>
      </w:r>
    </w:p>
    <w:p w:rsidR="0087092A" w:rsidRPr="0087092A" w:rsidRDefault="0087092A" w:rsidP="000E556C">
      <w:pPr>
        <w:spacing w:after="120"/>
        <w:rPr>
          <w:b/>
        </w:rPr>
      </w:pPr>
      <w:r w:rsidRPr="0087092A">
        <w:rPr>
          <w:b/>
        </w:rPr>
        <w:t>Rootes water hygiene report</w:t>
      </w:r>
    </w:p>
    <w:p w:rsidR="00F22EA2" w:rsidRDefault="00747379" w:rsidP="000E556C">
      <w:pPr>
        <w:spacing w:after="120"/>
      </w:pPr>
      <w:r>
        <w:t>Andy Clews</w:t>
      </w:r>
      <w:r w:rsidR="00F22EA2">
        <w:t>, Water Hygiene Manager,</w:t>
      </w:r>
      <w:r>
        <w:t xml:space="preserve"> attended. This</w:t>
      </w:r>
      <w:r w:rsidR="00F22EA2">
        <w:t xml:space="preserve"> item was added as there is a perceived lack of clarity over actions arising from </w:t>
      </w:r>
      <w:r>
        <w:t xml:space="preserve">the water hygiene report on the Rootes Building. </w:t>
      </w:r>
    </w:p>
    <w:p w:rsidR="00747379" w:rsidRDefault="00747379" w:rsidP="000E556C">
      <w:pPr>
        <w:spacing w:after="120"/>
      </w:pPr>
      <w:r>
        <w:lastRenderedPageBreak/>
        <w:t xml:space="preserve">AC </w:t>
      </w:r>
      <w:r w:rsidR="00F22EA2">
        <w:t>reported that</w:t>
      </w:r>
      <w:r>
        <w:t xml:space="preserve"> Flushing during lockdown became a concern and conditions for Legionella arose. </w:t>
      </w:r>
      <w:r w:rsidR="00F22EA2">
        <w:t>The second</w:t>
      </w:r>
      <w:r>
        <w:t xml:space="preserve"> flushing was successful but identified a high L</w:t>
      </w:r>
      <w:r w:rsidR="00F22EA2">
        <w:t>egionella count from one outlet caused by a d</w:t>
      </w:r>
      <w:r>
        <w:t xml:space="preserve">ead leg that couldn’t be flushed. This has been addressed and is now clear. </w:t>
      </w:r>
      <w:r w:rsidR="00F22EA2">
        <w:t>However there are legacy issues in Rootes from the Legionella risk assessment. The Estates</w:t>
      </w:r>
      <w:r>
        <w:t xml:space="preserve"> Maint</w:t>
      </w:r>
      <w:r w:rsidR="00F22EA2">
        <w:t>enance</w:t>
      </w:r>
      <w:r>
        <w:t xml:space="preserve"> Team have now addressed all </w:t>
      </w:r>
      <w:r w:rsidR="00F22EA2">
        <w:t>issues in accessible areas but now</w:t>
      </w:r>
      <w:r>
        <w:t xml:space="preserve"> need to get to </w:t>
      </w:r>
      <w:r w:rsidR="00F22EA2">
        <w:t>the more tricky parts of the building</w:t>
      </w:r>
      <w:r>
        <w:t xml:space="preserve">. </w:t>
      </w:r>
    </w:p>
    <w:p w:rsidR="00747379" w:rsidRDefault="00747379" w:rsidP="000E556C">
      <w:pPr>
        <w:spacing w:after="120"/>
      </w:pPr>
      <w:r>
        <w:t xml:space="preserve">OC </w:t>
      </w:r>
      <w:r w:rsidR="00F22EA2">
        <w:t xml:space="preserve">queried whether there are </w:t>
      </w:r>
      <w:r>
        <w:t xml:space="preserve">timelines on </w:t>
      </w:r>
      <w:r w:rsidR="00F22EA2">
        <w:t>relating to the actions. A</w:t>
      </w:r>
      <w:r>
        <w:t xml:space="preserve">C </w:t>
      </w:r>
      <w:r w:rsidR="00F22EA2">
        <w:t>stated that there were</w:t>
      </w:r>
      <w:r>
        <w:t xml:space="preserve"> not </w:t>
      </w:r>
      <w:r w:rsidR="00F22EA2">
        <w:t xml:space="preserve">any at this time but this </w:t>
      </w:r>
      <w:r>
        <w:t xml:space="preserve">is being managed by </w:t>
      </w:r>
      <w:r w:rsidR="00F22EA2">
        <w:t xml:space="preserve">Estates </w:t>
      </w:r>
      <w:r>
        <w:t xml:space="preserve">Maintenance. </w:t>
      </w:r>
    </w:p>
    <w:p w:rsidR="00747379" w:rsidRDefault="00747379" w:rsidP="000E556C">
      <w:pPr>
        <w:spacing w:after="120"/>
      </w:pPr>
      <w:r>
        <w:t xml:space="preserve">OC </w:t>
      </w:r>
      <w:r w:rsidR="00F22EA2">
        <w:t>asked if it was possible to have</w:t>
      </w:r>
      <w:r w:rsidR="00757AA4">
        <w:t xml:space="preserve"> a </w:t>
      </w:r>
      <w:r>
        <w:t>table with actions</w:t>
      </w:r>
      <w:r w:rsidR="00757AA4">
        <w:t>, timelines</w:t>
      </w:r>
      <w:r w:rsidR="003D71A5">
        <w:t>, RAG risk rating</w:t>
      </w:r>
      <w:r w:rsidR="00F22EA2">
        <w:t xml:space="preserve"> and the person responsible. AC stated that he can advise what should be done but has no control over who does it or by when. He will continue to liaise with CS as lead person in the building. </w:t>
      </w:r>
    </w:p>
    <w:p w:rsidR="003D71A5" w:rsidRDefault="003D71A5" w:rsidP="000E556C">
      <w:pPr>
        <w:spacing w:after="120"/>
      </w:pPr>
      <w:r w:rsidRPr="00757AA4">
        <w:rPr>
          <w:u w:val="single"/>
        </w:rPr>
        <w:t xml:space="preserve">Action: </w:t>
      </w:r>
      <w:r w:rsidR="00001B20">
        <w:t>DS</w:t>
      </w:r>
      <w:r>
        <w:t xml:space="preserve">/AC to create a tracker for close out of actions resulting from the Rootes Water Hygiene report, to be shared at the next meeting. Input will be required from CS and the Estates Maintenance Team. </w:t>
      </w:r>
    </w:p>
    <w:p w:rsidR="00757AA4" w:rsidRDefault="00757AA4" w:rsidP="000E556C">
      <w:pPr>
        <w:spacing w:after="120"/>
      </w:pPr>
      <w:r>
        <w:t>AP asked</w:t>
      </w:r>
      <w:r w:rsidR="003F1302">
        <w:t xml:space="preserve"> AC</w:t>
      </w:r>
      <w:r>
        <w:t xml:space="preserve"> if</w:t>
      </w:r>
      <w:r w:rsidR="003F1302">
        <w:t xml:space="preserve"> it was okay for staff to return to WAC as she needs staff back for teaching and learning</w:t>
      </w:r>
      <w:r>
        <w:t xml:space="preserve"> at </w:t>
      </w:r>
      <w:r w:rsidR="003F1302">
        <w:t xml:space="preserve">the </w:t>
      </w:r>
      <w:r>
        <w:t xml:space="preserve">start of </w:t>
      </w:r>
      <w:r w:rsidR="003F1302">
        <w:t xml:space="preserve">the </w:t>
      </w:r>
      <w:r>
        <w:t xml:space="preserve">academic year. Staff </w:t>
      </w:r>
      <w:r w:rsidR="003F1302">
        <w:t xml:space="preserve">will be </w:t>
      </w:r>
      <w:r>
        <w:t>required in</w:t>
      </w:r>
      <w:r w:rsidR="003F1302">
        <w:t xml:space="preserve"> the</w:t>
      </w:r>
      <w:r>
        <w:t xml:space="preserve"> building from </w:t>
      </w:r>
      <w:r w:rsidR="003F1302">
        <w:t>the third week in</w:t>
      </w:r>
      <w:r>
        <w:t xml:space="preserve"> August.</w:t>
      </w:r>
    </w:p>
    <w:p w:rsidR="00757AA4" w:rsidRDefault="00757AA4" w:rsidP="000E556C">
      <w:pPr>
        <w:spacing w:after="120"/>
      </w:pPr>
      <w:r w:rsidRPr="00757AA4">
        <w:rPr>
          <w:u w:val="single"/>
        </w:rPr>
        <w:t xml:space="preserve">Action: </w:t>
      </w:r>
      <w:r>
        <w:t>AC to fi</w:t>
      </w:r>
      <w:r w:rsidR="003F1302">
        <w:t xml:space="preserve">nd out what the situation is for staff returning to </w:t>
      </w:r>
      <w:r>
        <w:t xml:space="preserve">WAC. </w:t>
      </w:r>
    </w:p>
    <w:p w:rsidR="00757AA4" w:rsidRDefault="00757AA4" w:rsidP="000E556C">
      <w:pPr>
        <w:spacing w:after="120"/>
      </w:pPr>
      <w:r>
        <w:t xml:space="preserve">MP </w:t>
      </w:r>
      <w:r w:rsidR="003F1302">
        <w:t xml:space="preserve">reported that he and other Retail staff have </w:t>
      </w:r>
      <w:r>
        <w:t>been flushing</w:t>
      </w:r>
      <w:r w:rsidR="003F1302">
        <w:t xml:space="preserve"> across the Retail premises. He queried whether</w:t>
      </w:r>
      <w:r>
        <w:t xml:space="preserve"> Estates</w:t>
      </w:r>
      <w:r w:rsidR="00BB6B9E">
        <w:t xml:space="preserve"> would</w:t>
      </w:r>
      <w:r>
        <w:t xml:space="preserve"> be testing for L</w:t>
      </w:r>
      <w:r w:rsidR="00BB6B9E">
        <w:t>egionella</w:t>
      </w:r>
      <w:r>
        <w:t xml:space="preserve"> across all outlets? </w:t>
      </w:r>
    </w:p>
    <w:p w:rsidR="000B78A1" w:rsidRPr="000B78A1" w:rsidRDefault="00757AA4" w:rsidP="00B058DB">
      <w:pPr>
        <w:spacing w:after="120"/>
      </w:pPr>
      <w:r>
        <w:t xml:space="preserve">AC </w:t>
      </w:r>
      <w:r w:rsidR="00BB6B9E">
        <w:t xml:space="preserve">stated that the </w:t>
      </w:r>
      <w:r>
        <w:t xml:space="preserve">requirement is </w:t>
      </w:r>
      <w:r w:rsidR="00BB6B9E">
        <w:t xml:space="preserve">for control measures </w:t>
      </w:r>
      <w:r>
        <w:t>not fo</w:t>
      </w:r>
      <w:r w:rsidR="00BB6B9E">
        <w:t>r samples</w:t>
      </w:r>
      <w:r>
        <w:t xml:space="preserve">. </w:t>
      </w:r>
      <w:r w:rsidR="00BB6B9E">
        <w:t xml:space="preserve">The approach will be random sampling to provide </w:t>
      </w:r>
      <w:r>
        <w:t xml:space="preserve">re-assurance. </w:t>
      </w:r>
    </w:p>
    <w:p w:rsidR="000B78A1" w:rsidRDefault="000B78A1" w:rsidP="00B058DB">
      <w:pPr>
        <w:spacing w:after="120"/>
        <w:rPr>
          <w:b/>
        </w:rPr>
      </w:pPr>
    </w:p>
    <w:p w:rsidR="00172846" w:rsidRPr="00172846" w:rsidRDefault="00172846" w:rsidP="00B058DB">
      <w:pPr>
        <w:spacing w:after="120"/>
        <w:rPr>
          <w:b/>
        </w:rPr>
      </w:pPr>
      <w:r w:rsidRPr="00172846">
        <w:rPr>
          <w:b/>
        </w:rPr>
        <w:t>Next Meeting</w:t>
      </w:r>
    </w:p>
    <w:p w:rsidR="00805A9B" w:rsidRDefault="007A5490" w:rsidP="00B058DB">
      <w:pPr>
        <w:spacing w:after="120"/>
      </w:pPr>
      <w:r>
        <w:t>8</w:t>
      </w:r>
      <w:r w:rsidRPr="007A5490">
        <w:rPr>
          <w:vertAlign w:val="superscript"/>
        </w:rPr>
        <w:t>th</w:t>
      </w:r>
      <w:r>
        <w:t xml:space="preserve"> September</w:t>
      </w:r>
      <w:r w:rsidR="006675A8">
        <w:t xml:space="preserve"> 2020</w:t>
      </w:r>
      <w:r w:rsidR="006B768A">
        <w:t>, Microsoft Teams</w:t>
      </w:r>
      <w:r w:rsidR="00802AC4">
        <w:t>.</w:t>
      </w:r>
    </w:p>
    <w:p w:rsidR="003F1302" w:rsidRDefault="003F1302" w:rsidP="00B058DB">
      <w:pPr>
        <w:spacing w:after="120"/>
      </w:pPr>
    </w:p>
    <w:p w:rsidR="00805A9B" w:rsidRPr="00805A9B" w:rsidRDefault="00805A9B" w:rsidP="00B058DB">
      <w:pPr>
        <w:spacing w:after="120"/>
        <w:rPr>
          <w:b/>
        </w:rPr>
      </w:pPr>
      <w:r w:rsidRPr="00805A9B">
        <w:rPr>
          <w:b/>
        </w:rPr>
        <w:t xml:space="preserve">Action </w:t>
      </w:r>
      <w:r>
        <w:rPr>
          <w:b/>
        </w:rPr>
        <w:t xml:space="preserve">summary </w:t>
      </w:r>
      <w:r w:rsidRPr="00805A9B">
        <w:rPr>
          <w:b/>
        </w:rPr>
        <w:t>log</w:t>
      </w:r>
    </w:p>
    <w:tbl>
      <w:tblPr>
        <w:tblStyle w:val="TableGrid"/>
        <w:tblW w:w="0" w:type="auto"/>
        <w:tblLook w:val="04A0" w:firstRow="1" w:lastRow="0" w:firstColumn="1" w:lastColumn="0" w:noHBand="0" w:noVBand="1"/>
      </w:tblPr>
      <w:tblGrid>
        <w:gridCol w:w="1159"/>
        <w:gridCol w:w="6633"/>
        <w:gridCol w:w="2062"/>
      </w:tblGrid>
      <w:tr w:rsidR="008F53AD" w:rsidTr="008F53AD">
        <w:tc>
          <w:tcPr>
            <w:tcW w:w="1159" w:type="dxa"/>
          </w:tcPr>
          <w:p w:rsidR="008F53AD" w:rsidRPr="000E556C" w:rsidRDefault="008F53AD" w:rsidP="00805A9B">
            <w:pPr>
              <w:spacing w:after="120"/>
              <w:rPr>
                <w:b/>
              </w:rPr>
            </w:pPr>
            <w:r w:rsidRPr="000E556C">
              <w:rPr>
                <w:b/>
              </w:rPr>
              <w:t>Who</w:t>
            </w:r>
          </w:p>
        </w:tc>
        <w:tc>
          <w:tcPr>
            <w:tcW w:w="6633" w:type="dxa"/>
          </w:tcPr>
          <w:p w:rsidR="008F53AD" w:rsidRPr="000E556C" w:rsidRDefault="008F53AD" w:rsidP="00805A9B">
            <w:pPr>
              <w:spacing w:after="120"/>
              <w:rPr>
                <w:b/>
              </w:rPr>
            </w:pPr>
            <w:r w:rsidRPr="000E556C">
              <w:rPr>
                <w:b/>
              </w:rPr>
              <w:t>Action</w:t>
            </w:r>
          </w:p>
        </w:tc>
        <w:tc>
          <w:tcPr>
            <w:tcW w:w="2062" w:type="dxa"/>
          </w:tcPr>
          <w:p w:rsidR="008F53AD" w:rsidRPr="000E556C" w:rsidRDefault="008F53AD" w:rsidP="00805A9B">
            <w:pPr>
              <w:spacing w:after="120"/>
              <w:rPr>
                <w:b/>
              </w:rPr>
            </w:pPr>
            <w:r>
              <w:rPr>
                <w:b/>
              </w:rPr>
              <w:t>Deadline</w:t>
            </w:r>
          </w:p>
        </w:tc>
      </w:tr>
      <w:tr w:rsidR="008F53AD" w:rsidTr="008F53AD">
        <w:tc>
          <w:tcPr>
            <w:tcW w:w="1159" w:type="dxa"/>
          </w:tcPr>
          <w:p w:rsidR="008F53AD" w:rsidRDefault="00447074" w:rsidP="00805A9B">
            <w:pPr>
              <w:spacing w:after="120"/>
            </w:pPr>
            <w:r>
              <w:t>PR</w:t>
            </w:r>
          </w:p>
        </w:tc>
        <w:tc>
          <w:tcPr>
            <w:tcW w:w="6633" w:type="dxa"/>
          </w:tcPr>
          <w:p w:rsidR="008F53AD" w:rsidRDefault="00447074" w:rsidP="001952AE">
            <w:pPr>
              <w:spacing w:after="120"/>
            </w:pPr>
            <w:r>
              <w:t>Develop risk assessment for Beehive with GH and AP</w:t>
            </w:r>
          </w:p>
        </w:tc>
        <w:tc>
          <w:tcPr>
            <w:tcW w:w="2062" w:type="dxa"/>
          </w:tcPr>
          <w:p w:rsidR="008F53AD" w:rsidRDefault="00447074" w:rsidP="00173B2B">
            <w:pPr>
              <w:spacing w:after="120"/>
            </w:pPr>
            <w:r>
              <w:t>18/09/20</w:t>
            </w:r>
          </w:p>
        </w:tc>
      </w:tr>
      <w:tr w:rsidR="00127BE6" w:rsidTr="008F53AD">
        <w:tc>
          <w:tcPr>
            <w:tcW w:w="1159" w:type="dxa"/>
          </w:tcPr>
          <w:p w:rsidR="00127BE6" w:rsidRDefault="00127BE6" w:rsidP="00127BE6">
            <w:pPr>
              <w:spacing w:after="120"/>
            </w:pPr>
            <w:r>
              <w:t>OC</w:t>
            </w:r>
          </w:p>
        </w:tc>
        <w:tc>
          <w:tcPr>
            <w:tcW w:w="6633" w:type="dxa"/>
          </w:tcPr>
          <w:p w:rsidR="00127BE6" w:rsidRDefault="00127BE6" w:rsidP="00127BE6">
            <w:pPr>
              <w:spacing w:after="120"/>
            </w:pPr>
            <w:r>
              <w:t>To check where WAC is on the re-opening schedule.</w:t>
            </w:r>
          </w:p>
        </w:tc>
        <w:tc>
          <w:tcPr>
            <w:tcW w:w="2062" w:type="dxa"/>
          </w:tcPr>
          <w:p w:rsidR="00127BE6" w:rsidRDefault="00127BE6" w:rsidP="00127BE6">
            <w:pPr>
              <w:spacing w:after="120"/>
            </w:pPr>
            <w:r>
              <w:t>ASAP</w:t>
            </w:r>
          </w:p>
        </w:tc>
      </w:tr>
      <w:tr w:rsidR="00127BE6" w:rsidTr="008F53AD">
        <w:tc>
          <w:tcPr>
            <w:tcW w:w="1159" w:type="dxa"/>
          </w:tcPr>
          <w:p w:rsidR="00127BE6" w:rsidRDefault="00127BE6" w:rsidP="00127BE6">
            <w:pPr>
              <w:spacing w:after="120"/>
            </w:pPr>
            <w:r>
              <w:t>Group</w:t>
            </w:r>
          </w:p>
        </w:tc>
        <w:tc>
          <w:tcPr>
            <w:tcW w:w="6633" w:type="dxa"/>
          </w:tcPr>
          <w:p w:rsidR="00127BE6" w:rsidRDefault="00127BE6" w:rsidP="00127BE6">
            <w:pPr>
              <w:spacing w:after="120"/>
            </w:pPr>
            <w:r>
              <w:t>T</w:t>
            </w:r>
            <w:r>
              <w:t xml:space="preserve">o cascade this information </w:t>
            </w:r>
            <w:r>
              <w:t xml:space="preserve">relating to PPE packs </w:t>
            </w:r>
            <w:r>
              <w:t>to their first aiders.</w:t>
            </w:r>
          </w:p>
        </w:tc>
        <w:tc>
          <w:tcPr>
            <w:tcW w:w="2062" w:type="dxa"/>
          </w:tcPr>
          <w:p w:rsidR="00127BE6" w:rsidRDefault="00127BE6" w:rsidP="00127BE6">
            <w:pPr>
              <w:spacing w:after="120"/>
            </w:pPr>
          </w:p>
        </w:tc>
      </w:tr>
      <w:tr w:rsidR="00127BE6" w:rsidTr="008F53AD">
        <w:tc>
          <w:tcPr>
            <w:tcW w:w="1159" w:type="dxa"/>
          </w:tcPr>
          <w:p w:rsidR="00127BE6" w:rsidRDefault="00127BE6" w:rsidP="00127BE6">
            <w:pPr>
              <w:spacing w:after="120"/>
            </w:pPr>
            <w:r>
              <w:t>GH</w:t>
            </w:r>
          </w:p>
        </w:tc>
        <w:tc>
          <w:tcPr>
            <w:tcW w:w="6633" w:type="dxa"/>
          </w:tcPr>
          <w:p w:rsidR="00127BE6" w:rsidRDefault="00127BE6" w:rsidP="00127BE6">
            <w:pPr>
              <w:spacing w:after="120"/>
            </w:pPr>
            <w:r>
              <w:t>To clarify the position relating to the fat in the wiring in the ceiling above Rootes kitchen</w:t>
            </w:r>
          </w:p>
        </w:tc>
        <w:tc>
          <w:tcPr>
            <w:tcW w:w="2062" w:type="dxa"/>
          </w:tcPr>
          <w:p w:rsidR="00127BE6" w:rsidRDefault="00127BE6" w:rsidP="00127BE6">
            <w:pPr>
              <w:spacing w:after="120"/>
            </w:pPr>
            <w:r>
              <w:t>14/08/20</w:t>
            </w:r>
          </w:p>
        </w:tc>
      </w:tr>
      <w:tr w:rsidR="00127BE6" w:rsidTr="008F53AD">
        <w:tc>
          <w:tcPr>
            <w:tcW w:w="1159" w:type="dxa"/>
          </w:tcPr>
          <w:p w:rsidR="00127BE6" w:rsidRDefault="00001B20" w:rsidP="00127BE6">
            <w:pPr>
              <w:spacing w:after="120"/>
            </w:pPr>
            <w:r>
              <w:t>DS</w:t>
            </w:r>
            <w:bookmarkStart w:id="0" w:name="_GoBack"/>
            <w:bookmarkEnd w:id="0"/>
            <w:r w:rsidR="00127BE6">
              <w:t>/AC</w:t>
            </w:r>
          </w:p>
        </w:tc>
        <w:tc>
          <w:tcPr>
            <w:tcW w:w="6633" w:type="dxa"/>
          </w:tcPr>
          <w:p w:rsidR="00127BE6" w:rsidRDefault="00127BE6" w:rsidP="00127BE6">
            <w:pPr>
              <w:spacing w:after="120"/>
            </w:pPr>
            <w:r>
              <w:t>to create a tracker for close out of actions resulting from the Rootes Water Hygiene report, to be shared at the next meeting. Input will be required from CS and the Estates Maintenance Team.</w:t>
            </w:r>
          </w:p>
        </w:tc>
        <w:tc>
          <w:tcPr>
            <w:tcW w:w="2062" w:type="dxa"/>
          </w:tcPr>
          <w:p w:rsidR="00127BE6" w:rsidRDefault="00127BE6" w:rsidP="00127BE6">
            <w:pPr>
              <w:spacing w:after="120"/>
            </w:pPr>
            <w:r>
              <w:t>31/08/20</w:t>
            </w:r>
          </w:p>
        </w:tc>
      </w:tr>
      <w:tr w:rsidR="00127BE6" w:rsidTr="008F53AD">
        <w:tc>
          <w:tcPr>
            <w:tcW w:w="1159" w:type="dxa"/>
          </w:tcPr>
          <w:p w:rsidR="00127BE6" w:rsidRDefault="00127BE6" w:rsidP="00127BE6">
            <w:pPr>
              <w:spacing w:after="120"/>
            </w:pPr>
            <w:r>
              <w:t>AC</w:t>
            </w:r>
          </w:p>
        </w:tc>
        <w:tc>
          <w:tcPr>
            <w:tcW w:w="6633" w:type="dxa"/>
          </w:tcPr>
          <w:p w:rsidR="00127BE6" w:rsidRDefault="00127BE6" w:rsidP="00127BE6">
            <w:pPr>
              <w:spacing w:after="120"/>
            </w:pPr>
            <w:r>
              <w:t xml:space="preserve">To find out when WAC staff can return to the building from a water hygiene perspective. </w:t>
            </w:r>
          </w:p>
        </w:tc>
        <w:tc>
          <w:tcPr>
            <w:tcW w:w="2062" w:type="dxa"/>
          </w:tcPr>
          <w:p w:rsidR="00127BE6" w:rsidRDefault="00127BE6" w:rsidP="00127BE6">
            <w:pPr>
              <w:spacing w:after="120"/>
            </w:pPr>
            <w:r>
              <w:t>14/08/20</w:t>
            </w:r>
          </w:p>
        </w:tc>
      </w:tr>
    </w:tbl>
    <w:p w:rsidR="00996116" w:rsidRPr="00ED215E" w:rsidRDefault="00996116" w:rsidP="00805A9B">
      <w:pPr>
        <w:spacing w:after="120"/>
      </w:pPr>
    </w:p>
    <w:p w:rsidR="00725F05" w:rsidRDefault="00725F05" w:rsidP="00B058DB">
      <w:pPr>
        <w:spacing w:after="120"/>
      </w:pPr>
    </w:p>
    <w:p w:rsidR="00EE2AEE" w:rsidRDefault="00EE2AEE" w:rsidP="00B058DB">
      <w:pPr>
        <w:spacing w:after="120"/>
      </w:pPr>
    </w:p>
    <w:sectPr w:rsidR="00EE2AEE" w:rsidSect="001F6EC5">
      <w:pgSz w:w="11906" w:h="16838"/>
      <w:pgMar w:top="1134" w:right="1021" w:bottom="1134"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49E5" w:rsidRDefault="00F749E5" w:rsidP="005B5947">
      <w:pPr>
        <w:spacing w:after="0" w:line="240" w:lineRule="auto"/>
      </w:pPr>
      <w:r>
        <w:separator/>
      </w:r>
    </w:p>
  </w:endnote>
  <w:endnote w:type="continuationSeparator" w:id="0">
    <w:p w:rsidR="00F749E5" w:rsidRDefault="00F749E5" w:rsidP="005B59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49E5" w:rsidRDefault="00F749E5" w:rsidP="005B5947">
      <w:pPr>
        <w:spacing w:after="0" w:line="240" w:lineRule="auto"/>
      </w:pPr>
      <w:r>
        <w:separator/>
      </w:r>
    </w:p>
  </w:footnote>
  <w:footnote w:type="continuationSeparator" w:id="0">
    <w:p w:rsidR="00F749E5" w:rsidRDefault="00F749E5" w:rsidP="005B59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95F8B"/>
    <w:multiLevelType w:val="hybridMultilevel"/>
    <w:tmpl w:val="59E04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392E5E"/>
    <w:multiLevelType w:val="hybridMultilevel"/>
    <w:tmpl w:val="12464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CF037E"/>
    <w:multiLevelType w:val="hybridMultilevel"/>
    <w:tmpl w:val="51BAC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90631"/>
    <w:multiLevelType w:val="hybridMultilevel"/>
    <w:tmpl w:val="81E49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575C78"/>
    <w:multiLevelType w:val="hybridMultilevel"/>
    <w:tmpl w:val="533203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BB23C6"/>
    <w:multiLevelType w:val="hybridMultilevel"/>
    <w:tmpl w:val="1932016E"/>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6" w15:restartNumberingAfterBreak="0">
    <w:nsid w:val="12C847D7"/>
    <w:multiLevelType w:val="hybridMultilevel"/>
    <w:tmpl w:val="8084B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E66A2B"/>
    <w:multiLevelType w:val="hybridMultilevel"/>
    <w:tmpl w:val="A7FAB6DA"/>
    <w:lvl w:ilvl="0" w:tplc="08090001">
      <w:start w:val="1"/>
      <w:numFmt w:val="bullet"/>
      <w:lvlText w:val=""/>
      <w:lvlJc w:val="left"/>
      <w:pPr>
        <w:ind w:left="1440" w:hanging="360"/>
      </w:pPr>
      <w:rPr>
        <w:rFonts w:ascii="Symbol" w:hAnsi="Symbol"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22B53ABF"/>
    <w:multiLevelType w:val="hybridMultilevel"/>
    <w:tmpl w:val="D73ED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38578E"/>
    <w:multiLevelType w:val="hybridMultilevel"/>
    <w:tmpl w:val="44525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D87595"/>
    <w:multiLevelType w:val="hybridMultilevel"/>
    <w:tmpl w:val="49ACD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940CA0"/>
    <w:multiLevelType w:val="hybridMultilevel"/>
    <w:tmpl w:val="0180DF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777C0D"/>
    <w:multiLevelType w:val="hybridMultilevel"/>
    <w:tmpl w:val="C804B4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48D3181"/>
    <w:multiLevelType w:val="hybridMultilevel"/>
    <w:tmpl w:val="AEB26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3AC5A32"/>
    <w:multiLevelType w:val="hybridMultilevel"/>
    <w:tmpl w:val="123E2B4E"/>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5" w15:restartNumberingAfterBreak="0">
    <w:nsid w:val="47473159"/>
    <w:multiLevelType w:val="hybridMultilevel"/>
    <w:tmpl w:val="C20001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2C34181"/>
    <w:multiLevelType w:val="hybridMultilevel"/>
    <w:tmpl w:val="52BC6A6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54FE5F02"/>
    <w:multiLevelType w:val="hybridMultilevel"/>
    <w:tmpl w:val="3EC44CE0"/>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8" w15:restartNumberingAfterBreak="0">
    <w:nsid w:val="5502765C"/>
    <w:multiLevelType w:val="hybridMultilevel"/>
    <w:tmpl w:val="D96CA96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9" w15:restartNumberingAfterBreak="0">
    <w:nsid w:val="628F53E2"/>
    <w:multiLevelType w:val="hybridMultilevel"/>
    <w:tmpl w:val="8DAEE37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62BB77B4"/>
    <w:multiLevelType w:val="hybridMultilevel"/>
    <w:tmpl w:val="1630A382"/>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6AC66B35"/>
    <w:multiLevelType w:val="hybridMultilevel"/>
    <w:tmpl w:val="50F645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DBD2A61"/>
    <w:multiLevelType w:val="hybridMultilevel"/>
    <w:tmpl w:val="1C6241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E614787"/>
    <w:multiLevelType w:val="hybridMultilevel"/>
    <w:tmpl w:val="8258C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FCA78BA"/>
    <w:multiLevelType w:val="hybridMultilevel"/>
    <w:tmpl w:val="8834C582"/>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75936A25"/>
    <w:multiLevelType w:val="hybridMultilevel"/>
    <w:tmpl w:val="CD1EB2F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6" w15:restartNumberingAfterBreak="0">
    <w:nsid w:val="785C3866"/>
    <w:multiLevelType w:val="hybridMultilevel"/>
    <w:tmpl w:val="B9E2A0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825FD0"/>
    <w:multiLevelType w:val="hybridMultilevel"/>
    <w:tmpl w:val="E13AF1C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8" w15:restartNumberingAfterBreak="0">
    <w:nsid w:val="78E53131"/>
    <w:multiLevelType w:val="hybridMultilevel"/>
    <w:tmpl w:val="CF626F8E"/>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9" w15:restartNumberingAfterBreak="0">
    <w:nsid w:val="7ADA476D"/>
    <w:multiLevelType w:val="hybridMultilevel"/>
    <w:tmpl w:val="A3742948"/>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0" w15:restartNumberingAfterBreak="0">
    <w:nsid w:val="7C6F6FC2"/>
    <w:multiLevelType w:val="hybridMultilevel"/>
    <w:tmpl w:val="660E80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num>
  <w:num w:numId="3">
    <w:abstractNumId w:val="21"/>
  </w:num>
  <w:num w:numId="4">
    <w:abstractNumId w:val="24"/>
  </w:num>
  <w:num w:numId="5">
    <w:abstractNumId w:val="14"/>
  </w:num>
  <w:num w:numId="6">
    <w:abstractNumId w:val="18"/>
  </w:num>
  <w:num w:numId="7">
    <w:abstractNumId w:val="7"/>
  </w:num>
  <w:num w:numId="8">
    <w:abstractNumId w:val="27"/>
  </w:num>
  <w:num w:numId="9">
    <w:abstractNumId w:val="30"/>
  </w:num>
  <w:num w:numId="10">
    <w:abstractNumId w:val="8"/>
  </w:num>
  <w:num w:numId="11">
    <w:abstractNumId w:val="20"/>
  </w:num>
  <w:num w:numId="12">
    <w:abstractNumId w:val="3"/>
  </w:num>
  <w:num w:numId="13">
    <w:abstractNumId w:val="10"/>
  </w:num>
  <w:num w:numId="14">
    <w:abstractNumId w:val="28"/>
  </w:num>
  <w:num w:numId="15">
    <w:abstractNumId w:val="9"/>
  </w:num>
  <w:num w:numId="16">
    <w:abstractNumId w:val="29"/>
  </w:num>
  <w:num w:numId="17">
    <w:abstractNumId w:val="1"/>
  </w:num>
  <w:num w:numId="18">
    <w:abstractNumId w:val="26"/>
  </w:num>
  <w:num w:numId="19">
    <w:abstractNumId w:val="25"/>
  </w:num>
  <w:num w:numId="20">
    <w:abstractNumId w:val="16"/>
  </w:num>
  <w:num w:numId="21">
    <w:abstractNumId w:val="12"/>
  </w:num>
  <w:num w:numId="22">
    <w:abstractNumId w:val="5"/>
  </w:num>
  <w:num w:numId="23">
    <w:abstractNumId w:val="17"/>
  </w:num>
  <w:num w:numId="24">
    <w:abstractNumId w:val="0"/>
  </w:num>
  <w:num w:numId="25">
    <w:abstractNumId w:val="4"/>
  </w:num>
  <w:num w:numId="26">
    <w:abstractNumId w:val="13"/>
  </w:num>
  <w:num w:numId="27">
    <w:abstractNumId w:val="11"/>
  </w:num>
  <w:num w:numId="28">
    <w:abstractNumId w:val="15"/>
  </w:num>
  <w:num w:numId="29">
    <w:abstractNumId w:val="2"/>
  </w:num>
  <w:num w:numId="30">
    <w:abstractNumId w:val="23"/>
  </w:num>
  <w:num w:numId="31">
    <w:abstractNumId w:val="22"/>
  </w:num>
  <w:num w:numId="32">
    <w:abstractNumId w:val="6"/>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CCF"/>
    <w:rsid w:val="00001B20"/>
    <w:rsid w:val="00001E20"/>
    <w:rsid w:val="000027B4"/>
    <w:rsid w:val="000058C8"/>
    <w:rsid w:val="00006B66"/>
    <w:rsid w:val="00007E37"/>
    <w:rsid w:val="00010D8C"/>
    <w:rsid w:val="000118B1"/>
    <w:rsid w:val="00013E31"/>
    <w:rsid w:val="00013F3A"/>
    <w:rsid w:val="00015820"/>
    <w:rsid w:val="0001658E"/>
    <w:rsid w:val="000179E6"/>
    <w:rsid w:val="00017AB1"/>
    <w:rsid w:val="000252E4"/>
    <w:rsid w:val="00025E4E"/>
    <w:rsid w:val="0002711C"/>
    <w:rsid w:val="0003106E"/>
    <w:rsid w:val="00031262"/>
    <w:rsid w:val="00031FD9"/>
    <w:rsid w:val="0003218C"/>
    <w:rsid w:val="00032356"/>
    <w:rsid w:val="00033BC8"/>
    <w:rsid w:val="00034143"/>
    <w:rsid w:val="00040581"/>
    <w:rsid w:val="00040D3E"/>
    <w:rsid w:val="0004302F"/>
    <w:rsid w:val="000438BD"/>
    <w:rsid w:val="0004488E"/>
    <w:rsid w:val="000477E3"/>
    <w:rsid w:val="00047815"/>
    <w:rsid w:val="0005012F"/>
    <w:rsid w:val="00050FB1"/>
    <w:rsid w:val="0005170F"/>
    <w:rsid w:val="000519BB"/>
    <w:rsid w:val="000521E1"/>
    <w:rsid w:val="00053AE2"/>
    <w:rsid w:val="00056233"/>
    <w:rsid w:val="000602CF"/>
    <w:rsid w:val="00062BA3"/>
    <w:rsid w:val="00063150"/>
    <w:rsid w:val="0006399E"/>
    <w:rsid w:val="00063DCC"/>
    <w:rsid w:val="000716F1"/>
    <w:rsid w:val="00073BA5"/>
    <w:rsid w:val="000809D5"/>
    <w:rsid w:val="00080A66"/>
    <w:rsid w:val="0008409A"/>
    <w:rsid w:val="000901B1"/>
    <w:rsid w:val="000906E5"/>
    <w:rsid w:val="00091B95"/>
    <w:rsid w:val="0009434C"/>
    <w:rsid w:val="00094C8E"/>
    <w:rsid w:val="000A01BF"/>
    <w:rsid w:val="000A2C89"/>
    <w:rsid w:val="000A4607"/>
    <w:rsid w:val="000A4B88"/>
    <w:rsid w:val="000A4D4C"/>
    <w:rsid w:val="000A5EF7"/>
    <w:rsid w:val="000B18C6"/>
    <w:rsid w:val="000B1F7E"/>
    <w:rsid w:val="000B2B64"/>
    <w:rsid w:val="000B67EE"/>
    <w:rsid w:val="000B78A1"/>
    <w:rsid w:val="000C1B00"/>
    <w:rsid w:val="000C38D5"/>
    <w:rsid w:val="000C6072"/>
    <w:rsid w:val="000C66CD"/>
    <w:rsid w:val="000D10C8"/>
    <w:rsid w:val="000D3DD4"/>
    <w:rsid w:val="000D743C"/>
    <w:rsid w:val="000E09C1"/>
    <w:rsid w:val="000E0BCC"/>
    <w:rsid w:val="000E19D0"/>
    <w:rsid w:val="000E2BAE"/>
    <w:rsid w:val="000E3949"/>
    <w:rsid w:val="000E3D48"/>
    <w:rsid w:val="000E3DB9"/>
    <w:rsid w:val="000E556C"/>
    <w:rsid w:val="000E6C7B"/>
    <w:rsid w:val="000E7F49"/>
    <w:rsid w:val="000F32AB"/>
    <w:rsid w:val="000F34FF"/>
    <w:rsid w:val="000F3E8C"/>
    <w:rsid w:val="000F5C15"/>
    <w:rsid w:val="000F654A"/>
    <w:rsid w:val="000F74C1"/>
    <w:rsid w:val="00102263"/>
    <w:rsid w:val="00102999"/>
    <w:rsid w:val="001037A7"/>
    <w:rsid w:val="00104BA5"/>
    <w:rsid w:val="00107708"/>
    <w:rsid w:val="00107CEC"/>
    <w:rsid w:val="0011759D"/>
    <w:rsid w:val="00117689"/>
    <w:rsid w:val="00120A74"/>
    <w:rsid w:val="00121809"/>
    <w:rsid w:val="00122D1E"/>
    <w:rsid w:val="0012481A"/>
    <w:rsid w:val="00126BC0"/>
    <w:rsid w:val="00127BE6"/>
    <w:rsid w:val="00132E06"/>
    <w:rsid w:val="00133263"/>
    <w:rsid w:val="001338D3"/>
    <w:rsid w:val="001364FF"/>
    <w:rsid w:val="00137928"/>
    <w:rsid w:val="00140E39"/>
    <w:rsid w:val="001414C5"/>
    <w:rsid w:val="00142017"/>
    <w:rsid w:val="00146981"/>
    <w:rsid w:val="00146C78"/>
    <w:rsid w:val="0014731C"/>
    <w:rsid w:val="0014769D"/>
    <w:rsid w:val="001476A2"/>
    <w:rsid w:val="001518DE"/>
    <w:rsid w:val="001528E7"/>
    <w:rsid w:val="001537AE"/>
    <w:rsid w:val="00153C59"/>
    <w:rsid w:val="00154C46"/>
    <w:rsid w:val="001559B0"/>
    <w:rsid w:val="00157FAD"/>
    <w:rsid w:val="001611E7"/>
    <w:rsid w:val="00162350"/>
    <w:rsid w:val="00163521"/>
    <w:rsid w:val="00165B8C"/>
    <w:rsid w:val="00171457"/>
    <w:rsid w:val="00172846"/>
    <w:rsid w:val="00173185"/>
    <w:rsid w:val="001737D7"/>
    <w:rsid w:val="00173B2B"/>
    <w:rsid w:val="001751DE"/>
    <w:rsid w:val="00175860"/>
    <w:rsid w:val="00175CFD"/>
    <w:rsid w:val="00181469"/>
    <w:rsid w:val="00182E8F"/>
    <w:rsid w:val="00187224"/>
    <w:rsid w:val="00187C38"/>
    <w:rsid w:val="00192C98"/>
    <w:rsid w:val="00193BB0"/>
    <w:rsid w:val="001952AE"/>
    <w:rsid w:val="00197529"/>
    <w:rsid w:val="001A00E0"/>
    <w:rsid w:val="001A4CD1"/>
    <w:rsid w:val="001A5503"/>
    <w:rsid w:val="001B0527"/>
    <w:rsid w:val="001B07B7"/>
    <w:rsid w:val="001B2738"/>
    <w:rsid w:val="001B3876"/>
    <w:rsid w:val="001B6AEB"/>
    <w:rsid w:val="001B70F4"/>
    <w:rsid w:val="001C07E7"/>
    <w:rsid w:val="001C0E41"/>
    <w:rsid w:val="001C1A2E"/>
    <w:rsid w:val="001C3CB0"/>
    <w:rsid w:val="001C786A"/>
    <w:rsid w:val="001C78E0"/>
    <w:rsid w:val="001C79B7"/>
    <w:rsid w:val="001D0030"/>
    <w:rsid w:val="001D090E"/>
    <w:rsid w:val="001D0E35"/>
    <w:rsid w:val="001D1E48"/>
    <w:rsid w:val="001D3095"/>
    <w:rsid w:val="001D5EFF"/>
    <w:rsid w:val="001D5F42"/>
    <w:rsid w:val="001D5FC0"/>
    <w:rsid w:val="001D7DCD"/>
    <w:rsid w:val="001E0598"/>
    <w:rsid w:val="001E0B4F"/>
    <w:rsid w:val="001E42D9"/>
    <w:rsid w:val="001E6C42"/>
    <w:rsid w:val="001F08B8"/>
    <w:rsid w:val="001F333B"/>
    <w:rsid w:val="001F38CB"/>
    <w:rsid w:val="001F3A94"/>
    <w:rsid w:val="001F422A"/>
    <w:rsid w:val="001F6A77"/>
    <w:rsid w:val="001F6EC5"/>
    <w:rsid w:val="001F7AC6"/>
    <w:rsid w:val="002006DD"/>
    <w:rsid w:val="00202D91"/>
    <w:rsid w:val="002033F0"/>
    <w:rsid w:val="002034D7"/>
    <w:rsid w:val="0020351A"/>
    <w:rsid w:val="00204645"/>
    <w:rsid w:val="00207463"/>
    <w:rsid w:val="00207836"/>
    <w:rsid w:val="00210BEA"/>
    <w:rsid w:val="00211595"/>
    <w:rsid w:val="002122FD"/>
    <w:rsid w:val="00213ABB"/>
    <w:rsid w:val="002170C6"/>
    <w:rsid w:val="0021729B"/>
    <w:rsid w:val="00217780"/>
    <w:rsid w:val="00220F54"/>
    <w:rsid w:val="002215AB"/>
    <w:rsid w:val="002215D9"/>
    <w:rsid w:val="002236CD"/>
    <w:rsid w:val="00223AB9"/>
    <w:rsid w:val="00223EC0"/>
    <w:rsid w:val="00224DCE"/>
    <w:rsid w:val="00225A4D"/>
    <w:rsid w:val="00230B22"/>
    <w:rsid w:val="00230F40"/>
    <w:rsid w:val="002314A3"/>
    <w:rsid w:val="002321BB"/>
    <w:rsid w:val="00232FCA"/>
    <w:rsid w:val="00233E7E"/>
    <w:rsid w:val="0023496D"/>
    <w:rsid w:val="00235240"/>
    <w:rsid w:val="00237E68"/>
    <w:rsid w:val="00241D9A"/>
    <w:rsid w:val="0024239F"/>
    <w:rsid w:val="00243A05"/>
    <w:rsid w:val="002455C6"/>
    <w:rsid w:val="00245D9F"/>
    <w:rsid w:val="00246A24"/>
    <w:rsid w:val="00246DA7"/>
    <w:rsid w:val="00246FD7"/>
    <w:rsid w:val="0025004B"/>
    <w:rsid w:val="002503AA"/>
    <w:rsid w:val="00251903"/>
    <w:rsid w:val="0025284B"/>
    <w:rsid w:val="002528A3"/>
    <w:rsid w:val="00252A4C"/>
    <w:rsid w:val="00253FFB"/>
    <w:rsid w:val="00254D9C"/>
    <w:rsid w:val="00254E59"/>
    <w:rsid w:val="00260177"/>
    <w:rsid w:val="00260529"/>
    <w:rsid w:val="00262CCB"/>
    <w:rsid w:val="00263FFD"/>
    <w:rsid w:val="002642D8"/>
    <w:rsid w:val="002649D3"/>
    <w:rsid w:val="00264ACA"/>
    <w:rsid w:val="00264EC7"/>
    <w:rsid w:val="0026640F"/>
    <w:rsid w:val="00266689"/>
    <w:rsid w:val="00270685"/>
    <w:rsid w:val="00270709"/>
    <w:rsid w:val="00271E45"/>
    <w:rsid w:val="00272C8D"/>
    <w:rsid w:val="00273B17"/>
    <w:rsid w:val="00274FB1"/>
    <w:rsid w:val="002766FA"/>
    <w:rsid w:val="00276A60"/>
    <w:rsid w:val="002776BC"/>
    <w:rsid w:val="002817E2"/>
    <w:rsid w:val="0028319B"/>
    <w:rsid w:val="002834C8"/>
    <w:rsid w:val="00285B0F"/>
    <w:rsid w:val="002868A9"/>
    <w:rsid w:val="00287655"/>
    <w:rsid w:val="002909A7"/>
    <w:rsid w:val="00292729"/>
    <w:rsid w:val="0029539E"/>
    <w:rsid w:val="002956FF"/>
    <w:rsid w:val="00296CED"/>
    <w:rsid w:val="002A0EBD"/>
    <w:rsid w:val="002A18E6"/>
    <w:rsid w:val="002A396C"/>
    <w:rsid w:val="002A3C28"/>
    <w:rsid w:val="002A6328"/>
    <w:rsid w:val="002A6C3C"/>
    <w:rsid w:val="002A6FF8"/>
    <w:rsid w:val="002A79B4"/>
    <w:rsid w:val="002B2888"/>
    <w:rsid w:val="002B5A62"/>
    <w:rsid w:val="002B7EFA"/>
    <w:rsid w:val="002C4E4E"/>
    <w:rsid w:val="002C51B5"/>
    <w:rsid w:val="002C699D"/>
    <w:rsid w:val="002D0F10"/>
    <w:rsid w:val="002D22AA"/>
    <w:rsid w:val="002D4C6D"/>
    <w:rsid w:val="002D5138"/>
    <w:rsid w:val="002D5BE4"/>
    <w:rsid w:val="002D6878"/>
    <w:rsid w:val="002E01CF"/>
    <w:rsid w:val="002E0B8B"/>
    <w:rsid w:val="002E2929"/>
    <w:rsid w:val="002E513E"/>
    <w:rsid w:val="002E6386"/>
    <w:rsid w:val="002E6571"/>
    <w:rsid w:val="002E73B3"/>
    <w:rsid w:val="002F2D03"/>
    <w:rsid w:val="002F406D"/>
    <w:rsid w:val="002F4F58"/>
    <w:rsid w:val="002F6326"/>
    <w:rsid w:val="002F66CE"/>
    <w:rsid w:val="003003CB"/>
    <w:rsid w:val="003011FD"/>
    <w:rsid w:val="00303DBB"/>
    <w:rsid w:val="0031506A"/>
    <w:rsid w:val="00316F8A"/>
    <w:rsid w:val="00317C09"/>
    <w:rsid w:val="00320BCD"/>
    <w:rsid w:val="0032100E"/>
    <w:rsid w:val="0032219C"/>
    <w:rsid w:val="00322CF5"/>
    <w:rsid w:val="0032427A"/>
    <w:rsid w:val="00324598"/>
    <w:rsid w:val="00324CFD"/>
    <w:rsid w:val="003250C8"/>
    <w:rsid w:val="0032513A"/>
    <w:rsid w:val="003255F4"/>
    <w:rsid w:val="00327459"/>
    <w:rsid w:val="003300D1"/>
    <w:rsid w:val="00331A00"/>
    <w:rsid w:val="003328B5"/>
    <w:rsid w:val="00334E40"/>
    <w:rsid w:val="00336AAA"/>
    <w:rsid w:val="00336B0E"/>
    <w:rsid w:val="00342316"/>
    <w:rsid w:val="003423D4"/>
    <w:rsid w:val="00344B89"/>
    <w:rsid w:val="003454D0"/>
    <w:rsid w:val="00347885"/>
    <w:rsid w:val="0035182A"/>
    <w:rsid w:val="00351BBE"/>
    <w:rsid w:val="00354040"/>
    <w:rsid w:val="00355AD3"/>
    <w:rsid w:val="00357EF0"/>
    <w:rsid w:val="003638F3"/>
    <w:rsid w:val="00365F0D"/>
    <w:rsid w:val="00370105"/>
    <w:rsid w:val="00375001"/>
    <w:rsid w:val="003754DF"/>
    <w:rsid w:val="00375F61"/>
    <w:rsid w:val="00377E3D"/>
    <w:rsid w:val="00380EAD"/>
    <w:rsid w:val="003868DC"/>
    <w:rsid w:val="00386E74"/>
    <w:rsid w:val="00390375"/>
    <w:rsid w:val="003908D3"/>
    <w:rsid w:val="00390BEF"/>
    <w:rsid w:val="003924C0"/>
    <w:rsid w:val="003941DA"/>
    <w:rsid w:val="003951FC"/>
    <w:rsid w:val="00395428"/>
    <w:rsid w:val="0039656A"/>
    <w:rsid w:val="00397722"/>
    <w:rsid w:val="00397E5F"/>
    <w:rsid w:val="003A18C0"/>
    <w:rsid w:val="003A34B0"/>
    <w:rsid w:val="003A3E04"/>
    <w:rsid w:val="003A4109"/>
    <w:rsid w:val="003A4568"/>
    <w:rsid w:val="003A46EB"/>
    <w:rsid w:val="003A4A4F"/>
    <w:rsid w:val="003A5BA1"/>
    <w:rsid w:val="003B1C0B"/>
    <w:rsid w:val="003B2CB9"/>
    <w:rsid w:val="003B3390"/>
    <w:rsid w:val="003B5CD1"/>
    <w:rsid w:val="003C22A6"/>
    <w:rsid w:val="003D1CAA"/>
    <w:rsid w:val="003D22D5"/>
    <w:rsid w:val="003D2E08"/>
    <w:rsid w:val="003D32C6"/>
    <w:rsid w:val="003D55E0"/>
    <w:rsid w:val="003D5B3C"/>
    <w:rsid w:val="003D71A5"/>
    <w:rsid w:val="003D772D"/>
    <w:rsid w:val="003D7845"/>
    <w:rsid w:val="003E016C"/>
    <w:rsid w:val="003E62D1"/>
    <w:rsid w:val="003E7E57"/>
    <w:rsid w:val="003F1302"/>
    <w:rsid w:val="003F57C3"/>
    <w:rsid w:val="003F6171"/>
    <w:rsid w:val="003F7F3E"/>
    <w:rsid w:val="0040188E"/>
    <w:rsid w:val="00401BBB"/>
    <w:rsid w:val="00402DAD"/>
    <w:rsid w:val="004034B4"/>
    <w:rsid w:val="0040514A"/>
    <w:rsid w:val="00405AF5"/>
    <w:rsid w:val="00405E79"/>
    <w:rsid w:val="0040772F"/>
    <w:rsid w:val="00410556"/>
    <w:rsid w:val="004114C6"/>
    <w:rsid w:val="00411A3E"/>
    <w:rsid w:val="00411F8E"/>
    <w:rsid w:val="00411FC5"/>
    <w:rsid w:val="00413349"/>
    <w:rsid w:val="0041412E"/>
    <w:rsid w:val="004144D4"/>
    <w:rsid w:val="0041681F"/>
    <w:rsid w:val="0041782F"/>
    <w:rsid w:val="00420395"/>
    <w:rsid w:val="0042089D"/>
    <w:rsid w:val="00422969"/>
    <w:rsid w:val="00425303"/>
    <w:rsid w:val="004279A7"/>
    <w:rsid w:val="00427FF4"/>
    <w:rsid w:val="00430B44"/>
    <w:rsid w:val="00430B82"/>
    <w:rsid w:val="00430E35"/>
    <w:rsid w:val="00431BB3"/>
    <w:rsid w:val="00432FFA"/>
    <w:rsid w:val="00434D62"/>
    <w:rsid w:val="00440387"/>
    <w:rsid w:val="00440558"/>
    <w:rsid w:val="00441F28"/>
    <w:rsid w:val="00442C4D"/>
    <w:rsid w:val="00444900"/>
    <w:rsid w:val="00445746"/>
    <w:rsid w:val="00445A75"/>
    <w:rsid w:val="00446E5F"/>
    <w:rsid w:val="00447074"/>
    <w:rsid w:val="00450489"/>
    <w:rsid w:val="004509D9"/>
    <w:rsid w:val="00451D4D"/>
    <w:rsid w:val="0045204D"/>
    <w:rsid w:val="0045450F"/>
    <w:rsid w:val="004563E5"/>
    <w:rsid w:val="00456A45"/>
    <w:rsid w:val="00456C19"/>
    <w:rsid w:val="00457779"/>
    <w:rsid w:val="00460A97"/>
    <w:rsid w:val="00460EBE"/>
    <w:rsid w:val="00461B7C"/>
    <w:rsid w:val="00464268"/>
    <w:rsid w:val="00464E48"/>
    <w:rsid w:val="00471CBE"/>
    <w:rsid w:val="00472A10"/>
    <w:rsid w:val="004734DF"/>
    <w:rsid w:val="00475988"/>
    <w:rsid w:val="00476F30"/>
    <w:rsid w:val="00484280"/>
    <w:rsid w:val="004849BC"/>
    <w:rsid w:val="00485FB7"/>
    <w:rsid w:val="00486569"/>
    <w:rsid w:val="0048686A"/>
    <w:rsid w:val="00486C1C"/>
    <w:rsid w:val="00487B49"/>
    <w:rsid w:val="00493AD3"/>
    <w:rsid w:val="004941EF"/>
    <w:rsid w:val="00494A82"/>
    <w:rsid w:val="00496730"/>
    <w:rsid w:val="00496D8A"/>
    <w:rsid w:val="004A0BB6"/>
    <w:rsid w:val="004A408B"/>
    <w:rsid w:val="004A439D"/>
    <w:rsid w:val="004A4454"/>
    <w:rsid w:val="004A4C50"/>
    <w:rsid w:val="004A58A7"/>
    <w:rsid w:val="004A7796"/>
    <w:rsid w:val="004A7EF3"/>
    <w:rsid w:val="004B1C6D"/>
    <w:rsid w:val="004B26C9"/>
    <w:rsid w:val="004B6987"/>
    <w:rsid w:val="004B7EC2"/>
    <w:rsid w:val="004C07D9"/>
    <w:rsid w:val="004C127A"/>
    <w:rsid w:val="004C1348"/>
    <w:rsid w:val="004C155B"/>
    <w:rsid w:val="004C1DE9"/>
    <w:rsid w:val="004C2364"/>
    <w:rsid w:val="004C4D48"/>
    <w:rsid w:val="004C51A1"/>
    <w:rsid w:val="004C624C"/>
    <w:rsid w:val="004C6374"/>
    <w:rsid w:val="004C79B2"/>
    <w:rsid w:val="004D01F8"/>
    <w:rsid w:val="004D1965"/>
    <w:rsid w:val="004D573B"/>
    <w:rsid w:val="004D6E9B"/>
    <w:rsid w:val="004E2911"/>
    <w:rsid w:val="004E38B8"/>
    <w:rsid w:val="004E51F5"/>
    <w:rsid w:val="004E52D3"/>
    <w:rsid w:val="004E5816"/>
    <w:rsid w:val="004F0A0B"/>
    <w:rsid w:val="004F42FC"/>
    <w:rsid w:val="004F5CC0"/>
    <w:rsid w:val="004F615B"/>
    <w:rsid w:val="005011EE"/>
    <w:rsid w:val="00502853"/>
    <w:rsid w:val="00502F01"/>
    <w:rsid w:val="005041C6"/>
    <w:rsid w:val="00506C6B"/>
    <w:rsid w:val="005102CC"/>
    <w:rsid w:val="00510C6B"/>
    <w:rsid w:val="00510F91"/>
    <w:rsid w:val="0051103A"/>
    <w:rsid w:val="0051303A"/>
    <w:rsid w:val="00513FBC"/>
    <w:rsid w:val="005142AC"/>
    <w:rsid w:val="00514870"/>
    <w:rsid w:val="005167DE"/>
    <w:rsid w:val="0052045E"/>
    <w:rsid w:val="00523FFA"/>
    <w:rsid w:val="00530401"/>
    <w:rsid w:val="0053226E"/>
    <w:rsid w:val="0053241E"/>
    <w:rsid w:val="005331D5"/>
    <w:rsid w:val="00534148"/>
    <w:rsid w:val="005349EF"/>
    <w:rsid w:val="005356B1"/>
    <w:rsid w:val="00536993"/>
    <w:rsid w:val="00537455"/>
    <w:rsid w:val="00540CB6"/>
    <w:rsid w:val="00541917"/>
    <w:rsid w:val="005427D0"/>
    <w:rsid w:val="00542F08"/>
    <w:rsid w:val="0054422F"/>
    <w:rsid w:val="005462DF"/>
    <w:rsid w:val="005468E1"/>
    <w:rsid w:val="00546C41"/>
    <w:rsid w:val="005544FB"/>
    <w:rsid w:val="0055526C"/>
    <w:rsid w:val="00556BBF"/>
    <w:rsid w:val="0056053E"/>
    <w:rsid w:val="00562743"/>
    <w:rsid w:val="0056463D"/>
    <w:rsid w:val="0056532C"/>
    <w:rsid w:val="00565699"/>
    <w:rsid w:val="00567565"/>
    <w:rsid w:val="00570CB7"/>
    <w:rsid w:val="00571806"/>
    <w:rsid w:val="00571A83"/>
    <w:rsid w:val="00571B60"/>
    <w:rsid w:val="005725D6"/>
    <w:rsid w:val="0057331B"/>
    <w:rsid w:val="005745FF"/>
    <w:rsid w:val="00583E5B"/>
    <w:rsid w:val="00586D4C"/>
    <w:rsid w:val="00590046"/>
    <w:rsid w:val="005900CE"/>
    <w:rsid w:val="00590575"/>
    <w:rsid w:val="005918E1"/>
    <w:rsid w:val="0059224A"/>
    <w:rsid w:val="00592535"/>
    <w:rsid w:val="00592617"/>
    <w:rsid w:val="00592C4E"/>
    <w:rsid w:val="005950C2"/>
    <w:rsid w:val="005A0123"/>
    <w:rsid w:val="005A0992"/>
    <w:rsid w:val="005A225F"/>
    <w:rsid w:val="005A356D"/>
    <w:rsid w:val="005A4825"/>
    <w:rsid w:val="005A5043"/>
    <w:rsid w:val="005A643A"/>
    <w:rsid w:val="005A7951"/>
    <w:rsid w:val="005B0522"/>
    <w:rsid w:val="005B344D"/>
    <w:rsid w:val="005B5947"/>
    <w:rsid w:val="005B5CAE"/>
    <w:rsid w:val="005C3126"/>
    <w:rsid w:val="005C65F3"/>
    <w:rsid w:val="005D065D"/>
    <w:rsid w:val="005D1667"/>
    <w:rsid w:val="005D17DC"/>
    <w:rsid w:val="005D4067"/>
    <w:rsid w:val="005D45EB"/>
    <w:rsid w:val="005D6BF0"/>
    <w:rsid w:val="005E1192"/>
    <w:rsid w:val="005E1475"/>
    <w:rsid w:val="005E212D"/>
    <w:rsid w:val="005F13C2"/>
    <w:rsid w:val="005F2470"/>
    <w:rsid w:val="005F31FD"/>
    <w:rsid w:val="005F5144"/>
    <w:rsid w:val="005F655C"/>
    <w:rsid w:val="005F77D1"/>
    <w:rsid w:val="00602007"/>
    <w:rsid w:val="00603EA9"/>
    <w:rsid w:val="00604AD0"/>
    <w:rsid w:val="00606EAC"/>
    <w:rsid w:val="00607FE3"/>
    <w:rsid w:val="006172F0"/>
    <w:rsid w:val="00617669"/>
    <w:rsid w:val="006201CC"/>
    <w:rsid w:val="006206A8"/>
    <w:rsid w:val="00621377"/>
    <w:rsid w:val="006223E9"/>
    <w:rsid w:val="00624917"/>
    <w:rsid w:val="0063062D"/>
    <w:rsid w:val="00630D1F"/>
    <w:rsid w:val="00631CCE"/>
    <w:rsid w:val="006323B7"/>
    <w:rsid w:val="00632604"/>
    <w:rsid w:val="006328C6"/>
    <w:rsid w:val="00632A95"/>
    <w:rsid w:val="00633B8F"/>
    <w:rsid w:val="0063584D"/>
    <w:rsid w:val="006361E4"/>
    <w:rsid w:val="00642CFC"/>
    <w:rsid w:val="006437D8"/>
    <w:rsid w:val="00650C7A"/>
    <w:rsid w:val="0065133A"/>
    <w:rsid w:val="00652184"/>
    <w:rsid w:val="006528E1"/>
    <w:rsid w:val="00654758"/>
    <w:rsid w:val="00656262"/>
    <w:rsid w:val="0065751E"/>
    <w:rsid w:val="00657DB1"/>
    <w:rsid w:val="00661126"/>
    <w:rsid w:val="00661D12"/>
    <w:rsid w:val="006625F1"/>
    <w:rsid w:val="006627C0"/>
    <w:rsid w:val="00665736"/>
    <w:rsid w:val="006675A8"/>
    <w:rsid w:val="00667E87"/>
    <w:rsid w:val="00671318"/>
    <w:rsid w:val="00671E8A"/>
    <w:rsid w:val="00672CE9"/>
    <w:rsid w:val="006752EE"/>
    <w:rsid w:val="00680498"/>
    <w:rsid w:val="006813CB"/>
    <w:rsid w:val="006824BB"/>
    <w:rsid w:val="00682627"/>
    <w:rsid w:val="00683870"/>
    <w:rsid w:val="0068387D"/>
    <w:rsid w:val="00684071"/>
    <w:rsid w:val="00685B0D"/>
    <w:rsid w:val="00687B8F"/>
    <w:rsid w:val="006925EC"/>
    <w:rsid w:val="006933CC"/>
    <w:rsid w:val="00693A7F"/>
    <w:rsid w:val="00695351"/>
    <w:rsid w:val="006967A9"/>
    <w:rsid w:val="006A122B"/>
    <w:rsid w:val="006A1E7B"/>
    <w:rsid w:val="006A346B"/>
    <w:rsid w:val="006A58F5"/>
    <w:rsid w:val="006A6537"/>
    <w:rsid w:val="006B12F6"/>
    <w:rsid w:val="006B2E5E"/>
    <w:rsid w:val="006B2F13"/>
    <w:rsid w:val="006B4EB3"/>
    <w:rsid w:val="006B5315"/>
    <w:rsid w:val="006B667A"/>
    <w:rsid w:val="006B6B98"/>
    <w:rsid w:val="006B768A"/>
    <w:rsid w:val="006C268C"/>
    <w:rsid w:val="006C41AC"/>
    <w:rsid w:val="006C41D9"/>
    <w:rsid w:val="006C4300"/>
    <w:rsid w:val="006C4C60"/>
    <w:rsid w:val="006C4D7B"/>
    <w:rsid w:val="006C5DCE"/>
    <w:rsid w:val="006D3AA5"/>
    <w:rsid w:val="006D3C74"/>
    <w:rsid w:val="006D3D34"/>
    <w:rsid w:val="006D62DB"/>
    <w:rsid w:val="006D7498"/>
    <w:rsid w:val="006F50F5"/>
    <w:rsid w:val="006F54B9"/>
    <w:rsid w:val="006F7589"/>
    <w:rsid w:val="006F7BA3"/>
    <w:rsid w:val="006F7DAA"/>
    <w:rsid w:val="007029F1"/>
    <w:rsid w:val="00703923"/>
    <w:rsid w:val="00703BB0"/>
    <w:rsid w:val="00703F7B"/>
    <w:rsid w:val="00704254"/>
    <w:rsid w:val="007044D1"/>
    <w:rsid w:val="00704BD1"/>
    <w:rsid w:val="007075FA"/>
    <w:rsid w:val="007076DF"/>
    <w:rsid w:val="00712A69"/>
    <w:rsid w:val="00714672"/>
    <w:rsid w:val="00714896"/>
    <w:rsid w:val="0071506C"/>
    <w:rsid w:val="0071544F"/>
    <w:rsid w:val="00715F89"/>
    <w:rsid w:val="0072061A"/>
    <w:rsid w:val="00723319"/>
    <w:rsid w:val="00725F05"/>
    <w:rsid w:val="00734645"/>
    <w:rsid w:val="00740F48"/>
    <w:rsid w:val="00743624"/>
    <w:rsid w:val="00743E73"/>
    <w:rsid w:val="00746E73"/>
    <w:rsid w:val="00747379"/>
    <w:rsid w:val="007473F9"/>
    <w:rsid w:val="0074791A"/>
    <w:rsid w:val="0075047C"/>
    <w:rsid w:val="007523A1"/>
    <w:rsid w:val="007525A6"/>
    <w:rsid w:val="00752782"/>
    <w:rsid w:val="00755CCC"/>
    <w:rsid w:val="00756294"/>
    <w:rsid w:val="00756BF0"/>
    <w:rsid w:val="00756C82"/>
    <w:rsid w:val="00757125"/>
    <w:rsid w:val="00757AA4"/>
    <w:rsid w:val="00760CB8"/>
    <w:rsid w:val="00760E73"/>
    <w:rsid w:val="007638A7"/>
    <w:rsid w:val="007638B8"/>
    <w:rsid w:val="00763AFF"/>
    <w:rsid w:val="00763C42"/>
    <w:rsid w:val="007645A8"/>
    <w:rsid w:val="007647C0"/>
    <w:rsid w:val="00765390"/>
    <w:rsid w:val="00765A39"/>
    <w:rsid w:val="0077052F"/>
    <w:rsid w:val="00771323"/>
    <w:rsid w:val="007718D8"/>
    <w:rsid w:val="00773565"/>
    <w:rsid w:val="0077624F"/>
    <w:rsid w:val="0077655B"/>
    <w:rsid w:val="00776D0A"/>
    <w:rsid w:val="007813FD"/>
    <w:rsid w:val="007818E2"/>
    <w:rsid w:val="00783F6C"/>
    <w:rsid w:val="00784E25"/>
    <w:rsid w:val="00784EAD"/>
    <w:rsid w:val="007905A9"/>
    <w:rsid w:val="00790959"/>
    <w:rsid w:val="00793074"/>
    <w:rsid w:val="00793658"/>
    <w:rsid w:val="00794968"/>
    <w:rsid w:val="007970CF"/>
    <w:rsid w:val="007A0978"/>
    <w:rsid w:val="007A0F32"/>
    <w:rsid w:val="007A27E1"/>
    <w:rsid w:val="007A3AC1"/>
    <w:rsid w:val="007A3F2E"/>
    <w:rsid w:val="007A4716"/>
    <w:rsid w:val="007A5490"/>
    <w:rsid w:val="007A55CB"/>
    <w:rsid w:val="007A7805"/>
    <w:rsid w:val="007B140F"/>
    <w:rsid w:val="007B483F"/>
    <w:rsid w:val="007B5496"/>
    <w:rsid w:val="007B5B18"/>
    <w:rsid w:val="007B5F00"/>
    <w:rsid w:val="007B73B4"/>
    <w:rsid w:val="007B7D2D"/>
    <w:rsid w:val="007B7D61"/>
    <w:rsid w:val="007B7E48"/>
    <w:rsid w:val="007C0CCF"/>
    <w:rsid w:val="007C60D9"/>
    <w:rsid w:val="007D1129"/>
    <w:rsid w:val="007D1582"/>
    <w:rsid w:val="007D36D7"/>
    <w:rsid w:val="007D4CE6"/>
    <w:rsid w:val="007E0B94"/>
    <w:rsid w:val="007E0F60"/>
    <w:rsid w:val="007E1873"/>
    <w:rsid w:val="007E279B"/>
    <w:rsid w:val="007E309F"/>
    <w:rsid w:val="007E34A7"/>
    <w:rsid w:val="007E45C0"/>
    <w:rsid w:val="007E55D9"/>
    <w:rsid w:val="007E5DA0"/>
    <w:rsid w:val="007E5ED7"/>
    <w:rsid w:val="007E7ACB"/>
    <w:rsid w:val="007F0E61"/>
    <w:rsid w:val="007F0F9B"/>
    <w:rsid w:val="007F2CDF"/>
    <w:rsid w:val="007F508E"/>
    <w:rsid w:val="007F5C33"/>
    <w:rsid w:val="007F7A79"/>
    <w:rsid w:val="00800DFF"/>
    <w:rsid w:val="0080140B"/>
    <w:rsid w:val="00801B8F"/>
    <w:rsid w:val="00802AC4"/>
    <w:rsid w:val="008041CE"/>
    <w:rsid w:val="00805546"/>
    <w:rsid w:val="00805A9B"/>
    <w:rsid w:val="00807EBE"/>
    <w:rsid w:val="008108DE"/>
    <w:rsid w:val="008116A0"/>
    <w:rsid w:val="00812697"/>
    <w:rsid w:val="008141B0"/>
    <w:rsid w:val="00814B6F"/>
    <w:rsid w:val="008154CB"/>
    <w:rsid w:val="00816A66"/>
    <w:rsid w:val="00816B9C"/>
    <w:rsid w:val="00820698"/>
    <w:rsid w:val="00822F4A"/>
    <w:rsid w:val="00823774"/>
    <w:rsid w:val="00824297"/>
    <w:rsid w:val="00825D3D"/>
    <w:rsid w:val="00826DD8"/>
    <w:rsid w:val="008275E4"/>
    <w:rsid w:val="0083104F"/>
    <w:rsid w:val="008314C6"/>
    <w:rsid w:val="00831925"/>
    <w:rsid w:val="00831AC5"/>
    <w:rsid w:val="00832228"/>
    <w:rsid w:val="00832868"/>
    <w:rsid w:val="00833173"/>
    <w:rsid w:val="00834918"/>
    <w:rsid w:val="00835673"/>
    <w:rsid w:val="00835C42"/>
    <w:rsid w:val="008366AB"/>
    <w:rsid w:val="0084133A"/>
    <w:rsid w:val="00841DEA"/>
    <w:rsid w:val="00841FFD"/>
    <w:rsid w:val="0084308A"/>
    <w:rsid w:val="00844BCA"/>
    <w:rsid w:val="008473C5"/>
    <w:rsid w:val="00850247"/>
    <w:rsid w:val="0085046C"/>
    <w:rsid w:val="008511CC"/>
    <w:rsid w:val="0085121D"/>
    <w:rsid w:val="008539E0"/>
    <w:rsid w:val="00855923"/>
    <w:rsid w:val="00856CA3"/>
    <w:rsid w:val="00857060"/>
    <w:rsid w:val="00857F60"/>
    <w:rsid w:val="00863306"/>
    <w:rsid w:val="008658D4"/>
    <w:rsid w:val="00865962"/>
    <w:rsid w:val="008669C5"/>
    <w:rsid w:val="00866C8F"/>
    <w:rsid w:val="008703D1"/>
    <w:rsid w:val="0087092A"/>
    <w:rsid w:val="00871439"/>
    <w:rsid w:val="00871491"/>
    <w:rsid w:val="00872127"/>
    <w:rsid w:val="00872E89"/>
    <w:rsid w:val="00874A03"/>
    <w:rsid w:val="0087739B"/>
    <w:rsid w:val="0088035F"/>
    <w:rsid w:val="00880E09"/>
    <w:rsid w:val="00881FDB"/>
    <w:rsid w:val="008841D5"/>
    <w:rsid w:val="00886C98"/>
    <w:rsid w:val="00887F07"/>
    <w:rsid w:val="00890921"/>
    <w:rsid w:val="00891713"/>
    <w:rsid w:val="008927A0"/>
    <w:rsid w:val="00892FCF"/>
    <w:rsid w:val="0089307D"/>
    <w:rsid w:val="008932AF"/>
    <w:rsid w:val="00893407"/>
    <w:rsid w:val="00893819"/>
    <w:rsid w:val="008940A3"/>
    <w:rsid w:val="0089465E"/>
    <w:rsid w:val="00896021"/>
    <w:rsid w:val="00897559"/>
    <w:rsid w:val="008A0F77"/>
    <w:rsid w:val="008A39BA"/>
    <w:rsid w:val="008A5698"/>
    <w:rsid w:val="008A786C"/>
    <w:rsid w:val="008A78F7"/>
    <w:rsid w:val="008A7C96"/>
    <w:rsid w:val="008B0E85"/>
    <w:rsid w:val="008B1FA1"/>
    <w:rsid w:val="008B2F84"/>
    <w:rsid w:val="008B5611"/>
    <w:rsid w:val="008B70E0"/>
    <w:rsid w:val="008B7506"/>
    <w:rsid w:val="008C18FF"/>
    <w:rsid w:val="008D0394"/>
    <w:rsid w:val="008D09F4"/>
    <w:rsid w:val="008D26F2"/>
    <w:rsid w:val="008D2C52"/>
    <w:rsid w:val="008D39C5"/>
    <w:rsid w:val="008D40ED"/>
    <w:rsid w:val="008D452E"/>
    <w:rsid w:val="008D4D68"/>
    <w:rsid w:val="008D4E76"/>
    <w:rsid w:val="008D585A"/>
    <w:rsid w:val="008D71DA"/>
    <w:rsid w:val="008D7CA9"/>
    <w:rsid w:val="008E075B"/>
    <w:rsid w:val="008E3BD1"/>
    <w:rsid w:val="008E7C6C"/>
    <w:rsid w:val="008F0AED"/>
    <w:rsid w:val="008F0B99"/>
    <w:rsid w:val="008F39BB"/>
    <w:rsid w:val="008F3FE7"/>
    <w:rsid w:val="008F4D26"/>
    <w:rsid w:val="008F53AD"/>
    <w:rsid w:val="008F5FA2"/>
    <w:rsid w:val="008F6223"/>
    <w:rsid w:val="008F6931"/>
    <w:rsid w:val="00900542"/>
    <w:rsid w:val="00900749"/>
    <w:rsid w:val="00902388"/>
    <w:rsid w:val="0090522E"/>
    <w:rsid w:val="0091092B"/>
    <w:rsid w:val="00911460"/>
    <w:rsid w:val="00912802"/>
    <w:rsid w:val="00913154"/>
    <w:rsid w:val="009172C9"/>
    <w:rsid w:val="009173B4"/>
    <w:rsid w:val="00921147"/>
    <w:rsid w:val="0092256D"/>
    <w:rsid w:val="0092441A"/>
    <w:rsid w:val="00924C2E"/>
    <w:rsid w:val="009253CE"/>
    <w:rsid w:val="00926028"/>
    <w:rsid w:val="00930FBD"/>
    <w:rsid w:val="009369C3"/>
    <w:rsid w:val="009376DA"/>
    <w:rsid w:val="00937710"/>
    <w:rsid w:val="009402E1"/>
    <w:rsid w:val="00940C93"/>
    <w:rsid w:val="009429EF"/>
    <w:rsid w:val="00943465"/>
    <w:rsid w:val="0094445A"/>
    <w:rsid w:val="00945E76"/>
    <w:rsid w:val="0094656E"/>
    <w:rsid w:val="00947FBB"/>
    <w:rsid w:val="00951198"/>
    <w:rsid w:val="00951AF6"/>
    <w:rsid w:val="0095311B"/>
    <w:rsid w:val="009537E2"/>
    <w:rsid w:val="0095417E"/>
    <w:rsid w:val="00955BFC"/>
    <w:rsid w:val="00955E1D"/>
    <w:rsid w:val="00961EC4"/>
    <w:rsid w:val="009645A9"/>
    <w:rsid w:val="00965577"/>
    <w:rsid w:val="00966DAC"/>
    <w:rsid w:val="009678E7"/>
    <w:rsid w:val="00967FC8"/>
    <w:rsid w:val="00971CFD"/>
    <w:rsid w:val="00971EB0"/>
    <w:rsid w:val="009806DA"/>
    <w:rsid w:val="00980FA3"/>
    <w:rsid w:val="00981FC5"/>
    <w:rsid w:val="009844D7"/>
    <w:rsid w:val="009855EC"/>
    <w:rsid w:val="00986E24"/>
    <w:rsid w:val="00987C1E"/>
    <w:rsid w:val="00987CAF"/>
    <w:rsid w:val="00990F72"/>
    <w:rsid w:val="00994FF4"/>
    <w:rsid w:val="00995155"/>
    <w:rsid w:val="00996116"/>
    <w:rsid w:val="009A0627"/>
    <w:rsid w:val="009A0DFB"/>
    <w:rsid w:val="009A432B"/>
    <w:rsid w:val="009A7092"/>
    <w:rsid w:val="009B42BC"/>
    <w:rsid w:val="009B5187"/>
    <w:rsid w:val="009B5806"/>
    <w:rsid w:val="009B6595"/>
    <w:rsid w:val="009C0795"/>
    <w:rsid w:val="009C2529"/>
    <w:rsid w:val="009C2CBE"/>
    <w:rsid w:val="009C6377"/>
    <w:rsid w:val="009C76AD"/>
    <w:rsid w:val="009D038B"/>
    <w:rsid w:val="009D4041"/>
    <w:rsid w:val="009D4ED6"/>
    <w:rsid w:val="009D5E52"/>
    <w:rsid w:val="009D6479"/>
    <w:rsid w:val="009E0A67"/>
    <w:rsid w:val="009E2C28"/>
    <w:rsid w:val="009E3943"/>
    <w:rsid w:val="009E405F"/>
    <w:rsid w:val="009E5B61"/>
    <w:rsid w:val="009E5FE4"/>
    <w:rsid w:val="009E657E"/>
    <w:rsid w:val="009E71A2"/>
    <w:rsid w:val="009E7D1F"/>
    <w:rsid w:val="009E7F68"/>
    <w:rsid w:val="009F0073"/>
    <w:rsid w:val="009F21DB"/>
    <w:rsid w:val="009F23F6"/>
    <w:rsid w:val="009F3686"/>
    <w:rsid w:val="009F7C3D"/>
    <w:rsid w:val="00A001C2"/>
    <w:rsid w:val="00A005E7"/>
    <w:rsid w:val="00A00951"/>
    <w:rsid w:val="00A009F5"/>
    <w:rsid w:val="00A00D6B"/>
    <w:rsid w:val="00A016AC"/>
    <w:rsid w:val="00A01F27"/>
    <w:rsid w:val="00A029BC"/>
    <w:rsid w:val="00A02A2B"/>
    <w:rsid w:val="00A03742"/>
    <w:rsid w:val="00A06B43"/>
    <w:rsid w:val="00A074D4"/>
    <w:rsid w:val="00A07F78"/>
    <w:rsid w:val="00A10149"/>
    <w:rsid w:val="00A102BD"/>
    <w:rsid w:val="00A1202B"/>
    <w:rsid w:val="00A12595"/>
    <w:rsid w:val="00A14A9C"/>
    <w:rsid w:val="00A14ECD"/>
    <w:rsid w:val="00A203F5"/>
    <w:rsid w:val="00A21403"/>
    <w:rsid w:val="00A21E0A"/>
    <w:rsid w:val="00A21F9E"/>
    <w:rsid w:val="00A226EE"/>
    <w:rsid w:val="00A23282"/>
    <w:rsid w:val="00A24E26"/>
    <w:rsid w:val="00A24EAC"/>
    <w:rsid w:val="00A24F58"/>
    <w:rsid w:val="00A25652"/>
    <w:rsid w:val="00A31A19"/>
    <w:rsid w:val="00A31AC5"/>
    <w:rsid w:val="00A32147"/>
    <w:rsid w:val="00A32A48"/>
    <w:rsid w:val="00A340EF"/>
    <w:rsid w:val="00A3473C"/>
    <w:rsid w:val="00A354DB"/>
    <w:rsid w:val="00A35B3B"/>
    <w:rsid w:val="00A40BF0"/>
    <w:rsid w:val="00A41C19"/>
    <w:rsid w:val="00A42163"/>
    <w:rsid w:val="00A5044E"/>
    <w:rsid w:val="00A5088E"/>
    <w:rsid w:val="00A50D0E"/>
    <w:rsid w:val="00A53A34"/>
    <w:rsid w:val="00A54888"/>
    <w:rsid w:val="00A60342"/>
    <w:rsid w:val="00A624DF"/>
    <w:rsid w:val="00A6390F"/>
    <w:rsid w:val="00A64012"/>
    <w:rsid w:val="00A640F7"/>
    <w:rsid w:val="00A65505"/>
    <w:rsid w:val="00A65BCF"/>
    <w:rsid w:val="00A66865"/>
    <w:rsid w:val="00A70E66"/>
    <w:rsid w:val="00A715EE"/>
    <w:rsid w:val="00A728D2"/>
    <w:rsid w:val="00A72F80"/>
    <w:rsid w:val="00A7333E"/>
    <w:rsid w:val="00A74557"/>
    <w:rsid w:val="00A75F42"/>
    <w:rsid w:val="00A76A3C"/>
    <w:rsid w:val="00A77B1B"/>
    <w:rsid w:val="00A85133"/>
    <w:rsid w:val="00A86378"/>
    <w:rsid w:val="00A867AE"/>
    <w:rsid w:val="00A90042"/>
    <w:rsid w:val="00A9054A"/>
    <w:rsid w:val="00A91E6D"/>
    <w:rsid w:val="00A91E7E"/>
    <w:rsid w:val="00A92BB2"/>
    <w:rsid w:val="00A9416A"/>
    <w:rsid w:val="00A94FAC"/>
    <w:rsid w:val="00A96ED5"/>
    <w:rsid w:val="00A96F86"/>
    <w:rsid w:val="00A9760F"/>
    <w:rsid w:val="00AA4A21"/>
    <w:rsid w:val="00AA5928"/>
    <w:rsid w:val="00AB06DD"/>
    <w:rsid w:val="00AB0A9E"/>
    <w:rsid w:val="00AB19B5"/>
    <w:rsid w:val="00AB21AF"/>
    <w:rsid w:val="00AB249B"/>
    <w:rsid w:val="00AB31FB"/>
    <w:rsid w:val="00AB3334"/>
    <w:rsid w:val="00AB613A"/>
    <w:rsid w:val="00AC3190"/>
    <w:rsid w:val="00AC6A2D"/>
    <w:rsid w:val="00AD0174"/>
    <w:rsid w:val="00AD031F"/>
    <w:rsid w:val="00AD3568"/>
    <w:rsid w:val="00AD446A"/>
    <w:rsid w:val="00AD474E"/>
    <w:rsid w:val="00AD6F08"/>
    <w:rsid w:val="00AE095B"/>
    <w:rsid w:val="00AE2235"/>
    <w:rsid w:val="00AE2AD9"/>
    <w:rsid w:val="00AE55C5"/>
    <w:rsid w:val="00AE7AA9"/>
    <w:rsid w:val="00AF0F06"/>
    <w:rsid w:val="00AF107E"/>
    <w:rsid w:val="00AF2825"/>
    <w:rsid w:val="00AF2CFF"/>
    <w:rsid w:val="00AF401F"/>
    <w:rsid w:val="00AF4642"/>
    <w:rsid w:val="00AF5EB2"/>
    <w:rsid w:val="00B000AD"/>
    <w:rsid w:val="00B00985"/>
    <w:rsid w:val="00B00B32"/>
    <w:rsid w:val="00B0209D"/>
    <w:rsid w:val="00B02280"/>
    <w:rsid w:val="00B033A3"/>
    <w:rsid w:val="00B0388D"/>
    <w:rsid w:val="00B04520"/>
    <w:rsid w:val="00B0543F"/>
    <w:rsid w:val="00B05580"/>
    <w:rsid w:val="00B058DB"/>
    <w:rsid w:val="00B070B1"/>
    <w:rsid w:val="00B078C4"/>
    <w:rsid w:val="00B07CD7"/>
    <w:rsid w:val="00B103E5"/>
    <w:rsid w:val="00B10FA6"/>
    <w:rsid w:val="00B11BD1"/>
    <w:rsid w:val="00B125EB"/>
    <w:rsid w:val="00B15AB5"/>
    <w:rsid w:val="00B166E4"/>
    <w:rsid w:val="00B169C8"/>
    <w:rsid w:val="00B22E42"/>
    <w:rsid w:val="00B23076"/>
    <w:rsid w:val="00B23577"/>
    <w:rsid w:val="00B23601"/>
    <w:rsid w:val="00B23AB6"/>
    <w:rsid w:val="00B2466D"/>
    <w:rsid w:val="00B26B17"/>
    <w:rsid w:val="00B271FF"/>
    <w:rsid w:val="00B27B56"/>
    <w:rsid w:val="00B303CD"/>
    <w:rsid w:val="00B30B9A"/>
    <w:rsid w:val="00B313C0"/>
    <w:rsid w:val="00B31B6F"/>
    <w:rsid w:val="00B324E1"/>
    <w:rsid w:val="00B3258E"/>
    <w:rsid w:val="00B33E36"/>
    <w:rsid w:val="00B34D64"/>
    <w:rsid w:val="00B376BC"/>
    <w:rsid w:val="00B401EE"/>
    <w:rsid w:val="00B40687"/>
    <w:rsid w:val="00B40736"/>
    <w:rsid w:val="00B407DA"/>
    <w:rsid w:val="00B4215D"/>
    <w:rsid w:val="00B434A0"/>
    <w:rsid w:val="00B43644"/>
    <w:rsid w:val="00B458F6"/>
    <w:rsid w:val="00B4738B"/>
    <w:rsid w:val="00B50423"/>
    <w:rsid w:val="00B5122D"/>
    <w:rsid w:val="00B521DF"/>
    <w:rsid w:val="00B52C7F"/>
    <w:rsid w:val="00B60042"/>
    <w:rsid w:val="00B6432D"/>
    <w:rsid w:val="00B705FF"/>
    <w:rsid w:val="00B716CB"/>
    <w:rsid w:val="00B71C96"/>
    <w:rsid w:val="00B73F84"/>
    <w:rsid w:val="00B77247"/>
    <w:rsid w:val="00B774F5"/>
    <w:rsid w:val="00B777A6"/>
    <w:rsid w:val="00B81D6D"/>
    <w:rsid w:val="00B821A3"/>
    <w:rsid w:val="00B92E9C"/>
    <w:rsid w:val="00B969C5"/>
    <w:rsid w:val="00BA2FDD"/>
    <w:rsid w:val="00BA519D"/>
    <w:rsid w:val="00BA5D42"/>
    <w:rsid w:val="00BB07C6"/>
    <w:rsid w:val="00BB327A"/>
    <w:rsid w:val="00BB3EB5"/>
    <w:rsid w:val="00BB4267"/>
    <w:rsid w:val="00BB4B1C"/>
    <w:rsid w:val="00BB4F39"/>
    <w:rsid w:val="00BB5D13"/>
    <w:rsid w:val="00BB6B9E"/>
    <w:rsid w:val="00BB6BD9"/>
    <w:rsid w:val="00BC101C"/>
    <w:rsid w:val="00BC4B21"/>
    <w:rsid w:val="00BD0472"/>
    <w:rsid w:val="00BD4B12"/>
    <w:rsid w:val="00BD5D06"/>
    <w:rsid w:val="00BD7B04"/>
    <w:rsid w:val="00BE117F"/>
    <w:rsid w:val="00BE2717"/>
    <w:rsid w:val="00BE3939"/>
    <w:rsid w:val="00BE411A"/>
    <w:rsid w:val="00BE41B2"/>
    <w:rsid w:val="00BE4C65"/>
    <w:rsid w:val="00BE58BD"/>
    <w:rsid w:val="00BE729C"/>
    <w:rsid w:val="00BF2115"/>
    <w:rsid w:val="00BF466B"/>
    <w:rsid w:val="00BF5032"/>
    <w:rsid w:val="00BF528E"/>
    <w:rsid w:val="00BF6B88"/>
    <w:rsid w:val="00C04327"/>
    <w:rsid w:val="00C04FCA"/>
    <w:rsid w:val="00C07BEA"/>
    <w:rsid w:val="00C10045"/>
    <w:rsid w:val="00C11D90"/>
    <w:rsid w:val="00C1252F"/>
    <w:rsid w:val="00C1627C"/>
    <w:rsid w:val="00C16767"/>
    <w:rsid w:val="00C214F6"/>
    <w:rsid w:val="00C23AC9"/>
    <w:rsid w:val="00C26F9E"/>
    <w:rsid w:val="00C31714"/>
    <w:rsid w:val="00C32545"/>
    <w:rsid w:val="00C32745"/>
    <w:rsid w:val="00C3293B"/>
    <w:rsid w:val="00C32FF5"/>
    <w:rsid w:val="00C33359"/>
    <w:rsid w:val="00C3597B"/>
    <w:rsid w:val="00C35C2B"/>
    <w:rsid w:val="00C40939"/>
    <w:rsid w:val="00C4239E"/>
    <w:rsid w:val="00C440F6"/>
    <w:rsid w:val="00C44415"/>
    <w:rsid w:val="00C459C0"/>
    <w:rsid w:val="00C47EC8"/>
    <w:rsid w:val="00C512CB"/>
    <w:rsid w:val="00C548BC"/>
    <w:rsid w:val="00C55080"/>
    <w:rsid w:val="00C554EC"/>
    <w:rsid w:val="00C6050D"/>
    <w:rsid w:val="00C61793"/>
    <w:rsid w:val="00C63CEC"/>
    <w:rsid w:val="00C646C2"/>
    <w:rsid w:val="00C64746"/>
    <w:rsid w:val="00C66A4A"/>
    <w:rsid w:val="00C67C18"/>
    <w:rsid w:val="00C67DE8"/>
    <w:rsid w:val="00C70B9E"/>
    <w:rsid w:val="00C72D37"/>
    <w:rsid w:val="00C74768"/>
    <w:rsid w:val="00C755D3"/>
    <w:rsid w:val="00C766B7"/>
    <w:rsid w:val="00C7743B"/>
    <w:rsid w:val="00C77EA7"/>
    <w:rsid w:val="00C82454"/>
    <w:rsid w:val="00C82665"/>
    <w:rsid w:val="00C832C6"/>
    <w:rsid w:val="00C848B3"/>
    <w:rsid w:val="00C873E0"/>
    <w:rsid w:val="00C91AA9"/>
    <w:rsid w:val="00C9234E"/>
    <w:rsid w:val="00C94F7C"/>
    <w:rsid w:val="00C96E10"/>
    <w:rsid w:val="00C97D6D"/>
    <w:rsid w:val="00CA504E"/>
    <w:rsid w:val="00CA6194"/>
    <w:rsid w:val="00CA642E"/>
    <w:rsid w:val="00CA645B"/>
    <w:rsid w:val="00CA7691"/>
    <w:rsid w:val="00CA7A89"/>
    <w:rsid w:val="00CB2E90"/>
    <w:rsid w:val="00CB327C"/>
    <w:rsid w:val="00CB3EFB"/>
    <w:rsid w:val="00CB4356"/>
    <w:rsid w:val="00CB447E"/>
    <w:rsid w:val="00CC2758"/>
    <w:rsid w:val="00CC4AC2"/>
    <w:rsid w:val="00CC6FFC"/>
    <w:rsid w:val="00CD0F09"/>
    <w:rsid w:val="00CD1D96"/>
    <w:rsid w:val="00CD26D3"/>
    <w:rsid w:val="00CD48AF"/>
    <w:rsid w:val="00CD603E"/>
    <w:rsid w:val="00CE0013"/>
    <w:rsid w:val="00CE00C8"/>
    <w:rsid w:val="00CE329D"/>
    <w:rsid w:val="00CE5BF4"/>
    <w:rsid w:val="00CE6E92"/>
    <w:rsid w:val="00CE7955"/>
    <w:rsid w:val="00CF3489"/>
    <w:rsid w:val="00CF5363"/>
    <w:rsid w:val="00CF5A94"/>
    <w:rsid w:val="00CF5D34"/>
    <w:rsid w:val="00CF7CA1"/>
    <w:rsid w:val="00D00E95"/>
    <w:rsid w:val="00D03F88"/>
    <w:rsid w:val="00D10266"/>
    <w:rsid w:val="00D11448"/>
    <w:rsid w:val="00D11624"/>
    <w:rsid w:val="00D14C5A"/>
    <w:rsid w:val="00D15098"/>
    <w:rsid w:val="00D22986"/>
    <w:rsid w:val="00D2311C"/>
    <w:rsid w:val="00D2372A"/>
    <w:rsid w:val="00D2538D"/>
    <w:rsid w:val="00D264C4"/>
    <w:rsid w:val="00D33841"/>
    <w:rsid w:val="00D371F2"/>
    <w:rsid w:val="00D40070"/>
    <w:rsid w:val="00D4061B"/>
    <w:rsid w:val="00D40EC1"/>
    <w:rsid w:val="00D41E00"/>
    <w:rsid w:val="00D43727"/>
    <w:rsid w:val="00D451D5"/>
    <w:rsid w:val="00D47762"/>
    <w:rsid w:val="00D50322"/>
    <w:rsid w:val="00D54927"/>
    <w:rsid w:val="00D55A65"/>
    <w:rsid w:val="00D57B63"/>
    <w:rsid w:val="00D6486C"/>
    <w:rsid w:val="00D6491A"/>
    <w:rsid w:val="00D64AB6"/>
    <w:rsid w:val="00D669D3"/>
    <w:rsid w:val="00D67E7F"/>
    <w:rsid w:val="00D7050E"/>
    <w:rsid w:val="00D73072"/>
    <w:rsid w:val="00D730F8"/>
    <w:rsid w:val="00D7527D"/>
    <w:rsid w:val="00D77763"/>
    <w:rsid w:val="00D77977"/>
    <w:rsid w:val="00D77FF9"/>
    <w:rsid w:val="00D80C93"/>
    <w:rsid w:val="00D82A30"/>
    <w:rsid w:val="00D83D90"/>
    <w:rsid w:val="00D86834"/>
    <w:rsid w:val="00D86B6A"/>
    <w:rsid w:val="00D928B8"/>
    <w:rsid w:val="00D93DB9"/>
    <w:rsid w:val="00D94634"/>
    <w:rsid w:val="00D94925"/>
    <w:rsid w:val="00D94ABD"/>
    <w:rsid w:val="00D95FBB"/>
    <w:rsid w:val="00D960F8"/>
    <w:rsid w:val="00D96F5D"/>
    <w:rsid w:val="00DA1681"/>
    <w:rsid w:val="00DA336C"/>
    <w:rsid w:val="00DA343D"/>
    <w:rsid w:val="00DA3F3F"/>
    <w:rsid w:val="00DA47EA"/>
    <w:rsid w:val="00DA5ADD"/>
    <w:rsid w:val="00DA63F1"/>
    <w:rsid w:val="00DA6B6B"/>
    <w:rsid w:val="00DA72D6"/>
    <w:rsid w:val="00DA7B4F"/>
    <w:rsid w:val="00DB45E0"/>
    <w:rsid w:val="00DB4A31"/>
    <w:rsid w:val="00DC1CE3"/>
    <w:rsid w:val="00DC3B32"/>
    <w:rsid w:val="00DC418C"/>
    <w:rsid w:val="00DC6D41"/>
    <w:rsid w:val="00DD018A"/>
    <w:rsid w:val="00DD07EE"/>
    <w:rsid w:val="00DD154D"/>
    <w:rsid w:val="00DD1A86"/>
    <w:rsid w:val="00DD312E"/>
    <w:rsid w:val="00DD3351"/>
    <w:rsid w:val="00DD3901"/>
    <w:rsid w:val="00DD3A7F"/>
    <w:rsid w:val="00DD3DA1"/>
    <w:rsid w:val="00DD4DB7"/>
    <w:rsid w:val="00DD5364"/>
    <w:rsid w:val="00DD5737"/>
    <w:rsid w:val="00DD7408"/>
    <w:rsid w:val="00DE28B9"/>
    <w:rsid w:val="00DE2AB6"/>
    <w:rsid w:val="00DE2C89"/>
    <w:rsid w:val="00DE5B25"/>
    <w:rsid w:val="00DE79CA"/>
    <w:rsid w:val="00DF010E"/>
    <w:rsid w:val="00DF1DED"/>
    <w:rsid w:val="00DF2264"/>
    <w:rsid w:val="00DF2F98"/>
    <w:rsid w:val="00DF3351"/>
    <w:rsid w:val="00DF565C"/>
    <w:rsid w:val="00DF7E31"/>
    <w:rsid w:val="00E04A03"/>
    <w:rsid w:val="00E06A15"/>
    <w:rsid w:val="00E0718F"/>
    <w:rsid w:val="00E07CC0"/>
    <w:rsid w:val="00E1036A"/>
    <w:rsid w:val="00E11611"/>
    <w:rsid w:val="00E13882"/>
    <w:rsid w:val="00E1544E"/>
    <w:rsid w:val="00E15660"/>
    <w:rsid w:val="00E16904"/>
    <w:rsid w:val="00E172BE"/>
    <w:rsid w:val="00E17FC7"/>
    <w:rsid w:val="00E2591A"/>
    <w:rsid w:val="00E25CE5"/>
    <w:rsid w:val="00E25EF7"/>
    <w:rsid w:val="00E27325"/>
    <w:rsid w:val="00E328CA"/>
    <w:rsid w:val="00E33FCB"/>
    <w:rsid w:val="00E35C12"/>
    <w:rsid w:val="00E35EEE"/>
    <w:rsid w:val="00E365B9"/>
    <w:rsid w:val="00E36B49"/>
    <w:rsid w:val="00E40D67"/>
    <w:rsid w:val="00E429E1"/>
    <w:rsid w:val="00E43BDF"/>
    <w:rsid w:val="00E44B99"/>
    <w:rsid w:val="00E45293"/>
    <w:rsid w:val="00E46E76"/>
    <w:rsid w:val="00E50D3E"/>
    <w:rsid w:val="00E53336"/>
    <w:rsid w:val="00E53512"/>
    <w:rsid w:val="00E53D39"/>
    <w:rsid w:val="00E54AB5"/>
    <w:rsid w:val="00E57095"/>
    <w:rsid w:val="00E571B0"/>
    <w:rsid w:val="00E577FF"/>
    <w:rsid w:val="00E57CE1"/>
    <w:rsid w:val="00E6184C"/>
    <w:rsid w:val="00E64E32"/>
    <w:rsid w:val="00E6641C"/>
    <w:rsid w:val="00E7195A"/>
    <w:rsid w:val="00E71CD1"/>
    <w:rsid w:val="00E7220E"/>
    <w:rsid w:val="00E74B7E"/>
    <w:rsid w:val="00E76311"/>
    <w:rsid w:val="00E76448"/>
    <w:rsid w:val="00E77BCA"/>
    <w:rsid w:val="00E77E1C"/>
    <w:rsid w:val="00E8094B"/>
    <w:rsid w:val="00E812C1"/>
    <w:rsid w:val="00E82FDC"/>
    <w:rsid w:val="00E84310"/>
    <w:rsid w:val="00E8501A"/>
    <w:rsid w:val="00E85C52"/>
    <w:rsid w:val="00E874F7"/>
    <w:rsid w:val="00E91023"/>
    <w:rsid w:val="00E92A4D"/>
    <w:rsid w:val="00E92D54"/>
    <w:rsid w:val="00E932E0"/>
    <w:rsid w:val="00E95C73"/>
    <w:rsid w:val="00E97783"/>
    <w:rsid w:val="00EA11DA"/>
    <w:rsid w:val="00EA261A"/>
    <w:rsid w:val="00EA2AD6"/>
    <w:rsid w:val="00EA4BF2"/>
    <w:rsid w:val="00EA7145"/>
    <w:rsid w:val="00EA728E"/>
    <w:rsid w:val="00EB0EC7"/>
    <w:rsid w:val="00EB264E"/>
    <w:rsid w:val="00EB4068"/>
    <w:rsid w:val="00EB6761"/>
    <w:rsid w:val="00EC32C9"/>
    <w:rsid w:val="00EC529E"/>
    <w:rsid w:val="00EC552D"/>
    <w:rsid w:val="00EC57B9"/>
    <w:rsid w:val="00ED0F8E"/>
    <w:rsid w:val="00ED2110"/>
    <w:rsid w:val="00ED215E"/>
    <w:rsid w:val="00ED3532"/>
    <w:rsid w:val="00ED4466"/>
    <w:rsid w:val="00ED4BA0"/>
    <w:rsid w:val="00ED51F9"/>
    <w:rsid w:val="00ED7B03"/>
    <w:rsid w:val="00ED7E09"/>
    <w:rsid w:val="00EE0751"/>
    <w:rsid w:val="00EE0F27"/>
    <w:rsid w:val="00EE2AEE"/>
    <w:rsid w:val="00EE5076"/>
    <w:rsid w:val="00EE7C51"/>
    <w:rsid w:val="00EF1314"/>
    <w:rsid w:val="00EF1EBD"/>
    <w:rsid w:val="00EF41F5"/>
    <w:rsid w:val="00F008B0"/>
    <w:rsid w:val="00F00A14"/>
    <w:rsid w:val="00F018D7"/>
    <w:rsid w:val="00F01DDE"/>
    <w:rsid w:val="00F04229"/>
    <w:rsid w:val="00F04DE2"/>
    <w:rsid w:val="00F05502"/>
    <w:rsid w:val="00F061B7"/>
    <w:rsid w:val="00F1117E"/>
    <w:rsid w:val="00F126BB"/>
    <w:rsid w:val="00F12A8D"/>
    <w:rsid w:val="00F12B68"/>
    <w:rsid w:val="00F12CBE"/>
    <w:rsid w:val="00F15073"/>
    <w:rsid w:val="00F155FA"/>
    <w:rsid w:val="00F1734D"/>
    <w:rsid w:val="00F17463"/>
    <w:rsid w:val="00F21291"/>
    <w:rsid w:val="00F2165F"/>
    <w:rsid w:val="00F22EA2"/>
    <w:rsid w:val="00F2649C"/>
    <w:rsid w:val="00F27DF7"/>
    <w:rsid w:val="00F30F36"/>
    <w:rsid w:val="00F31956"/>
    <w:rsid w:val="00F327F7"/>
    <w:rsid w:val="00F32AD7"/>
    <w:rsid w:val="00F32B62"/>
    <w:rsid w:val="00F332AB"/>
    <w:rsid w:val="00F333FF"/>
    <w:rsid w:val="00F33568"/>
    <w:rsid w:val="00F33685"/>
    <w:rsid w:val="00F35156"/>
    <w:rsid w:val="00F368BD"/>
    <w:rsid w:val="00F37419"/>
    <w:rsid w:val="00F410E6"/>
    <w:rsid w:val="00F43174"/>
    <w:rsid w:val="00F46F3D"/>
    <w:rsid w:val="00F46FFD"/>
    <w:rsid w:val="00F51903"/>
    <w:rsid w:val="00F52207"/>
    <w:rsid w:val="00F52235"/>
    <w:rsid w:val="00F53093"/>
    <w:rsid w:val="00F60608"/>
    <w:rsid w:val="00F6435D"/>
    <w:rsid w:val="00F65870"/>
    <w:rsid w:val="00F66E42"/>
    <w:rsid w:val="00F67315"/>
    <w:rsid w:val="00F716DB"/>
    <w:rsid w:val="00F72E2F"/>
    <w:rsid w:val="00F72E43"/>
    <w:rsid w:val="00F72EBC"/>
    <w:rsid w:val="00F749E5"/>
    <w:rsid w:val="00F818B6"/>
    <w:rsid w:val="00F84EAF"/>
    <w:rsid w:val="00F87AC9"/>
    <w:rsid w:val="00F9031F"/>
    <w:rsid w:val="00F96028"/>
    <w:rsid w:val="00F967F8"/>
    <w:rsid w:val="00FA01DE"/>
    <w:rsid w:val="00FA3A0E"/>
    <w:rsid w:val="00FA40C2"/>
    <w:rsid w:val="00FA411D"/>
    <w:rsid w:val="00FA4EDB"/>
    <w:rsid w:val="00FA51B2"/>
    <w:rsid w:val="00FB0C93"/>
    <w:rsid w:val="00FB1004"/>
    <w:rsid w:val="00FB14C7"/>
    <w:rsid w:val="00FB1F0F"/>
    <w:rsid w:val="00FB29C9"/>
    <w:rsid w:val="00FC2D85"/>
    <w:rsid w:val="00FC4116"/>
    <w:rsid w:val="00FC539F"/>
    <w:rsid w:val="00FC5CD7"/>
    <w:rsid w:val="00FC5DAD"/>
    <w:rsid w:val="00FD03E0"/>
    <w:rsid w:val="00FD17F7"/>
    <w:rsid w:val="00FD2001"/>
    <w:rsid w:val="00FD478F"/>
    <w:rsid w:val="00FD6479"/>
    <w:rsid w:val="00FD716D"/>
    <w:rsid w:val="00FE0428"/>
    <w:rsid w:val="00FE0DB6"/>
    <w:rsid w:val="00FE514F"/>
    <w:rsid w:val="00FE5689"/>
    <w:rsid w:val="00FE69FE"/>
    <w:rsid w:val="00FE6CFD"/>
    <w:rsid w:val="00FE6D2B"/>
    <w:rsid w:val="00FE6EB7"/>
    <w:rsid w:val="00FF0879"/>
    <w:rsid w:val="00FF3933"/>
    <w:rsid w:val="00FF4674"/>
    <w:rsid w:val="00FF4EFD"/>
    <w:rsid w:val="00FF5F7D"/>
    <w:rsid w:val="00FF6EC4"/>
    <w:rsid w:val="00FF7C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1C3DD1"/>
  <w15:docId w15:val="{4B8E8F61-1834-436F-A4E9-F85C9D8D1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336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B5806"/>
    <w:pPr>
      <w:ind w:left="720"/>
      <w:contextualSpacing/>
    </w:pPr>
  </w:style>
  <w:style w:type="paragraph" w:styleId="BalloonText">
    <w:name w:val="Balloon Text"/>
    <w:basedOn w:val="Normal"/>
    <w:link w:val="BalloonTextChar"/>
    <w:uiPriority w:val="99"/>
    <w:semiHidden/>
    <w:unhideWhenUsed/>
    <w:rsid w:val="00D928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28B8"/>
    <w:rPr>
      <w:rFonts w:ascii="Tahoma" w:hAnsi="Tahoma" w:cs="Tahoma"/>
      <w:sz w:val="16"/>
      <w:szCs w:val="16"/>
    </w:rPr>
  </w:style>
  <w:style w:type="character" w:styleId="CommentReference">
    <w:name w:val="annotation reference"/>
    <w:basedOn w:val="DefaultParagraphFont"/>
    <w:uiPriority w:val="99"/>
    <w:semiHidden/>
    <w:unhideWhenUsed/>
    <w:rsid w:val="001D7DCD"/>
    <w:rPr>
      <w:sz w:val="16"/>
      <w:szCs w:val="16"/>
    </w:rPr>
  </w:style>
  <w:style w:type="paragraph" w:styleId="CommentText">
    <w:name w:val="annotation text"/>
    <w:basedOn w:val="Normal"/>
    <w:link w:val="CommentTextChar"/>
    <w:uiPriority w:val="99"/>
    <w:semiHidden/>
    <w:unhideWhenUsed/>
    <w:rsid w:val="001D7DCD"/>
    <w:pPr>
      <w:spacing w:line="240" w:lineRule="auto"/>
    </w:pPr>
    <w:rPr>
      <w:sz w:val="20"/>
      <w:szCs w:val="20"/>
    </w:rPr>
  </w:style>
  <w:style w:type="character" w:customStyle="1" w:styleId="CommentTextChar">
    <w:name w:val="Comment Text Char"/>
    <w:basedOn w:val="DefaultParagraphFont"/>
    <w:link w:val="CommentText"/>
    <w:uiPriority w:val="99"/>
    <w:semiHidden/>
    <w:rsid w:val="001D7DCD"/>
    <w:rPr>
      <w:sz w:val="20"/>
      <w:szCs w:val="20"/>
    </w:rPr>
  </w:style>
  <w:style w:type="paragraph" w:styleId="CommentSubject">
    <w:name w:val="annotation subject"/>
    <w:basedOn w:val="CommentText"/>
    <w:next w:val="CommentText"/>
    <w:link w:val="CommentSubjectChar"/>
    <w:uiPriority w:val="99"/>
    <w:semiHidden/>
    <w:unhideWhenUsed/>
    <w:rsid w:val="001D7DCD"/>
    <w:rPr>
      <w:b/>
      <w:bCs/>
    </w:rPr>
  </w:style>
  <w:style w:type="character" w:customStyle="1" w:styleId="CommentSubjectChar">
    <w:name w:val="Comment Subject Char"/>
    <w:basedOn w:val="CommentTextChar"/>
    <w:link w:val="CommentSubject"/>
    <w:uiPriority w:val="99"/>
    <w:semiHidden/>
    <w:rsid w:val="001D7DCD"/>
    <w:rPr>
      <w:b/>
      <w:bCs/>
      <w:sz w:val="20"/>
      <w:szCs w:val="20"/>
    </w:rPr>
  </w:style>
  <w:style w:type="character" w:styleId="Hyperlink">
    <w:name w:val="Hyperlink"/>
    <w:basedOn w:val="DefaultParagraphFont"/>
    <w:uiPriority w:val="99"/>
    <w:unhideWhenUsed/>
    <w:rsid w:val="001F6EC5"/>
    <w:rPr>
      <w:color w:val="0563C1"/>
      <w:u w:val="single"/>
    </w:rPr>
  </w:style>
  <w:style w:type="character" w:styleId="FollowedHyperlink">
    <w:name w:val="FollowedHyperlink"/>
    <w:basedOn w:val="DefaultParagraphFont"/>
    <w:uiPriority w:val="99"/>
    <w:semiHidden/>
    <w:unhideWhenUsed/>
    <w:rsid w:val="001F6EC5"/>
    <w:rPr>
      <w:color w:val="800080" w:themeColor="followedHyperlink"/>
      <w:u w:val="single"/>
    </w:rPr>
  </w:style>
  <w:style w:type="paragraph" w:customStyle="1" w:styleId="Default">
    <w:name w:val="Default"/>
    <w:rsid w:val="00A53A34"/>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unhideWhenUsed/>
    <w:rsid w:val="003E62D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5B5947"/>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5947"/>
  </w:style>
  <w:style w:type="paragraph" w:styleId="Footer">
    <w:name w:val="footer"/>
    <w:basedOn w:val="Normal"/>
    <w:link w:val="FooterChar"/>
    <w:uiPriority w:val="99"/>
    <w:unhideWhenUsed/>
    <w:rsid w:val="005B5947"/>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59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564951">
      <w:bodyDiv w:val="1"/>
      <w:marLeft w:val="0"/>
      <w:marRight w:val="0"/>
      <w:marTop w:val="0"/>
      <w:marBottom w:val="0"/>
      <w:divBdr>
        <w:top w:val="none" w:sz="0" w:space="0" w:color="auto"/>
        <w:left w:val="none" w:sz="0" w:space="0" w:color="auto"/>
        <w:bottom w:val="none" w:sz="0" w:space="0" w:color="auto"/>
        <w:right w:val="none" w:sz="0" w:space="0" w:color="auto"/>
      </w:divBdr>
    </w:div>
    <w:div w:id="175072382">
      <w:bodyDiv w:val="1"/>
      <w:marLeft w:val="0"/>
      <w:marRight w:val="0"/>
      <w:marTop w:val="0"/>
      <w:marBottom w:val="0"/>
      <w:divBdr>
        <w:top w:val="none" w:sz="0" w:space="0" w:color="auto"/>
        <w:left w:val="none" w:sz="0" w:space="0" w:color="auto"/>
        <w:bottom w:val="none" w:sz="0" w:space="0" w:color="auto"/>
        <w:right w:val="none" w:sz="0" w:space="0" w:color="auto"/>
      </w:divBdr>
    </w:div>
    <w:div w:id="459420617">
      <w:bodyDiv w:val="1"/>
      <w:marLeft w:val="0"/>
      <w:marRight w:val="0"/>
      <w:marTop w:val="0"/>
      <w:marBottom w:val="0"/>
      <w:divBdr>
        <w:top w:val="none" w:sz="0" w:space="0" w:color="auto"/>
        <w:left w:val="none" w:sz="0" w:space="0" w:color="auto"/>
        <w:bottom w:val="none" w:sz="0" w:space="0" w:color="auto"/>
        <w:right w:val="none" w:sz="0" w:space="0" w:color="auto"/>
      </w:divBdr>
    </w:div>
    <w:div w:id="542592847">
      <w:bodyDiv w:val="1"/>
      <w:marLeft w:val="0"/>
      <w:marRight w:val="0"/>
      <w:marTop w:val="0"/>
      <w:marBottom w:val="0"/>
      <w:divBdr>
        <w:top w:val="none" w:sz="0" w:space="0" w:color="auto"/>
        <w:left w:val="none" w:sz="0" w:space="0" w:color="auto"/>
        <w:bottom w:val="none" w:sz="0" w:space="0" w:color="auto"/>
        <w:right w:val="none" w:sz="0" w:space="0" w:color="auto"/>
      </w:divBdr>
    </w:div>
    <w:div w:id="616447484">
      <w:bodyDiv w:val="1"/>
      <w:marLeft w:val="0"/>
      <w:marRight w:val="0"/>
      <w:marTop w:val="0"/>
      <w:marBottom w:val="0"/>
      <w:divBdr>
        <w:top w:val="none" w:sz="0" w:space="0" w:color="auto"/>
        <w:left w:val="none" w:sz="0" w:space="0" w:color="auto"/>
        <w:bottom w:val="none" w:sz="0" w:space="0" w:color="auto"/>
        <w:right w:val="none" w:sz="0" w:space="0" w:color="auto"/>
      </w:divBdr>
    </w:div>
    <w:div w:id="662395512">
      <w:bodyDiv w:val="1"/>
      <w:marLeft w:val="0"/>
      <w:marRight w:val="0"/>
      <w:marTop w:val="0"/>
      <w:marBottom w:val="0"/>
      <w:divBdr>
        <w:top w:val="none" w:sz="0" w:space="0" w:color="auto"/>
        <w:left w:val="none" w:sz="0" w:space="0" w:color="auto"/>
        <w:bottom w:val="none" w:sz="0" w:space="0" w:color="auto"/>
        <w:right w:val="none" w:sz="0" w:space="0" w:color="auto"/>
      </w:divBdr>
    </w:div>
    <w:div w:id="845244346">
      <w:bodyDiv w:val="1"/>
      <w:marLeft w:val="0"/>
      <w:marRight w:val="0"/>
      <w:marTop w:val="0"/>
      <w:marBottom w:val="0"/>
      <w:divBdr>
        <w:top w:val="none" w:sz="0" w:space="0" w:color="auto"/>
        <w:left w:val="none" w:sz="0" w:space="0" w:color="auto"/>
        <w:bottom w:val="none" w:sz="0" w:space="0" w:color="auto"/>
        <w:right w:val="none" w:sz="0" w:space="0" w:color="auto"/>
      </w:divBdr>
    </w:div>
    <w:div w:id="1008873326">
      <w:bodyDiv w:val="1"/>
      <w:marLeft w:val="0"/>
      <w:marRight w:val="0"/>
      <w:marTop w:val="0"/>
      <w:marBottom w:val="0"/>
      <w:divBdr>
        <w:top w:val="none" w:sz="0" w:space="0" w:color="auto"/>
        <w:left w:val="none" w:sz="0" w:space="0" w:color="auto"/>
        <w:bottom w:val="none" w:sz="0" w:space="0" w:color="auto"/>
        <w:right w:val="none" w:sz="0" w:space="0" w:color="auto"/>
      </w:divBdr>
    </w:div>
    <w:div w:id="1073892715">
      <w:bodyDiv w:val="1"/>
      <w:marLeft w:val="0"/>
      <w:marRight w:val="0"/>
      <w:marTop w:val="0"/>
      <w:marBottom w:val="0"/>
      <w:divBdr>
        <w:top w:val="none" w:sz="0" w:space="0" w:color="auto"/>
        <w:left w:val="none" w:sz="0" w:space="0" w:color="auto"/>
        <w:bottom w:val="none" w:sz="0" w:space="0" w:color="auto"/>
        <w:right w:val="none" w:sz="0" w:space="0" w:color="auto"/>
      </w:divBdr>
    </w:div>
    <w:div w:id="1277642915">
      <w:bodyDiv w:val="1"/>
      <w:marLeft w:val="0"/>
      <w:marRight w:val="0"/>
      <w:marTop w:val="0"/>
      <w:marBottom w:val="0"/>
      <w:divBdr>
        <w:top w:val="none" w:sz="0" w:space="0" w:color="auto"/>
        <w:left w:val="none" w:sz="0" w:space="0" w:color="auto"/>
        <w:bottom w:val="none" w:sz="0" w:space="0" w:color="auto"/>
        <w:right w:val="none" w:sz="0" w:space="0" w:color="auto"/>
      </w:divBdr>
    </w:div>
    <w:div w:id="1411656586">
      <w:bodyDiv w:val="1"/>
      <w:marLeft w:val="0"/>
      <w:marRight w:val="0"/>
      <w:marTop w:val="0"/>
      <w:marBottom w:val="0"/>
      <w:divBdr>
        <w:top w:val="none" w:sz="0" w:space="0" w:color="auto"/>
        <w:left w:val="none" w:sz="0" w:space="0" w:color="auto"/>
        <w:bottom w:val="none" w:sz="0" w:space="0" w:color="auto"/>
        <w:right w:val="none" w:sz="0" w:space="0" w:color="auto"/>
      </w:divBdr>
    </w:div>
    <w:div w:id="1534683175">
      <w:bodyDiv w:val="1"/>
      <w:marLeft w:val="0"/>
      <w:marRight w:val="0"/>
      <w:marTop w:val="0"/>
      <w:marBottom w:val="0"/>
      <w:divBdr>
        <w:top w:val="none" w:sz="0" w:space="0" w:color="auto"/>
        <w:left w:val="none" w:sz="0" w:space="0" w:color="auto"/>
        <w:bottom w:val="none" w:sz="0" w:space="0" w:color="auto"/>
        <w:right w:val="none" w:sz="0" w:space="0" w:color="auto"/>
      </w:divBdr>
    </w:div>
    <w:div w:id="1594706664">
      <w:bodyDiv w:val="1"/>
      <w:marLeft w:val="0"/>
      <w:marRight w:val="0"/>
      <w:marTop w:val="0"/>
      <w:marBottom w:val="0"/>
      <w:divBdr>
        <w:top w:val="none" w:sz="0" w:space="0" w:color="auto"/>
        <w:left w:val="none" w:sz="0" w:space="0" w:color="auto"/>
        <w:bottom w:val="none" w:sz="0" w:space="0" w:color="auto"/>
        <w:right w:val="none" w:sz="0" w:space="0" w:color="auto"/>
      </w:divBdr>
    </w:div>
    <w:div w:id="1668365781">
      <w:bodyDiv w:val="1"/>
      <w:marLeft w:val="0"/>
      <w:marRight w:val="0"/>
      <w:marTop w:val="0"/>
      <w:marBottom w:val="0"/>
      <w:divBdr>
        <w:top w:val="none" w:sz="0" w:space="0" w:color="auto"/>
        <w:left w:val="none" w:sz="0" w:space="0" w:color="auto"/>
        <w:bottom w:val="none" w:sz="0" w:space="0" w:color="auto"/>
        <w:right w:val="none" w:sz="0" w:space="0" w:color="auto"/>
      </w:divBdr>
    </w:div>
    <w:div w:id="1804077684">
      <w:bodyDiv w:val="1"/>
      <w:marLeft w:val="0"/>
      <w:marRight w:val="0"/>
      <w:marTop w:val="0"/>
      <w:marBottom w:val="0"/>
      <w:divBdr>
        <w:top w:val="none" w:sz="0" w:space="0" w:color="auto"/>
        <w:left w:val="none" w:sz="0" w:space="0" w:color="auto"/>
        <w:bottom w:val="none" w:sz="0" w:space="0" w:color="auto"/>
        <w:right w:val="none" w:sz="0" w:space="0" w:color="auto"/>
      </w:divBdr>
    </w:div>
    <w:div w:id="1827941593">
      <w:bodyDiv w:val="1"/>
      <w:marLeft w:val="0"/>
      <w:marRight w:val="0"/>
      <w:marTop w:val="0"/>
      <w:marBottom w:val="0"/>
      <w:divBdr>
        <w:top w:val="none" w:sz="0" w:space="0" w:color="auto"/>
        <w:left w:val="none" w:sz="0" w:space="0" w:color="auto"/>
        <w:bottom w:val="none" w:sz="0" w:space="0" w:color="auto"/>
        <w:right w:val="none" w:sz="0" w:space="0" w:color="auto"/>
      </w:divBdr>
    </w:div>
    <w:div w:id="1858618606">
      <w:bodyDiv w:val="1"/>
      <w:marLeft w:val="0"/>
      <w:marRight w:val="0"/>
      <w:marTop w:val="0"/>
      <w:marBottom w:val="0"/>
      <w:divBdr>
        <w:top w:val="none" w:sz="0" w:space="0" w:color="auto"/>
        <w:left w:val="none" w:sz="0" w:space="0" w:color="auto"/>
        <w:bottom w:val="none" w:sz="0" w:space="0" w:color="auto"/>
        <w:right w:val="none" w:sz="0" w:space="0" w:color="auto"/>
      </w:divBdr>
    </w:div>
    <w:div w:id="1864441929">
      <w:bodyDiv w:val="1"/>
      <w:marLeft w:val="0"/>
      <w:marRight w:val="0"/>
      <w:marTop w:val="0"/>
      <w:marBottom w:val="0"/>
      <w:divBdr>
        <w:top w:val="none" w:sz="0" w:space="0" w:color="auto"/>
        <w:left w:val="none" w:sz="0" w:space="0" w:color="auto"/>
        <w:bottom w:val="none" w:sz="0" w:space="0" w:color="auto"/>
        <w:right w:val="none" w:sz="0" w:space="0" w:color="auto"/>
      </w:divBdr>
    </w:div>
    <w:div w:id="1946384232">
      <w:bodyDiv w:val="1"/>
      <w:marLeft w:val="0"/>
      <w:marRight w:val="0"/>
      <w:marTop w:val="0"/>
      <w:marBottom w:val="0"/>
      <w:divBdr>
        <w:top w:val="none" w:sz="0" w:space="0" w:color="auto"/>
        <w:left w:val="none" w:sz="0" w:space="0" w:color="auto"/>
        <w:bottom w:val="none" w:sz="0" w:space="0" w:color="auto"/>
        <w:right w:val="none" w:sz="0" w:space="0" w:color="auto"/>
      </w:divBdr>
    </w:div>
    <w:div w:id="1986816745">
      <w:bodyDiv w:val="1"/>
      <w:marLeft w:val="0"/>
      <w:marRight w:val="0"/>
      <w:marTop w:val="0"/>
      <w:marBottom w:val="0"/>
      <w:divBdr>
        <w:top w:val="none" w:sz="0" w:space="0" w:color="auto"/>
        <w:left w:val="none" w:sz="0" w:space="0" w:color="auto"/>
        <w:bottom w:val="none" w:sz="0" w:space="0" w:color="auto"/>
        <w:right w:val="none" w:sz="0" w:space="0" w:color="auto"/>
      </w:divBdr>
    </w:div>
    <w:div w:id="2021076633">
      <w:bodyDiv w:val="1"/>
      <w:marLeft w:val="0"/>
      <w:marRight w:val="0"/>
      <w:marTop w:val="0"/>
      <w:marBottom w:val="0"/>
      <w:divBdr>
        <w:top w:val="none" w:sz="0" w:space="0" w:color="auto"/>
        <w:left w:val="none" w:sz="0" w:space="0" w:color="auto"/>
        <w:bottom w:val="none" w:sz="0" w:space="0" w:color="auto"/>
        <w:right w:val="none" w:sz="0" w:space="0" w:color="auto"/>
      </w:divBdr>
    </w:div>
    <w:div w:id="2077773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4722FE-BA79-4999-9D44-EB8DAC7AF2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5</Pages>
  <Words>1587</Words>
  <Characters>9048</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Robinson, Peter</dc:creator>
  <cp:lastModifiedBy>Robinson, Peter</cp:lastModifiedBy>
  <cp:revision>10</cp:revision>
  <cp:lastPrinted>2019-05-15T08:17:00Z</cp:lastPrinted>
  <dcterms:created xsi:type="dcterms:W3CDTF">2020-08-05T07:47:00Z</dcterms:created>
  <dcterms:modified xsi:type="dcterms:W3CDTF">2020-08-05T09:09:00Z</dcterms:modified>
</cp:coreProperties>
</file>