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27706A" w14:textId="77777777" w:rsidR="00422914" w:rsidRDefault="00422914" w:rsidP="00CA0A2D">
      <w:pPr>
        <w:spacing w:after="0" w:line="240" w:lineRule="auto"/>
        <w:ind w:hanging="142"/>
        <w:rPr>
          <w:rFonts w:ascii="Arial" w:hAnsi="Arial" w:cs="Arial"/>
          <w:b/>
          <w:sz w:val="18"/>
          <w:szCs w:val="18"/>
        </w:rPr>
      </w:pPr>
    </w:p>
    <w:p w14:paraId="1E2ACEBE" w14:textId="77777777" w:rsidR="00422914" w:rsidRDefault="00422914" w:rsidP="00CA0A2D">
      <w:pPr>
        <w:spacing w:after="0" w:line="240" w:lineRule="auto"/>
        <w:ind w:hanging="142"/>
        <w:rPr>
          <w:rFonts w:ascii="Arial" w:hAnsi="Arial" w:cs="Arial"/>
          <w:b/>
          <w:sz w:val="18"/>
          <w:szCs w:val="18"/>
        </w:rPr>
      </w:pPr>
    </w:p>
    <w:p w14:paraId="10C1E083" w14:textId="77777777" w:rsidR="00422914" w:rsidRDefault="00422914" w:rsidP="00CA0A2D">
      <w:pPr>
        <w:spacing w:after="0" w:line="240" w:lineRule="auto"/>
        <w:ind w:hanging="142"/>
        <w:rPr>
          <w:rFonts w:ascii="Arial" w:hAnsi="Arial" w:cs="Arial"/>
          <w:b/>
          <w:sz w:val="18"/>
          <w:szCs w:val="18"/>
        </w:rPr>
      </w:pPr>
    </w:p>
    <w:p w14:paraId="2E7ACE09" w14:textId="77777777" w:rsidR="00422914" w:rsidRDefault="00422914" w:rsidP="00CA0A2D">
      <w:pPr>
        <w:spacing w:after="0" w:line="240" w:lineRule="auto"/>
        <w:ind w:hanging="142"/>
        <w:rPr>
          <w:rFonts w:ascii="Arial" w:hAnsi="Arial" w:cs="Arial"/>
          <w:b/>
          <w:sz w:val="18"/>
          <w:szCs w:val="18"/>
        </w:rPr>
      </w:pPr>
    </w:p>
    <w:p w14:paraId="656FC74A" w14:textId="77777777" w:rsidR="00422914" w:rsidRDefault="00422914" w:rsidP="00CA0A2D">
      <w:pPr>
        <w:spacing w:after="0" w:line="240" w:lineRule="auto"/>
        <w:ind w:hanging="142"/>
        <w:rPr>
          <w:rFonts w:ascii="Arial" w:hAnsi="Arial" w:cs="Arial"/>
          <w:b/>
          <w:sz w:val="18"/>
          <w:szCs w:val="18"/>
        </w:rPr>
      </w:pPr>
    </w:p>
    <w:p w14:paraId="282E0B95" w14:textId="77777777" w:rsidR="00422914" w:rsidRDefault="00422914" w:rsidP="00CA0A2D">
      <w:pPr>
        <w:spacing w:after="0" w:line="240" w:lineRule="auto"/>
        <w:ind w:hanging="142"/>
        <w:rPr>
          <w:rFonts w:ascii="Arial" w:hAnsi="Arial" w:cs="Arial"/>
          <w:b/>
          <w:sz w:val="18"/>
          <w:szCs w:val="18"/>
        </w:rPr>
      </w:pPr>
    </w:p>
    <w:p w14:paraId="6C3B16CD" w14:textId="77777777" w:rsidR="00422914" w:rsidRDefault="00422914" w:rsidP="00CA0A2D">
      <w:pPr>
        <w:spacing w:after="0" w:line="240" w:lineRule="auto"/>
        <w:ind w:hanging="142"/>
        <w:rPr>
          <w:rFonts w:ascii="Arial" w:hAnsi="Arial" w:cs="Arial"/>
          <w:b/>
          <w:sz w:val="18"/>
          <w:szCs w:val="18"/>
        </w:rPr>
      </w:pPr>
    </w:p>
    <w:p w14:paraId="79A7ABDA" w14:textId="77777777" w:rsidR="00422914" w:rsidRDefault="00422914" w:rsidP="00CA0A2D">
      <w:pPr>
        <w:spacing w:after="0" w:line="240" w:lineRule="auto"/>
        <w:ind w:hanging="142"/>
        <w:rPr>
          <w:rFonts w:ascii="Arial" w:hAnsi="Arial" w:cs="Arial"/>
          <w:b/>
          <w:sz w:val="18"/>
          <w:szCs w:val="18"/>
        </w:rPr>
      </w:pPr>
    </w:p>
    <w:p w14:paraId="241666F2" w14:textId="77777777" w:rsidR="00422914" w:rsidRDefault="00422914" w:rsidP="00CA0A2D">
      <w:pPr>
        <w:spacing w:after="0" w:line="240" w:lineRule="auto"/>
        <w:ind w:hanging="142"/>
        <w:rPr>
          <w:rFonts w:ascii="Arial" w:hAnsi="Arial" w:cs="Arial"/>
          <w:b/>
          <w:sz w:val="18"/>
          <w:szCs w:val="18"/>
        </w:rPr>
      </w:pPr>
    </w:p>
    <w:p w14:paraId="135A6064" w14:textId="3078C47B" w:rsidR="005175E9" w:rsidRPr="0059406C" w:rsidRDefault="0059406C" w:rsidP="00CA0A2D">
      <w:pPr>
        <w:spacing w:after="0" w:line="240" w:lineRule="auto"/>
        <w:ind w:hanging="142"/>
        <w:rPr>
          <w:rFonts w:ascii="Arial" w:hAnsi="Arial" w:cs="Arial"/>
          <w:b/>
          <w:sz w:val="18"/>
          <w:szCs w:val="18"/>
        </w:rPr>
      </w:pPr>
      <w:r w:rsidRPr="0059406C">
        <w:rPr>
          <w:rFonts w:ascii="Arial" w:hAnsi="Arial" w:cs="Arial"/>
          <w:b/>
          <w:sz w:val="18"/>
          <w:szCs w:val="18"/>
        </w:rPr>
        <w:t>Katy’s</w:t>
      </w:r>
      <w:r w:rsidR="005175E9" w:rsidRPr="0059406C">
        <w:rPr>
          <w:rFonts w:ascii="Arial" w:hAnsi="Arial" w:cs="Arial"/>
          <w:b/>
          <w:sz w:val="18"/>
          <w:szCs w:val="18"/>
        </w:rPr>
        <w:t xml:space="preserve"> </w:t>
      </w:r>
      <w:r w:rsidR="00422914">
        <w:rPr>
          <w:rFonts w:ascii="Arial" w:hAnsi="Arial" w:cs="Arial"/>
          <w:b/>
          <w:sz w:val="18"/>
          <w:szCs w:val="18"/>
        </w:rPr>
        <w:t xml:space="preserve">training and </w:t>
      </w:r>
      <w:r w:rsidR="005175E9" w:rsidRPr="0059406C">
        <w:rPr>
          <w:rFonts w:ascii="Arial" w:hAnsi="Arial" w:cs="Arial"/>
          <w:b/>
          <w:sz w:val="18"/>
          <w:szCs w:val="18"/>
        </w:rPr>
        <w:t>coaching</w:t>
      </w:r>
      <w:r w:rsidR="00422914">
        <w:rPr>
          <w:rFonts w:ascii="Arial" w:hAnsi="Arial" w:cs="Arial"/>
          <w:b/>
          <w:sz w:val="18"/>
          <w:szCs w:val="18"/>
        </w:rPr>
        <w:t xml:space="preserve"> approach</w:t>
      </w:r>
    </w:p>
    <w:p w14:paraId="1CD71E8E" w14:textId="77777777" w:rsidR="008D73CE" w:rsidRPr="0059406C" w:rsidRDefault="008D73CE" w:rsidP="00CA0A2D">
      <w:pPr>
        <w:spacing w:after="0" w:line="240" w:lineRule="auto"/>
        <w:ind w:left="-142"/>
        <w:rPr>
          <w:rFonts w:ascii="Arial" w:hAnsi="Arial" w:cs="Arial"/>
          <w:b/>
          <w:sz w:val="18"/>
          <w:szCs w:val="18"/>
        </w:rPr>
      </w:pPr>
    </w:p>
    <w:p w14:paraId="58C66592" w14:textId="7C940886" w:rsidR="00CF665E" w:rsidRPr="0059406C" w:rsidRDefault="004906ED" w:rsidP="00CA0A2D">
      <w:pPr>
        <w:spacing w:after="0" w:line="240" w:lineRule="auto"/>
        <w:ind w:left="-142"/>
        <w:rPr>
          <w:rFonts w:ascii="Arial" w:hAnsi="Arial" w:cs="Arial"/>
          <w:sz w:val="18"/>
          <w:szCs w:val="18"/>
        </w:rPr>
      </w:pPr>
      <w:r w:rsidRPr="0059406C">
        <w:rPr>
          <w:rFonts w:ascii="Arial" w:hAnsi="Arial" w:cs="Arial"/>
          <w:sz w:val="18"/>
          <w:szCs w:val="18"/>
        </w:rPr>
        <w:t>Katy’s</w:t>
      </w:r>
      <w:r w:rsidR="00CF665E" w:rsidRPr="0059406C">
        <w:rPr>
          <w:rFonts w:ascii="Arial" w:hAnsi="Arial" w:cs="Arial"/>
          <w:sz w:val="18"/>
          <w:szCs w:val="18"/>
        </w:rPr>
        <w:t xml:space="preserve"> passion is serv</w:t>
      </w:r>
      <w:r w:rsidR="00066774" w:rsidRPr="0059406C">
        <w:rPr>
          <w:rFonts w:ascii="Arial" w:hAnsi="Arial" w:cs="Arial"/>
          <w:sz w:val="18"/>
          <w:szCs w:val="18"/>
        </w:rPr>
        <w:t>ing</w:t>
      </w:r>
      <w:r w:rsidR="00CF665E" w:rsidRPr="0059406C">
        <w:rPr>
          <w:rFonts w:ascii="Arial" w:hAnsi="Arial" w:cs="Arial"/>
          <w:sz w:val="18"/>
          <w:szCs w:val="18"/>
        </w:rPr>
        <w:t xml:space="preserve"> </w:t>
      </w:r>
      <w:r w:rsidR="00CA0A2D">
        <w:rPr>
          <w:rFonts w:ascii="Arial" w:hAnsi="Arial" w:cs="Arial"/>
          <w:sz w:val="18"/>
          <w:szCs w:val="18"/>
        </w:rPr>
        <w:t>researchers</w:t>
      </w:r>
      <w:r w:rsidR="005B5F76" w:rsidRPr="0059406C">
        <w:rPr>
          <w:rFonts w:ascii="Arial" w:hAnsi="Arial" w:cs="Arial"/>
          <w:sz w:val="18"/>
          <w:szCs w:val="18"/>
        </w:rPr>
        <w:t xml:space="preserve"> </w:t>
      </w:r>
      <w:r w:rsidR="00066774" w:rsidRPr="0059406C">
        <w:rPr>
          <w:rFonts w:ascii="Arial" w:hAnsi="Arial" w:cs="Arial"/>
          <w:sz w:val="18"/>
          <w:szCs w:val="18"/>
        </w:rPr>
        <w:t xml:space="preserve">who </w:t>
      </w:r>
      <w:r w:rsidR="00CF665E" w:rsidRPr="0059406C">
        <w:rPr>
          <w:rFonts w:ascii="Arial" w:hAnsi="Arial" w:cs="Arial"/>
          <w:sz w:val="18"/>
          <w:szCs w:val="18"/>
        </w:rPr>
        <w:t xml:space="preserve">work or study in higher education. Often </w:t>
      </w:r>
      <w:r w:rsidR="00654DE0" w:rsidRPr="0059406C">
        <w:rPr>
          <w:rFonts w:ascii="Arial" w:hAnsi="Arial" w:cs="Arial"/>
          <w:sz w:val="18"/>
          <w:szCs w:val="18"/>
        </w:rPr>
        <w:t xml:space="preserve">the researchers she works with </w:t>
      </w:r>
      <w:r w:rsidR="00CF665E" w:rsidRPr="0059406C">
        <w:rPr>
          <w:rFonts w:ascii="Arial" w:hAnsi="Arial" w:cs="Arial"/>
          <w:sz w:val="18"/>
          <w:szCs w:val="18"/>
        </w:rPr>
        <w:t>are juggling the challenge</w:t>
      </w:r>
      <w:r w:rsidR="00066774" w:rsidRPr="0059406C">
        <w:rPr>
          <w:rFonts w:ascii="Arial" w:hAnsi="Arial" w:cs="Arial"/>
          <w:sz w:val="18"/>
          <w:szCs w:val="18"/>
        </w:rPr>
        <w:t>s</w:t>
      </w:r>
      <w:r w:rsidR="00CF665E" w:rsidRPr="0059406C">
        <w:rPr>
          <w:rFonts w:ascii="Arial" w:hAnsi="Arial" w:cs="Arial"/>
          <w:sz w:val="18"/>
          <w:szCs w:val="18"/>
        </w:rPr>
        <w:t xml:space="preserve"> of their professional role with the demands of family life and the pressure</w:t>
      </w:r>
      <w:r w:rsidR="00DE5122" w:rsidRPr="0059406C">
        <w:rPr>
          <w:rFonts w:ascii="Arial" w:hAnsi="Arial" w:cs="Arial"/>
          <w:sz w:val="18"/>
          <w:szCs w:val="18"/>
        </w:rPr>
        <w:t xml:space="preserve"> to</w:t>
      </w:r>
      <w:r w:rsidR="00CF665E" w:rsidRPr="0059406C">
        <w:rPr>
          <w:rFonts w:ascii="Arial" w:hAnsi="Arial" w:cs="Arial"/>
          <w:sz w:val="18"/>
          <w:szCs w:val="18"/>
        </w:rPr>
        <w:t xml:space="preserve"> manage everything</w:t>
      </w:r>
      <w:r w:rsidR="00DE5122" w:rsidRPr="0059406C">
        <w:rPr>
          <w:rFonts w:ascii="Arial" w:hAnsi="Arial" w:cs="Arial"/>
          <w:sz w:val="18"/>
          <w:szCs w:val="18"/>
        </w:rPr>
        <w:t xml:space="preserve"> else</w:t>
      </w:r>
      <w:r w:rsidR="00CF665E" w:rsidRPr="0059406C">
        <w:rPr>
          <w:rFonts w:ascii="Arial" w:hAnsi="Arial" w:cs="Arial"/>
          <w:sz w:val="18"/>
          <w:szCs w:val="18"/>
        </w:rPr>
        <w:t xml:space="preserve">. Through humour, </w:t>
      </w:r>
      <w:proofErr w:type="spellStart"/>
      <w:r w:rsidR="00CF665E" w:rsidRPr="0059406C">
        <w:rPr>
          <w:rFonts w:ascii="Arial" w:hAnsi="Arial" w:cs="Arial"/>
          <w:sz w:val="18"/>
          <w:szCs w:val="18"/>
        </w:rPr>
        <w:t>story telling</w:t>
      </w:r>
      <w:proofErr w:type="spellEnd"/>
      <w:r w:rsidR="00CF665E" w:rsidRPr="0059406C">
        <w:rPr>
          <w:rFonts w:ascii="Arial" w:hAnsi="Arial" w:cs="Arial"/>
          <w:sz w:val="18"/>
          <w:szCs w:val="18"/>
        </w:rPr>
        <w:t xml:space="preserve"> and challenge, </w:t>
      </w:r>
      <w:r w:rsidRPr="0059406C">
        <w:rPr>
          <w:rFonts w:ascii="Arial" w:hAnsi="Arial" w:cs="Arial"/>
          <w:sz w:val="18"/>
          <w:szCs w:val="18"/>
        </w:rPr>
        <w:t>she</w:t>
      </w:r>
      <w:r w:rsidR="00CF665E" w:rsidRPr="0059406C">
        <w:rPr>
          <w:rFonts w:ascii="Arial" w:hAnsi="Arial" w:cs="Arial"/>
          <w:sz w:val="18"/>
          <w:szCs w:val="18"/>
        </w:rPr>
        <w:t xml:space="preserve"> offer</w:t>
      </w:r>
      <w:r w:rsidRPr="0059406C">
        <w:rPr>
          <w:rFonts w:ascii="Arial" w:hAnsi="Arial" w:cs="Arial"/>
          <w:sz w:val="18"/>
          <w:szCs w:val="18"/>
        </w:rPr>
        <w:t>s</w:t>
      </w:r>
      <w:r w:rsidR="00CF665E" w:rsidRPr="0059406C">
        <w:rPr>
          <w:rFonts w:ascii="Arial" w:hAnsi="Arial" w:cs="Arial"/>
          <w:sz w:val="18"/>
          <w:szCs w:val="18"/>
        </w:rPr>
        <w:t xml:space="preserve"> </w:t>
      </w:r>
      <w:r w:rsidR="00654DE0" w:rsidRPr="0059406C">
        <w:rPr>
          <w:rFonts w:ascii="Arial" w:hAnsi="Arial" w:cs="Arial"/>
          <w:sz w:val="18"/>
          <w:szCs w:val="18"/>
        </w:rPr>
        <w:t xml:space="preserve">researchers </w:t>
      </w:r>
      <w:r w:rsidR="00CF665E" w:rsidRPr="0059406C">
        <w:rPr>
          <w:rFonts w:ascii="Arial" w:hAnsi="Arial" w:cs="Arial"/>
          <w:sz w:val="18"/>
          <w:szCs w:val="18"/>
        </w:rPr>
        <w:t>calm and heartfelt reassurance</w:t>
      </w:r>
      <w:r w:rsidR="00066774" w:rsidRPr="0059406C">
        <w:rPr>
          <w:rFonts w:ascii="Arial" w:hAnsi="Arial" w:cs="Arial"/>
          <w:sz w:val="18"/>
          <w:szCs w:val="18"/>
        </w:rPr>
        <w:t>, drawing out their</w:t>
      </w:r>
      <w:r w:rsidR="00CF665E" w:rsidRPr="0059406C">
        <w:rPr>
          <w:rFonts w:ascii="Arial" w:hAnsi="Arial" w:cs="Arial"/>
          <w:sz w:val="18"/>
          <w:szCs w:val="18"/>
        </w:rPr>
        <w:t xml:space="preserve"> tenaci</w:t>
      </w:r>
      <w:r w:rsidR="00066774" w:rsidRPr="0059406C">
        <w:rPr>
          <w:rFonts w:ascii="Arial" w:hAnsi="Arial" w:cs="Arial"/>
          <w:sz w:val="18"/>
          <w:szCs w:val="18"/>
        </w:rPr>
        <w:t>ty</w:t>
      </w:r>
      <w:r w:rsidR="00CF665E" w:rsidRPr="0059406C">
        <w:rPr>
          <w:rFonts w:ascii="Arial" w:hAnsi="Arial" w:cs="Arial"/>
          <w:sz w:val="18"/>
          <w:szCs w:val="18"/>
        </w:rPr>
        <w:t xml:space="preserve"> </w:t>
      </w:r>
      <w:r w:rsidR="00066774" w:rsidRPr="0059406C">
        <w:rPr>
          <w:rFonts w:ascii="Arial" w:hAnsi="Arial" w:cs="Arial"/>
          <w:sz w:val="18"/>
          <w:szCs w:val="18"/>
        </w:rPr>
        <w:t>and courage to become their better</w:t>
      </w:r>
      <w:r w:rsidR="00CF665E" w:rsidRPr="0059406C">
        <w:rPr>
          <w:rFonts w:ascii="Arial" w:hAnsi="Arial" w:cs="Arial"/>
          <w:sz w:val="18"/>
          <w:szCs w:val="18"/>
        </w:rPr>
        <w:t xml:space="preserve"> selves. </w:t>
      </w:r>
      <w:r w:rsidR="00654DE0" w:rsidRPr="0059406C">
        <w:rPr>
          <w:rFonts w:ascii="Arial" w:hAnsi="Arial" w:cs="Arial"/>
          <w:sz w:val="18"/>
          <w:szCs w:val="18"/>
        </w:rPr>
        <w:t xml:space="preserve">Katy </w:t>
      </w:r>
      <w:r w:rsidR="00CA0A2D">
        <w:rPr>
          <w:rFonts w:ascii="Arial" w:hAnsi="Arial" w:cs="Arial"/>
          <w:sz w:val="18"/>
          <w:szCs w:val="18"/>
        </w:rPr>
        <w:t xml:space="preserve">approach to training and development is to </w:t>
      </w:r>
      <w:r w:rsidR="00CF665E" w:rsidRPr="0059406C">
        <w:rPr>
          <w:rFonts w:ascii="Arial" w:hAnsi="Arial" w:cs="Arial"/>
          <w:sz w:val="18"/>
          <w:szCs w:val="18"/>
        </w:rPr>
        <w:t xml:space="preserve">provide </w:t>
      </w:r>
      <w:r w:rsidR="00654DE0" w:rsidRPr="0059406C">
        <w:rPr>
          <w:rFonts w:ascii="Arial" w:hAnsi="Arial" w:cs="Arial"/>
          <w:sz w:val="18"/>
          <w:szCs w:val="18"/>
        </w:rPr>
        <w:t xml:space="preserve">researchers </w:t>
      </w:r>
      <w:r w:rsidR="00CF665E" w:rsidRPr="0059406C">
        <w:rPr>
          <w:rFonts w:ascii="Arial" w:hAnsi="Arial" w:cs="Arial"/>
          <w:sz w:val="18"/>
          <w:szCs w:val="18"/>
        </w:rPr>
        <w:t>with a supportive and pragmatic space</w:t>
      </w:r>
      <w:r w:rsidR="00DE5122" w:rsidRPr="0059406C">
        <w:rPr>
          <w:rFonts w:ascii="Arial" w:hAnsi="Arial" w:cs="Arial"/>
          <w:sz w:val="18"/>
          <w:szCs w:val="18"/>
        </w:rPr>
        <w:t>,</w:t>
      </w:r>
      <w:r w:rsidR="00CF665E" w:rsidRPr="0059406C">
        <w:rPr>
          <w:rFonts w:ascii="Arial" w:hAnsi="Arial" w:cs="Arial"/>
          <w:sz w:val="18"/>
          <w:szCs w:val="18"/>
        </w:rPr>
        <w:t xml:space="preserve"> and more importantly an even keel. </w:t>
      </w:r>
      <w:r w:rsidRPr="0059406C">
        <w:rPr>
          <w:rFonts w:ascii="Arial" w:hAnsi="Arial" w:cs="Arial"/>
          <w:sz w:val="18"/>
          <w:szCs w:val="18"/>
        </w:rPr>
        <w:t>She</w:t>
      </w:r>
      <w:r w:rsidR="00D5610A" w:rsidRPr="0059406C">
        <w:rPr>
          <w:rFonts w:ascii="Arial" w:hAnsi="Arial" w:cs="Arial"/>
          <w:sz w:val="18"/>
          <w:szCs w:val="18"/>
        </w:rPr>
        <w:t xml:space="preserve"> </w:t>
      </w:r>
      <w:r w:rsidR="00CF665E" w:rsidRPr="0059406C">
        <w:rPr>
          <w:rFonts w:ascii="Arial" w:hAnsi="Arial" w:cs="Arial"/>
          <w:sz w:val="18"/>
          <w:szCs w:val="18"/>
        </w:rPr>
        <w:t>empower</w:t>
      </w:r>
      <w:r w:rsidRPr="0059406C">
        <w:rPr>
          <w:rFonts w:ascii="Arial" w:hAnsi="Arial" w:cs="Arial"/>
          <w:sz w:val="18"/>
          <w:szCs w:val="18"/>
        </w:rPr>
        <w:t>s</w:t>
      </w:r>
      <w:r w:rsidR="00D5610A" w:rsidRPr="0059406C">
        <w:rPr>
          <w:rFonts w:ascii="Arial" w:hAnsi="Arial" w:cs="Arial"/>
          <w:sz w:val="18"/>
          <w:szCs w:val="18"/>
        </w:rPr>
        <w:t xml:space="preserve"> </w:t>
      </w:r>
      <w:r w:rsidR="00654DE0" w:rsidRPr="0059406C">
        <w:rPr>
          <w:rFonts w:ascii="Arial" w:hAnsi="Arial" w:cs="Arial"/>
          <w:sz w:val="18"/>
          <w:szCs w:val="18"/>
        </w:rPr>
        <w:t xml:space="preserve">researchers </w:t>
      </w:r>
      <w:r w:rsidR="00CF665E" w:rsidRPr="0059406C">
        <w:rPr>
          <w:rFonts w:ascii="Arial" w:hAnsi="Arial" w:cs="Arial"/>
          <w:sz w:val="18"/>
          <w:szCs w:val="18"/>
        </w:rPr>
        <w:t xml:space="preserve">to identify their own </w:t>
      </w:r>
      <w:r w:rsidR="00654DE0" w:rsidRPr="0059406C">
        <w:rPr>
          <w:rFonts w:ascii="Arial" w:hAnsi="Arial" w:cs="Arial"/>
          <w:sz w:val="18"/>
          <w:szCs w:val="18"/>
        </w:rPr>
        <w:t xml:space="preserve">career </w:t>
      </w:r>
      <w:r w:rsidR="00CF665E" w:rsidRPr="0059406C">
        <w:rPr>
          <w:rFonts w:ascii="Arial" w:hAnsi="Arial" w:cs="Arial"/>
          <w:sz w:val="18"/>
          <w:szCs w:val="18"/>
        </w:rPr>
        <w:t>priorities and work towards achieving</w:t>
      </w:r>
      <w:r w:rsidR="00654DE0" w:rsidRPr="0059406C">
        <w:rPr>
          <w:rFonts w:ascii="Arial" w:hAnsi="Arial" w:cs="Arial"/>
          <w:sz w:val="18"/>
          <w:szCs w:val="18"/>
        </w:rPr>
        <w:t xml:space="preserve"> personal</w:t>
      </w:r>
      <w:r w:rsidR="00CF665E" w:rsidRPr="0059406C">
        <w:rPr>
          <w:rFonts w:ascii="Arial" w:hAnsi="Arial" w:cs="Arial"/>
          <w:sz w:val="18"/>
          <w:szCs w:val="18"/>
        </w:rPr>
        <w:t xml:space="preserve"> success</w:t>
      </w:r>
      <w:r w:rsidR="00654DE0" w:rsidRPr="0059406C">
        <w:rPr>
          <w:rFonts w:ascii="Arial" w:hAnsi="Arial" w:cs="Arial"/>
          <w:sz w:val="18"/>
          <w:szCs w:val="18"/>
        </w:rPr>
        <w:t xml:space="preserve"> </w:t>
      </w:r>
      <w:r w:rsidR="00CF665E" w:rsidRPr="0059406C">
        <w:rPr>
          <w:rFonts w:ascii="Arial" w:hAnsi="Arial" w:cs="Arial"/>
          <w:sz w:val="18"/>
          <w:szCs w:val="18"/>
        </w:rPr>
        <w:t xml:space="preserve">however </w:t>
      </w:r>
      <w:r w:rsidR="00CF665E" w:rsidRPr="0059406C">
        <w:rPr>
          <w:rFonts w:ascii="Arial" w:hAnsi="Arial" w:cs="Arial"/>
          <w:i/>
          <w:sz w:val="18"/>
          <w:szCs w:val="18"/>
        </w:rPr>
        <w:t>they</w:t>
      </w:r>
      <w:r w:rsidR="00CF665E" w:rsidRPr="0059406C">
        <w:rPr>
          <w:rFonts w:ascii="Arial" w:hAnsi="Arial" w:cs="Arial"/>
          <w:sz w:val="18"/>
          <w:szCs w:val="18"/>
        </w:rPr>
        <w:t xml:space="preserve"> define it. </w:t>
      </w:r>
      <w:r w:rsidR="006D7FE9" w:rsidRPr="0059406C">
        <w:rPr>
          <w:rFonts w:ascii="Arial" w:hAnsi="Arial" w:cs="Arial"/>
          <w:sz w:val="18"/>
          <w:szCs w:val="18"/>
        </w:rPr>
        <w:t xml:space="preserve">The </w:t>
      </w:r>
      <w:r w:rsidR="0095528F" w:rsidRPr="0059406C">
        <w:rPr>
          <w:rFonts w:ascii="Arial" w:hAnsi="Arial" w:cs="Arial"/>
          <w:sz w:val="18"/>
          <w:szCs w:val="18"/>
        </w:rPr>
        <w:t>positive change</w:t>
      </w:r>
      <w:r w:rsidR="006D7FE9" w:rsidRPr="0059406C">
        <w:rPr>
          <w:rFonts w:ascii="Arial" w:hAnsi="Arial" w:cs="Arial"/>
          <w:sz w:val="18"/>
          <w:szCs w:val="18"/>
        </w:rPr>
        <w:t xml:space="preserve"> that</w:t>
      </w:r>
      <w:r w:rsidR="00654DE0" w:rsidRPr="0059406C">
        <w:rPr>
          <w:rFonts w:ascii="Arial" w:hAnsi="Arial" w:cs="Arial"/>
          <w:sz w:val="18"/>
          <w:szCs w:val="18"/>
        </w:rPr>
        <w:t xml:space="preserve"> researchers</w:t>
      </w:r>
      <w:r w:rsidR="006D7FE9" w:rsidRPr="0059406C">
        <w:rPr>
          <w:rFonts w:ascii="Arial" w:hAnsi="Arial" w:cs="Arial"/>
          <w:sz w:val="18"/>
          <w:szCs w:val="18"/>
        </w:rPr>
        <w:t xml:space="preserve"> experience</w:t>
      </w:r>
      <w:r w:rsidR="0095528F" w:rsidRPr="0059406C">
        <w:rPr>
          <w:rFonts w:ascii="Arial" w:hAnsi="Arial" w:cs="Arial"/>
          <w:sz w:val="18"/>
          <w:szCs w:val="18"/>
        </w:rPr>
        <w:t xml:space="preserve"> is testament to </w:t>
      </w:r>
      <w:r w:rsidR="00654DE0" w:rsidRPr="0059406C">
        <w:rPr>
          <w:rFonts w:ascii="Arial" w:hAnsi="Arial" w:cs="Arial"/>
          <w:sz w:val="18"/>
          <w:szCs w:val="18"/>
        </w:rPr>
        <w:t>Katy’s</w:t>
      </w:r>
      <w:r w:rsidR="0095528F" w:rsidRPr="0059406C">
        <w:rPr>
          <w:rFonts w:ascii="Arial" w:hAnsi="Arial" w:cs="Arial"/>
          <w:sz w:val="18"/>
          <w:szCs w:val="18"/>
        </w:rPr>
        <w:t xml:space="preserve"> ability</w:t>
      </w:r>
      <w:r w:rsidR="00CA0A2D">
        <w:rPr>
          <w:rFonts w:ascii="Arial" w:hAnsi="Arial" w:cs="Arial"/>
          <w:sz w:val="18"/>
          <w:szCs w:val="18"/>
        </w:rPr>
        <w:t xml:space="preserve"> train and</w:t>
      </w:r>
      <w:r w:rsidR="0095528F" w:rsidRPr="0059406C">
        <w:rPr>
          <w:rFonts w:ascii="Arial" w:hAnsi="Arial" w:cs="Arial"/>
          <w:sz w:val="18"/>
          <w:szCs w:val="18"/>
        </w:rPr>
        <w:t xml:space="preserve"> coach with integrity, honesty and </w:t>
      </w:r>
      <w:r w:rsidR="006D7FE9" w:rsidRPr="0059406C">
        <w:rPr>
          <w:rFonts w:ascii="Arial" w:hAnsi="Arial" w:cs="Arial"/>
          <w:sz w:val="18"/>
          <w:szCs w:val="18"/>
        </w:rPr>
        <w:t xml:space="preserve">to </w:t>
      </w:r>
      <w:r w:rsidR="00066774" w:rsidRPr="0059406C">
        <w:rPr>
          <w:rFonts w:ascii="Arial" w:hAnsi="Arial" w:cs="Arial"/>
          <w:sz w:val="18"/>
          <w:szCs w:val="18"/>
        </w:rPr>
        <w:t xml:space="preserve">put </w:t>
      </w:r>
      <w:r w:rsidR="00654DE0" w:rsidRPr="0059406C">
        <w:rPr>
          <w:rFonts w:ascii="Arial" w:hAnsi="Arial" w:cs="Arial"/>
          <w:sz w:val="18"/>
          <w:szCs w:val="18"/>
        </w:rPr>
        <w:t xml:space="preserve">researchers </w:t>
      </w:r>
      <w:r w:rsidR="0095528F" w:rsidRPr="0059406C">
        <w:rPr>
          <w:rFonts w:ascii="Arial" w:hAnsi="Arial" w:cs="Arial"/>
          <w:sz w:val="18"/>
          <w:szCs w:val="18"/>
        </w:rPr>
        <w:t xml:space="preserve">at the heart of everything </w:t>
      </w:r>
      <w:r w:rsidRPr="0059406C">
        <w:rPr>
          <w:rFonts w:ascii="Arial" w:hAnsi="Arial" w:cs="Arial"/>
          <w:sz w:val="18"/>
          <w:szCs w:val="18"/>
        </w:rPr>
        <w:t>she</w:t>
      </w:r>
      <w:r w:rsidR="0095528F" w:rsidRPr="0059406C">
        <w:rPr>
          <w:rFonts w:ascii="Arial" w:hAnsi="Arial" w:cs="Arial"/>
          <w:sz w:val="18"/>
          <w:szCs w:val="18"/>
        </w:rPr>
        <w:t xml:space="preserve"> do</w:t>
      </w:r>
      <w:r w:rsidRPr="0059406C">
        <w:rPr>
          <w:rFonts w:ascii="Arial" w:hAnsi="Arial" w:cs="Arial"/>
          <w:sz w:val="18"/>
          <w:szCs w:val="18"/>
        </w:rPr>
        <w:t>es</w:t>
      </w:r>
      <w:r w:rsidR="0095528F" w:rsidRPr="0059406C">
        <w:rPr>
          <w:rFonts w:ascii="Arial" w:hAnsi="Arial" w:cs="Arial"/>
          <w:sz w:val="18"/>
          <w:szCs w:val="18"/>
        </w:rPr>
        <w:t>.</w:t>
      </w:r>
      <w:r w:rsidR="00CA0A2D">
        <w:rPr>
          <w:rFonts w:ascii="Arial" w:hAnsi="Arial" w:cs="Arial"/>
          <w:sz w:val="18"/>
          <w:szCs w:val="18"/>
        </w:rPr>
        <w:t xml:space="preserve"> </w:t>
      </w:r>
    </w:p>
    <w:p w14:paraId="50437AAA" w14:textId="77777777" w:rsidR="005175E9" w:rsidRPr="0059406C" w:rsidRDefault="005175E9" w:rsidP="00CA0A2D">
      <w:pPr>
        <w:spacing w:after="0" w:line="240" w:lineRule="auto"/>
        <w:ind w:left="-142"/>
        <w:rPr>
          <w:rFonts w:ascii="Arial" w:hAnsi="Arial" w:cs="Arial"/>
          <w:sz w:val="18"/>
          <w:szCs w:val="18"/>
        </w:rPr>
      </w:pPr>
    </w:p>
    <w:p w14:paraId="03BBF6DF" w14:textId="329B52AD" w:rsidR="008D73CE" w:rsidRPr="0059406C" w:rsidRDefault="005175E9" w:rsidP="00CA0A2D">
      <w:pPr>
        <w:spacing w:after="0" w:line="240" w:lineRule="auto"/>
        <w:ind w:left="-142"/>
        <w:rPr>
          <w:rFonts w:ascii="Arial" w:hAnsi="Arial" w:cs="Arial"/>
          <w:b/>
          <w:sz w:val="18"/>
          <w:szCs w:val="18"/>
        </w:rPr>
      </w:pPr>
      <w:r w:rsidRPr="0059406C">
        <w:rPr>
          <w:rFonts w:ascii="Arial" w:hAnsi="Arial" w:cs="Arial"/>
          <w:b/>
          <w:sz w:val="18"/>
          <w:szCs w:val="18"/>
        </w:rPr>
        <w:t xml:space="preserve">What </w:t>
      </w:r>
      <w:r w:rsidR="004906ED" w:rsidRPr="0059406C">
        <w:rPr>
          <w:rFonts w:ascii="Arial" w:hAnsi="Arial" w:cs="Arial"/>
          <w:b/>
          <w:sz w:val="18"/>
          <w:szCs w:val="18"/>
        </w:rPr>
        <w:t>Katy’s</w:t>
      </w:r>
      <w:r w:rsidRPr="0059406C">
        <w:rPr>
          <w:rFonts w:ascii="Arial" w:hAnsi="Arial" w:cs="Arial"/>
          <w:b/>
          <w:sz w:val="18"/>
          <w:szCs w:val="18"/>
        </w:rPr>
        <w:t xml:space="preserve"> clients say</w:t>
      </w:r>
    </w:p>
    <w:p w14:paraId="1E0EA77D" w14:textId="66E23338" w:rsidR="005175E9" w:rsidRPr="0059406C" w:rsidRDefault="005175E9" w:rsidP="00CA0A2D">
      <w:pPr>
        <w:spacing w:after="0" w:line="240" w:lineRule="auto"/>
        <w:ind w:left="-142"/>
        <w:rPr>
          <w:rFonts w:ascii="Arial" w:hAnsi="Arial" w:cs="Arial"/>
          <w:b/>
          <w:sz w:val="18"/>
          <w:szCs w:val="18"/>
        </w:rPr>
      </w:pPr>
    </w:p>
    <w:p w14:paraId="333C2DE5" w14:textId="39130A65" w:rsidR="005175E9" w:rsidRPr="0059406C" w:rsidRDefault="005175E9" w:rsidP="00CA0A2D">
      <w:pPr>
        <w:spacing w:after="0" w:line="240" w:lineRule="auto"/>
        <w:ind w:left="-142" w:right="543"/>
        <w:rPr>
          <w:rFonts w:ascii="Arial" w:hAnsi="Arial" w:cs="Arial"/>
          <w:i/>
          <w:sz w:val="18"/>
          <w:szCs w:val="18"/>
        </w:rPr>
      </w:pPr>
      <w:r w:rsidRPr="0059406C">
        <w:rPr>
          <w:rFonts w:ascii="Arial" w:hAnsi="Arial" w:cs="Arial"/>
          <w:i/>
          <w:sz w:val="18"/>
          <w:szCs w:val="18"/>
        </w:rPr>
        <w:t>The transformation in my career outlook and general happiness is tremendous. I recommend Katy's coaching, especially if you feel too overburdened by your workload to start coaching sessions! Katy's cheerful and encouraging coaching has helped me to find my path as a researcher. I wanted to be an artist doing research,</w:t>
      </w:r>
      <w:r w:rsidR="00066774" w:rsidRPr="0059406C">
        <w:rPr>
          <w:rFonts w:ascii="Arial" w:hAnsi="Arial" w:cs="Arial"/>
          <w:i/>
          <w:sz w:val="18"/>
          <w:szCs w:val="18"/>
        </w:rPr>
        <w:t xml:space="preserve"> </w:t>
      </w:r>
      <w:r w:rsidRPr="0059406C">
        <w:rPr>
          <w:rFonts w:ascii="Arial" w:hAnsi="Arial" w:cs="Arial"/>
          <w:i/>
          <w:sz w:val="18"/>
          <w:szCs w:val="18"/>
        </w:rPr>
        <w:t xml:space="preserve">but was struggling to imagine how I could fit any artwork into days swamped by admin and other tasks that always seemed more important than the drawing that I wanted to be doing. Katy helped me as I worked out how to make art central to my work. </w:t>
      </w:r>
    </w:p>
    <w:p w14:paraId="26B9689C" w14:textId="2A82A739" w:rsidR="005175E9" w:rsidRPr="0059406C" w:rsidRDefault="00066774" w:rsidP="00CA0A2D">
      <w:pPr>
        <w:spacing w:after="0" w:line="240" w:lineRule="auto"/>
        <w:ind w:left="-142"/>
        <w:jc w:val="center"/>
        <w:rPr>
          <w:rFonts w:ascii="Arial" w:hAnsi="Arial" w:cs="Arial"/>
          <w:sz w:val="18"/>
          <w:szCs w:val="18"/>
        </w:rPr>
      </w:pPr>
      <w:r w:rsidRPr="0059406C">
        <w:rPr>
          <w:rFonts w:ascii="Arial" w:hAnsi="Arial" w:cs="Arial"/>
          <w:sz w:val="18"/>
          <w:szCs w:val="18"/>
        </w:rPr>
        <w:t xml:space="preserve">- </w:t>
      </w:r>
      <w:r w:rsidR="005175E9" w:rsidRPr="0059406C">
        <w:rPr>
          <w:rFonts w:ascii="Arial" w:hAnsi="Arial" w:cs="Arial"/>
          <w:sz w:val="18"/>
          <w:szCs w:val="18"/>
        </w:rPr>
        <w:t>Dr Dorothy Hardy, Nottingham Trent University</w:t>
      </w:r>
    </w:p>
    <w:p w14:paraId="31EEE7EA" w14:textId="77777777" w:rsidR="005175E9" w:rsidRPr="0059406C" w:rsidRDefault="005175E9" w:rsidP="00CA0A2D">
      <w:pPr>
        <w:spacing w:after="0" w:line="240" w:lineRule="auto"/>
        <w:ind w:left="-142"/>
        <w:rPr>
          <w:rFonts w:ascii="Arial" w:hAnsi="Arial" w:cs="Arial"/>
          <w:sz w:val="18"/>
          <w:szCs w:val="18"/>
        </w:rPr>
      </w:pPr>
    </w:p>
    <w:p w14:paraId="71560A13" w14:textId="77777777" w:rsidR="00066774" w:rsidRPr="0059406C" w:rsidRDefault="005175E9" w:rsidP="00CA0A2D">
      <w:pPr>
        <w:spacing w:after="0" w:line="240" w:lineRule="auto"/>
        <w:ind w:left="-142" w:right="543"/>
        <w:rPr>
          <w:rFonts w:ascii="Arial" w:hAnsi="Arial" w:cs="Arial"/>
          <w:i/>
          <w:sz w:val="18"/>
          <w:szCs w:val="18"/>
        </w:rPr>
      </w:pPr>
      <w:r w:rsidRPr="0059406C">
        <w:rPr>
          <w:rFonts w:ascii="Arial" w:hAnsi="Arial" w:cs="Arial"/>
          <w:i/>
          <w:sz w:val="18"/>
          <w:szCs w:val="18"/>
        </w:rPr>
        <w:t>Katy’s manner is a well-balanced mixture of consistent professionalism and genuine friendliness, which made me feel at ease, focused and confident in the process of working through my goals. Calm, relaxed and very present – a powerful combo!</w:t>
      </w:r>
      <w:r w:rsidR="0095528F" w:rsidRPr="0059406C">
        <w:rPr>
          <w:rFonts w:ascii="Arial" w:hAnsi="Arial" w:cs="Arial"/>
          <w:i/>
          <w:sz w:val="18"/>
          <w:szCs w:val="18"/>
        </w:rPr>
        <w:t xml:space="preserve"> </w:t>
      </w:r>
      <w:r w:rsidRPr="0059406C">
        <w:rPr>
          <w:rFonts w:ascii="Arial" w:hAnsi="Arial" w:cs="Arial"/>
          <w:i/>
          <w:sz w:val="18"/>
          <w:szCs w:val="18"/>
        </w:rPr>
        <w:t xml:space="preserve"> </w:t>
      </w:r>
    </w:p>
    <w:p w14:paraId="2FB4CB80" w14:textId="29C153F3" w:rsidR="005175E9" w:rsidRPr="0059406C" w:rsidRDefault="00066774" w:rsidP="00CA0A2D">
      <w:pPr>
        <w:spacing w:after="0" w:line="240" w:lineRule="auto"/>
        <w:ind w:left="-142"/>
        <w:jc w:val="center"/>
        <w:rPr>
          <w:rFonts w:ascii="Arial" w:hAnsi="Arial" w:cs="Arial"/>
          <w:sz w:val="18"/>
          <w:szCs w:val="18"/>
        </w:rPr>
      </w:pPr>
      <w:r w:rsidRPr="0059406C">
        <w:rPr>
          <w:rFonts w:ascii="Arial" w:hAnsi="Arial" w:cs="Arial"/>
          <w:sz w:val="18"/>
          <w:szCs w:val="18"/>
        </w:rPr>
        <w:t xml:space="preserve">- </w:t>
      </w:r>
      <w:r w:rsidR="005175E9" w:rsidRPr="0059406C">
        <w:rPr>
          <w:rFonts w:ascii="Arial" w:hAnsi="Arial" w:cs="Arial"/>
          <w:sz w:val="18"/>
          <w:szCs w:val="18"/>
        </w:rPr>
        <w:t>Dr Lindsay Davis, Post-graduate and Research Manager Confetti</w:t>
      </w:r>
    </w:p>
    <w:p w14:paraId="45EFB881" w14:textId="77777777" w:rsidR="005175E9" w:rsidRPr="0059406C" w:rsidRDefault="005175E9" w:rsidP="00CA0A2D">
      <w:pPr>
        <w:spacing w:after="0" w:line="240" w:lineRule="auto"/>
        <w:ind w:left="-142"/>
        <w:rPr>
          <w:rFonts w:ascii="Arial" w:hAnsi="Arial" w:cs="Arial"/>
          <w:sz w:val="18"/>
          <w:szCs w:val="18"/>
        </w:rPr>
      </w:pPr>
    </w:p>
    <w:p w14:paraId="78BE65A5" w14:textId="2FC61AB3" w:rsidR="00066774" w:rsidRPr="0059406C" w:rsidRDefault="00CE1D7A" w:rsidP="00CA0A2D">
      <w:pPr>
        <w:spacing w:after="0" w:line="240" w:lineRule="auto"/>
        <w:ind w:left="-142" w:right="543"/>
        <w:rPr>
          <w:rFonts w:ascii="Arial" w:hAnsi="Arial" w:cs="Arial"/>
          <w:i/>
          <w:sz w:val="18"/>
          <w:szCs w:val="18"/>
        </w:rPr>
      </w:pPr>
      <w:r w:rsidRPr="0059406C">
        <w:rPr>
          <w:rFonts w:ascii="Arial" w:hAnsi="Arial" w:cs="Arial"/>
          <w:i/>
          <w:sz w:val="18"/>
          <w:szCs w:val="18"/>
        </w:rPr>
        <w:t>Working with Katy has led to an increase in my productivity and self-confidence. As a PhD student, our work can be quite solitary, and it is easy to consider every set back a personal failure. With Katy’s support, I’ve learnt to be mor</w:t>
      </w:r>
      <w:bookmarkStart w:id="0" w:name="_GoBack"/>
      <w:bookmarkEnd w:id="0"/>
      <w:r w:rsidRPr="0059406C">
        <w:rPr>
          <w:rFonts w:ascii="Arial" w:hAnsi="Arial" w:cs="Arial"/>
          <w:i/>
          <w:sz w:val="18"/>
          <w:szCs w:val="18"/>
        </w:rPr>
        <w:t>e confident in doing my best, and knowing that that is good enough. Overall, I feel more confident in and out of my work, and infinitely more positive about where I’m going in life and the person I am becoming</w:t>
      </w:r>
      <w:r w:rsidR="005D396B" w:rsidRPr="0059406C">
        <w:rPr>
          <w:rFonts w:ascii="Arial" w:hAnsi="Arial" w:cs="Arial"/>
          <w:i/>
          <w:sz w:val="18"/>
          <w:szCs w:val="18"/>
        </w:rPr>
        <w:t>.</w:t>
      </w:r>
      <w:r w:rsidR="0095528F" w:rsidRPr="0059406C">
        <w:rPr>
          <w:rFonts w:ascii="Arial" w:hAnsi="Arial" w:cs="Arial"/>
          <w:i/>
          <w:sz w:val="18"/>
          <w:szCs w:val="18"/>
        </w:rPr>
        <w:t xml:space="preserve"> </w:t>
      </w:r>
    </w:p>
    <w:p w14:paraId="67B664D4" w14:textId="73BE2722" w:rsidR="005175E9" w:rsidRPr="0059406C" w:rsidRDefault="00066774" w:rsidP="00CA0A2D">
      <w:pPr>
        <w:spacing w:after="0" w:line="240" w:lineRule="auto"/>
        <w:ind w:left="-142"/>
        <w:jc w:val="center"/>
        <w:rPr>
          <w:rFonts w:ascii="Arial" w:hAnsi="Arial" w:cs="Arial"/>
          <w:sz w:val="18"/>
          <w:szCs w:val="18"/>
        </w:rPr>
      </w:pPr>
      <w:r w:rsidRPr="0059406C">
        <w:rPr>
          <w:rStyle w:val="Emphasis"/>
          <w:rFonts w:ascii="Arial" w:hAnsi="Arial" w:cs="Arial"/>
          <w:color w:val="000000"/>
          <w:sz w:val="18"/>
          <w:szCs w:val="18"/>
          <w:bdr w:val="none" w:sz="0" w:space="0" w:color="auto" w:frame="1"/>
          <w:shd w:val="clear" w:color="auto" w:fill="FFFFFF"/>
        </w:rPr>
        <w:t xml:space="preserve">- </w:t>
      </w:r>
      <w:r w:rsidR="005D396B" w:rsidRPr="0059406C">
        <w:rPr>
          <w:rFonts w:ascii="Arial" w:hAnsi="Arial" w:cs="Arial"/>
          <w:sz w:val="18"/>
          <w:szCs w:val="18"/>
        </w:rPr>
        <w:t xml:space="preserve">PhD Researcher, Warwick Law School, </w:t>
      </w:r>
      <w:r w:rsidR="005175E9" w:rsidRPr="0059406C">
        <w:rPr>
          <w:rFonts w:ascii="Arial" w:hAnsi="Arial" w:cs="Arial"/>
          <w:sz w:val="18"/>
          <w:szCs w:val="18"/>
        </w:rPr>
        <w:t>University of Warwick</w:t>
      </w:r>
    </w:p>
    <w:p w14:paraId="3727D588" w14:textId="5757933E" w:rsidR="00D5610A" w:rsidRPr="0059406C" w:rsidRDefault="00D5610A" w:rsidP="00CA0A2D">
      <w:pPr>
        <w:spacing w:after="0" w:line="240" w:lineRule="auto"/>
        <w:ind w:left="-142"/>
        <w:rPr>
          <w:rFonts w:ascii="Arial" w:hAnsi="Arial" w:cs="Arial"/>
          <w:sz w:val="18"/>
          <w:szCs w:val="18"/>
        </w:rPr>
      </w:pPr>
    </w:p>
    <w:p w14:paraId="55B89A92" w14:textId="4932B2B7" w:rsidR="005175E9" w:rsidRPr="0059406C" w:rsidRDefault="005175E9" w:rsidP="00CA0A2D">
      <w:pPr>
        <w:spacing w:after="0" w:line="240" w:lineRule="auto"/>
        <w:ind w:left="-142"/>
        <w:rPr>
          <w:rFonts w:ascii="Arial" w:hAnsi="Arial" w:cs="Arial"/>
          <w:b/>
          <w:sz w:val="18"/>
          <w:szCs w:val="18"/>
        </w:rPr>
      </w:pPr>
      <w:r w:rsidRPr="0059406C">
        <w:rPr>
          <w:rFonts w:ascii="Arial" w:hAnsi="Arial" w:cs="Arial"/>
          <w:b/>
          <w:sz w:val="18"/>
          <w:szCs w:val="18"/>
        </w:rPr>
        <w:t xml:space="preserve">About </w:t>
      </w:r>
      <w:r w:rsidR="004906ED" w:rsidRPr="0059406C">
        <w:rPr>
          <w:rFonts w:ascii="Arial" w:hAnsi="Arial" w:cs="Arial"/>
          <w:b/>
          <w:sz w:val="18"/>
          <w:szCs w:val="18"/>
        </w:rPr>
        <w:t>Katy</w:t>
      </w:r>
    </w:p>
    <w:p w14:paraId="0E7B709F" w14:textId="77777777" w:rsidR="008D73CE" w:rsidRPr="0059406C" w:rsidRDefault="008D73CE" w:rsidP="00CA0A2D">
      <w:pPr>
        <w:spacing w:after="0" w:line="240" w:lineRule="auto"/>
        <w:ind w:left="-142"/>
        <w:rPr>
          <w:rFonts w:ascii="Arial" w:hAnsi="Arial" w:cs="Arial"/>
          <w:b/>
          <w:sz w:val="18"/>
          <w:szCs w:val="18"/>
        </w:rPr>
      </w:pPr>
    </w:p>
    <w:p w14:paraId="382D7684" w14:textId="6965868D" w:rsidR="00D83EB8" w:rsidRPr="0059406C" w:rsidRDefault="004906ED" w:rsidP="00CA0A2D">
      <w:pPr>
        <w:spacing w:after="0" w:line="240" w:lineRule="auto"/>
        <w:ind w:left="-142"/>
        <w:rPr>
          <w:rFonts w:ascii="Arial" w:hAnsi="Arial" w:cs="Arial"/>
          <w:sz w:val="18"/>
          <w:szCs w:val="18"/>
        </w:rPr>
      </w:pPr>
      <w:r w:rsidRPr="0059406C">
        <w:rPr>
          <w:rFonts w:ascii="Arial" w:hAnsi="Arial" w:cs="Arial"/>
          <w:sz w:val="18"/>
          <w:szCs w:val="18"/>
        </w:rPr>
        <w:t>Katy’s Higher Education</w:t>
      </w:r>
      <w:r w:rsidR="00066774" w:rsidRPr="0059406C">
        <w:rPr>
          <w:rFonts w:ascii="Arial" w:hAnsi="Arial" w:cs="Arial"/>
          <w:sz w:val="18"/>
          <w:szCs w:val="18"/>
        </w:rPr>
        <w:t xml:space="preserve"> </w:t>
      </w:r>
      <w:r w:rsidR="00E075E8" w:rsidRPr="0059406C">
        <w:rPr>
          <w:rFonts w:ascii="Arial" w:hAnsi="Arial" w:cs="Arial"/>
          <w:sz w:val="18"/>
          <w:szCs w:val="18"/>
        </w:rPr>
        <w:t xml:space="preserve">career </w:t>
      </w:r>
      <w:r w:rsidR="0029539F" w:rsidRPr="0059406C">
        <w:rPr>
          <w:rFonts w:ascii="Arial" w:hAnsi="Arial" w:cs="Arial"/>
          <w:sz w:val="18"/>
          <w:szCs w:val="18"/>
        </w:rPr>
        <w:t xml:space="preserve">began </w:t>
      </w:r>
      <w:r w:rsidR="00E075E8" w:rsidRPr="0059406C">
        <w:rPr>
          <w:rFonts w:ascii="Arial" w:hAnsi="Arial" w:cs="Arial"/>
          <w:sz w:val="18"/>
          <w:szCs w:val="18"/>
        </w:rPr>
        <w:t>in 200</w:t>
      </w:r>
      <w:r w:rsidR="0029539F" w:rsidRPr="0059406C">
        <w:rPr>
          <w:rFonts w:ascii="Arial" w:hAnsi="Arial" w:cs="Arial"/>
          <w:sz w:val="18"/>
          <w:szCs w:val="18"/>
        </w:rPr>
        <w:t>3</w:t>
      </w:r>
      <w:r w:rsidR="00E075E8" w:rsidRPr="0059406C">
        <w:rPr>
          <w:rFonts w:ascii="Arial" w:hAnsi="Arial" w:cs="Arial"/>
          <w:sz w:val="18"/>
          <w:szCs w:val="18"/>
        </w:rPr>
        <w:t xml:space="preserve"> </w:t>
      </w:r>
      <w:r w:rsidR="0029539F" w:rsidRPr="0059406C">
        <w:rPr>
          <w:rFonts w:ascii="Arial" w:hAnsi="Arial" w:cs="Arial"/>
          <w:sz w:val="18"/>
          <w:szCs w:val="18"/>
        </w:rPr>
        <w:t xml:space="preserve">whilst </w:t>
      </w:r>
      <w:r w:rsidR="00E075E8" w:rsidRPr="0059406C">
        <w:rPr>
          <w:rFonts w:ascii="Arial" w:hAnsi="Arial" w:cs="Arial"/>
          <w:sz w:val="18"/>
          <w:szCs w:val="18"/>
        </w:rPr>
        <w:t xml:space="preserve">completing </w:t>
      </w:r>
      <w:r w:rsidRPr="0059406C">
        <w:rPr>
          <w:rFonts w:ascii="Arial" w:hAnsi="Arial" w:cs="Arial"/>
          <w:sz w:val="18"/>
          <w:szCs w:val="18"/>
        </w:rPr>
        <w:t>her</w:t>
      </w:r>
      <w:r w:rsidR="00E075E8" w:rsidRPr="0059406C">
        <w:rPr>
          <w:rFonts w:ascii="Arial" w:hAnsi="Arial" w:cs="Arial"/>
          <w:sz w:val="18"/>
          <w:szCs w:val="18"/>
        </w:rPr>
        <w:t xml:space="preserve"> PhD at Coventry University. </w:t>
      </w:r>
      <w:r w:rsidR="00066774" w:rsidRPr="0059406C">
        <w:rPr>
          <w:rFonts w:ascii="Arial" w:hAnsi="Arial" w:cs="Arial"/>
          <w:sz w:val="18"/>
          <w:szCs w:val="18"/>
        </w:rPr>
        <w:t xml:space="preserve">Since then, </w:t>
      </w:r>
      <w:r w:rsidRPr="0059406C">
        <w:rPr>
          <w:rFonts w:ascii="Arial" w:hAnsi="Arial" w:cs="Arial"/>
          <w:sz w:val="18"/>
          <w:szCs w:val="18"/>
        </w:rPr>
        <w:t>she has</w:t>
      </w:r>
      <w:r w:rsidR="00E075E8" w:rsidRPr="0059406C">
        <w:rPr>
          <w:rFonts w:ascii="Arial" w:hAnsi="Arial" w:cs="Arial"/>
          <w:sz w:val="18"/>
          <w:szCs w:val="18"/>
        </w:rPr>
        <w:t xml:space="preserve"> </w:t>
      </w:r>
      <w:r w:rsidR="005175E9" w:rsidRPr="0059406C">
        <w:rPr>
          <w:rFonts w:ascii="Arial" w:hAnsi="Arial" w:cs="Arial"/>
          <w:sz w:val="18"/>
          <w:szCs w:val="18"/>
        </w:rPr>
        <w:t>manag</w:t>
      </w:r>
      <w:r w:rsidR="00066774" w:rsidRPr="0059406C">
        <w:rPr>
          <w:rFonts w:ascii="Arial" w:hAnsi="Arial" w:cs="Arial"/>
          <w:sz w:val="18"/>
          <w:szCs w:val="18"/>
        </w:rPr>
        <w:t>ed</w:t>
      </w:r>
      <w:r w:rsidR="005175E9" w:rsidRPr="0059406C">
        <w:rPr>
          <w:rFonts w:ascii="Arial" w:hAnsi="Arial" w:cs="Arial"/>
          <w:sz w:val="18"/>
          <w:szCs w:val="18"/>
        </w:rPr>
        <w:t xml:space="preserve"> </w:t>
      </w:r>
      <w:r w:rsidR="00315AD0" w:rsidRPr="0059406C">
        <w:rPr>
          <w:rFonts w:ascii="Arial" w:hAnsi="Arial" w:cs="Arial"/>
          <w:sz w:val="18"/>
          <w:szCs w:val="18"/>
        </w:rPr>
        <w:t xml:space="preserve">a regional </w:t>
      </w:r>
      <w:r w:rsidR="00066774" w:rsidRPr="0059406C">
        <w:rPr>
          <w:rFonts w:ascii="Arial" w:hAnsi="Arial" w:cs="Arial"/>
          <w:sz w:val="18"/>
          <w:szCs w:val="18"/>
        </w:rPr>
        <w:t xml:space="preserve">career </w:t>
      </w:r>
      <w:r w:rsidR="00315AD0" w:rsidRPr="0059406C">
        <w:rPr>
          <w:rFonts w:ascii="Arial" w:hAnsi="Arial" w:cs="Arial"/>
          <w:sz w:val="18"/>
          <w:szCs w:val="18"/>
        </w:rPr>
        <w:t>development</w:t>
      </w:r>
      <w:r w:rsidR="005175E9" w:rsidRPr="0059406C">
        <w:rPr>
          <w:rFonts w:ascii="Arial" w:hAnsi="Arial" w:cs="Arial"/>
          <w:sz w:val="18"/>
          <w:szCs w:val="18"/>
        </w:rPr>
        <w:t xml:space="preserve"> programme supporting academics</w:t>
      </w:r>
      <w:r w:rsidR="00066774" w:rsidRPr="0059406C">
        <w:rPr>
          <w:rFonts w:ascii="Arial" w:hAnsi="Arial" w:cs="Arial"/>
          <w:sz w:val="18"/>
          <w:szCs w:val="18"/>
        </w:rPr>
        <w:t>;</w:t>
      </w:r>
      <w:r w:rsidR="005175E9" w:rsidRPr="0059406C">
        <w:rPr>
          <w:rFonts w:ascii="Arial" w:hAnsi="Arial" w:cs="Arial"/>
          <w:sz w:val="18"/>
          <w:szCs w:val="18"/>
        </w:rPr>
        <w:t xml:space="preserve"> </w:t>
      </w:r>
      <w:r w:rsidR="00066774" w:rsidRPr="0059406C">
        <w:rPr>
          <w:rFonts w:ascii="Arial" w:hAnsi="Arial" w:cs="Arial"/>
          <w:sz w:val="18"/>
          <w:szCs w:val="18"/>
        </w:rPr>
        <w:t>developed</w:t>
      </w:r>
      <w:r w:rsidR="0095528F" w:rsidRPr="0059406C">
        <w:rPr>
          <w:rFonts w:ascii="Arial" w:hAnsi="Arial" w:cs="Arial"/>
          <w:sz w:val="18"/>
          <w:szCs w:val="18"/>
        </w:rPr>
        <w:t xml:space="preserve"> </w:t>
      </w:r>
      <w:r w:rsidR="00E075E8" w:rsidRPr="0059406C">
        <w:rPr>
          <w:rFonts w:ascii="Arial" w:hAnsi="Arial" w:cs="Arial"/>
          <w:sz w:val="18"/>
          <w:szCs w:val="18"/>
        </w:rPr>
        <w:t>Times Higher Award</w:t>
      </w:r>
      <w:r w:rsidR="00066774" w:rsidRPr="0059406C">
        <w:rPr>
          <w:rFonts w:ascii="Arial" w:hAnsi="Arial" w:cs="Arial"/>
          <w:sz w:val="18"/>
          <w:szCs w:val="18"/>
        </w:rPr>
        <w:t>-</w:t>
      </w:r>
      <w:r w:rsidR="00E075E8" w:rsidRPr="0059406C">
        <w:rPr>
          <w:rFonts w:ascii="Arial" w:hAnsi="Arial" w:cs="Arial"/>
          <w:sz w:val="18"/>
          <w:szCs w:val="18"/>
        </w:rPr>
        <w:t>nominated professional development for part-time researchers</w:t>
      </w:r>
      <w:r w:rsidR="00066774" w:rsidRPr="0059406C">
        <w:rPr>
          <w:rFonts w:ascii="Arial" w:hAnsi="Arial" w:cs="Arial"/>
          <w:sz w:val="18"/>
          <w:szCs w:val="18"/>
        </w:rPr>
        <w:t>;</w:t>
      </w:r>
      <w:r w:rsidR="00CA0A2D">
        <w:rPr>
          <w:rFonts w:ascii="Arial" w:hAnsi="Arial" w:cs="Arial"/>
          <w:sz w:val="18"/>
          <w:szCs w:val="18"/>
        </w:rPr>
        <w:t xml:space="preserve"> collaborated with the government departments to roll out nationwide training initiatives for academics</w:t>
      </w:r>
      <w:r w:rsidR="00E075E8" w:rsidRPr="0059406C">
        <w:rPr>
          <w:rFonts w:ascii="Arial" w:hAnsi="Arial" w:cs="Arial"/>
          <w:sz w:val="18"/>
          <w:szCs w:val="18"/>
        </w:rPr>
        <w:t xml:space="preserve"> </w:t>
      </w:r>
      <w:r w:rsidR="005175E9" w:rsidRPr="0059406C">
        <w:rPr>
          <w:rFonts w:ascii="Arial" w:hAnsi="Arial" w:cs="Arial"/>
          <w:sz w:val="18"/>
          <w:szCs w:val="18"/>
        </w:rPr>
        <w:t xml:space="preserve">and even </w:t>
      </w:r>
      <w:r w:rsidR="00CA0A2D">
        <w:rPr>
          <w:rFonts w:ascii="Arial" w:hAnsi="Arial" w:cs="Arial"/>
          <w:sz w:val="18"/>
          <w:szCs w:val="18"/>
        </w:rPr>
        <w:t xml:space="preserve">worked </w:t>
      </w:r>
      <w:r w:rsidR="005175E9" w:rsidRPr="0059406C">
        <w:rPr>
          <w:rFonts w:ascii="Arial" w:hAnsi="Arial" w:cs="Arial"/>
          <w:sz w:val="18"/>
          <w:szCs w:val="18"/>
        </w:rPr>
        <w:t>with an Antarctic explorer</w:t>
      </w:r>
      <w:r w:rsidR="00CA0A2D">
        <w:rPr>
          <w:rFonts w:ascii="Arial" w:hAnsi="Arial" w:cs="Arial"/>
          <w:sz w:val="18"/>
          <w:szCs w:val="18"/>
        </w:rPr>
        <w:t xml:space="preserve"> </w:t>
      </w:r>
      <w:r w:rsidR="005175E9" w:rsidRPr="0059406C">
        <w:rPr>
          <w:rFonts w:ascii="Arial" w:hAnsi="Arial" w:cs="Arial"/>
          <w:sz w:val="18"/>
          <w:szCs w:val="18"/>
        </w:rPr>
        <w:t>creating online</w:t>
      </w:r>
      <w:r w:rsidR="0095528F" w:rsidRPr="0059406C">
        <w:rPr>
          <w:rFonts w:ascii="Arial" w:hAnsi="Arial" w:cs="Arial"/>
          <w:sz w:val="18"/>
          <w:szCs w:val="18"/>
        </w:rPr>
        <w:t xml:space="preserve"> training</w:t>
      </w:r>
      <w:r w:rsidR="005175E9" w:rsidRPr="0059406C">
        <w:rPr>
          <w:rFonts w:ascii="Arial" w:hAnsi="Arial" w:cs="Arial"/>
          <w:sz w:val="18"/>
          <w:szCs w:val="18"/>
        </w:rPr>
        <w:t xml:space="preserve"> for </w:t>
      </w:r>
      <w:r w:rsidR="00CA0A2D">
        <w:rPr>
          <w:rFonts w:ascii="Arial" w:hAnsi="Arial" w:cs="Arial"/>
          <w:sz w:val="18"/>
          <w:szCs w:val="18"/>
        </w:rPr>
        <w:t>high achieving teenagers</w:t>
      </w:r>
      <w:r w:rsidR="005175E9" w:rsidRPr="0059406C">
        <w:rPr>
          <w:rFonts w:ascii="Arial" w:hAnsi="Arial" w:cs="Arial"/>
          <w:sz w:val="18"/>
          <w:szCs w:val="18"/>
        </w:rPr>
        <w:t xml:space="preserve">. </w:t>
      </w:r>
      <w:r w:rsidRPr="0059406C">
        <w:rPr>
          <w:rFonts w:ascii="Arial" w:hAnsi="Arial" w:cs="Arial"/>
          <w:sz w:val="18"/>
          <w:szCs w:val="18"/>
        </w:rPr>
        <w:t>Her</w:t>
      </w:r>
      <w:r w:rsidR="00066774" w:rsidRPr="0059406C">
        <w:rPr>
          <w:rFonts w:ascii="Arial" w:hAnsi="Arial" w:cs="Arial"/>
          <w:sz w:val="18"/>
          <w:szCs w:val="18"/>
        </w:rPr>
        <w:t xml:space="preserve"> career activities follow t</w:t>
      </w:r>
      <w:r w:rsidR="006927FC" w:rsidRPr="0059406C">
        <w:rPr>
          <w:rFonts w:ascii="Arial" w:hAnsi="Arial" w:cs="Arial"/>
          <w:sz w:val="18"/>
          <w:szCs w:val="18"/>
        </w:rPr>
        <w:t xml:space="preserve">he common theme </w:t>
      </w:r>
      <w:r w:rsidR="00066774" w:rsidRPr="0059406C">
        <w:rPr>
          <w:rFonts w:ascii="Arial" w:hAnsi="Arial" w:cs="Arial"/>
          <w:sz w:val="18"/>
          <w:szCs w:val="18"/>
        </w:rPr>
        <w:t xml:space="preserve">of </w:t>
      </w:r>
      <w:r w:rsidR="006927FC" w:rsidRPr="0059406C">
        <w:rPr>
          <w:rFonts w:ascii="Arial" w:hAnsi="Arial" w:cs="Arial"/>
          <w:sz w:val="18"/>
          <w:szCs w:val="18"/>
        </w:rPr>
        <w:t>personal and professional development</w:t>
      </w:r>
      <w:r w:rsidR="00066774" w:rsidRPr="0059406C">
        <w:rPr>
          <w:rFonts w:ascii="Arial" w:hAnsi="Arial" w:cs="Arial"/>
          <w:sz w:val="18"/>
          <w:szCs w:val="18"/>
        </w:rPr>
        <w:t>,</w:t>
      </w:r>
      <w:r w:rsidR="006927FC" w:rsidRPr="0059406C">
        <w:rPr>
          <w:rFonts w:ascii="Arial" w:hAnsi="Arial" w:cs="Arial"/>
          <w:sz w:val="18"/>
          <w:szCs w:val="18"/>
        </w:rPr>
        <w:t xml:space="preserve"> whether develop</w:t>
      </w:r>
      <w:r w:rsidR="00066774" w:rsidRPr="0059406C">
        <w:rPr>
          <w:rFonts w:ascii="Arial" w:hAnsi="Arial" w:cs="Arial"/>
          <w:sz w:val="18"/>
          <w:szCs w:val="18"/>
        </w:rPr>
        <w:t xml:space="preserve">ing </w:t>
      </w:r>
      <w:r w:rsidR="006927FC" w:rsidRPr="0059406C">
        <w:rPr>
          <w:rFonts w:ascii="Arial" w:hAnsi="Arial" w:cs="Arial"/>
          <w:sz w:val="18"/>
          <w:szCs w:val="18"/>
        </w:rPr>
        <w:t xml:space="preserve">the teams </w:t>
      </w:r>
      <w:r w:rsidRPr="0059406C">
        <w:rPr>
          <w:rFonts w:ascii="Arial" w:hAnsi="Arial" w:cs="Arial"/>
          <w:sz w:val="18"/>
          <w:szCs w:val="18"/>
        </w:rPr>
        <w:t>she</w:t>
      </w:r>
      <w:r w:rsidR="006927FC" w:rsidRPr="0059406C">
        <w:rPr>
          <w:rFonts w:ascii="Arial" w:hAnsi="Arial" w:cs="Arial"/>
          <w:sz w:val="18"/>
          <w:szCs w:val="18"/>
        </w:rPr>
        <w:t xml:space="preserve"> manag</w:t>
      </w:r>
      <w:r w:rsidRPr="0059406C">
        <w:rPr>
          <w:rFonts w:ascii="Arial" w:hAnsi="Arial" w:cs="Arial"/>
          <w:sz w:val="18"/>
          <w:szCs w:val="18"/>
        </w:rPr>
        <w:t>es</w:t>
      </w:r>
      <w:r w:rsidR="009C1355" w:rsidRPr="0059406C">
        <w:rPr>
          <w:rFonts w:ascii="Arial" w:hAnsi="Arial" w:cs="Arial"/>
          <w:sz w:val="18"/>
          <w:szCs w:val="18"/>
        </w:rPr>
        <w:t>;</w:t>
      </w:r>
      <w:r w:rsidR="006927FC" w:rsidRPr="0059406C">
        <w:rPr>
          <w:rFonts w:ascii="Arial" w:hAnsi="Arial" w:cs="Arial"/>
          <w:sz w:val="18"/>
          <w:szCs w:val="18"/>
        </w:rPr>
        <w:t xml:space="preserve"> the colleagues </w:t>
      </w:r>
      <w:r w:rsidRPr="0059406C">
        <w:rPr>
          <w:rFonts w:ascii="Arial" w:hAnsi="Arial" w:cs="Arial"/>
          <w:sz w:val="18"/>
          <w:szCs w:val="18"/>
        </w:rPr>
        <w:t xml:space="preserve">she </w:t>
      </w:r>
      <w:r w:rsidR="006927FC" w:rsidRPr="0059406C">
        <w:rPr>
          <w:rFonts w:ascii="Arial" w:hAnsi="Arial" w:cs="Arial"/>
          <w:sz w:val="18"/>
          <w:szCs w:val="18"/>
        </w:rPr>
        <w:t>mentor</w:t>
      </w:r>
      <w:r w:rsidRPr="0059406C">
        <w:rPr>
          <w:rFonts w:ascii="Arial" w:hAnsi="Arial" w:cs="Arial"/>
          <w:sz w:val="18"/>
          <w:szCs w:val="18"/>
        </w:rPr>
        <w:t>s</w:t>
      </w:r>
      <w:r w:rsidR="009C1355" w:rsidRPr="0059406C">
        <w:rPr>
          <w:rFonts w:ascii="Arial" w:hAnsi="Arial" w:cs="Arial"/>
          <w:sz w:val="18"/>
          <w:szCs w:val="18"/>
        </w:rPr>
        <w:t>;</w:t>
      </w:r>
      <w:r w:rsidR="006927FC" w:rsidRPr="0059406C">
        <w:rPr>
          <w:rFonts w:ascii="Arial" w:hAnsi="Arial" w:cs="Arial"/>
          <w:sz w:val="18"/>
          <w:szCs w:val="18"/>
        </w:rPr>
        <w:t xml:space="preserve"> or the clients </w:t>
      </w:r>
      <w:r w:rsidRPr="0059406C">
        <w:rPr>
          <w:rFonts w:ascii="Arial" w:hAnsi="Arial" w:cs="Arial"/>
          <w:sz w:val="18"/>
          <w:szCs w:val="18"/>
        </w:rPr>
        <w:t>she</w:t>
      </w:r>
      <w:r w:rsidR="006927FC" w:rsidRPr="0059406C">
        <w:rPr>
          <w:rFonts w:ascii="Arial" w:hAnsi="Arial" w:cs="Arial"/>
          <w:sz w:val="18"/>
          <w:szCs w:val="18"/>
        </w:rPr>
        <w:t xml:space="preserve"> coach</w:t>
      </w:r>
      <w:r w:rsidRPr="0059406C">
        <w:rPr>
          <w:rFonts w:ascii="Arial" w:hAnsi="Arial" w:cs="Arial"/>
          <w:sz w:val="18"/>
          <w:szCs w:val="18"/>
        </w:rPr>
        <w:t>es</w:t>
      </w:r>
      <w:r w:rsidR="006927FC" w:rsidRPr="0059406C">
        <w:rPr>
          <w:rFonts w:ascii="Arial" w:hAnsi="Arial" w:cs="Arial"/>
          <w:sz w:val="18"/>
          <w:szCs w:val="18"/>
        </w:rPr>
        <w:t xml:space="preserve">. </w:t>
      </w:r>
      <w:r w:rsidRPr="0059406C">
        <w:rPr>
          <w:rFonts w:ascii="Arial" w:hAnsi="Arial" w:cs="Arial"/>
          <w:sz w:val="18"/>
          <w:szCs w:val="18"/>
        </w:rPr>
        <w:t>Katy</w:t>
      </w:r>
      <w:r w:rsidR="0095528F" w:rsidRPr="0059406C">
        <w:rPr>
          <w:rFonts w:ascii="Arial" w:hAnsi="Arial" w:cs="Arial"/>
          <w:sz w:val="18"/>
          <w:szCs w:val="18"/>
        </w:rPr>
        <w:t xml:space="preserve"> now</w:t>
      </w:r>
      <w:r w:rsidR="0080303A" w:rsidRPr="0059406C">
        <w:rPr>
          <w:rFonts w:ascii="Arial" w:hAnsi="Arial" w:cs="Arial"/>
          <w:sz w:val="18"/>
          <w:szCs w:val="18"/>
        </w:rPr>
        <w:t xml:space="preserve"> </w:t>
      </w:r>
      <w:r w:rsidR="006927FC" w:rsidRPr="0059406C">
        <w:rPr>
          <w:rFonts w:ascii="Arial" w:hAnsi="Arial" w:cs="Arial"/>
          <w:sz w:val="18"/>
          <w:szCs w:val="18"/>
        </w:rPr>
        <w:t>blend</w:t>
      </w:r>
      <w:r w:rsidRPr="0059406C">
        <w:rPr>
          <w:rFonts w:ascii="Arial" w:hAnsi="Arial" w:cs="Arial"/>
          <w:sz w:val="18"/>
          <w:szCs w:val="18"/>
        </w:rPr>
        <w:t>s</w:t>
      </w:r>
      <w:r w:rsidR="006927FC" w:rsidRPr="0059406C">
        <w:rPr>
          <w:rFonts w:ascii="Arial" w:hAnsi="Arial" w:cs="Arial"/>
          <w:sz w:val="18"/>
          <w:szCs w:val="18"/>
        </w:rPr>
        <w:t xml:space="preserve"> the </w:t>
      </w:r>
      <w:r w:rsidR="009C1355" w:rsidRPr="0059406C">
        <w:rPr>
          <w:rFonts w:ascii="Arial" w:hAnsi="Arial" w:cs="Arial"/>
          <w:sz w:val="18"/>
          <w:szCs w:val="18"/>
        </w:rPr>
        <w:t xml:space="preserve">various </w:t>
      </w:r>
      <w:r w:rsidR="006927FC" w:rsidRPr="0059406C">
        <w:rPr>
          <w:rFonts w:ascii="Arial" w:hAnsi="Arial" w:cs="Arial"/>
          <w:sz w:val="18"/>
          <w:szCs w:val="18"/>
        </w:rPr>
        <w:t xml:space="preserve">skills </w:t>
      </w:r>
      <w:r w:rsidRPr="0059406C">
        <w:rPr>
          <w:rFonts w:ascii="Arial" w:hAnsi="Arial" w:cs="Arial"/>
          <w:sz w:val="18"/>
          <w:szCs w:val="18"/>
        </w:rPr>
        <w:t>she</w:t>
      </w:r>
      <w:r w:rsidR="006927FC" w:rsidRPr="0059406C">
        <w:rPr>
          <w:rFonts w:ascii="Arial" w:hAnsi="Arial" w:cs="Arial"/>
          <w:sz w:val="18"/>
          <w:szCs w:val="18"/>
        </w:rPr>
        <w:t xml:space="preserve"> h</w:t>
      </w:r>
      <w:r w:rsidR="009C1355" w:rsidRPr="0059406C">
        <w:rPr>
          <w:rFonts w:ascii="Arial" w:hAnsi="Arial" w:cs="Arial"/>
          <w:sz w:val="18"/>
          <w:szCs w:val="18"/>
        </w:rPr>
        <w:t xml:space="preserve">oned </w:t>
      </w:r>
      <w:r w:rsidR="006927FC" w:rsidRPr="0059406C">
        <w:rPr>
          <w:rFonts w:ascii="Arial" w:hAnsi="Arial" w:cs="Arial"/>
          <w:sz w:val="18"/>
          <w:szCs w:val="18"/>
        </w:rPr>
        <w:t xml:space="preserve">over </w:t>
      </w:r>
      <w:r w:rsidRPr="0059406C">
        <w:rPr>
          <w:rFonts w:ascii="Arial" w:hAnsi="Arial" w:cs="Arial"/>
          <w:sz w:val="18"/>
          <w:szCs w:val="18"/>
        </w:rPr>
        <w:t xml:space="preserve">almost two </w:t>
      </w:r>
      <w:r w:rsidR="00315AD0" w:rsidRPr="0059406C">
        <w:rPr>
          <w:rFonts w:ascii="Arial" w:hAnsi="Arial" w:cs="Arial"/>
          <w:sz w:val="18"/>
          <w:szCs w:val="18"/>
        </w:rPr>
        <w:t>decade</w:t>
      </w:r>
      <w:r w:rsidRPr="0059406C">
        <w:rPr>
          <w:rFonts w:ascii="Arial" w:hAnsi="Arial" w:cs="Arial"/>
          <w:sz w:val="18"/>
          <w:szCs w:val="18"/>
        </w:rPr>
        <w:t>s</w:t>
      </w:r>
      <w:r w:rsidR="00315AD0" w:rsidRPr="0059406C">
        <w:rPr>
          <w:rFonts w:ascii="Arial" w:hAnsi="Arial" w:cs="Arial"/>
          <w:sz w:val="18"/>
          <w:szCs w:val="18"/>
        </w:rPr>
        <w:t xml:space="preserve"> </w:t>
      </w:r>
      <w:r w:rsidR="006927FC" w:rsidRPr="0059406C">
        <w:rPr>
          <w:rFonts w:ascii="Arial" w:hAnsi="Arial" w:cs="Arial"/>
          <w:sz w:val="18"/>
          <w:szCs w:val="18"/>
        </w:rPr>
        <w:t xml:space="preserve">in </w:t>
      </w:r>
      <w:r w:rsidRPr="0059406C">
        <w:rPr>
          <w:rFonts w:ascii="Arial" w:hAnsi="Arial" w:cs="Arial"/>
          <w:sz w:val="18"/>
          <w:szCs w:val="18"/>
        </w:rPr>
        <w:t xml:space="preserve">Higher Education </w:t>
      </w:r>
      <w:r w:rsidR="006927FC" w:rsidRPr="0059406C">
        <w:rPr>
          <w:rFonts w:ascii="Arial" w:hAnsi="Arial" w:cs="Arial"/>
          <w:sz w:val="18"/>
          <w:szCs w:val="18"/>
        </w:rPr>
        <w:t xml:space="preserve">to </w:t>
      </w:r>
      <w:r w:rsidR="0080303A" w:rsidRPr="0059406C">
        <w:rPr>
          <w:rFonts w:ascii="Arial" w:hAnsi="Arial" w:cs="Arial"/>
          <w:sz w:val="18"/>
          <w:szCs w:val="18"/>
        </w:rPr>
        <w:t>empower others to take action and move forward on their goals</w:t>
      </w:r>
      <w:r w:rsidR="0095528F" w:rsidRPr="0059406C">
        <w:rPr>
          <w:rFonts w:ascii="Arial" w:hAnsi="Arial" w:cs="Arial"/>
          <w:sz w:val="18"/>
          <w:szCs w:val="18"/>
        </w:rPr>
        <w:t xml:space="preserve">. </w:t>
      </w:r>
    </w:p>
    <w:p w14:paraId="42F0BA48" w14:textId="77777777" w:rsidR="004C5418" w:rsidRPr="0059406C" w:rsidRDefault="004C5418" w:rsidP="00CA0A2D">
      <w:pPr>
        <w:spacing w:after="0" w:line="240" w:lineRule="auto"/>
        <w:ind w:left="-142"/>
        <w:rPr>
          <w:rFonts w:ascii="Arial" w:hAnsi="Arial" w:cs="Arial"/>
          <w:sz w:val="18"/>
          <w:szCs w:val="18"/>
        </w:rPr>
      </w:pPr>
    </w:p>
    <w:p w14:paraId="4517CB30" w14:textId="3FAEE1FE" w:rsidR="00B9398E" w:rsidRDefault="004906ED" w:rsidP="00CA0A2D">
      <w:pPr>
        <w:spacing w:after="0" w:line="240" w:lineRule="auto"/>
        <w:ind w:left="-142"/>
        <w:rPr>
          <w:rFonts w:ascii="Arial" w:hAnsi="Arial" w:cs="Arial"/>
          <w:b/>
          <w:sz w:val="18"/>
          <w:szCs w:val="18"/>
        </w:rPr>
      </w:pPr>
      <w:r w:rsidRPr="0059406C">
        <w:rPr>
          <w:rFonts w:ascii="Arial" w:hAnsi="Arial" w:cs="Arial"/>
          <w:b/>
          <w:sz w:val="18"/>
          <w:szCs w:val="18"/>
        </w:rPr>
        <w:t>Katy’s</w:t>
      </w:r>
      <w:r w:rsidR="005175E9" w:rsidRPr="0059406C">
        <w:rPr>
          <w:rFonts w:ascii="Arial" w:hAnsi="Arial" w:cs="Arial"/>
          <w:b/>
          <w:sz w:val="18"/>
          <w:szCs w:val="18"/>
        </w:rPr>
        <w:t xml:space="preserve"> q</w:t>
      </w:r>
      <w:r w:rsidR="001750B0" w:rsidRPr="0059406C">
        <w:rPr>
          <w:rFonts w:ascii="Arial" w:hAnsi="Arial" w:cs="Arial"/>
          <w:b/>
          <w:sz w:val="18"/>
          <w:szCs w:val="18"/>
        </w:rPr>
        <w:t>ualifications</w:t>
      </w:r>
      <w:r w:rsidR="000603F7" w:rsidRPr="0059406C">
        <w:rPr>
          <w:rFonts w:ascii="Arial" w:hAnsi="Arial" w:cs="Arial"/>
          <w:b/>
          <w:sz w:val="18"/>
          <w:szCs w:val="18"/>
        </w:rPr>
        <w:t xml:space="preserve"> and </w:t>
      </w:r>
      <w:r w:rsidR="005175E9" w:rsidRPr="0059406C">
        <w:rPr>
          <w:rFonts w:ascii="Arial" w:hAnsi="Arial" w:cs="Arial"/>
          <w:b/>
          <w:sz w:val="18"/>
          <w:szCs w:val="18"/>
        </w:rPr>
        <w:t>e</w:t>
      </w:r>
      <w:r w:rsidR="000603F7" w:rsidRPr="0059406C">
        <w:rPr>
          <w:rFonts w:ascii="Arial" w:hAnsi="Arial" w:cs="Arial"/>
          <w:b/>
          <w:sz w:val="18"/>
          <w:szCs w:val="18"/>
        </w:rPr>
        <w:t>xperience</w:t>
      </w:r>
      <w:r w:rsidR="00FA0F07" w:rsidRPr="0059406C">
        <w:rPr>
          <w:rFonts w:ascii="Arial" w:hAnsi="Arial" w:cs="Arial"/>
          <w:b/>
          <w:sz w:val="18"/>
          <w:szCs w:val="18"/>
        </w:rPr>
        <w:t>:</w:t>
      </w:r>
    </w:p>
    <w:p w14:paraId="644682F1" w14:textId="2C677C2F" w:rsidR="00CA0A2D" w:rsidRDefault="00CA0A2D" w:rsidP="00CA0A2D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bCs/>
          <w:sz w:val="18"/>
          <w:szCs w:val="18"/>
        </w:rPr>
      </w:pPr>
      <w:r w:rsidRPr="00CA0A2D">
        <w:rPr>
          <w:rFonts w:ascii="Arial" w:hAnsi="Arial" w:cs="Arial"/>
          <w:bCs/>
          <w:sz w:val="18"/>
          <w:szCs w:val="18"/>
        </w:rPr>
        <w:t>Vitae Researcher Developer Fellow (September 2019)</w:t>
      </w:r>
    </w:p>
    <w:p w14:paraId="1913D4AB" w14:textId="384768CA" w:rsidR="00422914" w:rsidRPr="00CA0A2D" w:rsidRDefault="00422914" w:rsidP="00CA0A2D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>The Coaching Academy Shortlisted Coach, Coaching Awards (November 2018)</w:t>
      </w:r>
    </w:p>
    <w:p w14:paraId="0A0B352D" w14:textId="0D2BCC3A" w:rsidR="00CA0A2D" w:rsidRPr="00CA0A2D" w:rsidRDefault="00CA0A2D" w:rsidP="00CA0A2D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bCs/>
          <w:sz w:val="18"/>
          <w:szCs w:val="18"/>
        </w:rPr>
      </w:pPr>
      <w:r w:rsidRPr="00CA0A2D">
        <w:rPr>
          <w:rFonts w:ascii="Arial" w:hAnsi="Arial" w:cs="Arial"/>
          <w:bCs/>
          <w:sz w:val="18"/>
          <w:szCs w:val="18"/>
        </w:rPr>
        <w:t>The CPD Standards Office, CPD Accredited Coaching Provider (April 2018)</w:t>
      </w:r>
    </w:p>
    <w:p w14:paraId="6B03B73E" w14:textId="4B12BDD8" w:rsidR="00CA0A2D" w:rsidRPr="00CA0A2D" w:rsidRDefault="00CA0A2D" w:rsidP="00CA0A2D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bCs/>
          <w:sz w:val="18"/>
          <w:szCs w:val="18"/>
        </w:rPr>
      </w:pPr>
      <w:r w:rsidRPr="00CA0A2D">
        <w:rPr>
          <w:rFonts w:ascii="Arial" w:hAnsi="Arial" w:cs="Arial"/>
          <w:bCs/>
          <w:sz w:val="18"/>
          <w:szCs w:val="18"/>
        </w:rPr>
        <w:t>The Coaching Academy, Personal Performance Coaching Diploma (Distinction; December 2017)</w:t>
      </w:r>
    </w:p>
    <w:p w14:paraId="0899B2B3" w14:textId="2909EDD3" w:rsidR="00CA0A2D" w:rsidRPr="00CA0A2D" w:rsidRDefault="00CA0A2D" w:rsidP="00CA0A2D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bCs/>
          <w:sz w:val="18"/>
          <w:szCs w:val="18"/>
        </w:rPr>
      </w:pPr>
      <w:r w:rsidRPr="00CA0A2D">
        <w:rPr>
          <w:rFonts w:ascii="Arial" w:hAnsi="Arial" w:cs="Arial"/>
          <w:bCs/>
          <w:sz w:val="18"/>
          <w:szCs w:val="18"/>
        </w:rPr>
        <w:t>The Coaching Academy, DISC Certified Practitioner (August 2017)</w:t>
      </w:r>
    </w:p>
    <w:p w14:paraId="0B69232B" w14:textId="600A816B" w:rsidR="00CA0A2D" w:rsidRPr="00CA0A2D" w:rsidRDefault="00CA0A2D" w:rsidP="00CA0A2D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bCs/>
          <w:sz w:val="18"/>
          <w:szCs w:val="18"/>
        </w:rPr>
      </w:pPr>
      <w:r w:rsidRPr="00CA0A2D">
        <w:rPr>
          <w:rFonts w:ascii="Arial" w:hAnsi="Arial" w:cs="Arial"/>
          <w:bCs/>
          <w:sz w:val="18"/>
          <w:szCs w:val="18"/>
        </w:rPr>
        <w:t>CEB SHL Talent Management, Occupational Personality Questionnaire BPS Eligible Personality Test User L2 (March 2014)</w:t>
      </w:r>
    </w:p>
    <w:p w14:paraId="5B76ED8E" w14:textId="19CB1978" w:rsidR="00CA0A2D" w:rsidRPr="00CA0A2D" w:rsidRDefault="00CA0A2D" w:rsidP="00CA0A2D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bCs/>
          <w:sz w:val="18"/>
          <w:szCs w:val="18"/>
        </w:rPr>
      </w:pPr>
      <w:r w:rsidRPr="00CA0A2D">
        <w:rPr>
          <w:rFonts w:ascii="Arial" w:hAnsi="Arial" w:cs="Arial"/>
          <w:bCs/>
          <w:sz w:val="18"/>
          <w:szCs w:val="18"/>
        </w:rPr>
        <w:t>OPP, MBTI Step 2, Certified Practitioner (October 2012)</w:t>
      </w:r>
    </w:p>
    <w:p w14:paraId="7C843E9E" w14:textId="10898B80" w:rsidR="00CA0A2D" w:rsidRPr="00CA0A2D" w:rsidRDefault="00CA0A2D" w:rsidP="00CA0A2D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bCs/>
          <w:sz w:val="18"/>
          <w:szCs w:val="18"/>
        </w:rPr>
      </w:pPr>
      <w:r w:rsidRPr="00CA0A2D">
        <w:rPr>
          <w:rFonts w:ascii="Arial" w:hAnsi="Arial" w:cs="Arial"/>
          <w:bCs/>
          <w:sz w:val="18"/>
          <w:szCs w:val="18"/>
        </w:rPr>
        <w:t>CAPP, Realise2 Strengths Certified Practitioner (April 2011)</w:t>
      </w:r>
    </w:p>
    <w:p w14:paraId="78633206" w14:textId="554542FB" w:rsidR="00CA0A2D" w:rsidRPr="00CA0A2D" w:rsidRDefault="00CA0A2D" w:rsidP="00CA0A2D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bCs/>
          <w:sz w:val="18"/>
          <w:szCs w:val="18"/>
        </w:rPr>
      </w:pPr>
      <w:r w:rsidRPr="00CA0A2D">
        <w:rPr>
          <w:rFonts w:ascii="Arial" w:hAnsi="Arial" w:cs="Arial"/>
          <w:bCs/>
          <w:sz w:val="18"/>
          <w:szCs w:val="18"/>
        </w:rPr>
        <w:t>OPP, MBTI Step 1, Certified Practitioner (November 2009)</w:t>
      </w:r>
    </w:p>
    <w:p w14:paraId="43233A3B" w14:textId="77777777" w:rsidR="00CA0A2D" w:rsidRPr="00CA0A2D" w:rsidRDefault="00CA0A2D" w:rsidP="00CA0A2D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bCs/>
          <w:sz w:val="18"/>
          <w:szCs w:val="18"/>
        </w:rPr>
      </w:pPr>
      <w:r w:rsidRPr="00CA0A2D">
        <w:rPr>
          <w:rFonts w:ascii="Arial" w:hAnsi="Arial" w:cs="Arial"/>
          <w:bCs/>
          <w:sz w:val="18"/>
          <w:szCs w:val="18"/>
        </w:rPr>
        <w:t>CIHE, Professional Trainer Qualification (November 2008)</w:t>
      </w:r>
    </w:p>
    <w:p w14:paraId="0EF5D2E7" w14:textId="15C50A27" w:rsidR="00CA0A2D" w:rsidRPr="00CA0A2D" w:rsidRDefault="00CA0A2D" w:rsidP="00CA0A2D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bCs/>
          <w:sz w:val="18"/>
          <w:szCs w:val="18"/>
        </w:rPr>
      </w:pPr>
      <w:r w:rsidRPr="00CA0A2D">
        <w:rPr>
          <w:rFonts w:ascii="Arial" w:hAnsi="Arial" w:cs="Arial"/>
          <w:bCs/>
          <w:sz w:val="18"/>
          <w:szCs w:val="18"/>
        </w:rPr>
        <w:t>Belbin, Belbin Team Role Accredited Practitioner (April 2008)</w:t>
      </w:r>
    </w:p>
    <w:p w14:paraId="07A8AD01" w14:textId="1E50BA49" w:rsidR="00CA0A2D" w:rsidRPr="00CA0A2D" w:rsidRDefault="00CA0A2D" w:rsidP="00CA0A2D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bCs/>
          <w:sz w:val="18"/>
          <w:szCs w:val="18"/>
        </w:rPr>
      </w:pPr>
      <w:r w:rsidRPr="00CA0A2D">
        <w:rPr>
          <w:rFonts w:ascii="Arial" w:hAnsi="Arial" w:cs="Arial"/>
          <w:bCs/>
          <w:sz w:val="18"/>
          <w:szCs w:val="18"/>
        </w:rPr>
        <w:t>PhD, Organic Vegetable Production in England (University of Coventry, July 2007)</w:t>
      </w:r>
    </w:p>
    <w:p w14:paraId="6D01C4F8" w14:textId="77777777" w:rsidR="00CA0A2D" w:rsidRPr="00CA0A2D" w:rsidRDefault="00CA0A2D" w:rsidP="00CA0A2D">
      <w:pPr>
        <w:spacing w:after="0" w:line="240" w:lineRule="auto"/>
        <w:ind w:left="-142"/>
        <w:rPr>
          <w:rFonts w:ascii="Arial" w:hAnsi="Arial" w:cs="Arial"/>
          <w:b/>
          <w:sz w:val="18"/>
          <w:szCs w:val="18"/>
        </w:rPr>
      </w:pPr>
    </w:p>
    <w:p w14:paraId="3320AA1C" w14:textId="09684E63" w:rsidR="00CA0A2D" w:rsidRDefault="00422914" w:rsidP="00CA0A2D">
      <w:pPr>
        <w:spacing w:after="0" w:line="240" w:lineRule="auto"/>
        <w:ind w:left="-14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Dr</w:t>
      </w:r>
      <w:r w:rsidR="00CA0A2D" w:rsidRPr="00CA0A2D">
        <w:rPr>
          <w:rFonts w:ascii="Arial" w:hAnsi="Arial" w:cs="Arial"/>
          <w:b/>
          <w:sz w:val="18"/>
          <w:szCs w:val="18"/>
        </w:rPr>
        <w:t> </w:t>
      </w:r>
      <w:r>
        <w:rPr>
          <w:rFonts w:ascii="Arial" w:hAnsi="Arial" w:cs="Arial"/>
          <w:b/>
          <w:sz w:val="18"/>
          <w:szCs w:val="18"/>
        </w:rPr>
        <w:t>Katy R Mahoney Social Media</w:t>
      </w:r>
    </w:p>
    <w:p w14:paraId="6D8053E4" w14:textId="77777777" w:rsidR="00422914" w:rsidRDefault="00422914" w:rsidP="00CA0A2D">
      <w:pPr>
        <w:spacing w:after="0" w:line="240" w:lineRule="auto"/>
        <w:ind w:left="-142"/>
        <w:rPr>
          <w:rFonts w:ascii="Arial" w:hAnsi="Arial" w:cs="Arial"/>
          <w:bCs/>
          <w:sz w:val="18"/>
          <w:szCs w:val="18"/>
        </w:rPr>
        <w:sectPr w:rsidR="00422914" w:rsidSect="00032549">
          <w:headerReference w:type="default" r:id="rId7"/>
          <w:footerReference w:type="default" r:id="rId8"/>
          <w:type w:val="continuous"/>
          <w:pgSz w:w="11906" w:h="16838"/>
          <w:pgMar w:top="720" w:right="566" w:bottom="720" w:left="720" w:header="708" w:footer="708" w:gutter="0"/>
          <w:cols w:space="708"/>
          <w:docGrid w:linePitch="360"/>
        </w:sectPr>
      </w:pPr>
    </w:p>
    <w:p w14:paraId="0193CF56" w14:textId="3C2B8B00" w:rsidR="00422914" w:rsidRPr="00422914" w:rsidRDefault="00422914" w:rsidP="00CA0A2D">
      <w:pPr>
        <w:spacing w:after="0" w:line="240" w:lineRule="auto"/>
        <w:ind w:left="-142"/>
        <w:rPr>
          <w:rFonts w:ascii="Arial" w:hAnsi="Arial" w:cs="Arial"/>
          <w:bCs/>
          <w:sz w:val="18"/>
          <w:szCs w:val="18"/>
        </w:rPr>
      </w:pPr>
      <w:r w:rsidRPr="00422914">
        <w:rPr>
          <w:rFonts w:ascii="Arial" w:hAnsi="Arial" w:cs="Arial"/>
          <w:bCs/>
          <w:sz w:val="18"/>
          <w:szCs w:val="18"/>
        </w:rPr>
        <w:t>https://www.linkedin.com/in/katyrmahoney/</w:t>
      </w:r>
    </w:p>
    <w:p w14:paraId="4F79B4E7" w14:textId="2A24EA86" w:rsidR="00422914" w:rsidRPr="00422914" w:rsidRDefault="00BF4EA0" w:rsidP="00CA0A2D">
      <w:pPr>
        <w:spacing w:after="0" w:line="240" w:lineRule="auto"/>
        <w:ind w:left="-142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 xml:space="preserve">Twitter </w:t>
      </w:r>
      <w:r w:rsidR="00422914" w:rsidRPr="00422914">
        <w:rPr>
          <w:rFonts w:ascii="Arial" w:hAnsi="Arial" w:cs="Arial"/>
          <w:bCs/>
          <w:sz w:val="18"/>
          <w:szCs w:val="18"/>
        </w:rPr>
        <w:t>@</w:t>
      </w:r>
      <w:proofErr w:type="spellStart"/>
      <w:r w:rsidR="00422914" w:rsidRPr="00422914">
        <w:rPr>
          <w:rFonts w:ascii="Arial" w:hAnsi="Arial" w:cs="Arial"/>
          <w:bCs/>
          <w:sz w:val="18"/>
          <w:szCs w:val="18"/>
        </w:rPr>
        <w:t>researchercoach</w:t>
      </w:r>
      <w:proofErr w:type="spellEnd"/>
    </w:p>
    <w:p w14:paraId="675CC244" w14:textId="044D8AC1" w:rsidR="00422914" w:rsidRDefault="00B45B26" w:rsidP="00CA0A2D">
      <w:pPr>
        <w:spacing w:after="0" w:line="240" w:lineRule="auto"/>
        <w:ind w:left="-142"/>
        <w:rPr>
          <w:rFonts w:ascii="Arial" w:hAnsi="Arial" w:cs="Arial"/>
          <w:bCs/>
          <w:sz w:val="18"/>
          <w:szCs w:val="18"/>
        </w:rPr>
      </w:pPr>
      <w:hyperlink r:id="rId9" w:history="1">
        <w:r w:rsidR="00422914" w:rsidRPr="00590734">
          <w:rPr>
            <w:rStyle w:val="Hyperlink"/>
            <w:rFonts w:ascii="Arial" w:hAnsi="Arial" w:cs="Arial"/>
            <w:bCs/>
            <w:sz w:val="18"/>
            <w:szCs w:val="18"/>
          </w:rPr>
          <w:t>www.researchercoaching.com</w:t>
        </w:r>
      </w:hyperlink>
    </w:p>
    <w:p w14:paraId="1E72BBE7" w14:textId="3BDFD73D" w:rsidR="00422914" w:rsidRPr="00422914" w:rsidRDefault="00666475" w:rsidP="00CA0A2D">
      <w:pPr>
        <w:spacing w:after="0" w:line="240" w:lineRule="auto"/>
        <w:ind w:left="-142"/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t xml:space="preserve">Instagram: </w:t>
      </w:r>
      <w:proofErr w:type="spellStart"/>
      <w:r w:rsidR="00BF4EA0" w:rsidRPr="00BF4EA0">
        <w:rPr>
          <w:rFonts w:ascii="Arial" w:hAnsi="Arial" w:cs="Arial"/>
          <w:bCs/>
          <w:sz w:val="18"/>
          <w:szCs w:val="18"/>
        </w:rPr>
        <w:t>researcher_coach</w:t>
      </w:r>
      <w:r w:rsidR="00294E3F">
        <w:rPr>
          <w:rFonts w:ascii="Arial" w:hAnsi="Arial" w:cs="Arial"/>
          <w:bCs/>
          <w:sz w:val="18"/>
          <w:szCs w:val="18"/>
        </w:rPr>
        <w:t>ing</w:t>
      </w:r>
      <w:proofErr w:type="spellEnd"/>
    </w:p>
    <w:sectPr w:rsidR="00422914" w:rsidRPr="00422914" w:rsidSect="00422914">
      <w:type w:val="continuous"/>
      <w:pgSz w:w="11906" w:h="16838"/>
      <w:pgMar w:top="720" w:right="566" w:bottom="720" w:left="720" w:header="708" w:footer="708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A8E850" w14:textId="77777777" w:rsidR="00CA5ACA" w:rsidRDefault="00CA5ACA" w:rsidP="00FA0F07">
      <w:pPr>
        <w:spacing w:after="0" w:line="240" w:lineRule="auto"/>
      </w:pPr>
      <w:r>
        <w:separator/>
      </w:r>
    </w:p>
  </w:endnote>
  <w:endnote w:type="continuationSeparator" w:id="0">
    <w:p w14:paraId="3691E498" w14:textId="77777777" w:rsidR="00CA5ACA" w:rsidRDefault="00CA5ACA" w:rsidP="00FA0F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HelvLight">
    <w:altName w:val="Arial"/>
    <w:charset w:val="00"/>
    <w:family w:val="auto"/>
    <w:pitch w:val="variable"/>
    <w:sig w:usb0="00000003" w:usb1="00000000" w:usb2="00000000" w:usb3="00000000" w:csb0="00000001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A38BE4" w14:textId="31D219AC" w:rsidR="00066774" w:rsidRDefault="00066774" w:rsidP="006D7FE9">
    <w:pPr>
      <w:pStyle w:val="Footer"/>
      <w:jc w:val="center"/>
    </w:pPr>
    <w:r>
      <w:rPr>
        <w:noProof/>
        <w:lang w:eastAsia="en-GB"/>
      </w:rPr>
      <w:drawing>
        <wp:inline distT="0" distB="0" distL="0" distR="0" wp14:anchorId="70543F5D" wp14:editId="07B2D43C">
          <wp:extent cx="1571625" cy="697749"/>
          <wp:effectExtent l="0" t="0" r="0" b="7620"/>
          <wp:docPr id="37" name="Picture 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tca_accreditedby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4317"/>
                  <a:stretch/>
                </pic:blipFill>
                <pic:spPr bwMode="auto">
                  <a:xfrm>
                    <a:off x="0" y="0"/>
                    <a:ext cx="1603771" cy="712021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</a:ext>
                  </a:extLst>
                </pic:spPr>
              </pic:pic>
            </a:graphicData>
          </a:graphic>
        </wp:inline>
      </w:drawing>
    </w:r>
    <w:r>
      <w:t xml:space="preserve">    </w:t>
    </w:r>
    <w:r>
      <w:rPr>
        <w:noProof/>
        <w:lang w:eastAsia="en-GB"/>
      </w:rPr>
      <w:drawing>
        <wp:inline distT="0" distB="0" distL="0" distR="0" wp14:anchorId="3C0C3BCF" wp14:editId="3C5F4F63">
          <wp:extent cx="1318900" cy="614426"/>
          <wp:effectExtent l="0" t="0" r="0" b="0"/>
          <wp:docPr id="38" name="Picture 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cflogocolor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96306" cy="65048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</w:t>
    </w:r>
    <w:r>
      <w:rPr>
        <w:noProof/>
        <w:lang w:eastAsia="en-GB"/>
      </w:rPr>
      <w:drawing>
        <wp:inline distT="0" distB="0" distL="0" distR="0" wp14:anchorId="1EFD48FC" wp14:editId="6D10F87B">
          <wp:extent cx="695325" cy="692874"/>
          <wp:effectExtent l="0" t="0" r="0" b="0"/>
          <wp:docPr id="39" name="Picture 3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DISC.png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667" t="2016" r="2663" b="2954"/>
                  <a:stretch/>
                </pic:blipFill>
                <pic:spPr bwMode="auto">
                  <a:xfrm>
                    <a:off x="0" y="0"/>
                    <a:ext cx="720479" cy="71793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</a:ext>
                  </a:extLst>
                </pic:spPr>
              </pic:pic>
            </a:graphicData>
          </a:graphic>
        </wp:inline>
      </w:drawing>
    </w:r>
    <w:r>
      <w:t xml:space="preserve">     </w:t>
    </w:r>
    <w:r>
      <w:rPr>
        <w:noProof/>
        <w:lang w:eastAsia="en-GB"/>
      </w:rPr>
      <w:drawing>
        <wp:inline distT="0" distB="0" distL="0" distR="0" wp14:anchorId="091751EA" wp14:editId="036159BB">
          <wp:extent cx="666750" cy="666750"/>
          <wp:effectExtent l="0" t="0" r="0" b="0"/>
          <wp:docPr id="40" name="Picture 4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12998 Accredited-GREEN-HIGH RES.jpg"/>
                  <pic:cNvPicPr/>
                </pic:nvPicPr>
                <pic:blipFill rotWithShape="1"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8791" t="8791" r="6593" b="6593"/>
                  <a:stretch/>
                </pic:blipFill>
                <pic:spPr bwMode="auto">
                  <a:xfrm>
                    <a:off x="0" y="0"/>
                    <a:ext cx="666792" cy="66679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</a:ext>
                  </a:extLst>
                </pic:spPr>
              </pic:pic>
            </a:graphicData>
          </a:graphic>
        </wp:inline>
      </w:drawing>
    </w:r>
    <w:r>
      <w:t xml:space="preserve">   </w:t>
    </w:r>
    <w:r>
      <w:rPr>
        <w:noProof/>
        <w:lang w:eastAsia="en-GB"/>
      </w:rPr>
      <w:drawing>
        <wp:inline distT="0" distB="0" distL="0" distR="0" wp14:anchorId="31F81F28" wp14:editId="07C05AFD">
          <wp:extent cx="638175" cy="686062"/>
          <wp:effectExtent l="0" t="0" r="0" b="0"/>
          <wp:docPr id="41" name="Picture 4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MBTI_Certified_logo_English.png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0846" t="8507" r="10823" b="6346"/>
                  <a:stretch/>
                </pic:blipFill>
                <pic:spPr bwMode="auto">
                  <a:xfrm>
                    <a:off x="0" y="0"/>
                    <a:ext cx="673702" cy="72425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</a:ext>
                  </a:extLst>
                </pic:spPr>
              </pic:pic>
            </a:graphicData>
          </a:graphic>
        </wp:inline>
      </w:drawing>
    </w:r>
    <w:r>
      <w:t xml:space="preserve">  </w:t>
    </w:r>
    <w:r>
      <w:rPr>
        <w:noProof/>
        <w:lang w:eastAsia="en-GB"/>
      </w:rPr>
      <w:drawing>
        <wp:inline distT="0" distB="0" distL="0" distR="0" wp14:anchorId="29B24C18" wp14:editId="381DEC51">
          <wp:extent cx="961058" cy="702945"/>
          <wp:effectExtent l="0" t="0" r="0" b="1905"/>
          <wp:docPr id="42" name="Picture 4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fsb-member-logo.jpg"/>
                  <pic:cNvPicPr/>
                </pic:nvPicPr>
                <pic:blipFill rotWithShape="1"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1719" t="18751" r="6250" b="21249"/>
                  <a:stretch/>
                </pic:blipFill>
                <pic:spPr bwMode="auto">
                  <a:xfrm>
                    <a:off x="0" y="0"/>
                    <a:ext cx="961361" cy="703167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</a:ext>
                  </a:extLst>
                </pic:spPr>
              </pic:pic>
            </a:graphicData>
          </a:graphic>
        </wp:inline>
      </w:drawing>
    </w:r>
  </w:p>
  <w:p w14:paraId="0EFF8C1C" w14:textId="77777777" w:rsidR="00066774" w:rsidRDefault="00066774">
    <w:pPr>
      <w:pStyle w:val="Footer"/>
    </w:pPr>
  </w:p>
  <w:p w14:paraId="7C40E498" w14:textId="45B3E040" w:rsidR="00066774" w:rsidRDefault="00066774">
    <w:pPr>
      <w:pStyle w:val="Footer"/>
    </w:pPr>
    <w:r w:rsidRPr="005B0EF4">
      <w:rPr>
        <w:rFonts w:ascii="HelvLight" w:hAnsi="HelvLight"/>
        <w:sz w:val="16"/>
        <w:szCs w:val="16"/>
      </w:rPr>
      <w:t>Registered in England and Wales.Reg.No.6345869</w:t>
    </w:r>
    <w:r w:rsidR="00032549">
      <w:rPr>
        <w:rFonts w:ascii="HelvLight" w:hAnsi="HelvLight"/>
        <w:sz w:val="16"/>
        <w:szCs w:val="16"/>
      </w:rPr>
      <w:t xml:space="preserve">                  ICO Reg. No. ZA26742</w:t>
    </w:r>
    <w:r w:rsidRPr="005B0EF4">
      <w:rPr>
        <w:rFonts w:ascii="HelvLight" w:hAnsi="HelvLight"/>
        <w:sz w:val="16"/>
        <w:szCs w:val="16"/>
      </w:rPr>
      <w:tab/>
      <w:t xml:space="preserve">                               Vat Reg.No.921773324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E27907" w14:textId="77777777" w:rsidR="00CA5ACA" w:rsidRDefault="00CA5ACA" w:rsidP="00FA0F07">
      <w:pPr>
        <w:spacing w:after="0" w:line="240" w:lineRule="auto"/>
      </w:pPr>
      <w:r>
        <w:separator/>
      </w:r>
    </w:p>
  </w:footnote>
  <w:footnote w:type="continuationSeparator" w:id="0">
    <w:p w14:paraId="483504F3" w14:textId="77777777" w:rsidR="00CA5ACA" w:rsidRDefault="00CA5ACA" w:rsidP="00FA0F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AC56E6" w14:textId="7FCA9C8B" w:rsidR="00066774" w:rsidRPr="00DE5122" w:rsidRDefault="00AA4396" w:rsidP="00DE5122">
    <w:pPr>
      <w:shd w:val="clear" w:color="auto" w:fill="FFFFFF"/>
      <w:spacing w:after="0" w:line="240" w:lineRule="auto"/>
      <w:jc w:val="right"/>
      <w:rPr>
        <w:rFonts w:ascii="Arial" w:hAnsi="Arial" w:cs="Arial"/>
        <w:sz w:val="20"/>
        <w:szCs w:val="20"/>
      </w:rPr>
    </w:pPr>
    <w:r>
      <w:rPr>
        <w:rFonts w:ascii="Arial" w:hAnsi="Arial" w:cs="Arial"/>
        <w:noProof/>
        <w:lang w:eastAsia="en-GB"/>
      </w:rPr>
      <w:drawing>
        <wp:anchor distT="0" distB="0" distL="114300" distR="114300" simplePos="0" relativeHeight="251660288" behindDoc="0" locked="0" layoutInCell="1" allowOverlap="1" wp14:anchorId="14632EF2" wp14:editId="34FFBA59">
          <wp:simplePos x="0" y="0"/>
          <wp:positionH relativeFrom="column">
            <wp:posOffset>165735</wp:posOffset>
          </wp:positionH>
          <wp:positionV relativeFrom="paragraph">
            <wp:posOffset>626941</wp:posOffset>
          </wp:positionV>
          <wp:extent cx="2224405" cy="635635"/>
          <wp:effectExtent l="0" t="0" r="4445" b="0"/>
          <wp:wrapThrough wrapText="bothSides">
            <wp:wrapPolygon edited="0">
              <wp:start x="0" y="0"/>
              <wp:lineTo x="0" y="20715"/>
              <wp:lineTo x="21458" y="20715"/>
              <wp:lineTo x="21458" y="0"/>
              <wp:lineTo x="0" y="0"/>
            </wp:wrapPolygon>
          </wp:wrapThrough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The Coaching Academy 2115969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224405" cy="6356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32549" w:rsidRPr="008E0F73">
      <w:rPr>
        <w:rFonts w:ascii="Arial" w:eastAsiaTheme="minorEastAsia" w:hAnsi="Arial" w:cs="Arial"/>
        <w:noProof/>
        <w:sz w:val="32"/>
        <w:szCs w:val="32"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E43B539" wp14:editId="14D64341">
              <wp:simplePos x="0" y="0"/>
              <wp:positionH relativeFrom="column">
                <wp:posOffset>-167005</wp:posOffset>
              </wp:positionH>
              <wp:positionV relativeFrom="paragraph">
                <wp:posOffset>86360</wp:posOffset>
              </wp:positionV>
              <wp:extent cx="2628900" cy="535940"/>
              <wp:effectExtent l="0" t="0" r="0" b="0"/>
              <wp:wrapSquare wrapText="bothSides"/>
              <wp:docPr id="5" name="Text Box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628900" cy="5359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/>
                        </a:ext>
                      </a:extLst>
                    </wps:spPr>
                    <wps:txbx>
                      <w:txbxContent>
                        <w:p w14:paraId="3E73E9AE" w14:textId="17946BB8" w:rsidR="008E0F73" w:rsidRDefault="008E0F73" w:rsidP="00032549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sz w:val="32"/>
                              <w:szCs w:val="32"/>
                            </w:rPr>
                          </w:pPr>
                          <w:r w:rsidRPr="00DE5122">
                            <w:rPr>
                              <w:rFonts w:ascii="Arial" w:hAnsi="Arial" w:cs="Arial"/>
                              <w:sz w:val="32"/>
                              <w:szCs w:val="32"/>
                            </w:rPr>
                            <w:t>Dr Katy R Mahoney</w:t>
                          </w:r>
                        </w:p>
                        <w:p w14:paraId="7FD894D2" w14:textId="0AB6B0A0" w:rsidR="008E0F73" w:rsidRPr="006D7FE9" w:rsidRDefault="008E0F73" w:rsidP="00032549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sz w:val="28"/>
                              <w:szCs w:val="32"/>
                            </w:rPr>
                          </w:pPr>
                          <w:r w:rsidRPr="006D7FE9">
                            <w:rPr>
                              <w:rFonts w:ascii="Arial" w:hAnsi="Arial" w:cs="Arial"/>
                              <w:sz w:val="28"/>
                              <w:szCs w:val="32"/>
                            </w:rPr>
                            <w:t>Professional Coach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7E43B539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left:0;text-align:left;margin-left:-13.15pt;margin-top:6.8pt;width:207pt;height:42.2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" filled="f" stroked="f">
              <v:textbox>
                <w:txbxContent>
                  <w:p w14:paraId="3E73E9AE" w14:textId="17946BB8" w:rsidR="008E0F73" w:rsidRDefault="008E0F73" w:rsidP="00032549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sz w:val="32"/>
                        <w:szCs w:val="32"/>
                      </w:rPr>
                    </w:pPr>
                    <w:r w:rsidRPr="00DE5122">
                      <w:rPr>
                        <w:rFonts w:ascii="Arial" w:hAnsi="Arial" w:cs="Arial"/>
                        <w:sz w:val="32"/>
                        <w:szCs w:val="32"/>
                      </w:rPr>
                      <w:t>Dr Katy R Mahoney</w:t>
                    </w:r>
                  </w:p>
                  <w:p w14:paraId="7FD894D2" w14:textId="0AB6B0A0" w:rsidR="008E0F73" w:rsidRPr="006D7FE9" w:rsidRDefault="008E0F73" w:rsidP="00032549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sz w:val="28"/>
                        <w:szCs w:val="32"/>
                      </w:rPr>
                    </w:pPr>
                    <w:r w:rsidRPr="006D7FE9">
                      <w:rPr>
                        <w:rFonts w:ascii="Arial" w:hAnsi="Arial" w:cs="Arial"/>
                        <w:sz w:val="28"/>
                        <w:szCs w:val="32"/>
                      </w:rPr>
                      <w:t>Professional Coach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0722EE"/>
    <w:multiLevelType w:val="hybridMultilevel"/>
    <w:tmpl w:val="5A46BB86"/>
    <w:lvl w:ilvl="0" w:tplc="0809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" w15:restartNumberingAfterBreak="0">
    <w:nsid w:val="200E678F"/>
    <w:multiLevelType w:val="hybridMultilevel"/>
    <w:tmpl w:val="6B96C96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5E6A46"/>
    <w:multiLevelType w:val="hybridMultilevel"/>
    <w:tmpl w:val="7D90904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A9785E"/>
    <w:multiLevelType w:val="hybridMultilevel"/>
    <w:tmpl w:val="02A2552C"/>
    <w:lvl w:ilvl="0" w:tplc="0809000D">
      <w:start w:val="1"/>
      <w:numFmt w:val="bullet"/>
      <w:lvlText w:val=""/>
      <w:lvlJc w:val="left"/>
      <w:pPr>
        <w:ind w:left="24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31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8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3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0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7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4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04" w:hanging="360"/>
      </w:pPr>
      <w:rPr>
        <w:rFonts w:ascii="Wingdings" w:hAnsi="Wingdings" w:hint="default"/>
      </w:rPr>
    </w:lvl>
  </w:abstractNum>
  <w:abstractNum w:abstractNumId="4" w15:restartNumberingAfterBreak="0">
    <w:nsid w:val="7AEF6AD1"/>
    <w:multiLevelType w:val="hybridMultilevel"/>
    <w:tmpl w:val="5EE881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17D"/>
    <w:rsid w:val="00032549"/>
    <w:rsid w:val="000603F7"/>
    <w:rsid w:val="00066774"/>
    <w:rsid w:val="00091DFA"/>
    <w:rsid w:val="000D2902"/>
    <w:rsid w:val="000E70BB"/>
    <w:rsid w:val="00146DAB"/>
    <w:rsid w:val="001750B0"/>
    <w:rsid w:val="00195B19"/>
    <w:rsid w:val="001A7406"/>
    <w:rsid w:val="001B0177"/>
    <w:rsid w:val="0022480C"/>
    <w:rsid w:val="00236434"/>
    <w:rsid w:val="00294E3F"/>
    <w:rsid w:val="0029539F"/>
    <w:rsid w:val="0030417D"/>
    <w:rsid w:val="00315AD0"/>
    <w:rsid w:val="003319EE"/>
    <w:rsid w:val="003A79B4"/>
    <w:rsid w:val="003E09BA"/>
    <w:rsid w:val="00415A37"/>
    <w:rsid w:val="00422914"/>
    <w:rsid w:val="00465C7E"/>
    <w:rsid w:val="004906ED"/>
    <w:rsid w:val="004A728E"/>
    <w:rsid w:val="004C5418"/>
    <w:rsid w:val="005175E9"/>
    <w:rsid w:val="005469F6"/>
    <w:rsid w:val="0059406C"/>
    <w:rsid w:val="005B1E26"/>
    <w:rsid w:val="005B5F76"/>
    <w:rsid w:val="005D396B"/>
    <w:rsid w:val="005F204A"/>
    <w:rsid w:val="00612335"/>
    <w:rsid w:val="00654DE0"/>
    <w:rsid w:val="00666475"/>
    <w:rsid w:val="006749BF"/>
    <w:rsid w:val="006927FC"/>
    <w:rsid w:val="006B07CB"/>
    <w:rsid w:val="006D1ABA"/>
    <w:rsid w:val="006D7FE9"/>
    <w:rsid w:val="00726CE6"/>
    <w:rsid w:val="00766FEE"/>
    <w:rsid w:val="007D5185"/>
    <w:rsid w:val="0080303A"/>
    <w:rsid w:val="008103D7"/>
    <w:rsid w:val="00815A4B"/>
    <w:rsid w:val="008508DB"/>
    <w:rsid w:val="008851F8"/>
    <w:rsid w:val="008D3A7A"/>
    <w:rsid w:val="008D73CE"/>
    <w:rsid w:val="008E0F73"/>
    <w:rsid w:val="0095528F"/>
    <w:rsid w:val="009904F0"/>
    <w:rsid w:val="009C1355"/>
    <w:rsid w:val="009C211B"/>
    <w:rsid w:val="009F2F99"/>
    <w:rsid w:val="00A55E4B"/>
    <w:rsid w:val="00A60B13"/>
    <w:rsid w:val="00A62DEC"/>
    <w:rsid w:val="00AA4396"/>
    <w:rsid w:val="00B45B26"/>
    <w:rsid w:val="00B77020"/>
    <w:rsid w:val="00B9398E"/>
    <w:rsid w:val="00BC1AB4"/>
    <w:rsid w:val="00BF4EA0"/>
    <w:rsid w:val="00C0016B"/>
    <w:rsid w:val="00C921A2"/>
    <w:rsid w:val="00CA0A2D"/>
    <w:rsid w:val="00CA5ACA"/>
    <w:rsid w:val="00CE1D7A"/>
    <w:rsid w:val="00CF665E"/>
    <w:rsid w:val="00D36C7B"/>
    <w:rsid w:val="00D378D0"/>
    <w:rsid w:val="00D5610A"/>
    <w:rsid w:val="00D83EB8"/>
    <w:rsid w:val="00DD3912"/>
    <w:rsid w:val="00DE5122"/>
    <w:rsid w:val="00E075E8"/>
    <w:rsid w:val="00EA2A07"/>
    <w:rsid w:val="00F70491"/>
    <w:rsid w:val="00F711A6"/>
    <w:rsid w:val="00FA0F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63A24462"/>
  <w15:docId w15:val="{AF69C18E-9BC1-4807-8512-20591D6B34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041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30417D"/>
    <w:rPr>
      <w:b/>
      <w:bCs/>
    </w:rPr>
  </w:style>
  <w:style w:type="character" w:styleId="Hyperlink">
    <w:name w:val="Hyperlink"/>
    <w:basedOn w:val="DefaultParagraphFont"/>
    <w:uiPriority w:val="99"/>
    <w:unhideWhenUsed/>
    <w:rsid w:val="00415A37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415A37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415A37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A0F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0F07"/>
  </w:style>
  <w:style w:type="paragraph" w:styleId="Footer">
    <w:name w:val="footer"/>
    <w:basedOn w:val="Normal"/>
    <w:link w:val="FooterChar"/>
    <w:uiPriority w:val="99"/>
    <w:unhideWhenUsed/>
    <w:rsid w:val="00FA0F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0F07"/>
  </w:style>
  <w:style w:type="paragraph" w:styleId="ListParagraph">
    <w:name w:val="List Paragraph"/>
    <w:basedOn w:val="Normal"/>
    <w:uiPriority w:val="34"/>
    <w:qFormat/>
    <w:rsid w:val="00FA0F07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4C5418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66774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6774"/>
    <w:rPr>
      <w:rFonts w:ascii="Lucida Grande" w:hAnsi="Lucida Grande" w:cs="Lucida Grande"/>
      <w:sz w:val="18"/>
      <w:szCs w:val="18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032549"/>
    <w:rPr>
      <w:color w:val="808080"/>
      <w:shd w:val="clear" w:color="auto" w:fill="E6E6E6"/>
    </w:rPr>
  </w:style>
  <w:style w:type="table" w:styleId="TableGrid">
    <w:name w:val="Table Grid"/>
    <w:basedOn w:val="TableNormal"/>
    <w:uiPriority w:val="39"/>
    <w:rsid w:val="00B9398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713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8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142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56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261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researchercoaching.com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jpg"/><Relationship Id="rId1" Type="http://schemas.openxmlformats.org/officeDocument/2006/relationships/image" Target="media/image2.jpg"/><Relationship Id="rId6" Type="http://schemas.openxmlformats.org/officeDocument/2006/relationships/image" Target="media/image7.jpg"/><Relationship Id="rId5" Type="http://schemas.openxmlformats.org/officeDocument/2006/relationships/image" Target="media/image6.png"/><Relationship Id="rId4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807873AB</Template>
  <TotalTime>0</TotalTime>
  <Pages>1</Pages>
  <Words>640</Words>
  <Characters>3654</Characters>
  <Application>Microsoft Office Word</Application>
  <DocSecurity>4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Kate Mahoney</dc:creator>
  <cp:keywords/>
  <dc:description/>
  <cp:lastModifiedBy>Underwood, Michele</cp:lastModifiedBy>
  <cp:revision>2</cp:revision>
  <cp:lastPrinted>2018-04-24T15:32:00Z</cp:lastPrinted>
  <dcterms:created xsi:type="dcterms:W3CDTF">2019-09-19T09:30:00Z</dcterms:created>
  <dcterms:modified xsi:type="dcterms:W3CDTF">2019-09-19T09:30:00Z</dcterms:modified>
</cp:coreProperties>
</file>