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D8E2" w14:textId="77777777" w:rsidR="00395336" w:rsidRPr="008F24F0" w:rsidRDefault="00395336" w:rsidP="002A1CA0">
      <w:pPr>
        <w:pStyle w:val="Heading1"/>
        <w:jc w:val="center"/>
      </w:pPr>
      <w:r w:rsidRPr="008F24F0">
        <w:t>Research Practices &amp; Methodologies</w:t>
      </w:r>
    </w:p>
    <w:p w14:paraId="17AA4EC6" w14:textId="77777777" w:rsidR="00395336" w:rsidRPr="00CD0336" w:rsidRDefault="00395336" w:rsidP="00C143C3">
      <w:pPr>
        <w:spacing w:after="40"/>
        <w:rPr>
          <w:sz w:val="10"/>
          <w:szCs w:val="10"/>
        </w:rPr>
      </w:pPr>
    </w:p>
    <w:p w14:paraId="35979AAC" w14:textId="3EBA99C7" w:rsidR="00395336" w:rsidRPr="008F24F0" w:rsidRDefault="00395336" w:rsidP="008F24F0">
      <w:pPr>
        <w:pStyle w:val="Heading3"/>
      </w:pPr>
      <w:r w:rsidRPr="008F24F0">
        <w:t>1. Designing Your Research</w:t>
      </w:r>
    </w:p>
    <w:p w14:paraId="14157BEC" w14:textId="77777777" w:rsidR="00395336" w:rsidRPr="008F24F0" w:rsidRDefault="00395336" w:rsidP="00C143C3">
      <w:pPr>
        <w:spacing w:after="40"/>
      </w:pPr>
      <w:r w:rsidRPr="008F24F0">
        <w:rPr>
          <w:i/>
          <w:iCs/>
        </w:rPr>
        <w:t>How you choose an approach and shape your project</w:t>
      </w:r>
    </w:p>
    <w:p w14:paraId="41897388" w14:textId="77777777" w:rsidR="002A1CA0" w:rsidRPr="008F24F0" w:rsidRDefault="002A1CA0" w:rsidP="002A1CA0">
      <w:pPr>
        <w:numPr>
          <w:ilvl w:val="0"/>
          <w:numId w:val="5"/>
        </w:numPr>
        <w:spacing w:after="40"/>
        <w:ind w:left="714" w:hanging="357"/>
      </w:pPr>
      <w:r w:rsidRPr="008F24F0">
        <w:t>Research Design</w:t>
      </w:r>
    </w:p>
    <w:p w14:paraId="173FD27F" w14:textId="1FFDD533" w:rsidR="00395336" w:rsidRPr="008F24F0" w:rsidRDefault="00395336" w:rsidP="00C143C3">
      <w:pPr>
        <w:numPr>
          <w:ilvl w:val="0"/>
          <w:numId w:val="5"/>
        </w:numPr>
        <w:spacing w:after="40"/>
        <w:ind w:left="714" w:hanging="357"/>
      </w:pPr>
      <w:r w:rsidRPr="008F24F0">
        <w:t xml:space="preserve">Introduction to </w:t>
      </w:r>
      <w:r w:rsidR="002A1CA0">
        <w:t>M</w:t>
      </w:r>
      <w:r w:rsidRPr="008F24F0">
        <w:t>ethodologies in S</w:t>
      </w:r>
      <w:r w:rsidR="008F24F0">
        <w:t>H</w:t>
      </w:r>
      <w:r w:rsidRPr="008F24F0">
        <w:t>APE Disciplines</w:t>
      </w:r>
    </w:p>
    <w:p w14:paraId="067B09BD" w14:textId="4175F8CF" w:rsidR="00395336" w:rsidRPr="008F24F0" w:rsidRDefault="00395336" w:rsidP="00C143C3">
      <w:pPr>
        <w:numPr>
          <w:ilvl w:val="0"/>
          <w:numId w:val="5"/>
        </w:numPr>
        <w:spacing w:after="40"/>
        <w:ind w:left="714" w:hanging="357"/>
      </w:pPr>
      <w:r w:rsidRPr="008F24F0">
        <w:t xml:space="preserve">Mixed- Methods </w:t>
      </w:r>
      <w:r w:rsidR="008F24F0">
        <w:t>R</w:t>
      </w:r>
      <w:r w:rsidRPr="008F24F0">
        <w:t xml:space="preserve">esearch </w:t>
      </w:r>
      <w:r w:rsidR="008F24F0">
        <w:t>D</w:t>
      </w:r>
      <w:r w:rsidRPr="008F24F0">
        <w:t xml:space="preserve">esign, </w:t>
      </w:r>
      <w:r w:rsidR="008F24F0">
        <w:t>D</w:t>
      </w:r>
      <w:r w:rsidRPr="008F24F0">
        <w:t xml:space="preserve">ata </w:t>
      </w:r>
      <w:r w:rsidR="008F24F0">
        <w:t>C</w:t>
      </w:r>
      <w:r w:rsidRPr="008F24F0">
        <w:t xml:space="preserve">ollection and </w:t>
      </w:r>
      <w:r w:rsidR="008F24F0">
        <w:t>A</w:t>
      </w:r>
      <w:r w:rsidRPr="008F24F0">
        <w:t>nalysis</w:t>
      </w:r>
    </w:p>
    <w:p w14:paraId="39314298" w14:textId="77777777" w:rsidR="00395336" w:rsidRPr="008F24F0" w:rsidRDefault="00395336" w:rsidP="00C143C3">
      <w:pPr>
        <w:numPr>
          <w:ilvl w:val="0"/>
          <w:numId w:val="5"/>
        </w:numPr>
        <w:spacing w:after="40"/>
        <w:ind w:left="714" w:hanging="357"/>
      </w:pPr>
      <w:r w:rsidRPr="008F24F0">
        <w:t>Navigating Interdisciplinary Research</w:t>
      </w:r>
    </w:p>
    <w:p w14:paraId="44C33AD2" w14:textId="6C320156" w:rsidR="00395336" w:rsidRPr="008F24F0" w:rsidRDefault="00395336" w:rsidP="00C143C3">
      <w:pPr>
        <w:spacing w:after="40"/>
      </w:pPr>
    </w:p>
    <w:p w14:paraId="10B4542C" w14:textId="77777777" w:rsidR="00395336" w:rsidRPr="008F24F0" w:rsidRDefault="00395336" w:rsidP="008F24F0">
      <w:pPr>
        <w:pStyle w:val="Heading3"/>
      </w:pPr>
      <w:r w:rsidRPr="008F24F0">
        <w:t>2. Working with Data and Evidence</w:t>
      </w:r>
    </w:p>
    <w:p w14:paraId="710DD334" w14:textId="77777777" w:rsidR="00395336" w:rsidRPr="008F24F0" w:rsidRDefault="00395336" w:rsidP="00C143C3">
      <w:pPr>
        <w:spacing w:after="40"/>
      </w:pPr>
      <w:r w:rsidRPr="008F24F0">
        <w:rPr>
          <w:i/>
          <w:iCs/>
        </w:rPr>
        <w:t>Collecting, analysing, and making sense of data</w:t>
      </w:r>
    </w:p>
    <w:p w14:paraId="3A6C6D13" w14:textId="77777777" w:rsidR="00395336" w:rsidRPr="008F24F0" w:rsidRDefault="00395336" w:rsidP="00C143C3">
      <w:pPr>
        <w:numPr>
          <w:ilvl w:val="0"/>
          <w:numId w:val="6"/>
        </w:numPr>
        <w:spacing w:after="40"/>
        <w:ind w:left="714" w:hanging="357"/>
      </w:pPr>
      <w:r w:rsidRPr="008F24F0">
        <w:t>A (complete beginners) Guide to Data Handling: what is mean, mode, median and range?</w:t>
      </w:r>
    </w:p>
    <w:p w14:paraId="6CA13D0E" w14:textId="2E1057BD" w:rsidR="00395336" w:rsidRPr="008F24F0" w:rsidRDefault="00395336" w:rsidP="00C143C3">
      <w:pPr>
        <w:numPr>
          <w:ilvl w:val="0"/>
          <w:numId w:val="6"/>
        </w:numPr>
        <w:spacing w:after="40"/>
        <w:ind w:left="714" w:hanging="357"/>
      </w:pPr>
      <w:r w:rsidRPr="008F24F0">
        <w:t xml:space="preserve">Advance Quantitative </w:t>
      </w:r>
      <w:r w:rsidR="002A1CA0">
        <w:t>D</w:t>
      </w:r>
      <w:r w:rsidRPr="008F24F0">
        <w:t xml:space="preserve">ata </w:t>
      </w:r>
      <w:r w:rsidR="002A1CA0">
        <w:t>A</w:t>
      </w:r>
      <w:r w:rsidRPr="008F24F0">
        <w:t xml:space="preserve">nalysis: Regression, Anova, and </w:t>
      </w:r>
      <w:proofErr w:type="spellStart"/>
      <w:r w:rsidRPr="008F24F0">
        <w:t>Manova</w:t>
      </w:r>
      <w:proofErr w:type="spellEnd"/>
    </w:p>
    <w:p w14:paraId="00B0230C" w14:textId="7D45505C" w:rsidR="00395336" w:rsidRPr="008F24F0" w:rsidRDefault="00395336" w:rsidP="00C143C3">
      <w:pPr>
        <w:numPr>
          <w:ilvl w:val="0"/>
          <w:numId w:val="6"/>
        </w:numPr>
        <w:spacing w:after="40"/>
        <w:ind w:left="714" w:hanging="357"/>
      </w:pPr>
      <w:r w:rsidRPr="008F24F0">
        <w:t xml:space="preserve">Graphical </w:t>
      </w:r>
      <w:r w:rsidR="002A1CA0">
        <w:t>R</w:t>
      </w:r>
      <w:r w:rsidRPr="008F24F0">
        <w:t xml:space="preserve">epresentation of </w:t>
      </w:r>
      <w:r w:rsidR="002A1CA0">
        <w:t>Q</w:t>
      </w:r>
      <w:r w:rsidRPr="008F24F0">
        <w:t xml:space="preserve">ualitative and </w:t>
      </w:r>
      <w:r w:rsidR="002A1CA0">
        <w:t>Q</w:t>
      </w:r>
      <w:r w:rsidRPr="008F24F0">
        <w:t>uantitative data</w:t>
      </w:r>
    </w:p>
    <w:p w14:paraId="003D38A3" w14:textId="77777777" w:rsidR="00395336" w:rsidRPr="008F24F0" w:rsidRDefault="00395336" w:rsidP="00C143C3">
      <w:pPr>
        <w:numPr>
          <w:ilvl w:val="0"/>
          <w:numId w:val="6"/>
        </w:numPr>
        <w:spacing w:after="40"/>
        <w:ind w:left="714" w:hanging="357"/>
      </w:pPr>
      <w:r w:rsidRPr="008F24F0">
        <w:t>Inspecting Data Bases</w:t>
      </w:r>
    </w:p>
    <w:p w14:paraId="47B27E50" w14:textId="77777777" w:rsidR="00395336" w:rsidRPr="008F24F0" w:rsidRDefault="00395336" w:rsidP="00C143C3">
      <w:pPr>
        <w:numPr>
          <w:ilvl w:val="0"/>
          <w:numId w:val="6"/>
        </w:numPr>
        <w:spacing w:after="40"/>
        <w:ind w:left="714" w:hanging="357"/>
      </w:pPr>
      <w:r w:rsidRPr="008F24F0">
        <w:t>Meta Analysis Research: a how to guide</w:t>
      </w:r>
    </w:p>
    <w:p w14:paraId="25A491C6" w14:textId="77777777" w:rsidR="00395336" w:rsidRPr="008F24F0" w:rsidRDefault="00395336" w:rsidP="00C143C3">
      <w:pPr>
        <w:numPr>
          <w:ilvl w:val="0"/>
          <w:numId w:val="6"/>
        </w:numPr>
        <w:spacing w:after="40"/>
        <w:ind w:left="714" w:hanging="357"/>
      </w:pPr>
      <w:r w:rsidRPr="008F24F0">
        <w:t>Meta Analysis Research: Part 2</w:t>
      </w:r>
    </w:p>
    <w:p w14:paraId="35792AAD" w14:textId="77777777" w:rsidR="00395336" w:rsidRPr="008F24F0" w:rsidRDefault="00395336" w:rsidP="00C143C3">
      <w:pPr>
        <w:numPr>
          <w:ilvl w:val="0"/>
          <w:numId w:val="6"/>
        </w:numPr>
        <w:spacing w:after="40"/>
        <w:ind w:left="714" w:hanging="357"/>
      </w:pPr>
      <w:r w:rsidRPr="008F24F0">
        <w:t>Quantitative data collection and analysis</w:t>
      </w:r>
    </w:p>
    <w:p w14:paraId="04670F36" w14:textId="556A3F3F" w:rsidR="00395336" w:rsidRPr="008F24F0" w:rsidRDefault="00395336" w:rsidP="00C143C3">
      <w:pPr>
        <w:spacing w:after="40"/>
      </w:pPr>
    </w:p>
    <w:p w14:paraId="00BF2E5D" w14:textId="77777777" w:rsidR="00395336" w:rsidRPr="008F24F0" w:rsidRDefault="00395336" w:rsidP="008F24F0">
      <w:pPr>
        <w:pStyle w:val="Heading3"/>
      </w:pPr>
      <w:r w:rsidRPr="008F24F0">
        <w:t>3. Doing Qualitative Research</w:t>
      </w:r>
    </w:p>
    <w:p w14:paraId="41624B8D" w14:textId="77777777" w:rsidR="00395336" w:rsidRPr="008F24F0" w:rsidRDefault="00395336" w:rsidP="00C143C3">
      <w:pPr>
        <w:spacing w:after="40"/>
      </w:pPr>
      <w:r w:rsidRPr="008F24F0">
        <w:rPr>
          <w:i/>
          <w:iCs/>
        </w:rPr>
        <w:t>Understanding people, experiences, and meaning</w:t>
      </w:r>
    </w:p>
    <w:p w14:paraId="72F928AD" w14:textId="77777777" w:rsidR="00395336" w:rsidRPr="008F24F0" w:rsidRDefault="00395336" w:rsidP="00C143C3">
      <w:pPr>
        <w:numPr>
          <w:ilvl w:val="0"/>
          <w:numId w:val="7"/>
        </w:numPr>
        <w:spacing w:after="40"/>
        <w:ind w:left="714" w:hanging="357"/>
      </w:pPr>
      <w:r w:rsidRPr="008F24F0">
        <w:t>How to write Qualitative research findings?</w:t>
      </w:r>
    </w:p>
    <w:p w14:paraId="5B9A72F3" w14:textId="77777777" w:rsidR="00395336" w:rsidRPr="008F24F0" w:rsidRDefault="00395336" w:rsidP="00C143C3">
      <w:pPr>
        <w:numPr>
          <w:ilvl w:val="0"/>
          <w:numId w:val="7"/>
        </w:numPr>
        <w:spacing w:after="40"/>
        <w:ind w:left="714" w:hanging="357"/>
      </w:pPr>
      <w:r w:rsidRPr="008F24F0">
        <w:t>Qualitative Research Part 1 – Epistemologies and data collection</w:t>
      </w:r>
    </w:p>
    <w:p w14:paraId="4F38C917" w14:textId="77777777" w:rsidR="00395336" w:rsidRPr="008F24F0" w:rsidRDefault="00395336" w:rsidP="00C143C3">
      <w:pPr>
        <w:numPr>
          <w:ilvl w:val="0"/>
          <w:numId w:val="7"/>
        </w:numPr>
        <w:spacing w:after="40"/>
        <w:ind w:left="714" w:hanging="357"/>
      </w:pPr>
      <w:r w:rsidRPr="008F24F0">
        <w:t>Qualitative Research Part 2 – Methodologies and analysis</w:t>
      </w:r>
    </w:p>
    <w:p w14:paraId="50875803" w14:textId="77777777" w:rsidR="00395336" w:rsidRPr="008F24F0" w:rsidRDefault="00395336" w:rsidP="00C143C3">
      <w:pPr>
        <w:numPr>
          <w:ilvl w:val="0"/>
          <w:numId w:val="7"/>
        </w:numPr>
        <w:spacing w:after="40"/>
        <w:ind w:left="714" w:hanging="357"/>
      </w:pPr>
      <w:r w:rsidRPr="008F24F0">
        <w:t>Qualitative Research: grounded theories</w:t>
      </w:r>
    </w:p>
    <w:p w14:paraId="73485110" w14:textId="77777777" w:rsidR="00395336" w:rsidRPr="008F24F0" w:rsidRDefault="00395336" w:rsidP="00C143C3">
      <w:pPr>
        <w:numPr>
          <w:ilvl w:val="0"/>
          <w:numId w:val="7"/>
        </w:numPr>
        <w:spacing w:after="40"/>
        <w:ind w:left="714" w:hanging="357"/>
      </w:pPr>
      <w:r w:rsidRPr="008F24F0">
        <w:t>Qualitative Research: thematic analysis</w:t>
      </w:r>
    </w:p>
    <w:p w14:paraId="385ADB2F" w14:textId="77777777" w:rsidR="00395336" w:rsidRPr="008F24F0" w:rsidRDefault="00395336" w:rsidP="00C143C3">
      <w:pPr>
        <w:numPr>
          <w:ilvl w:val="0"/>
          <w:numId w:val="7"/>
        </w:numPr>
        <w:spacing w:after="40"/>
        <w:ind w:left="714" w:hanging="357"/>
      </w:pPr>
      <w:r w:rsidRPr="008F24F0">
        <w:t>Qualitative Research Practices: Interviewing and Oral History Methods</w:t>
      </w:r>
    </w:p>
    <w:p w14:paraId="10976408" w14:textId="6809293A" w:rsidR="00395336" w:rsidRPr="008F24F0" w:rsidRDefault="00395336" w:rsidP="00C143C3">
      <w:pPr>
        <w:spacing w:after="40"/>
      </w:pPr>
    </w:p>
    <w:p w14:paraId="1AE54519" w14:textId="77777777" w:rsidR="00395336" w:rsidRPr="008F24F0" w:rsidRDefault="00395336" w:rsidP="008F24F0">
      <w:pPr>
        <w:pStyle w:val="Heading3"/>
      </w:pPr>
      <w:r w:rsidRPr="008F24F0">
        <w:t>4. Being a Responsible Researcher</w:t>
      </w:r>
    </w:p>
    <w:p w14:paraId="6898A0C7" w14:textId="77777777" w:rsidR="00395336" w:rsidRPr="008F24F0" w:rsidRDefault="00395336" w:rsidP="00C143C3">
      <w:pPr>
        <w:spacing w:after="40"/>
      </w:pPr>
      <w:r w:rsidRPr="008F24F0">
        <w:rPr>
          <w:i/>
          <w:iCs/>
        </w:rPr>
        <w:t>Ethics, reflexivity, relationships, and care in research practice</w:t>
      </w:r>
    </w:p>
    <w:p w14:paraId="425CE42F" w14:textId="77777777" w:rsidR="00395336" w:rsidRPr="008F24F0" w:rsidRDefault="00395336" w:rsidP="00C143C3">
      <w:pPr>
        <w:numPr>
          <w:ilvl w:val="0"/>
          <w:numId w:val="8"/>
        </w:numPr>
        <w:spacing w:after="40"/>
      </w:pPr>
      <w:r w:rsidRPr="008F24F0">
        <w:t>Active Listening for Interviewing</w:t>
      </w:r>
    </w:p>
    <w:p w14:paraId="00AABC84" w14:textId="77777777" w:rsidR="00395336" w:rsidRPr="008F24F0" w:rsidRDefault="00395336" w:rsidP="00C143C3">
      <w:pPr>
        <w:numPr>
          <w:ilvl w:val="0"/>
          <w:numId w:val="8"/>
        </w:numPr>
        <w:spacing w:after="40"/>
      </w:pPr>
      <w:r w:rsidRPr="008F24F0">
        <w:t>Autoethnography: researcher as research subject</w:t>
      </w:r>
    </w:p>
    <w:p w14:paraId="310EB479" w14:textId="77777777" w:rsidR="00395336" w:rsidRPr="008F24F0" w:rsidRDefault="00395336" w:rsidP="00C143C3">
      <w:pPr>
        <w:numPr>
          <w:ilvl w:val="0"/>
          <w:numId w:val="8"/>
        </w:numPr>
        <w:spacing w:after="40"/>
      </w:pPr>
      <w:r w:rsidRPr="008F24F0">
        <w:t>Fieldwork Abroad: How to plan and what to expect</w:t>
      </w:r>
    </w:p>
    <w:p w14:paraId="1C2E595B" w14:textId="77777777" w:rsidR="00395336" w:rsidRPr="008F24F0" w:rsidRDefault="00395336" w:rsidP="00C143C3">
      <w:pPr>
        <w:numPr>
          <w:ilvl w:val="0"/>
          <w:numId w:val="8"/>
        </w:numPr>
        <w:spacing w:after="40"/>
      </w:pPr>
      <w:r w:rsidRPr="008F24F0">
        <w:t>Involving experts as contributors to the research process</w:t>
      </w:r>
    </w:p>
    <w:p w14:paraId="3926BD68" w14:textId="77777777" w:rsidR="00395336" w:rsidRPr="008F24F0" w:rsidRDefault="00395336" w:rsidP="00C143C3">
      <w:pPr>
        <w:numPr>
          <w:ilvl w:val="0"/>
          <w:numId w:val="8"/>
        </w:numPr>
        <w:spacing w:after="40"/>
      </w:pPr>
      <w:r w:rsidRPr="008F24F0">
        <w:t>Participant Observation and Participatory Research</w:t>
      </w:r>
    </w:p>
    <w:p w14:paraId="1E3D0999" w14:textId="77777777" w:rsidR="00395336" w:rsidRPr="008F24F0" w:rsidRDefault="00395336" w:rsidP="00C143C3">
      <w:pPr>
        <w:numPr>
          <w:ilvl w:val="0"/>
          <w:numId w:val="8"/>
        </w:numPr>
        <w:spacing w:after="40"/>
      </w:pPr>
      <w:r w:rsidRPr="008F24F0">
        <w:t>Reflexivity for Researchers</w:t>
      </w:r>
    </w:p>
    <w:p w14:paraId="26A60767" w14:textId="77777777" w:rsidR="00395336" w:rsidRPr="008F24F0" w:rsidRDefault="00395336" w:rsidP="00C143C3">
      <w:pPr>
        <w:numPr>
          <w:ilvl w:val="0"/>
          <w:numId w:val="8"/>
        </w:numPr>
        <w:spacing w:after="40"/>
      </w:pPr>
      <w:r w:rsidRPr="008F24F0">
        <w:t>Research Ethics &amp; Integrity</w:t>
      </w:r>
    </w:p>
    <w:p w14:paraId="1CF24975" w14:textId="77777777" w:rsidR="00CE5E08" w:rsidRPr="008F24F0" w:rsidRDefault="00CE5E08" w:rsidP="00C143C3">
      <w:pPr>
        <w:spacing w:after="40"/>
      </w:pPr>
    </w:p>
    <w:p w14:paraId="15F8D0CB" w14:textId="77777777" w:rsidR="00CE5E08" w:rsidRPr="008F24F0" w:rsidRDefault="00CE5E08" w:rsidP="00C143C3">
      <w:pPr>
        <w:spacing w:after="40"/>
      </w:pPr>
    </w:p>
    <w:p w14:paraId="148DACA6" w14:textId="77777777" w:rsidR="008F24F0" w:rsidRDefault="008F24F0" w:rsidP="008F24F0"/>
    <w:p w14:paraId="1DF1B9C4" w14:textId="77777777" w:rsidR="008F24F0" w:rsidRPr="008F24F0" w:rsidRDefault="008F24F0" w:rsidP="008F24F0">
      <w:pPr>
        <w:rPr>
          <w:sz w:val="4"/>
          <w:szCs w:val="4"/>
        </w:rPr>
      </w:pPr>
    </w:p>
    <w:p w14:paraId="097E6819" w14:textId="423A937F" w:rsidR="00395336" w:rsidRPr="008F24F0" w:rsidRDefault="00395336" w:rsidP="002A1CA0">
      <w:pPr>
        <w:pStyle w:val="Heading1"/>
        <w:jc w:val="center"/>
      </w:pPr>
      <w:r w:rsidRPr="008F24F0">
        <w:lastRenderedPageBreak/>
        <w:t>Writing Support</w:t>
      </w:r>
    </w:p>
    <w:p w14:paraId="26219B90" w14:textId="77777777" w:rsidR="00CE5E08" w:rsidRPr="008F24F0" w:rsidRDefault="00CE5E08" w:rsidP="00C143C3">
      <w:pPr>
        <w:spacing w:after="40"/>
        <w:rPr>
          <w:sz w:val="10"/>
          <w:szCs w:val="10"/>
        </w:rPr>
      </w:pPr>
    </w:p>
    <w:p w14:paraId="7E39583C" w14:textId="6C846698" w:rsidR="008F24F0" w:rsidRDefault="00395336" w:rsidP="008F24F0">
      <w:pPr>
        <w:pStyle w:val="Heading3"/>
        <w:numPr>
          <w:ilvl w:val="1"/>
          <w:numId w:val="8"/>
        </w:numPr>
        <w:ind w:left="426"/>
      </w:pPr>
      <w:r w:rsidRPr="008F24F0">
        <w:t>Understanding Academic Writing</w:t>
      </w:r>
    </w:p>
    <w:p w14:paraId="74F56A2D" w14:textId="77777777" w:rsidR="00395336" w:rsidRPr="008F24F0" w:rsidRDefault="00395336" w:rsidP="00C143C3">
      <w:pPr>
        <w:numPr>
          <w:ilvl w:val="0"/>
          <w:numId w:val="1"/>
        </w:numPr>
        <w:spacing w:after="40"/>
      </w:pPr>
      <w:r w:rsidRPr="008F24F0">
        <w:t>Academic writing: what is it and how to prepare for it</w:t>
      </w:r>
    </w:p>
    <w:p w14:paraId="05F74413" w14:textId="77777777" w:rsidR="00395336" w:rsidRPr="008F24F0" w:rsidRDefault="00395336" w:rsidP="00C143C3">
      <w:pPr>
        <w:numPr>
          <w:ilvl w:val="0"/>
          <w:numId w:val="1"/>
        </w:numPr>
        <w:spacing w:after="40"/>
      </w:pPr>
      <w:r w:rsidRPr="008F24F0">
        <w:t>Finding, reading, and quoting research</w:t>
      </w:r>
    </w:p>
    <w:p w14:paraId="79FB4CF6" w14:textId="77777777" w:rsidR="00395336" w:rsidRPr="008F24F0" w:rsidRDefault="00395336" w:rsidP="00C143C3">
      <w:pPr>
        <w:numPr>
          <w:ilvl w:val="0"/>
          <w:numId w:val="1"/>
        </w:numPr>
        <w:spacing w:after="40"/>
      </w:pPr>
      <w:r w:rsidRPr="008F24F0">
        <w:t>Paragraphs: the building blocks of your thesis</w:t>
      </w:r>
    </w:p>
    <w:p w14:paraId="38C4852F" w14:textId="77777777" w:rsidR="00395336" w:rsidRPr="008F24F0" w:rsidRDefault="00395336" w:rsidP="00C143C3">
      <w:pPr>
        <w:numPr>
          <w:ilvl w:val="0"/>
          <w:numId w:val="1"/>
        </w:numPr>
        <w:spacing w:after="40"/>
      </w:pPr>
      <w:r w:rsidRPr="008F24F0">
        <w:t>Representing other research fairly, organising your reading, filling the gap</w:t>
      </w:r>
    </w:p>
    <w:p w14:paraId="663633D0" w14:textId="77777777" w:rsidR="00395336" w:rsidRPr="008F24F0" w:rsidRDefault="00395336" w:rsidP="00C143C3">
      <w:pPr>
        <w:numPr>
          <w:ilvl w:val="0"/>
          <w:numId w:val="1"/>
        </w:numPr>
        <w:spacing w:after="40"/>
      </w:pPr>
      <w:r w:rsidRPr="008F24F0">
        <w:t>Writing Sentences: starting strong</w:t>
      </w:r>
    </w:p>
    <w:p w14:paraId="486EA74D" w14:textId="6A8A7477" w:rsidR="00395336" w:rsidRPr="008F24F0" w:rsidRDefault="00395336" w:rsidP="00C143C3">
      <w:pPr>
        <w:spacing w:after="40"/>
        <w:rPr>
          <w:sz w:val="10"/>
          <w:szCs w:val="10"/>
        </w:rPr>
      </w:pPr>
    </w:p>
    <w:p w14:paraId="636BC1BD" w14:textId="77777777" w:rsidR="008F24F0" w:rsidRDefault="00395336" w:rsidP="008F24F0">
      <w:pPr>
        <w:pStyle w:val="Heading3"/>
      </w:pPr>
      <w:r w:rsidRPr="008F24F0">
        <w:t>2. Structuring and Shaping Your Writing</w:t>
      </w:r>
    </w:p>
    <w:p w14:paraId="4AEFEA68" w14:textId="77777777" w:rsidR="00395336" w:rsidRPr="008F24F0" w:rsidRDefault="00395336" w:rsidP="00C143C3">
      <w:pPr>
        <w:numPr>
          <w:ilvl w:val="0"/>
          <w:numId w:val="2"/>
        </w:numPr>
        <w:spacing w:after="40"/>
      </w:pPr>
      <w:r w:rsidRPr="008F24F0">
        <w:t>Get your Writing Organised - Stage 1: storyboards</w:t>
      </w:r>
    </w:p>
    <w:p w14:paraId="71006541" w14:textId="77777777" w:rsidR="00395336" w:rsidRPr="008F24F0" w:rsidRDefault="00395336" w:rsidP="00C143C3">
      <w:pPr>
        <w:numPr>
          <w:ilvl w:val="0"/>
          <w:numId w:val="2"/>
        </w:numPr>
        <w:spacing w:after="40"/>
      </w:pPr>
      <w:r w:rsidRPr="008F24F0">
        <w:t>Get your Writing Organised - Stage 2: signposting &amp; mapping</w:t>
      </w:r>
    </w:p>
    <w:p w14:paraId="373967C6" w14:textId="77777777" w:rsidR="00395336" w:rsidRPr="008F24F0" w:rsidRDefault="00395336" w:rsidP="00C143C3">
      <w:pPr>
        <w:numPr>
          <w:ilvl w:val="0"/>
          <w:numId w:val="2"/>
        </w:numPr>
        <w:spacing w:after="40"/>
      </w:pPr>
      <w:r w:rsidRPr="008F24F0">
        <w:t>Long documents: structuring your work, signposting</w:t>
      </w:r>
    </w:p>
    <w:p w14:paraId="304EE5D5" w14:textId="77777777" w:rsidR="00395336" w:rsidRPr="008F24F0" w:rsidRDefault="00395336" w:rsidP="00C143C3">
      <w:pPr>
        <w:numPr>
          <w:ilvl w:val="0"/>
          <w:numId w:val="2"/>
        </w:numPr>
        <w:spacing w:after="40"/>
      </w:pPr>
      <w:r w:rsidRPr="008F24F0">
        <w:t>Making your thesis easier to read for your examiner</w:t>
      </w:r>
    </w:p>
    <w:p w14:paraId="5DD3DA1E" w14:textId="77777777" w:rsidR="00395336" w:rsidRPr="008F24F0" w:rsidRDefault="00395336" w:rsidP="00C143C3">
      <w:pPr>
        <w:numPr>
          <w:ilvl w:val="0"/>
          <w:numId w:val="2"/>
        </w:numPr>
        <w:spacing w:after="40"/>
      </w:pPr>
      <w:r w:rsidRPr="008F24F0">
        <w:t>Writing Introductions and Conclusions</w:t>
      </w:r>
    </w:p>
    <w:p w14:paraId="7F0B4EA7" w14:textId="69AC11B8" w:rsidR="00395336" w:rsidRPr="008F24F0" w:rsidRDefault="00395336" w:rsidP="00C143C3">
      <w:pPr>
        <w:numPr>
          <w:ilvl w:val="0"/>
          <w:numId w:val="2"/>
        </w:numPr>
        <w:spacing w:after="40"/>
      </w:pPr>
      <w:r w:rsidRPr="008F24F0">
        <w:t>Writing Proposals and Abstracts</w:t>
      </w:r>
    </w:p>
    <w:p w14:paraId="089C1747" w14:textId="77777777" w:rsidR="00C143C3" w:rsidRPr="008F24F0" w:rsidRDefault="00C143C3" w:rsidP="00C143C3">
      <w:pPr>
        <w:spacing w:after="40"/>
        <w:ind w:left="720"/>
        <w:rPr>
          <w:sz w:val="10"/>
          <w:szCs w:val="10"/>
        </w:rPr>
      </w:pPr>
    </w:p>
    <w:p w14:paraId="46482EE5" w14:textId="77777777" w:rsidR="008F24F0" w:rsidRDefault="00395336" w:rsidP="008F24F0">
      <w:pPr>
        <w:pStyle w:val="Heading3"/>
      </w:pPr>
      <w:r w:rsidRPr="008F24F0">
        <w:t>3. Editing, Feedback, and Improving Your Drafts</w:t>
      </w:r>
    </w:p>
    <w:p w14:paraId="4D4619DE" w14:textId="77777777" w:rsidR="00395336" w:rsidRPr="008F24F0" w:rsidRDefault="00395336" w:rsidP="00C143C3">
      <w:pPr>
        <w:numPr>
          <w:ilvl w:val="0"/>
          <w:numId w:val="3"/>
        </w:numPr>
        <w:spacing w:after="40"/>
      </w:pPr>
      <w:r w:rsidRPr="008F24F0">
        <w:t>Advanced Writing: How to Edit Effectively</w:t>
      </w:r>
    </w:p>
    <w:p w14:paraId="155B39B6" w14:textId="77777777" w:rsidR="00395336" w:rsidRPr="008F24F0" w:rsidRDefault="00395336" w:rsidP="00C143C3">
      <w:pPr>
        <w:numPr>
          <w:ilvl w:val="0"/>
          <w:numId w:val="3"/>
        </w:numPr>
        <w:spacing w:after="40"/>
      </w:pPr>
      <w:r w:rsidRPr="008F24F0">
        <w:t>Dealing with Writer's Block</w:t>
      </w:r>
    </w:p>
    <w:p w14:paraId="67C1A959" w14:textId="77777777" w:rsidR="00395336" w:rsidRPr="008F24F0" w:rsidRDefault="00395336" w:rsidP="00C143C3">
      <w:pPr>
        <w:numPr>
          <w:ilvl w:val="0"/>
          <w:numId w:val="3"/>
        </w:numPr>
        <w:spacing w:after="40"/>
      </w:pPr>
      <w:r w:rsidRPr="008F24F0">
        <w:t>How to respond to feedback</w:t>
      </w:r>
    </w:p>
    <w:p w14:paraId="0B8A97F2" w14:textId="77777777" w:rsidR="00395336" w:rsidRPr="008F24F0" w:rsidRDefault="00395336" w:rsidP="00C143C3">
      <w:pPr>
        <w:numPr>
          <w:ilvl w:val="0"/>
          <w:numId w:val="3"/>
        </w:numPr>
        <w:spacing w:after="40"/>
      </w:pPr>
      <w:r w:rsidRPr="008F24F0">
        <w:t>Peer group proofreading</w:t>
      </w:r>
    </w:p>
    <w:p w14:paraId="5EF3E5DF" w14:textId="77777777" w:rsidR="00395336" w:rsidRPr="008F24F0" w:rsidRDefault="00395336" w:rsidP="00C143C3">
      <w:pPr>
        <w:numPr>
          <w:ilvl w:val="0"/>
          <w:numId w:val="3"/>
        </w:numPr>
        <w:spacing w:after="40"/>
      </w:pPr>
      <w:r w:rsidRPr="008F24F0">
        <w:t>Perfecting your Writing: editing and proofreading</w:t>
      </w:r>
    </w:p>
    <w:p w14:paraId="4DC67660" w14:textId="0930AE37" w:rsidR="00395336" w:rsidRPr="008F24F0" w:rsidRDefault="00395336" w:rsidP="00C143C3">
      <w:pPr>
        <w:spacing w:after="40"/>
        <w:rPr>
          <w:sz w:val="10"/>
          <w:szCs w:val="10"/>
        </w:rPr>
      </w:pPr>
    </w:p>
    <w:p w14:paraId="2B3E1080" w14:textId="77777777" w:rsidR="008F24F0" w:rsidRDefault="00395336" w:rsidP="008F24F0">
      <w:pPr>
        <w:pStyle w:val="Heading3"/>
      </w:pPr>
      <w:r w:rsidRPr="008F24F0">
        <w:t>4. Writing for Different Purposes and Audiences</w:t>
      </w:r>
    </w:p>
    <w:p w14:paraId="58E40A47" w14:textId="77777777" w:rsidR="00395336" w:rsidRPr="008F24F0" w:rsidRDefault="00395336" w:rsidP="00C143C3">
      <w:pPr>
        <w:numPr>
          <w:ilvl w:val="0"/>
          <w:numId w:val="4"/>
        </w:numPr>
        <w:spacing w:after="40"/>
      </w:pPr>
      <w:r w:rsidRPr="008F24F0">
        <w:t>Advanced Writing: Writing an Article for Publication</w:t>
      </w:r>
    </w:p>
    <w:p w14:paraId="3F6B1F42" w14:textId="77777777" w:rsidR="00395336" w:rsidRPr="008F24F0" w:rsidRDefault="00395336" w:rsidP="00C143C3">
      <w:pPr>
        <w:numPr>
          <w:ilvl w:val="0"/>
          <w:numId w:val="4"/>
        </w:numPr>
        <w:spacing w:after="40"/>
      </w:pPr>
      <w:r w:rsidRPr="008F24F0">
        <w:t>Get your Writing on Track</w:t>
      </w:r>
    </w:p>
    <w:p w14:paraId="0B9AFC2C" w14:textId="77777777" w:rsidR="00395336" w:rsidRPr="008F24F0" w:rsidRDefault="00395336" w:rsidP="00C143C3">
      <w:pPr>
        <w:numPr>
          <w:ilvl w:val="0"/>
          <w:numId w:val="4"/>
        </w:numPr>
        <w:spacing w:after="40"/>
      </w:pPr>
      <w:r w:rsidRPr="008F24F0">
        <w:t>Write More This Week: action planning for the week ahead</w:t>
      </w:r>
    </w:p>
    <w:p w14:paraId="53C8EB9D" w14:textId="77777777" w:rsidR="00395336" w:rsidRPr="008F24F0" w:rsidRDefault="00395336" w:rsidP="00C143C3">
      <w:pPr>
        <w:numPr>
          <w:ilvl w:val="0"/>
          <w:numId w:val="4"/>
        </w:numPr>
        <w:spacing w:after="40"/>
      </w:pPr>
      <w:r w:rsidRPr="008F24F0">
        <w:t>Writing and Giving Conference Papers</w:t>
      </w:r>
    </w:p>
    <w:p w14:paraId="5E03D8C0" w14:textId="77777777" w:rsidR="00395336" w:rsidRPr="008F24F0" w:rsidRDefault="00395336" w:rsidP="00C143C3">
      <w:pPr>
        <w:numPr>
          <w:ilvl w:val="0"/>
          <w:numId w:val="4"/>
        </w:numPr>
        <w:spacing w:after="40"/>
      </w:pPr>
      <w:r w:rsidRPr="008F24F0">
        <w:t>Writing Focus</w:t>
      </w:r>
    </w:p>
    <w:p w14:paraId="549F1B1C" w14:textId="77777777" w:rsidR="00395336" w:rsidRPr="008F24F0" w:rsidRDefault="00395336" w:rsidP="00C143C3">
      <w:pPr>
        <w:numPr>
          <w:ilvl w:val="0"/>
          <w:numId w:val="4"/>
        </w:numPr>
        <w:spacing w:after="40"/>
      </w:pPr>
      <w:r w:rsidRPr="008F24F0">
        <w:t>Writing for non-academic audiences</w:t>
      </w:r>
    </w:p>
    <w:p w14:paraId="66443C49" w14:textId="77777777" w:rsidR="00CE5E08" w:rsidRPr="008F24F0" w:rsidRDefault="00CE5E08" w:rsidP="00C143C3">
      <w:pPr>
        <w:spacing w:after="40"/>
        <w:rPr>
          <w:sz w:val="10"/>
          <w:szCs w:val="10"/>
        </w:rPr>
      </w:pPr>
    </w:p>
    <w:p w14:paraId="568E30C5" w14:textId="77777777" w:rsidR="008F24F0" w:rsidRDefault="00395336" w:rsidP="008F24F0">
      <w:pPr>
        <w:pStyle w:val="Heading3"/>
      </w:pPr>
      <w:r w:rsidRPr="008F24F0">
        <w:t>5. Writing Tips Sessions (45–60 minutes)</w:t>
      </w:r>
    </w:p>
    <w:p w14:paraId="589C8C8D" w14:textId="343B007B" w:rsidR="00395336" w:rsidRPr="008F24F0" w:rsidRDefault="00395336" w:rsidP="008F24F0">
      <w:pPr>
        <w:rPr>
          <w:i/>
          <w:iCs/>
        </w:rPr>
      </w:pPr>
      <w:r w:rsidRPr="008F24F0">
        <w:rPr>
          <w:i/>
          <w:iCs/>
        </w:rPr>
        <w:t>Short, practical sessions focused on one specific aspect of academic writing</w:t>
      </w:r>
    </w:p>
    <w:p w14:paraId="08C8E334" w14:textId="77777777" w:rsidR="00395336" w:rsidRPr="008F24F0" w:rsidRDefault="00395336" w:rsidP="00C143C3">
      <w:pPr>
        <w:numPr>
          <w:ilvl w:val="0"/>
          <w:numId w:val="10"/>
        </w:numPr>
        <w:spacing w:after="40"/>
      </w:pPr>
      <w:r w:rsidRPr="008F24F0">
        <w:t>Academic Hedging: advantages and pitfalls</w:t>
      </w:r>
    </w:p>
    <w:p w14:paraId="1DC0FD89" w14:textId="77777777" w:rsidR="00395336" w:rsidRPr="008F24F0" w:rsidRDefault="00395336" w:rsidP="00C143C3">
      <w:pPr>
        <w:numPr>
          <w:ilvl w:val="0"/>
          <w:numId w:val="10"/>
        </w:numPr>
        <w:spacing w:after="40"/>
      </w:pPr>
      <w:r w:rsidRPr="008F24F0">
        <w:t>Focus on Style: Differences between British &amp; American Writing</w:t>
      </w:r>
    </w:p>
    <w:p w14:paraId="0FCB3ABA" w14:textId="77777777" w:rsidR="00395336" w:rsidRPr="008F24F0" w:rsidRDefault="00395336" w:rsidP="00C143C3">
      <w:pPr>
        <w:numPr>
          <w:ilvl w:val="0"/>
          <w:numId w:val="10"/>
        </w:numPr>
        <w:spacing w:after="40"/>
      </w:pPr>
      <w:r w:rsidRPr="008F24F0">
        <w:t>Focus on Style: How to be more Concise</w:t>
      </w:r>
    </w:p>
    <w:p w14:paraId="0298AFC4" w14:textId="77777777" w:rsidR="00395336" w:rsidRPr="008F24F0" w:rsidRDefault="00395336" w:rsidP="00C143C3">
      <w:pPr>
        <w:numPr>
          <w:ilvl w:val="0"/>
          <w:numId w:val="10"/>
        </w:numPr>
        <w:spacing w:after="40"/>
      </w:pPr>
      <w:r w:rsidRPr="008F24F0">
        <w:t>Focus on Style: How to be more Detailed</w:t>
      </w:r>
    </w:p>
    <w:p w14:paraId="369B9C8A" w14:textId="77777777" w:rsidR="00395336" w:rsidRPr="008F24F0" w:rsidRDefault="00395336" w:rsidP="00C143C3">
      <w:pPr>
        <w:numPr>
          <w:ilvl w:val="0"/>
          <w:numId w:val="10"/>
        </w:numPr>
        <w:spacing w:after="40"/>
      </w:pPr>
      <w:r w:rsidRPr="008F24F0">
        <w:t>Focus on Style: How to Sound more Sophisticated</w:t>
      </w:r>
    </w:p>
    <w:p w14:paraId="0AD125AB" w14:textId="77777777" w:rsidR="00395336" w:rsidRPr="008F24F0" w:rsidRDefault="00395336" w:rsidP="00C143C3">
      <w:pPr>
        <w:numPr>
          <w:ilvl w:val="0"/>
          <w:numId w:val="10"/>
        </w:numPr>
        <w:spacing w:after="40"/>
      </w:pPr>
      <w:r w:rsidRPr="008F24F0">
        <w:t>Punctuation: an overview</w:t>
      </w:r>
    </w:p>
    <w:p w14:paraId="149EB8D6" w14:textId="77777777" w:rsidR="00395336" w:rsidRPr="008F24F0" w:rsidRDefault="00395336" w:rsidP="00C143C3">
      <w:pPr>
        <w:numPr>
          <w:ilvl w:val="0"/>
          <w:numId w:val="10"/>
        </w:numPr>
        <w:spacing w:after="40"/>
      </w:pPr>
      <w:r w:rsidRPr="008F24F0">
        <w:t>The passive voice: what is it and when should I use it?</w:t>
      </w:r>
    </w:p>
    <w:p w14:paraId="1CE4122C" w14:textId="517CD215" w:rsidR="00CD0336" w:rsidRPr="008F24F0" w:rsidRDefault="00395336" w:rsidP="00C143C3">
      <w:pPr>
        <w:numPr>
          <w:ilvl w:val="0"/>
          <w:numId w:val="10"/>
        </w:numPr>
        <w:spacing w:after="40"/>
      </w:pPr>
      <w:r w:rsidRPr="008F24F0">
        <w:t>Writing Hypotheses: the conditional, the future perfect, the subjunctive</w:t>
      </w:r>
    </w:p>
    <w:p w14:paraId="163117DB" w14:textId="439D1513" w:rsidR="00771E42" w:rsidRPr="008F24F0" w:rsidRDefault="00CD0336" w:rsidP="002A1CA0">
      <w:pPr>
        <w:pStyle w:val="Heading1"/>
        <w:jc w:val="center"/>
      </w:pPr>
      <w:r>
        <w:br w:type="page"/>
      </w:r>
      <w:r w:rsidR="00771E42" w:rsidRPr="008F24F0">
        <w:lastRenderedPageBreak/>
        <w:t>PhD Essentials</w:t>
      </w:r>
      <w:r w:rsidR="00AA7AA0">
        <w:t xml:space="preserve"> – Researcher Support</w:t>
      </w:r>
    </w:p>
    <w:p w14:paraId="145FF72E" w14:textId="77777777" w:rsidR="00771E42" w:rsidRPr="008F24F0" w:rsidRDefault="00771E42" w:rsidP="00771E42">
      <w:pPr>
        <w:spacing w:after="40"/>
        <w:rPr>
          <w:sz w:val="16"/>
          <w:szCs w:val="16"/>
        </w:rPr>
      </w:pPr>
    </w:p>
    <w:p w14:paraId="1D64BC42" w14:textId="3C96E241" w:rsidR="00CD0336" w:rsidRDefault="00771E42" w:rsidP="00CD0336">
      <w:pPr>
        <w:pStyle w:val="Heading3"/>
        <w:numPr>
          <w:ilvl w:val="1"/>
          <w:numId w:val="10"/>
        </w:numPr>
        <w:tabs>
          <w:tab w:val="left" w:pos="851"/>
        </w:tabs>
        <w:ind w:left="284" w:hanging="284"/>
      </w:pPr>
      <w:r w:rsidRPr="008F24F0">
        <w:t>Navigating Your PhD</w:t>
      </w:r>
    </w:p>
    <w:p w14:paraId="15EA86A2" w14:textId="3FF7B843" w:rsidR="00771E42" w:rsidRPr="00CD0336" w:rsidRDefault="00771E42" w:rsidP="00CD0336">
      <w:pPr>
        <w:rPr>
          <w:i/>
          <w:iCs/>
        </w:rPr>
      </w:pPr>
      <w:r w:rsidRPr="00CD0336">
        <w:rPr>
          <w:i/>
          <w:iCs/>
        </w:rPr>
        <w:t>Understanding the PhD journey and preparing for key stages</w:t>
      </w:r>
    </w:p>
    <w:p w14:paraId="613BAC4C" w14:textId="7B5522D6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10 Things I wish I'd known at the Start of my PhD</w:t>
      </w:r>
    </w:p>
    <w:p w14:paraId="494DC955" w14:textId="21391482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A Beginners Guide to your PhD</w:t>
      </w:r>
    </w:p>
    <w:p w14:paraId="33E1BFFD" w14:textId="425C078F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 xml:space="preserve">How to be an Effective Researcher </w:t>
      </w:r>
    </w:p>
    <w:p w14:paraId="768F1DD4" w14:textId="77777777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PhD Middle years – charting and preparing for the next 18 months</w:t>
      </w:r>
    </w:p>
    <w:p w14:paraId="6B7854CF" w14:textId="77777777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Preparing for your Upgrade</w:t>
      </w:r>
    </w:p>
    <w:p w14:paraId="025A80B7" w14:textId="77777777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Preparing for your Viva</w:t>
      </w:r>
    </w:p>
    <w:p w14:paraId="6508952A" w14:textId="77777777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Research Planning 1</w:t>
      </w:r>
    </w:p>
    <w:p w14:paraId="154F5E4E" w14:textId="77777777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Research Planning 2 - aims &amp; objectives</w:t>
      </w:r>
    </w:p>
    <w:p w14:paraId="20E18BFD" w14:textId="77777777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Thesis Submission - all things you must not forget to do (DC)</w:t>
      </w:r>
    </w:p>
    <w:p w14:paraId="07C41E7D" w14:textId="0CE1AB19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Unlock Your Research Potential: An Introduction to the New Vitae RDF</w:t>
      </w:r>
    </w:p>
    <w:p w14:paraId="09D25005" w14:textId="77777777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Using drawing in your research: For planning your thesis structure</w:t>
      </w:r>
    </w:p>
    <w:p w14:paraId="6454828A" w14:textId="77777777" w:rsidR="00771E42" w:rsidRPr="008F24F0" w:rsidRDefault="00771E42" w:rsidP="00771E42">
      <w:pPr>
        <w:numPr>
          <w:ilvl w:val="0"/>
          <w:numId w:val="11"/>
        </w:numPr>
        <w:spacing w:after="40"/>
      </w:pPr>
      <w:r w:rsidRPr="008F24F0">
        <w:t>Visualising your Research: how visuals can help plan your PhD</w:t>
      </w:r>
    </w:p>
    <w:p w14:paraId="1920E737" w14:textId="2F835693" w:rsidR="00771E42" w:rsidRDefault="00771E42" w:rsidP="00771E42">
      <w:pPr>
        <w:spacing w:after="40"/>
      </w:pPr>
    </w:p>
    <w:p w14:paraId="26A40434" w14:textId="77777777" w:rsidR="00CD0336" w:rsidRPr="008F24F0" w:rsidRDefault="00CD0336" w:rsidP="00771E42">
      <w:pPr>
        <w:spacing w:after="40"/>
      </w:pPr>
    </w:p>
    <w:p w14:paraId="176132C5" w14:textId="06E57EC5" w:rsidR="00CD0336" w:rsidRDefault="00771E42" w:rsidP="00CD0336">
      <w:pPr>
        <w:pStyle w:val="Heading3"/>
        <w:numPr>
          <w:ilvl w:val="1"/>
          <w:numId w:val="10"/>
        </w:numPr>
        <w:ind w:left="426"/>
      </w:pPr>
      <w:r w:rsidRPr="008F24F0">
        <w:t>Sustaining Yourself Through the PhD</w:t>
      </w:r>
    </w:p>
    <w:p w14:paraId="6C3C4209" w14:textId="184482F8" w:rsidR="00771E42" w:rsidRPr="00CD0336" w:rsidRDefault="00771E42" w:rsidP="00CD0336">
      <w:pPr>
        <w:rPr>
          <w:i/>
          <w:iCs/>
        </w:rPr>
      </w:pPr>
      <w:r w:rsidRPr="00CD0336">
        <w:rPr>
          <w:i/>
          <w:iCs/>
        </w:rPr>
        <w:t>Managing motivation, confidence, and the personal side of research</w:t>
      </w:r>
    </w:p>
    <w:p w14:paraId="5EBE423D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Building Adaptability/ Strategies for Sustaining Motivation</w:t>
      </w:r>
    </w:p>
    <w:p w14:paraId="4DEB28E5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Dealing with Impostor Syndrome</w:t>
      </w:r>
    </w:p>
    <w:p w14:paraId="518CC038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Dealing with Transitions</w:t>
      </w:r>
    </w:p>
    <w:p w14:paraId="1FB6F4D2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Doing your PhD as a Parent</w:t>
      </w:r>
    </w:p>
    <w:p w14:paraId="48DAD2E9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Emotional Intelligence for Researchers</w:t>
      </w:r>
    </w:p>
    <w:p w14:paraId="0DDA1E72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Facing your Fears in Academia</w:t>
      </w:r>
    </w:p>
    <w:p w14:paraId="03CEC12D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How to Deal with Low Mood</w:t>
      </w:r>
    </w:p>
    <w:p w14:paraId="2DD592F2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How to Deal with Stress</w:t>
      </w:r>
    </w:p>
    <w:p w14:paraId="75731F35" w14:textId="0E3B1BE3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How to Navigate Uncertainty in Research (and personal life)</w:t>
      </w:r>
    </w:p>
    <w:p w14:paraId="5C813787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How to prevent burnout during your PhD</w:t>
      </w:r>
    </w:p>
    <w:p w14:paraId="643C18DF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Increasing Self-Confidence</w:t>
      </w:r>
    </w:p>
    <w:p w14:paraId="70931340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Meet, Momentum &amp; Motivation</w:t>
      </w:r>
    </w:p>
    <w:p w14:paraId="55568233" w14:textId="3F65F903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Part-time PhD - Surviving &amp; Thriving</w:t>
      </w:r>
      <w:r w:rsidR="00CD0336">
        <w:t xml:space="preserve"> - </w:t>
      </w:r>
      <w:r w:rsidR="00CD0336" w:rsidRPr="008F24F0">
        <w:t>Seven</w:t>
      </w:r>
      <w:r w:rsidRPr="008F24F0">
        <w:t xml:space="preserve"> Steps for PhD Completion</w:t>
      </w:r>
    </w:p>
    <w:p w14:paraId="72CDB36B" w14:textId="1C498DA3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Part-time PhD - Part time responsibilities: How to juggle work, life &amp; research</w:t>
      </w:r>
    </w:p>
    <w:p w14:paraId="5869085B" w14:textId="77777777" w:rsidR="00771E42" w:rsidRPr="008F24F0" w:rsidRDefault="00771E42" w:rsidP="00771E42">
      <w:pPr>
        <w:numPr>
          <w:ilvl w:val="0"/>
          <w:numId w:val="12"/>
        </w:numPr>
        <w:spacing w:after="40"/>
      </w:pPr>
      <w:r w:rsidRPr="008F24F0">
        <w:t>What Resilience means for Researchers</w:t>
      </w:r>
    </w:p>
    <w:p w14:paraId="507267E5" w14:textId="70FD4650" w:rsidR="00771E42" w:rsidRDefault="00771E42" w:rsidP="00771E42">
      <w:pPr>
        <w:spacing w:after="40"/>
      </w:pPr>
    </w:p>
    <w:p w14:paraId="0963002A" w14:textId="77777777" w:rsidR="00CD0336" w:rsidRDefault="00CD0336" w:rsidP="00771E42">
      <w:pPr>
        <w:spacing w:after="40"/>
      </w:pPr>
    </w:p>
    <w:p w14:paraId="39FF72A4" w14:textId="77777777" w:rsidR="00CD0336" w:rsidRDefault="00CD0336" w:rsidP="00771E42">
      <w:pPr>
        <w:spacing w:after="40"/>
      </w:pPr>
    </w:p>
    <w:p w14:paraId="32481072" w14:textId="77777777" w:rsidR="00CD0336" w:rsidRDefault="00CD0336" w:rsidP="00771E42">
      <w:pPr>
        <w:spacing w:after="40"/>
      </w:pPr>
    </w:p>
    <w:p w14:paraId="00FDDE85" w14:textId="77777777" w:rsidR="00CD0336" w:rsidRDefault="00CD0336" w:rsidP="00771E42">
      <w:pPr>
        <w:spacing w:after="40"/>
      </w:pPr>
    </w:p>
    <w:p w14:paraId="22929A87" w14:textId="77777777" w:rsidR="00CD0336" w:rsidRDefault="00CD0336" w:rsidP="00771E42">
      <w:pPr>
        <w:spacing w:after="40"/>
      </w:pPr>
    </w:p>
    <w:p w14:paraId="22199A54" w14:textId="77777777" w:rsidR="00CD0336" w:rsidRPr="008F24F0" w:rsidRDefault="00CD0336" w:rsidP="00771E42">
      <w:pPr>
        <w:spacing w:after="40"/>
      </w:pPr>
    </w:p>
    <w:p w14:paraId="3CA056C0" w14:textId="018562DC" w:rsidR="00CD0336" w:rsidRDefault="00771E42" w:rsidP="008F24F0">
      <w:pPr>
        <w:pStyle w:val="Heading3"/>
      </w:pPr>
      <w:r w:rsidRPr="008F24F0">
        <w:t xml:space="preserve">3. Working Effectively and Moving Forward  </w:t>
      </w:r>
    </w:p>
    <w:p w14:paraId="74BE1F15" w14:textId="460EB0C5" w:rsidR="00771E42" w:rsidRPr="00CD0336" w:rsidRDefault="00771E42" w:rsidP="00CD0336">
      <w:pPr>
        <w:rPr>
          <w:i/>
          <w:iCs/>
        </w:rPr>
      </w:pPr>
      <w:r w:rsidRPr="00CD0336">
        <w:rPr>
          <w:i/>
          <w:iCs/>
        </w:rPr>
        <w:t>Building practical skills to progress and overcome challenges</w:t>
      </w:r>
    </w:p>
    <w:p w14:paraId="4F631216" w14:textId="3E9F0686" w:rsidR="00771E42" w:rsidRPr="008F24F0" w:rsidRDefault="00771E42" w:rsidP="00771E42">
      <w:pPr>
        <w:numPr>
          <w:ilvl w:val="0"/>
          <w:numId w:val="13"/>
        </w:numPr>
        <w:spacing w:after="40"/>
      </w:pPr>
      <w:r w:rsidRPr="008F24F0">
        <w:t>Seven Steps to PhD Completion</w:t>
      </w:r>
    </w:p>
    <w:p w14:paraId="3CBB6C34" w14:textId="560D181E" w:rsidR="00771E42" w:rsidRPr="008F24F0" w:rsidRDefault="00771E42" w:rsidP="00771E42">
      <w:pPr>
        <w:numPr>
          <w:ilvl w:val="0"/>
          <w:numId w:val="13"/>
        </w:numPr>
        <w:spacing w:after="40"/>
      </w:pPr>
      <w:r w:rsidRPr="008F24F0">
        <w:t>Assertiveness for Researchers</w:t>
      </w:r>
    </w:p>
    <w:p w14:paraId="7D32DF3A" w14:textId="77777777" w:rsidR="00771E42" w:rsidRPr="008F24F0" w:rsidRDefault="00771E42" w:rsidP="00771E42">
      <w:pPr>
        <w:numPr>
          <w:ilvl w:val="0"/>
          <w:numId w:val="13"/>
        </w:numPr>
        <w:spacing w:after="40"/>
      </w:pPr>
      <w:r w:rsidRPr="008F24F0">
        <w:t>Effective Decision Making</w:t>
      </w:r>
    </w:p>
    <w:p w14:paraId="23AABA32" w14:textId="77777777" w:rsidR="00771E42" w:rsidRPr="008F24F0" w:rsidRDefault="00771E42" w:rsidP="00771E42">
      <w:pPr>
        <w:numPr>
          <w:ilvl w:val="0"/>
          <w:numId w:val="13"/>
        </w:numPr>
        <w:spacing w:after="40"/>
      </w:pPr>
      <w:r w:rsidRPr="008F24F0">
        <w:t>Goal Setting</w:t>
      </w:r>
    </w:p>
    <w:p w14:paraId="67B5C908" w14:textId="77777777" w:rsidR="00771E42" w:rsidRPr="008F24F0" w:rsidRDefault="00771E42" w:rsidP="00771E42">
      <w:pPr>
        <w:numPr>
          <w:ilvl w:val="0"/>
          <w:numId w:val="13"/>
        </w:numPr>
        <w:spacing w:after="40"/>
      </w:pPr>
      <w:r w:rsidRPr="008F24F0">
        <w:t>How to Have Difficult Conversations</w:t>
      </w:r>
    </w:p>
    <w:p w14:paraId="43EE32F0" w14:textId="77777777" w:rsidR="00771E42" w:rsidRPr="008F24F0" w:rsidRDefault="00771E42" w:rsidP="00771E42">
      <w:pPr>
        <w:numPr>
          <w:ilvl w:val="0"/>
          <w:numId w:val="13"/>
        </w:numPr>
        <w:spacing w:after="40"/>
      </w:pPr>
      <w:r w:rsidRPr="008F24F0">
        <w:t>How to Manage Change</w:t>
      </w:r>
    </w:p>
    <w:p w14:paraId="242504C5" w14:textId="77777777" w:rsidR="00771E42" w:rsidRPr="008F24F0" w:rsidRDefault="00771E42" w:rsidP="00771E42">
      <w:pPr>
        <w:numPr>
          <w:ilvl w:val="0"/>
          <w:numId w:val="13"/>
        </w:numPr>
        <w:spacing w:after="40"/>
      </w:pPr>
      <w:r w:rsidRPr="008F24F0">
        <w:t>Increase your Productivity</w:t>
      </w:r>
    </w:p>
    <w:p w14:paraId="60346B81" w14:textId="15A42FA8" w:rsidR="00771E42" w:rsidRPr="008F24F0" w:rsidRDefault="00771E42" w:rsidP="00771E42">
      <w:pPr>
        <w:numPr>
          <w:ilvl w:val="0"/>
          <w:numId w:val="13"/>
        </w:numPr>
        <w:spacing w:after="40"/>
      </w:pPr>
      <w:r w:rsidRPr="008F24F0">
        <w:t>Problem-solving for a Smoother PhD Journey</w:t>
      </w:r>
    </w:p>
    <w:p w14:paraId="0D652C4C" w14:textId="77777777" w:rsidR="00CD0336" w:rsidRDefault="00771E42" w:rsidP="00CD0336">
      <w:pPr>
        <w:numPr>
          <w:ilvl w:val="0"/>
          <w:numId w:val="12"/>
        </w:numPr>
        <w:spacing w:after="40"/>
      </w:pPr>
      <w:r w:rsidRPr="008F24F0">
        <w:t>Tackling Perfectionism</w:t>
      </w:r>
      <w:r w:rsidR="00CD0336" w:rsidRPr="00CD0336">
        <w:t xml:space="preserve"> </w:t>
      </w:r>
    </w:p>
    <w:p w14:paraId="7E72C38E" w14:textId="25461A21" w:rsidR="00CD0336" w:rsidRPr="008F24F0" w:rsidRDefault="00CD0336" w:rsidP="00CD0336">
      <w:pPr>
        <w:numPr>
          <w:ilvl w:val="0"/>
          <w:numId w:val="12"/>
        </w:numPr>
        <w:spacing w:after="40"/>
      </w:pPr>
      <w:r w:rsidRPr="008F24F0">
        <w:t>Creativity in Research</w:t>
      </w:r>
    </w:p>
    <w:p w14:paraId="22168EF6" w14:textId="77777777" w:rsidR="00CD0336" w:rsidRDefault="00CD0336" w:rsidP="00CD0336">
      <w:pPr>
        <w:spacing w:after="40"/>
        <w:ind w:left="720"/>
      </w:pPr>
    </w:p>
    <w:p w14:paraId="38C5C857" w14:textId="77777777" w:rsidR="00CD0336" w:rsidRPr="008F24F0" w:rsidRDefault="00CD0336" w:rsidP="00CD0336">
      <w:pPr>
        <w:spacing w:after="40"/>
      </w:pPr>
    </w:p>
    <w:p w14:paraId="050FFFED" w14:textId="77777777" w:rsidR="00CD0336" w:rsidRDefault="00CD0336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7F8D41E6" w14:textId="069B0B5F" w:rsidR="00CE5E08" w:rsidRPr="008F24F0" w:rsidRDefault="00823C9D" w:rsidP="002A1CA0">
      <w:pPr>
        <w:pStyle w:val="Heading1"/>
        <w:jc w:val="center"/>
      </w:pPr>
      <w:r w:rsidRPr="008F24F0">
        <w:lastRenderedPageBreak/>
        <w:t>Career Development Support</w:t>
      </w:r>
    </w:p>
    <w:p w14:paraId="38A31419" w14:textId="77777777" w:rsidR="00823C9D" w:rsidRPr="008F24F0" w:rsidRDefault="00823C9D" w:rsidP="00C143C3">
      <w:pPr>
        <w:spacing w:after="40"/>
      </w:pPr>
    </w:p>
    <w:p w14:paraId="0C4A8FEB" w14:textId="237FE4E4" w:rsidR="008F24F0" w:rsidRDefault="00823C9D" w:rsidP="00075A39">
      <w:pPr>
        <w:pStyle w:val="Heading3"/>
        <w:numPr>
          <w:ilvl w:val="0"/>
          <w:numId w:val="20"/>
        </w:numPr>
        <w:ind w:left="284" w:hanging="284"/>
      </w:pPr>
      <w:r w:rsidRPr="008F24F0">
        <w:t>Understanding Your Direction and Strengths</w:t>
      </w:r>
    </w:p>
    <w:p w14:paraId="0E053033" w14:textId="3832B4B0" w:rsidR="00823C9D" w:rsidRPr="00CD0336" w:rsidRDefault="00823C9D" w:rsidP="008F24F0">
      <w:pPr>
        <w:rPr>
          <w:i/>
          <w:iCs/>
        </w:rPr>
      </w:pPr>
      <w:r w:rsidRPr="00CD0336">
        <w:rPr>
          <w:i/>
          <w:iCs/>
        </w:rPr>
        <w:t>Exploring career options and making informed choices</w:t>
      </w:r>
    </w:p>
    <w:p w14:paraId="7816C42E" w14:textId="77777777" w:rsidR="00823C9D" w:rsidRPr="008F24F0" w:rsidRDefault="00823C9D" w:rsidP="00823C9D">
      <w:pPr>
        <w:numPr>
          <w:ilvl w:val="0"/>
          <w:numId w:val="14"/>
        </w:numPr>
        <w:spacing w:after="40"/>
      </w:pPr>
      <w:r w:rsidRPr="008F24F0">
        <w:t>Coaching for your Career Sessions</w:t>
      </w:r>
    </w:p>
    <w:p w14:paraId="1C7106A2" w14:textId="77777777" w:rsidR="00823C9D" w:rsidRPr="008F24F0" w:rsidRDefault="00823C9D" w:rsidP="00823C9D">
      <w:pPr>
        <w:numPr>
          <w:ilvl w:val="0"/>
          <w:numId w:val="14"/>
        </w:numPr>
        <w:spacing w:after="40"/>
      </w:pPr>
      <w:r w:rsidRPr="008F24F0">
        <w:t>Finding your Dream Career (Guest speaker: Chris Thompson)</w:t>
      </w:r>
    </w:p>
    <w:p w14:paraId="37183A50" w14:textId="77777777" w:rsidR="00823C9D" w:rsidRPr="008F24F0" w:rsidRDefault="00823C9D" w:rsidP="00823C9D">
      <w:pPr>
        <w:numPr>
          <w:ilvl w:val="0"/>
          <w:numId w:val="14"/>
        </w:numPr>
        <w:spacing w:after="40"/>
      </w:pPr>
      <w:r w:rsidRPr="008F24F0">
        <w:t>Knowing &amp; Growing your Strengths</w:t>
      </w:r>
    </w:p>
    <w:p w14:paraId="3781D126" w14:textId="77777777" w:rsidR="00823C9D" w:rsidRPr="008F24F0" w:rsidRDefault="00823C9D" w:rsidP="00823C9D">
      <w:pPr>
        <w:numPr>
          <w:ilvl w:val="0"/>
          <w:numId w:val="14"/>
        </w:numPr>
        <w:spacing w:after="40"/>
      </w:pPr>
      <w:r w:rsidRPr="008F24F0">
        <w:t>Managing your Career</w:t>
      </w:r>
    </w:p>
    <w:p w14:paraId="0A418097" w14:textId="6728C1F2" w:rsidR="00823C9D" w:rsidRPr="008F24F0" w:rsidRDefault="00823C9D" w:rsidP="00823C9D">
      <w:pPr>
        <w:numPr>
          <w:ilvl w:val="0"/>
          <w:numId w:val="14"/>
        </w:numPr>
        <w:spacing w:after="40"/>
      </w:pPr>
      <w:r w:rsidRPr="008F24F0">
        <w:t>Post PhD</w:t>
      </w:r>
      <w:r w:rsidR="002A1CA0">
        <w:t>:</w:t>
      </w:r>
      <w:r w:rsidRPr="008F24F0">
        <w:t xml:space="preserve"> Staying in academia</w:t>
      </w:r>
    </w:p>
    <w:p w14:paraId="0DEED5E8" w14:textId="77777777" w:rsidR="00823C9D" w:rsidRPr="008F24F0" w:rsidRDefault="00823C9D" w:rsidP="00823C9D">
      <w:pPr>
        <w:numPr>
          <w:ilvl w:val="0"/>
          <w:numId w:val="14"/>
        </w:numPr>
        <w:spacing w:after="40"/>
      </w:pPr>
      <w:r w:rsidRPr="008F24F0">
        <w:t>Post PhD: Moving out of academia</w:t>
      </w:r>
    </w:p>
    <w:p w14:paraId="1E90EFD6" w14:textId="28648B63" w:rsidR="00823C9D" w:rsidRPr="008F24F0" w:rsidRDefault="00823C9D" w:rsidP="00823C9D">
      <w:pPr>
        <w:numPr>
          <w:ilvl w:val="0"/>
          <w:numId w:val="14"/>
        </w:numPr>
        <w:spacing w:after="40"/>
      </w:pPr>
      <w:r w:rsidRPr="008F24F0">
        <w:t xml:space="preserve">What can you do with your Research Degree? </w:t>
      </w:r>
      <w:r w:rsidR="00075A39">
        <w:t>I</w:t>
      </w:r>
      <w:r w:rsidRPr="008F24F0">
        <w:t>dentifying achievements &amp; testing assumptions</w:t>
      </w:r>
    </w:p>
    <w:p w14:paraId="394DB451" w14:textId="77777777" w:rsidR="00823C9D" w:rsidRPr="008F24F0" w:rsidRDefault="00823C9D" w:rsidP="00823C9D">
      <w:pPr>
        <w:numPr>
          <w:ilvl w:val="0"/>
          <w:numId w:val="14"/>
        </w:numPr>
        <w:spacing w:after="40"/>
      </w:pPr>
      <w:r w:rsidRPr="008F24F0">
        <w:t>What role do you want? Searching for a career that is best for you</w:t>
      </w:r>
    </w:p>
    <w:p w14:paraId="750B5D84" w14:textId="77777777" w:rsidR="00823C9D" w:rsidRPr="008F24F0" w:rsidRDefault="00823C9D" w:rsidP="00823C9D">
      <w:pPr>
        <w:numPr>
          <w:ilvl w:val="0"/>
          <w:numId w:val="14"/>
        </w:numPr>
        <w:spacing w:after="40"/>
      </w:pPr>
      <w:r w:rsidRPr="008F24F0">
        <w:t>Wider Academic Challenges</w:t>
      </w:r>
    </w:p>
    <w:p w14:paraId="500F85D7" w14:textId="577E5DD1" w:rsidR="00823C9D" w:rsidRPr="008F24F0" w:rsidRDefault="00823C9D" w:rsidP="00823C9D">
      <w:pPr>
        <w:spacing w:after="40"/>
      </w:pPr>
    </w:p>
    <w:p w14:paraId="68BD9630" w14:textId="7BA3A17D" w:rsidR="008F24F0" w:rsidRDefault="00823C9D" w:rsidP="008F24F0">
      <w:pPr>
        <w:pStyle w:val="Heading3"/>
      </w:pPr>
      <w:r w:rsidRPr="008F24F0">
        <w:t>2. Preparing for Jobs, Funding, and Applications</w:t>
      </w:r>
    </w:p>
    <w:p w14:paraId="398797CA" w14:textId="55D85EE7" w:rsidR="00823C9D" w:rsidRPr="00CD0336" w:rsidRDefault="00823C9D" w:rsidP="008F24F0">
      <w:pPr>
        <w:rPr>
          <w:i/>
          <w:iCs/>
        </w:rPr>
      </w:pPr>
      <w:r w:rsidRPr="00CD0336">
        <w:rPr>
          <w:i/>
          <w:iCs/>
        </w:rPr>
        <w:t>Turning experience into strong applications and interviews</w:t>
      </w:r>
    </w:p>
    <w:p w14:paraId="21D702EA" w14:textId="77777777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Academic Interviews - making an impact</w:t>
      </w:r>
    </w:p>
    <w:p w14:paraId="50979F60" w14:textId="77777777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Dealing with Rejection in Academia (Guest speaker: Chris Thompson)</w:t>
      </w:r>
    </w:p>
    <w:p w14:paraId="63CA13F1" w14:textId="4A715BFF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Deconstructing Job Adverts (Guest speaker: Alia</w:t>
      </w:r>
      <w:r w:rsidR="002A1CA0">
        <w:t xml:space="preserve"> Petre</w:t>
      </w:r>
      <w:r w:rsidRPr="008F24F0">
        <w:t>)</w:t>
      </w:r>
    </w:p>
    <w:p w14:paraId="5A6BFE3C" w14:textId="20FFD1ED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 xml:space="preserve">Develop your Career Strategy to get the </w:t>
      </w:r>
      <w:r w:rsidR="002A1CA0">
        <w:t>J</w:t>
      </w:r>
      <w:r w:rsidRPr="008F24F0">
        <w:t xml:space="preserve">ob you </w:t>
      </w:r>
      <w:r w:rsidR="002A1CA0">
        <w:t>W</w:t>
      </w:r>
      <w:r w:rsidRPr="008F24F0">
        <w:t>ant</w:t>
      </w:r>
    </w:p>
    <w:p w14:paraId="7C051D08" w14:textId="385246E5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 xml:space="preserve">Developing your LinkedIn </w:t>
      </w:r>
      <w:r w:rsidR="00313328" w:rsidRPr="008F24F0">
        <w:t>Profile</w:t>
      </w:r>
      <w:r w:rsidRPr="008F24F0">
        <w:t xml:space="preserve"> (Guest speaker: Ian Scrase</w:t>
      </w:r>
      <w:r w:rsidR="002A1CA0" w:rsidRPr="002A1CA0">
        <w:t xml:space="preserve"> </w:t>
      </w:r>
      <w:r w:rsidR="002A1CA0">
        <w:t xml:space="preserve">- </w:t>
      </w:r>
      <w:r w:rsidR="002A1CA0" w:rsidRPr="008F24F0">
        <w:t xml:space="preserve">Careers </w:t>
      </w:r>
      <w:r w:rsidR="002A1CA0">
        <w:t>team</w:t>
      </w:r>
      <w:r w:rsidRPr="008F24F0">
        <w:t>)</w:t>
      </w:r>
    </w:p>
    <w:p w14:paraId="6B37C8EB" w14:textId="77777777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Finding Funding &amp; Bid writing</w:t>
      </w:r>
    </w:p>
    <w:p w14:paraId="5623D9E1" w14:textId="2AF0BFFC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Finding Research Funding (</w:t>
      </w:r>
      <w:r w:rsidR="002A1CA0">
        <w:t xml:space="preserve">Guest speakers: </w:t>
      </w:r>
      <w:r w:rsidRPr="008F24F0">
        <w:t>RIS</w:t>
      </w:r>
      <w:r w:rsidR="002A1CA0">
        <w:t xml:space="preserve"> team</w:t>
      </w:r>
      <w:r w:rsidRPr="008F24F0">
        <w:t>)</w:t>
      </w:r>
    </w:p>
    <w:p w14:paraId="386A65FB" w14:textId="6CC74FDA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Marketing your Skills - CV Building (Guest speaker: Ellie</w:t>
      </w:r>
      <w:r w:rsidR="002A1CA0">
        <w:t xml:space="preserve"> Wetherhill –</w:t>
      </w:r>
      <w:r w:rsidR="002A1CA0" w:rsidRPr="002A1CA0">
        <w:t xml:space="preserve"> </w:t>
      </w:r>
      <w:r w:rsidR="002A1CA0" w:rsidRPr="008F24F0">
        <w:t>Careers</w:t>
      </w:r>
      <w:r w:rsidR="002A1CA0">
        <w:t xml:space="preserve"> team</w:t>
      </w:r>
      <w:r w:rsidRPr="008F24F0">
        <w:t>)</w:t>
      </w:r>
    </w:p>
    <w:p w14:paraId="64D70E78" w14:textId="77777777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Preparing for a Job Interview (Guest speaker: Chris Thompson)</w:t>
      </w:r>
    </w:p>
    <w:p w14:paraId="29530BF4" w14:textId="5A82925C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Publication: what not to do when proposing articles (Guest speaker: Gareth</w:t>
      </w:r>
      <w:r w:rsidR="002A1CA0">
        <w:t xml:space="preserve"> Johnson</w:t>
      </w:r>
      <w:r w:rsidRPr="008F24F0">
        <w:t>)</w:t>
      </w:r>
    </w:p>
    <w:p w14:paraId="71FE5ADE" w14:textId="77777777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Successful CVs &amp; Applications</w:t>
      </w:r>
    </w:p>
    <w:p w14:paraId="45F0DE93" w14:textId="046BF5DC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Using Commercial Awareness to Strengthen Your Applications and Interviews (Guest speakers: Dill</w:t>
      </w:r>
      <w:r w:rsidR="00313328">
        <w:t xml:space="preserve"> Sanghera</w:t>
      </w:r>
      <w:r w:rsidRPr="008F24F0">
        <w:t xml:space="preserve"> &amp; Tracey</w:t>
      </w:r>
      <w:r w:rsidR="00313328">
        <w:t xml:space="preserve"> Lenehan – </w:t>
      </w:r>
      <w:r w:rsidR="00313328" w:rsidRPr="008F24F0">
        <w:t>Careers</w:t>
      </w:r>
      <w:r w:rsidR="00313328">
        <w:t xml:space="preserve"> team</w:t>
      </w:r>
      <w:r w:rsidRPr="008F24F0">
        <w:t>)</w:t>
      </w:r>
    </w:p>
    <w:p w14:paraId="449784D8" w14:textId="77777777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What do Employers Want? Selling your PhD to future employers outside of academia</w:t>
      </w:r>
    </w:p>
    <w:p w14:paraId="03D02B56" w14:textId="77777777" w:rsidR="00823C9D" w:rsidRPr="008F24F0" w:rsidRDefault="00823C9D" w:rsidP="00823C9D">
      <w:pPr>
        <w:numPr>
          <w:ilvl w:val="0"/>
          <w:numId w:val="15"/>
        </w:numPr>
        <w:spacing w:after="40"/>
      </w:pPr>
      <w:r w:rsidRPr="008F24F0">
        <w:t>Writing Research Grant applications</w:t>
      </w:r>
    </w:p>
    <w:p w14:paraId="3579D562" w14:textId="77777777" w:rsidR="00075A39" w:rsidRPr="008F24F0" w:rsidRDefault="00075A39" w:rsidP="00823C9D">
      <w:pPr>
        <w:spacing w:after="40"/>
      </w:pPr>
    </w:p>
    <w:p w14:paraId="2D17DDDF" w14:textId="0A82CC22" w:rsidR="00CD0336" w:rsidRDefault="00823C9D" w:rsidP="00313328">
      <w:pPr>
        <w:pStyle w:val="Heading3"/>
        <w:numPr>
          <w:ilvl w:val="1"/>
          <w:numId w:val="10"/>
        </w:numPr>
        <w:ind w:left="284" w:hanging="284"/>
      </w:pPr>
      <w:r w:rsidRPr="008F24F0">
        <w:t>Networking, Leadership, and Professional Presence</w:t>
      </w:r>
    </w:p>
    <w:p w14:paraId="1A18BE83" w14:textId="5BDC4A36" w:rsidR="00823C9D" w:rsidRPr="00CD0336" w:rsidRDefault="00823C9D" w:rsidP="00CD0336">
      <w:pPr>
        <w:rPr>
          <w:i/>
          <w:iCs/>
        </w:rPr>
      </w:pPr>
      <w:r w:rsidRPr="00CD0336">
        <w:rPr>
          <w:i/>
          <w:iCs/>
        </w:rPr>
        <w:t>Building relationships, confidence, and leadership experience</w:t>
      </w:r>
    </w:p>
    <w:p w14:paraId="55FF98F9" w14:textId="77777777" w:rsidR="00823C9D" w:rsidRPr="008F24F0" w:rsidRDefault="00823C9D" w:rsidP="00823C9D">
      <w:pPr>
        <w:numPr>
          <w:ilvl w:val="0"/>
          <w:numId w:val="16"/>
        </w:numPr>
        <w:spacing w:after="40"/>
      </w:pPr>
      <w:r w:rsidRPr="008F24F0">
        <w:t>Conferences: making the most of the event</w:t>
      </w:r>
    </w:p>
    <w:p w14:paraId="5FD1D6D6" w14:textId="77777777" w:rsidR="00823C9D" w:rsidRPr="008F24F0" w:rsidRDefault="00823C9D" w:rsidP="00823C9D">
      <w:pPr>
        <w:numPr>
          <w:ilvl w:val="0"/>
          <w:numId w:val="16"/>
        </w:numPr>
        <w:spacing w:after="40"/>
      </w:pPr>
      <w:r w:rsidRPr="008F24F0">
        <w:t>Conference Chair (Guest speaker: Jamie)</w:t>
      </w:r>
    </w:p>
    <w:p w14:paraId="42515466" w14:textId="77777777" w:rsidR="00823C9D" w:rsidRPr="008F24F0" w:rsidRDefault="00823C9D" w:rsidP="00823C9D">
      <w:pPr>
        <w:numPr>
          <w:ilvl w:val="0"/>
          <w:numId w:val="16"/>
        </w:numPr>
        <w:spacing w:after="40"/>
      </w:pPr>
      <w:r w:rsidRPr="008F24F0">
        <w:t>Creating a Networking Strategy for Conferences and Events</w:t>
      </w:r>
    </w:p>
    <w:p w14:paraId="451F985C" w14:textId="77777777" w:rsidR="00823C9D" w:rsidRPr="008F24F0" w:rsidRDefault="00823C9D" w:rsidP="00823C9D">
      <w:pPr>
        <w:numPr>
          <w:ilvl w:val="0"/>
          <w:numId w:val="16"/>
        </w:numPr>
        <w:spacing w:after="40"/>
      </w:pPr>
      <w:r w:rsidRPr="008F24F0">
        <w:t>Creating Positive Working Relationships: communication styles</w:t>
      </w:r>
    </w:p>
    <w:p w14:paraId="6824C9F3" w14:textId="77777777" w:rsidR="00823C9D" w:rsidRPr="008F24F0" w:rsidRDefault="00823C9D" w:rsidP="00823C9D">
      <w:pPr>
        <w:numPr>
          <w:ilvl w:val="0"/>
          <w:numId w:val="16"/>
        </w:numPr>
        <w:spacing w:after="40"/>
      </w:pPr>
      <w:r w:rsidRPr="008F24F0">
        <w:t>Dealing with Social Anxiety (particularly in Conference Season)</w:t>
      </w:r>
    </w:p>
    <w:p w14:paraId="666468E2" w14:textId="77777777" w:rsidR="00823C9D" w:rsidRPr="008F24F0" w:rsidRDefault="00823C9D" w:rsidP="00823C9D">
      <w:pPr>
        <w:numPr>
          <w:ilvl w:val="0"/>
          <w:numId w:val="16"/>
        </w:numPr>
        <w:spacing w:after="40"/>
      </w:pPr>
      <w:r w:rsidRPr="008F24F0">
        <w:t>Developing your Leadership Skills</w:t>
      </w:r>
    </w:p>
    <w:p w14:paraId="35189EBD" w14:textId="77777777" w:rsidR="00823C9D" w:rsidRPr="008F24F0" w:rsidRDefault="00823C9D" w:rsidP="00823C9D">
      <w:pPr>
        <w:numPr>
          <w:ilvl w:val="0"/>
          <w:numId w:val="16"/>
        </w:numPr>
        <w:spacing w:after="40"/>
      </w:pPr>
      <w:r w:rsidRPr="008F24F0">
        <w:t>Making Connections: Strategic Networking for Researchers</w:t>
      </w:r>
    </w:p>
    <w:p w14:paraId="0C8E7D13" w14:textId="77777777" w:rsidR="00823C9D" w:rsidRPr="008F24F0" w:rsidRDefault="00823C9D" w:rsidP="00823C9D">
      <w:pPr>
        <w:numPr>
          <w:ilvl w:val="0"/>
          <w:numId w:val="16"/>
        </w:numPr>
        <w:spacing w:after="40"/>
      </w:pPr>
      <w:r w:rsidRPr="008F24F0">
        <w:lastRenderedPageBreak/>
        <w:t>Networking with Employers during your PhD (Guest speaker: Chris Thompson)</w:t>
      </w:r>
    </w:p>
    <w:p w14:paraId="2222FC9E" w14:textId="77777777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 xml:space="preserve">Organising and running an academic (or similar) conference </w:t>
      </w:r>
    </w:p>
    <w:p w14:paraId="4BD2015B" w14:textId="10B59BB4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 xml:space="preserve">Preparing for Leadership </w:t>
      </w:r>
    </w:p>
    <w:p w14:paraId="767651C8" w14:textId="5F6549ED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>Protect your Intellectual Property</w:t>
      </w:r>
    </w:p>
    <w:p w14:paraId="0EC3C6A6" w14:textId="342C5740" w:rsidR="00823C9D" w:rsidRPr="008F24F0" w:rsidRDefault="00823C9D" w:rsidP="00823C9D">
      <w:pPr>
        <w:spacing w:after="40"/>
        <w:ind w:left="720"/>
      </w:pPr>
    </w:p>
    <w:p w14:paraId="07A87E1D" w14:textId="141CF366" w:rsidR="00823C9D" w:rsidRPr="008F24F0" w:rsidRDefault="00823C9D" w:rsidP="00823C9D">
      <w:pPr>
        <w:spacing w:after="40"/>
      </w:pPr>
    </w:p>
    <w:p w14:paraId="60E75B0F" w14:textId="4DD80F6E" w:rsidR="00CD0336" w:rsidRDefault="00823C9D" w:rsidP="00313328">
      <w:pPr>
        <w:pStyle w:val="Heading3"/>
        <w:numPr>
          <w:ilvl w:val="1"/>
          <w:numId w:val="10"/>
        </w:numPr>
        <w:ind w:left="284" w:hanging="284"/>
      </w:pPr>
      <w:r w:rsidRPr="008F24F0">
        <w:t>Communicating Your Research</w:t>
      </w:r>
    </w:p>
    <w:p w14:paraId="61B0D643" w14:textId="3CAA00A4" w:rsidR="00823C9D" w:rsidRPr="008F24F0" w:rsidRDefault="00823C9D" w:rsidP="00CD0336">
      <w:pPr>
        <w:spacing w:after="40"/>
        <w:ind w:left="360"/>
      </w:pPr>
      <w:r w:rsidRPr="00CD0336">
        <w:rPr>
          <w:i/>
          <w:iCs/>
        </w:rPr>
        <w:t>Sharing your work clearly, confidently, and with different audiences</w:t>
      </w:r>
    </w:p>
    <w:p w14:paraId="56082CBF" w14:textId="77777777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>Design for Academics 1</w:t>
      </w:r>
    </w:p>
    <w:p w14:paraId="12A96D36" w14:textId="77777777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>Design for Academics 2</w:t>
      </w:r>
    </w:p>
    <w:p w14:paraId="08CF7195" w14:textId="77777777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>Engaging people with your research</w:t>
      </w:r>
    </w:p>
    <w:p w14:paraId="1945271D" w14:textId="77777777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>Presenting your Research</w:t>
      </w:r>
    </w:p>
    <w:p w14:paraId="102BC702" w14:textId="65298CBF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>Presenting with Confidence</w:t>
      </w:r>
    </w:p>
    <w:p w14:paraId="79DD5490" w14:textId="499C6717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>Research Impact</w:t>
      </w:r>
    </w:p>
    <w:p w14:paraId="3B021CB6" w14:textId="77777777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>Research Poster Design</w:t>
      </w:r>
    </w:p>
    <w:p w14:paraId="5B144A75" w14:textId="77777777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>Using Storytelling to communicate your research</w:t>
      </w:r>
    </w:p>
    <w:p w14:paraId="34794A43" w14:textId="77777777" w:rsidR="00823C9D" w:rsidRPr="008F24F0" w:rsidRDefault="00823C9D" w:rsidP="00823C9D">
      <w:pPr>
        <w:numPr>
          <w:ilvl w:val="0"/>
          <w:numId w:val="17"/>
        </w:numPr>
        <w:spacing w:after="40"/>
      </w:pPr>
      <w:r w:rsidRPr="008F24F0">
        <w:t>Writing for Social Media</w:t>
      </w:r>
    </w:p>
    <w:p w14:paraId="1E969F4A" w14:textId="77777777" w:rsidR="00CE5E08" w:rsidRPr="008F24F0" w:rsidRDefault="00CE5E08" w:rsidP="00C143C3">
      <w:pPr>
        <w:spacing w:after="40"/>
      </w:pPr>
    </w:p>
    <w:p w14:paraId="38CC753E" w14:textId="77777777" w:rsidR="00823C9D" w:rsidRPr="008F24F0" w:rsidRDefault="00823C9D" w:rsidP="00C143C3">
      <w:pPr>
        <w:spacing w:after="40"/>
      </w:pPr>
    </w:p>
    <w:p w14:paraId="2EDBD301" w14:textId="77777777" w:rsidR="00CD0336" w:rsidRDefault="00CD0336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548906DD" w14:textId="51D9E2BA" w:rsidR="00823C9D" w:rsidRPr="008F24F0" w:rsidRDefault="00823C9D" w:rsidP="00823C9D">
      <w:pPr>
        <w:pStyle w:val="Heading1"/>
      </w:pPr>
      <w:r w:rsidRPr="008F24F0">
        <w:lastRenderedPageBreak/>
        <w:t>Satellite Programmes</w:t>
      </w:r>
    </w:p>
    <w:p w14:paraId="4FBDF520" w14:textId="77777777" w:rsidR="00823C9D" w:rsidRPr="008F24F0" w:rsidRDefault="00823C9D" w:rsidP="00C143C3">
      <w:pPr>
        <w:spacing w:after="40"/>
      </w:pPr>
    </w:p>
    <w:p w14:paraId="4FA0E443" w14:textId="15D0CFB0" w:rsidR="00823C9D" w:rsidRPr="008F24F0" w:rsidRDefault="00823C9D" w:rsidP="008F24F0">
      <w:pPr>
        <w:pStyle w:val="Heading3"/>
      </w:pPr>
      <w:r w:rsidRPr="008F24F0">
        <w:t>Accelerator Series – 1st Year PGRs</w:t>
      </w:r>
    </w:p>
    <w:p w14:paraId="1F81962F" w14:textId="6D0ABA7B" w:rsidR="00823C9D" w:rsidRPr="008F24F0" w:rsidRDefault="00823C9D" w:rsidP="00823C9D">
      <w:pPr>
        <w:spacing w:after="40"/>
        <w:rPr>
          <w:i/>
          <w:iCs/>
        </w:rPr>
      </w:pPr>
      <w:r w:rsidRPr="008F24F0">
        <w:rPr>
          <w:i/>
          <w:iCs/>
        </w:rPr>
        <w:t>Practical support to help you get started and build good foundations</w:t>
      </w:r>
    </w:p>
    <w:p w14:paraId="5474C7AD" w14:textId="77777777" w:rsidR="00CE5E08" w:rsidRPr="008F24F0" w:rsidRDefault="00CE5E08" w:rsidP="00823C9D">
      <w:pPr>
        <w:pStyle w:val="ListParagraph"/>
        <w:numPr>
          <w:ilvl w:val="0"/>
          <w:numId w:val="18"/>
        </w:numPr>
        <w:spacing w:after="40"/>
      </w:pPr>
      <w:r w:rsidRPr="008F24F0">
        <w:t>Get prepared, get organised - starting your PhD</w:t>
      </w:r>
    </w:p>
    <w:p w14:paraId="1F1D2B9D" w14:textId="77777777" w:rsidR="00CE5E08" w:rsidRPr="008F24F0" w:rsidRDefault="00CE5E08" w:rsidP="00823C9D">
      <w:pPr>
        <w:pStyle w:val="ListParagraph"/>
        <w:numPr>
          <w:ilvl w:val="0"/>
          <w:numId w:val="18"/>
        </w:numPr>
        <w:spacing w:after="40"/>
      </w:pPr>
      <w:r w:rsidRPr="008F24F0">
        <w:t>Introduction to Project Management</w:t>
      </w:r>
    </w:p>
    <w:p w14:paraId="3D1EF1DD" w14:textId="77777777" w:rsidR="00CE5E08" w:rsidRPr="008F24F0" w:rsidRDefault="00CE5E08" w:rsidP="00823C9D">
      <w:pPr>
        <w:pStyle w:val="ListParagraph"/>
        <w:numPr>
          <w:ilvl w:val="0"/>
          <w:numId w:val="18"/>
        </w:numPr>
        <w:spacing w:after="40"/>
      </w:pPr>
      <w:r w:rsidRPr="008F24F0">
        <w:t>Literature Reviews: where to start?</w:t>
      </w:r>
    </w:p>
    <w:p w14:paraId="67317E3B" w14:textId="77777777" w:rsidR="00CE5E08" w:rsidRPr="008F24F0" w:rsidRDefault="00CE5E08" w:rsidP="00823C9D">
      <w:pPr>
        <w:pStyle w:val="ListParagraph"/>
        <w:numPr>
          <w:ilvl w:val="0"/>
          <w:numId w:val="18"/>
        </w:numPr>
        <w:spacing w:after="40"/>
      </w:pPr>
      <w:r w:rsidRPr="008F24F0">
        <w:t>Note Taking</w:t>
      </w:r>
    </w:p>
    <w:p w14:paraId="70C47A31" w14:textId="77777777" w:rsidR="00CE5E08" w:rsidRPr="008F24F0" w:rsidRDefault="00CE5E08" w:rsidP="00823C9D">
      <w:pPr>
        <w:pStyle w:val="ListParagraph"/>
        <w:numPr>
          <w:ilvl w:val="0"/>
          <w:numId w:val="18"/>
        </w:numPr>
        <w:spacing w:after="40"/>
      </w:pPr>
      <w:r w:rsidRPr="008F24F0">
        <w:t>Speed Reading</w:t>
      </w:r>
    </w:p>
    <w:p w14:paraId="3C90A50F" w14:textId="77777777" w:rsidR="00CE5E08" w:rsidRPr="008F24F0" w:rsidRDefault="00CE5E08" w:rsidP="00823C9D">
      <w:pPr>
        <w:pStyle w:val="ListParagraph"/>
        <w:numPr>
          <w:ilvl w:val="0"/>
          <w:numId w:val="18"/>
        </w:numPr>
        <w:spacing w:after="40"/>
      </w:pPr>
      <w:r w:rsidRPr="008F24F0">
        <w:t>Supervisor &amp; PGRs: Building Successful Practice</w:t>
      </w:r>
    </w:p>
    <w:p w14:paraId="141902A6" w14:textId="77777777" w:rsidR="00CE5E08" w:rsidRPr="008F24F0" w:rsidRDefault="00CE5E08" w:rsidP="00823C9D">
      <w:pPr>
        <w:pStyle w:val="ListParagraph"/>
        <w:numPr>
          <w:ilvl w:val="0"/>
          <w:numId w:val="18"/>
        </w:numPr>
        <w:spacing w:after="40"/>
      </w:pPr>
      <w:r w:rsidRPr="008F24F0">
        <w:t>Time Management</w:t>
      </w:r>
    </w:p>
    <w:p w14:paraId="1E8757C0" w14:textId="77777777" w:rsidR="00CE5E08" w:rsidRPr="008F24F0" w:rsidRDefault="00CE5E08" w:rsidP="00C143C3">
      <w:pPr>
        <w:spacing w:after="40"/>
      </w:pPr>
    </w:p>
    <w:p w14:paraId="493E1221" w14:textId="77777777" w:rsidR="00CE5E08" w:rsidRPr="008F24F0" w:rsidRDefault="00CE5E08" w:rsidP="00C143C3">
      <w:pPr>
        <w:spacing w:after="40"/>
      </w:pPr>
    </w:p>
    <w:p w14:paraId="0E835479" w14:textId="085090D4" w:rsidR="00823C9D" w:rsidRPr="008F24F0" w:rsidRDefault="00823C9D" w:rsidP="008F24F0">
      <w:pPr>
        <w:pStyle w:val="Heading3"/>
        <w:rPr>
          <w:i/>
          <w:iCs/>
        </w:rPr>
      </w:pPr>
      <w:r w:rsidRPr="008F24F0">
        <w:t>PhD in a Second Language Series</w:t>
      </w:r>
    </w:p>
    <w:p w14:paraId="45823ADC" w14:textId="4433B3BE" w:rsidR="00823C9D" w:rsidRPr="008F24F0" w:rsidRDefault="00823C9D" w:rsidP="00823C9D">
      <w:pPr>
        <w:spacing w:after="40"/>
        <w:rPr>
          <w:i/>
          <w:iCs/>
        </w:rPr>
      </w:pPr>
      <w:r w:rsidRPr="008F24F0">
        <w:rPr>
          <w:i/>
          <w:iCs/>
        </w:rPr>
        <w:t>Support for doing your PhD in English when it is not your first language</w:t>
      </w:r>
    </w:p>
    <w:p w14:paraId="5613AB79" w14:textId="77777777" w:rsidR="00CE5E08" w:rsidRPr="008F24F0" w:rsidRDefault="00CE5E08" w:rsidP="00823C9D">
      <w:pPr>
        <w:pStyle w:val="ListParagraph"/>
        <w:numPr>
          <w:ilvl w:val="0"/>
          <w:numId w:val="19"/>
        </w:numPr>
        <w:spacing w:after="40"/>
      </w:pPr>
      <w:r w:rsidRPr="008F24F0">
        <w:t>Communicating with your Supervisor</w:t>
      </w:r>
    </w:p>
    <w:p w14:paraId="4BA62B21" w14:textId="77777777" w:rsidR="00CE5E08" w:rsidRPr="008F24F0" w:rsidRDefault="00CE5E08" w:rsidP="00823C9D">
      <w:pPr>
        <w:pStyle w:val="ListParagraph"/>
        <w:numPr>
          <w:ilvl w:val="0"/>
          <w:numId w:val="19"/>
        </w:numPr>
        <w:spacing w:after="40"/>
      </w:pPr>
      <w:r w:rsidRPr="008F24F0">
        <w:t>Conferences &amp; Networking</w:t>
      </w:r>
    </w:p>
    <w:p w14:paraId="40D17997" w14:textId="77777777" w:rsidR="00CE5E08" w:rsidRPr="008F24F0" w:rsidRDefault="00CE5E08" w:rsidP="00823C9D">
      <w:pPr>
        <w:pStyle w:val="ListParagraph"/>
        <w:numPr>
          <w:ilvl w:val="0"/>
          <w:numId w:val="19"/>
        </w:numPr>
        <w:spacing w:after="40"/>
      </w:pPr>
      <w:r w:rsidRPr="008F24F0">
        <w:t>Editing and Proofreading</w:t>
      </w:r>
    </w:p>
    <w:p w14:paraId="3F325F36" w14:textId="77777777" w:rsidR="00CE5E08" w:rsidRPr="008F24F0" w:rsidRDefault="00CE5E08" w:rsidP="00823C9D">
      <w:pPr>
        <w:pStyle w:val="ListParagraph"/>
        <w:numPr>
          <w:ilvl w:val="0"/>
          <w:numId w:val="19"/>
        </w:numPr>
        <w:spacing w:after="40"/>
      </w:pPr>
      <w:r w:rsidRPr="008F24F0">
        <w:t>Navigating Communication Challenges in English</w:t>
      </w:r>
    </w:p>
    <w:p w14:paraId="0A7B6DCB" w14:textId="77777777" w:rsidR="00CE5E08" w:rsidRPr="008F24F0" w:rsidRDefault="00CE5E08" w:rsidP="00823C9D">
      <w:pPr>
        <w:pStyle w:val="ListParagraph"/>
        <w:numPr>
          <w:ilvl w:val="0"/>
          <w:numId w:val="19"/>
        </w:numPr>
        <w:spacing w:after="40"/>
      </w:pPr>
      <w:r w:rsidRPr="008F24F0">
        <w:t>PhD in a 2nd Language: Presentation Practice</w:t>
      </w:r>
    </w:p>
    <w:p w14:paraId="3C2FA9B0" w14:textId="77777777" w:rsidR="00CE5E08" w:rsidRPr="008F24F0" w:rsidRDefault="00CE5E08" w:rsidP="00823C9D">
      <w:pPr>
        <w:pStyle w:val="ListParagraph"/>
        <w:numPr>
          <w:ilvl w:val="0"/>
          <w:numId w:val="19"/>
        </w:numPr>
        <w:spacing w:after="40"/>
      </w:pPr>
      <w:r w:rsidRPr="008F24F0">
        <w:t>PhD in a 2nd Language: things to consider</w:t>
      </w:r>
    </w:p>
    <w:p w14:paraId="0B8D8D79" w14:textId="77777777" w:rsidR="00CE5E08" w:rsidRPr="008F24F0" w:rsidRDefault="00CE5E08" w:rsidP="00823C9D">
      <w:pPr>
        <w:pStyle w:val="ListParagraph"/>
        <w:numPr>
          <w:ilvl w:val="0"/>
          <w:numId w:val="19"/>
        </w:numPr>
        <w:spacing w:after="40"/>
      </w:pPr>
      <w:r w:rsidRPr="008F24F0">
        <w:t>Presenting in Another Language</w:t>
      </w:r>
    </w:p>
    <w:p w14:paraId="507907D7" w14:textId="77777777" w:rsidR="00CE5E08" w:rsidRPr="008F24F0" w:rsidRDefault="00CE5E08" w:rsidP="00823C9D">
      <w:pPr>
        <w:pStyle w:val="ListParagraph"/>
        <w:numPr>
          <w:ilvl w:val="0"/>
          <w:numId w:val="19"/>
        </w:numPr>
        <w:spacing w:after="40"/>
      </w:pPr>
      <w:r w:rsidRPr="008F24F0">
        <w:t>Teaching in a Second Language</w:t>
      </w:r>
    </w:p>
    <w:p w14:paraId="133F787B" w14:textId="77777777" w:rsidR="00FD769C" w:rsidRPr="008F24F0" w:rsidRDefault="00FD769C" w:rsidP="00C143C3">
      <w:pPr>
        <w:spacing w:after="40"/>
      </w:pPr>
    </w:p>
    <w:sectPr w:rsidR="00FD769C" w:rsidRPr="008F24F0" w:rsidSect="00CD0336">
      <w:headerReference w:type="default" r:id="rId7"/>
      <w:pgSz w:w="11906" w:h="16838"/>
      <w:pgMar w:top="1276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BBF6E" w14:textId="77777777" w:rsidR="00006925" w:rsidRDefault="00006925" w:rsidP="008F24F0">
      <w:pPr>
        <w:spacing w:after="0" w:line="240" w:lineRule="auto"/>
      </w:pPr>
      <w:r>
        <w:separator/>
      </w:r>
    </w:p>
  </w:endnote>
  <w:endnote w:type="continuationSeparator" w:id="0">
    <w:p w14:paraId="000776E6" w14:textId="77777777" w:rsidR="00006925" w:rsidRDefault="00006925" w:rsidP="008F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90FD" w14:textId="77777777" w:rsidR="00006925" w:rsidRDefault="00006925" w:rsidP="008F24F0">
      <w:pPr>
        <w:spacing w:after="0" w:line="240" w:lineRule="auto"/>
      </w:pPr>
      <w:r>
        <w:separator/>
      </w:r>
    </w:p>
  </w:footnote>
  <w:footnote w:type="continuationSeparator" w:id="0">
    <w:p w14:paraId="049986E4" w14:textId="77777777" w:rsidR="00006925" w:rsidRDefault="00006925" w:rsidP="008F2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42112" w14:textId="408CA04D" w:rsidR="008F24F0" w:rsidRDefault="008F24F0" w:rsidP="008F24F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4FEF6F" wp14:editId="307FCA4F">
          <wp:simplePos x="0" y="0"/>
          <wp:positionH relativeFrom="column">
            <wp:posOffset>5809615</wp:posOffset>
          </wp:positionH>
          <wp:positionV relativeFrom="paragraph">
            <wp:posOffset>-316230</wp:posOffset>
          </wp:positionV>
          <wp:extent cx="590550" cy="590550"/>
          <wp:effectExtent l="0" t="0" r="0" b="0"/>
          <wp:wrapSquare wrapText="bothSides"/>
          <wp:docPr id="5097674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833149" name="Picture 141283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Researcher Development Online – List of Workshops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2650"/>
    <w:multiLevelType w:val="multilevel"/>
    <w:tmpl w:val="FF26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C6F17"/>
    <w:multiLevelType w:val="multilevel"/>
    <w:tmpl w:val="254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0148E"/>
    <w:multiLevelType w:val="multilevel"/>
    <w:tmpl w:val="8D98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12CBF"/>
    <w:multiLevelType w:val="multilevel"/>
    <w:tmpl w:val="947C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46CAC"/>
    <w:multiLevelType w:val="hybridMultilevel"/>
    <w:tmpl w:val="91168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E60C9"/>
    <w:multiLevelType w:val="hybridMultilevel"/>
    <w:tmpl w:val="81B22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C7A1E"/>
    <w:multiLevelType w:val="multilevel"/>
    <w:tmpl w:val="3E46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6333B"/>
    <w:multiLevelType w:val="multilevel"/>
    <w:tmpl w:val="5924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87526"/>
    <w:multiLevelType w:val="multilevel"/>
    <w:tmpl w:val="6102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36F0E"/>
    <w:multiLevelType w:val="multilevel"/>
    <w:tmpl w:val="9B04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C40187"/>
    <w:multiLevelType w:val="multilevel"/>
    <w:tmpl w:val="880A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E07EC"/>
    <w:multiLevelType w:val="hybridMultilevel"/>
    <w:tmpl w:val="2C2AA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87A6C"/>
    <w:multiLevelType w:val="multilevel"/>
    <w:tmpl w:val="92CA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4026B3"/>
    <w:multiLevelType w:val="multilevel"/>
    <w:tmpl w:val="DB74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970B0"/>
    <w:multiLevelType w:val="multilevel"/>
    <w:tmpl w:val="9DF4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5A1E75"/>
    <w:multiLevelType w:val="multilevel"/>
    <w:tmpl w:val="5A92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51C13"/>
    <w:multiLevelType w:val="hybridMultilevel"/>
    <w:tmpl w:val="D72435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77CC0"/>
    <w:multiLevelType w:val="multilevel"/>
    <w:tmpl w:val="4DE2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6B31A5"/>
    <w:multiLevelType w:val="multilevel"/>
    <w:tmpl w:val="A9F6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661B9D"/>
    <w:multiLevelType w:val="multilevel"/>
    <w:tmpl w:val="2CB4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1657796">
    <w:abstractNumId w:val="2"/>
  </w:num>
  <w:num w:numId="2" w16cid:durableId="1135952218">
    <w:abstractNumId w:val="19"/>
  </w:num>
  <w:num w:numId="3" w16cid:durableId="1562331999">
    <w:abstractNumId w:val="14"/>
  </w:num>
  <w:num w:numId="4" w16cid:durableId="138039368">
    <w:abstractNumId w:val="10"/>
  </w:num>
  <w:num w:numId="5" w16cid:durableId="1066146523">
    <w:abstractNumId w:val="9"/>
  </w:num>
  <w:num w:numId="6" w16cid:durableId="782920488">
    <w:abstractNumId w:val="0"/>
  </w:num>
  <w:num w:numId="7" w16cid:durableId="688526351">
    <w:abstractNumId w:val="3"/>
  </w:num>
  <w:num w:numId="8" w16cid:durableId="1689796472">
    <w:abstractNumId w:val="8"/>
  </w:num>
  <w:num w:numId="9" w16cid:durableId="1069352994">
    <w:abstractNumId w:val="5"/>
  </w:num>
  <w:num w:numId="10" w16cid:durableId="135340067">
    <w:abstractNumId w:val="6"/>
  </w:num>
  <w:num w:numId="11" w16cid:durableId="1662197338">
    <w:abstractNumId w:val="7"/>
  </w:num>
  <w:num w:numId="12" w16cid:durableId="1340962262">
    <w:abstractNumId w:val="1"/>
  </w:num>
  <w:num w:numId="13" w16cid:durableId="1472867290">
    <w:abstractNumId w:val="17"/>
  </w:num>
  <w:num w:numId="14" w16cid:durableId="1679306600">
    <w:abstractNumId w:val="18"/>
  </w:num>
  <w:num w:numId="15" w16cid:durableId="2102874446">
    <w:abstractNumId w:val="15"/>
  </w:num>
  <w:num w:numId="16" w16cid:durableId="1073548901">
    <w:abstractNumId w:val="12"/>
  </w:num>
  <w:num w:numId="17" w16cid:durableId="1341158464">
    <w:abstractNumId w:val="13"/>
  </w:num>
  <w:num w:numId="18" w16cid:durableId="1299334637">
    <w:abstractNumId w:val="11"/>
  </w:num>
  <w:num w:numId="19" w16cid:durableId="1052732530">
    <w:abstractNumId w:val="4"/>
  </w:num>
  <w:num w:numId="20" w16cid:durableId="15913562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08"/>
    <w:rsid w:val="00006925"/>
    <w:rsid w:val="00075A39"/>
    <w:rsid w:val="001367A1"/>
    <w:rsid w:val="00186280"/>
    <w:rsid w:val="001B1462"/>
    <w:rsid w:val="001D0A18"/>
    <w:rsid w:val="00206424"/>
    <w:rsid w:val="002A1CA0"/>
    <w:rsid w:val="00313328"/>
    <w:rsid w:val="00395336"/>
    <w:rsid w:val="00771E42"/>
    <w:rsid w:val="00823C9D"/>
    <w:rsid w:val="008F24F0"/>
    <w:rsid w:val="00910FB8"/>
    <w:rsid w:val="009E15AE"/>
    <w:rsid w:val="00AA7AA0"/>
    <w:rsid w:val="00C143C3"/>
    <w:rsid w:val="00CD0336"/>
    <w:rsid w:val="00CE5E08"/>
    <w:rsid w:val="00CF4940"/>
    <w:rsid w:val="00CF57CA"/>
    <w:rsid w:val="00D723B5"/>
    <w:rsid w:val="00E90FDC"/>
    <w:rsid w:val="00FD769C"/>
    <w:rsid w:val="00F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4FC5A"/>
  <w15:chartTrackingRefBased/>
  <w15:docId w15:val="{455B0320-2CE5-4F5F-A644-CC12423D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5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5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5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E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E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E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2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4F0"/>
  </w:style>
  <w:style w:type="paragraph" w:styleId="Footer">
    <w:name w:val="footer"/>
    <w:basedOn w:val="Normal"/>
    <w:link w:val="FooterChar"/>
    <w:uiPriority w:val="99"/>
    <w:unhideWhenUsed/>
    <w:rsid w:val="008F24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Tavano Garcia, Luana</dc:creator>
  <cp:keywords/>
  <dc:description/>
  <cp:lastModifiedBy>Underwood, Michele</cp:lastModifiedBy>
  <cp:revision>2</cp:revision>
  <dcterms:created xsi:type="dcterms:W3CDTF">2026-06-22T14:14:00Z</dcterms:created>
  <dcterms:modified xsi:type="dcterms:W3CDTF">2026-06-22T14:14:00Z</dcterms:modified>
</cp:coreProperties>
</file>