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3332" w14:textId="57A9B120" w:rsidR="009E25AA" w:rsidRDefault="1D87ED9B" w:rsidP="1153BA85">
      <w:pPr>
        <w:tabs>
          <w:tab w:val="left" w:pos="219"/>
          <w:tab w:val="center" w:pos="5386"/>
        </w:tabs>
        <w:rPr>
          <w:color w:val="000000" w:themeColor="text1"/>
        </w:rPr>
      </w:pPr>
      <w:r>
        <w:rPr>
          <w:noProof/>
        </w:rPr>
        <w:drawing>
          <wp:inline distT="0" distB="0" distL="0" distR="0" wp14:anchorId="1126A2CD" wp14:editId="6A945CB4">
            <wp:extent cx="6657975" cy="1828800"/>
            <wp:effectExtent l="0" t="0" r="0" b="0"/>
            <wp:docPr id="254320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2042" name=""/>
                    <pic:cNvPicPr/>
                  </pic:nvPicPr>
                  <pic:blipFill>
                    <a:blip r:embed="rId11">
                      <a:extLst>
                        <a:ext uri="{28A0092B-C50C-407E-A947-70E740481C1C}">
                          <a14:useLocalDpi xmlns:a14="http://schemas.microsoft.com/office/drawing/2010/main" val="0"/>
                        </a:ext>
                      </a:extLst>
                    </a:blip>
                    <a:stretch>
                      <a:fillRect/>
                    </a:stretch>
                  </pic:blipFill>
                  <pic:spPr>
                    <a:xfrm>
                      <a:off x="0" y="0"/>
                      <a:ext cx="6657975" cy="1828800"/>
                    </a:xfrm>
                    <a:prstGeom prst="rect">
                      <a:avLst/>
                    </a:prstGeom>
                  </pic:spPr>
                </pic:pic>
              </a:graphicData>
            </a:graphic>
          </wp:inline>
        </w:drawing>
      </w:r>
    </w:p>
    <w:p w14:paraId="1419B624" w14:textId="33562F7A" w:rsidR="009E25AA" w:rsidRDefault="009E25AA" w:rsidP="1153BA85">
      <w:pPr>
        <w:rPr>
          <w:rFonts w:ascii="Calibri Light" w:eastAsia="Calibri Light" w:hAnsi="Calibri Light" w:cs="Calibri Light"/>
          <w:color w:val="000000" w:themeColor="text1"/>
          <w:sz w:val="70"/>
          <w:szCs w:val="70"/>
        </w:rPr>
      </w:pPr>
    </w:p>
    <w:p w14:paraId="01D99031" w14:textId="4044FA4E" w:rsidR="009E25AA" w:rsidRDefault="1D87ED9B" w:rsidP="1153BA85">
      <w:pPr>
        <w:pStyle w:val="Heading1"/>
        <w:spacing w:line="259" w:lineRule="auto"/>
        <w:jc w:val="center"/>
        <w:rPr>
          <w:rFonts w:ascii="Calibri Light" w:eastAsia="Calibri Light" w:hAnsi="Calibri Light" w:cs="Calibri Light"/>
          <w:color w:val="000000" w:themeColor="text1"/>
          <w:sz w:val="78"/>
          <w:szCs w:val="78"/>
        </w:rPr>
      </w:pPr>
      <w:r w:rsidRPr="1153BA85">
        <w:rPr>
          <w:rFonts w:ascii="Calibri Light" w:eastAsia="Calibri Light" w:hAnsi="Calibri Light" w:cs="Calibri Light"/>
          <w:color w:val="000000" w:themeColor="text1"/>
          <w:sz w:val="78"/>
          <w:szCs w:val="78"/>
        </w:rPr>
        <w:t>Postgraduate Certificate in Transferable Skills</w:t>
      </w:r>
    </w:p>
    <w:p w14:paraId="54C86C0E" w14:textId="6E575551" w:rsidR="009E25AA" w:rsidRDefault="009E25AA" w:rsidP="1153BA85">
      <w:pPr>
        <w:rPr>
          <w:rFonts w:ascii="Calibri Light" w:eastAsia="Calibri Light" w:hAnsi="Calibri Light" w:cs="Calibri Light"/>
          <w:color w:val="000000" w:themeColor="text1"/>
        </w:rPr>
      </w:pPr>
    </w:p>
    <w:p w14:paraId="6BC6F10C" w14:textId="63A08C84" w:rsidR="009E25AA" w:rsidRDefault="009E25AA" w:rsidP="1153BA85">
      <w:pPr>
        <w:keepNext/>
        <w:spacing w:before="240" w:after="60"/>
        <w:jc w:val="center"/>
        <w:rPr>
          <w:rFonts w:ascii="Calibri Light" w:eastAsia="Calibri Light" w:hAnsi="Calibri Light" w:cs="Calibri Light"/>
          <w:b/>
          <w:bCs/>
          <w:color w:val="000000" w:themeColor="text1"/>
          <w:sz w:val="60"/>
          <w:szCs w:val="60"/>
        </w:rPr>
      </w:pPr>
    </w:p>
    <w:p w14:paraId="2830EF83" w14:textId="295B4015" w:rsidR="009E25AA" w:rsidRDefault="1D87ED9B" w:rsidP="7D11F85D">
      <w:pPr>
        <w:pStyle w:val="Heading3"/>
        <w:jc w:val="center"/>
        <w:rPr>
          <w:rFonts w:ascii="Calibri Light" w:eastAsia="Calibri Light" w:hAnsi="Calibri Light" w:cs="Calibri Light"/>
          <w:color w:val="000000" w:themeColor="text1"/>
          <w:sz w:val="52"/>
          <w:szCs w:val="52"/>
        </w:rPr>
      </w:pPr>
      <w:r w:rsidRPr="7D11F85D">
        <w:rPr>
          <w:rFonts w:ascii="Calibri Light" w:eastAsia="Calibri Light" w:hAnsi="Calibri Light" w:cs="Calibri Light"/>
          <w:color w:val="000000" w:themeColor="text1"/>
          <w:sz w:val="52"/>
          <w:szCs w:val="52"/>
        </w:rPr>
        <w:t xml:space="preserve">DC954: Communicating with </w:t>
      </w:r>
      <w:r w:rsidR="50C7A825" w:rsidRPr="7D11F85D">
        <w:rPr>
          <w:rFonts w:ascii="Calibri Light" w:eastAsia="Calibri Light" w:hAnsi="Calibri Light" w:cs="Calibri Light"/>
          <w:color w:val="000000" w:themeColor="text1"/>
          <w:sz w:val="52"/>
          <w:szCs w:val="52"/>
        </w:rPr>
        <w:t>non-specialists</w:t>
      </w:r>
    </w:p>
    <w:p w14:paraId="3CFC8AF4" w14:textId="63EB2C5C" w:rsidR="009E25AA" w:rsidRDefault="009E25AA" w:rsidP="1153BA85">
      <w:pPr>
        <w:rPr>
          <w:rFonts w:ascii="Calibri Light" w:eastAsia="Calibri Light" w:hAnsi="Calibri Light" w:cs="Calibri Light"/>
          <w:color w:val="000000" w:themeColor="text1"/>
        </w:rPr>
      </w:pPr>
    </w:p>
    <w:p w14:paraId="57E89C89" w14:textId="0F95F788" w:rsidR="009E25AA" w:rsidRDefault="009E25AA" w:rsidP="1153BA85">
      <w:pPr>
        <w:rPr>
          <w:rFonts w:ascii="Calibri Light" w:eastAsia="Calibri Light" w:hAnsi="Calibri Light" w:cs="Calibri Light"/>
          <w:color w:val="000000" w:themeColor="text1"/>
        </w:rPr>
      </w:pPr>
    </w:p>
    <w:p w14:paraId="125676AB" w14:textId="4897D1D8" w:rsidR="009E25AA" w:rsidRDefault="009E25AA" w:rsidP="1153BA85">
      <w:pPr>
        <w:rPr>
          <w:rFonts w:ascii="Calibri Light" w:eastAsia="Calibri Light" w:hAnsi="Calibri Light" w:cs="Calibri Light"/>
          <w:color w:val="000000" w:themeColor="text1"/>
        </w:rPr>
      </w:pPr>
    </w:p>
    <w:p w14:paraId="10DCB9F7" w14:textId="2BC9E6A8" w:rsidR="009E25AA" w:rsidRDefault="009E25AA" w:rsidP="1153BA85">
      <w:pPr>
        <w:rPr>
          <w:rFonts w:ascii="Calibri Light" w:eastAsia="Calibri Light" w:hAnsi="Calibri Light" w:cs="Calibri Light"/>
          <w:color w:val="000000" w:themeColor="text1"/>
        </w:rPr>
      </w:pPr>
    </w:p>
    <w:p w14:paraId="5F0DC080" w14:textId="1B1892F7" w:rsidR="009E25AA" w:rsidRDefault="009E25AA" w:rsidP="1153BA85">
      <w:pPr>
        <w:rPr>
          <w:rFonts w:ascii="Calibri Light" w:eastAsia="Calibri Light" w:hAnsi="Calibri Light" w:cs="Calibri Light"/>
          <w:color w:val="000000" w:themeColor="text1"/>
        </w:rPr>
      </w:pPr>
    </w:p>
    <w:p w14:paraId="0ACFD7DF" w14:textId="2303368F" w:rsidR="0E170823" w:rsidRDefault="0E170823" w:rsidP="42A4437F">
      <w:pPr>
        <w:jc w:val="center"/>
        <w:rPr>
          <w:rFonts w:ascii="Calibri Light" w:eastAsia="Calibri Light" w:hAnsi="Calibri Light" w:cs="Calibri Light"/>
          <w:color w:val="000000" w:themeColor="text1"/>
          <w:sz w:val="40"/>
          <w:szCs w:val="40"/>
        </w:rPr>
      </w:pPr>
      <w:r w:rsidRPr="42A4437F">
        <w:rPr>
          <w:rFonts w:ascii="Calibri Light" w:eastAsia="Calibri Light" w:hAnsi="Calibri Light" w:cs="Calibri Light"/>
          <w:b/>
          <w:bCs/>
          <w:color w:val="000000" w:themeColor="text1"/>
          <w:sz w:val="40"/>
          <w:szCs w:val="40"/>
        </w:rPr>
        <w:t>Programme Director</w:t>
      </w:r>
    </w:p>
    <w:p w14:paraId="2E3EED47" w14:textId="219F9BB0" w:rsidR="0E170823" w:rsidRDefault="0E170823" w:rsidP="42A4437F">
      <w:pPr>
        <w:jc w:val="center"/>
        <w:rPr>
          <w:rFonts w:ascii="Calibri Light" w:eastAsia="Calibri Light" w:hAnsi="Calibri Light" w:cs="Calibri Light"/>
          <w:color w:val="000000" w:themeColor="text1"/>
          <w:sz w:val="40"/>
          <w:szCs w:val="40"/>
        </w:rPr>
      </w:pPr>
      <w:r w:rsidRPr="42A4437F">
        <w:rPr>
          <w:rFonts w:ascii="Calibri Light" w:eastAsia="Calibri Light" w:hAnsi="Calibri Light" w:cs="Calibri Light"/>
          <w:b/>
          <w:bCs/>
          <w:color w:val="000000" w:themeColor="text1"/>
          <w:sz w:val="40"/>
          <w:szCs w:val="40"/>
        </w:rPr>
        <w:t>Dr Daniel Franklin</w:t>
      </w:r>
    </w:p>
    <w:p w14:paraId="5AC07844" w14:textId="20CB440E" w:rsidR="009E25AA" w:rsidRDefault="1D87ED9B" w:rsidP="1153BA85">
      <w:pPr>
        <w:jc w:val="center"/>
        <w:rPr>
          <w:rFonts w:ascii="Calibri Light" w:eastAsia="Calibri Light" w:hAnsi="Calibri Light" w:cs="Calibri Light"/>
          <w:color w:val="000000" w:themeColor="text1"/>
          <w:sz w:val="40"/>
          <w:szCs w:val="40"/>
        </w:rPr>
      </w:pPr>
      <w:hyperlink r:id="rId12">
        <w:r w:rsidRPr="1153BA85">
          <w:rPr>
            <w:rStyle w:val="Hyperlink"/>
            <w:rFonts w:ascii="Calibri Light" w:eastAsia="Calibri Light" w:hAnsi="Calibri Light" w:cs="Calibri Light"/>
            <w:b/>
            <w:bCs/>
            <w:sz w:val="40"/>
            <w:szCs w:val="40"/>
          </w:rPr>
          <w:t>Transferable.skills@warwick.ac.uk</w:t>
        </w:r>
      </w:hyperlink>
    </w:p>
    <w:p w14:paraId="3FB1976F" w14:textId="283D6583" w:rsidR="009E25AA" w:rsidRDefault="009E25AA" w:rsidP="1153BA85">
      <w:pPr>
        <w:jc w:val="center"/>
        <w:rPr>
          <w:rFonts w:ascii="Calibri Light" w:eastAsia="Calibri Light" w:hAnsi="Calibri Light" w:cs="Calibri Light"/>
          <w:color w:val="000000" w:themeColor="text1"/>
        </w:rPr>
      </w:pPr>
    </w:p>
    <w:p w14:paraId="49F09150" w14:textId="1E6AD825" w:rsidR="009E25AA" w:rsidRDefault="009E25AA" w:rsidP="1153BA85">
      <w:pPr>
        <w:rPr>
          <w:rFonts w:ascii="Calibri Light" w:eastAsia="Calibri Light" w:hAnsi="Calibri Light" w:cs="Calibri Light"/>
          <w:color w:val="000000" w:themeColor="text1"/>
        </w:rPr>
      </w:pPr>
    </w:p>
    <w:p w14:paraId="63D208C5" w14:textId="4FD69A15" w:rsidR="009E25AA" w:rsidRDefault="009E25AA" w:rsidP="1153BA85">
      <w:pPr>
        <w:rPr>
          <w:rFonts w:ascii="Calibri Light" w:eastAsia="Calibri Light" w:hAnsi="Calibri Light" w:cs="Calibri Light"/>
          <w:color w:val="000000" w:themeColor="text1"/>
        </w:rPr>
      </w:pPr>
    </w:p>
    <w:p w14:paraId="76A28AE2" w14:textId="50C3EF98" w:rsidR="009E25AA" w:rsidRDefault="1D87ED9B" w:rsidP="1153BA85">
      <w:pPr>
        <w:jc w:val="center"/>
        <w:rPr>
          <w:rFonts w:ascii="Calibri Light" w:eastAsia="Calibri Light" w:hAnsi="Calibri Light" w:cs="Calibri Light"/>
          <w:color w:val="000000" w:themeColor="text1"/>
        </w:rPr>
      </w:pPr>
      <w:r w:rsidRPr="1153BA85">
        <w:rPr>
          <w:rFonts w:ascii="Calibri Light" w:eastAsia="Calibri Light" w:hAnsi="Calibri Light" w:cs="Calibri Light"/>
          <w:b/>
          <w:bCs/>
          <w:color w:val="000000" w:themeColor="text1"/>
        </w:rPr>
        <w:t>Student Name:</w:t>
      </w:r>
    </w:p>
    <w:p w14:paraId="7D4CE9D6" w14:textId="2ECE738C" w:rsidR="009E25AA" w:rsidRDefault="1D87ED9B" w:rsidP="1153BA85">
      <w:pPr>
        <w:jc w:val="center"/>
        <w:rPr>
          <w:rFonts w:ascii="Calibri Light" w:eastAsia="Calibri Light" w:hAnsi="Calibri Light" w:cs="Calibri Light"/>
          <w:color w:val="000000" w:themeColor="text1"/>
        </w:rPr>
      </w:pPr>
      <w:r w:rsidRPr="1153BA85">
        <w:rPr>
          <w:rFonts w:ascii="Calibri Light" w:eastAsia="Calibri Light" w:hAnsi="Calibri Light" w:cs="Calibri Light"/>
          <w:b/>
          <w:bCs/>
          <w:color w:val="000000" w:themeColor="text1"/>
        </w:rPr>
        <w:t>Student ID Number:</w:t>
      </w:r>
    </w:p>
    <w:p w14:paraId="7D240E3E" w14:textId="0ED7DA43" w:rsidR="009E25AA" w:rsidRDefault="009E25AA" w:rsidP="1153BA85">
      <w:pPr>
        <w:jc w:val="center"/>
        <w:rPr>
          <w:rFonts w:ascii="Calibri Light" w:eastAsia="Calibri Light" w:hAnsi="Calibri Light" w:cs="Calibri Light"/>
          <w:color w:val="000000" w:themeColor="text1"/>
        </w:rPr>
      </w:pPr>
    </w:p>
    <w:p w14:paraId="2BECCBC6" w14:textId="0FA54CDB" w:rsidR="009E25AA" w:rsidRDefault="009E25AA" w:rsidP="1153BA85">
      <w:pPr>
        <w:rPr>
          <w:rFonts w:ascii="Calibri Light" w:eastAsia="Calibri Light" w:hAnsi="Calibri Light" w:cs="Calibri Light"/>
          <w:color w:val="000000" w:themeColor="text1"/>
        </w:rPr>
      </w:pPr>
    </w:p>
    <w:p w14:paraId="074E5261" w14:textId="77777777" w:rsidR="00EF1712" w:rsidRDefault="00EF1712" w:rsidP="00F75EAD">
      <w:pPr>
        <w:rPr>
          <w:rFonts w:asciiTheme="majorHAnsi" w:hAnsiTheme="majorHAnsi"/>
          <w:b/>
        </w:rPr>
      </w:pPr>
    </w:p>
    <w:p w14:paraId="39F52390" w14:textId="77777777" w:rsidR="00EF1712" w:rsidRDefault="00EF1712" w:rsidP="00F75EAD">
      <w:pPr>
        <w:rPr>
          <w:rFonts w:asciiTheme="majorHAnsi" w:hAnsiTheme="majorHAnsi"/>
          <w:b/>
        </w:rPr>
      </w:pPr>
    </w:p>
    <w:p w14:paraId="28F3A07A" w14:textId="77777777" w:rsidR="00EF1712" w:rsidRDefault="00EF1712" w:rsidP="00F75EAD">
      <w:pPr>
        <w:rPr>
          <w:rFonts w:asciiTheme="majorHAnsi" w:hAnsiTheme="majorHAnsi"/>
          <w:b/>
        </w:rPr>
      </w:pPr>
    </w:p>
    <w:p w14:paraId="7484425B" w14:textId="77777777" w:rsidR="00EF1712" w:rsidRPr="008B44AA" w:rsidRDefault="00EF1712" w:rsidP="00F75EAD">
      <w:pPr>
        <w:rPr>
          <w:rFonts w:asciiTheme="majorHAnsi" w:hAnsiTheme="majorHAnsi"/>
          <w:b/>
        </w:rPr>
      </w:pPr>
    </w:p>
    <w:p w14:paraId="365240B9" w14:textId="77777777" w:rsidR="009E25AA" w:rsidRPr="008B44AA" w:rsidRDefault="009E25AA" w:rsidP="00F75EAD">
      <w:pPr>
        <w:rPr>
          <w:rFonts w:asciiTheme="majorHAnsi" w:hAnsiTheme="majorHAnsi"/>
          <w:b/>
        </w:rPr>
      </w:pPr>
    </w:p>
    <w:p w14:paraId="77CDD9DF" w14:textId="10F2842A" w:rsidR="00CF1902" w:rsidRPr="008B44AA" w:rsidRDefault="00CF1902" w:rsidP="00CF1902">
      <w:pPr>
        <w:rPr>
          <w:rFonts w:asciiTheme="majorHAnsi" w:hAnsiTheme="majorHAnsi"/>
        </w:rPr>
      </w:pPr>
      <w:r w:rsidRPr="008B44AA">
        <w:rPr>
          <w:rFonts w:asciiTheme="majorHAnsi" w:hAnsiTheme="majorHAnsi"/>
          <w:b/>
        </w:rPr>
        <w:t>Log of Assignments Completed</w:t>
      </w:r>
    </w:p>
    <w:p w14:paraId="2F2C25C4" w14:textId="77777777" w:rsidR="00CF1902" w:rsidRPr="008B44AA" w:rsidRDefault="00CF1902" w:rsidP="00CF1902">
      <w:pPr>
        <w:rPr>
          <w:rFonts w:asciiTheme="majorHAnsi" w:hAnsiTheme="majorHAnsi"/>
        </w:rPr>
      </w:pPr>
    </w:p>
    <w:p w14:paraId="4BB19D74" w14:textId="77777777" w:rsidR="00CF1902" w:rsidRPr="008B44AA" w:rsidRDefault="00CF1902" w:rsidP="00CF1902">
      <w:pPr>
        <w:rPr>
          <w:rFonts w:asciiTheme="majorHAnsi" w:hAnsiTheme="majorHAnsi"/>
          <w:sz w:val="22"/>
          <w:szCs w:val="22"/>
        </w:rPr>
      </w:pPr>
      <w:r w:rsidRPr="008B44AA">
        <w:rPr>
          <w:rFonts w:asciiTheme="majorHAnsi" w:hAnsiTheme="majorHAnsi"/>
          <w:sz w:val="22"/>
          <w:szCs w:val="22"/>
        </w:rPr>
        <w:t>This log should be updated as each completed assignment is added to the Portfolio.</w:t>
      </w:r>
    </w:p>
    <w:p w14:paraId="77F24F64" w14:textId="77777777" w:rsidR="00CF1902" w:rsidRPr="008B44AA" w:rsidRDefault="00CF1902" w:rsidP="00CF1902">
      <w:pPr>
        <w:rPr>
          <w:rFonts w:asciiTheme="majorHAnsi" w:hAnsiTheme="majorHAnsi"/>
          <w:sz w:val="22"/>
          <w:szCs w:val="22"/>
        </w:rPr>
      </w:pPr>
    </w:p>
    <w:p w14:paraId="25DCB0E2" w14:textId="77777777" w:rsidR="00CF1902" w:rsidRPr="008B44AA" w:rsidRDefault="00CF1902" w:rsidP="00CF1902">
      <w:pPr>
        <w:rPr>
          <w:rFonts w:asciiTheme="majorHAnsi" w:hAnsiTheme="majorHAnsi"/>
          <w:sz w:val="22"/>
          <w:szCs w:val="22"/>
        </w:rPr>
      </w:pPr>
      <w:r w:rsidRPr="008B44AA">
        <w:rPr>
          <w:rFonts w:asciiTheme="majorHAnsi" w:hAnsiTheme="majorHAnsi"/>
          <w:sz w:val="22"/>
          <w:szCs w:val="22"/>
        </w:rPr>
        <w:t>Student’s Name:  _____________________________     DTC/Dept.:  _______</w:t>
      </w:r>
      <w:r>
        <w:rPr>
          <w:rFonts w:asciiTheme="majorHAnsi" w:hAnsiTheme="majorHAnsi"/>
          <w:sz w:val="22"/>
          <w:szCs w:val="22"/>
        </w:rPr>
        <w:t>______________________</w:t>
      </w:r>
      <w:r w:rsidRPr="008B44AA">
        <w:rPr>
          <w:rFonts w:asciiTheme="majorHAnsi" w:hAnsiTheme="majorHAnsi"/>
          <w:sz w:val="22"/>
          <w:szCs w:val="22"/>
        </w:rPr>
        <w:t>_____</w:t>
      </w:r>
    </w:p>
    <w:p w14:paraId="1E7A83D4" w14:textId="77777777" w:rsidR="00CF1902" w:rsidRPr="008B44AA" w:rsidRDefault="00CF1902" w:rsidP="00CF1902">
      <w:pPr>
        <w:rPr>
          <w:rFonts w:asciiTheme="majorHAnsi" w:hAnsiTheme="majorHAnsi"/>
          <w:sz w:val="22"/>
          <w:szCs w:val="22"/>
        </w:rPr>
      </w:pPr>
    </w:p>
    <w:p w14:paraId="5D20188E" w14:textId="77777777" w:rsidR="00CF1902" w:rsidRPr="008B44AA" w:rsidRDefault="00CF1902" w:rsidP="00CF1902">
      <w:pPr>
        <w:rPr>
          <w:rFonts w:asciiTheme="majorHAnsi" w:hAnsiTheme="majorHAnsi"/>
          <w:sz w:val="22"/>
          <w:szCs w:val="22"/>
        </w:rPr>
      </w:pPr>
      <w:r w:rsidRPr="008B44AA">
        <w:rPr>
          <w:rFonts w:asciiTheme="majorHAnsi" w:hAnsiTheme="majorHAnsi"/>
          <w:sz w:val="22"/>
          <w:szCs w:val="22"/>
        </w:rPr>
        <w:t>Supervisor’s Name:  ______________________</w:t>
      </w:r>
      <w:r>
        <w:rPr>
          <w:rFonts w:asciiTheme="majorHAnsi" w:hAnsiTheme="majorHAnsi"/>
          <w:sz w:val="22"/>
          <w:szCs w:val="22"/>
        </w:rPr>
        <w:t>_____</w:t>
      </w:r>
      <w:r w:rsidRPr="008B44AA">
        <w:rPr>
          <w:rFonts w:asciiTheme="majorHAnsi" w:hAnsiTheme="majorHAnsi"/>
          <w:sz w:val="22"/>
          <w:szCs w:val="22"/>
        </w:rPr>
        <w:t xml:space="preserve">     </w:t>
      </w:r>
    </w:p>
    <w:p w14:paraId="335AF6CC" w14:textId="77777777" w:rsidR="00CF1902" w:rsidRPr="008B44AA" w:rsidRDefault="00CF1902" w:rsidP="00CF1902">
      <w:pPr>
        <w:rPr>
          <w:rFonts w:asciiTheme="majorHAnsi" w:hAnsiTheme="majorHAnsi"/>
        </w:rPr>
      </w:pPr>
    </w:p>
    <w:p w14:paraId="43BAC993" w14:textId="77777777" w:rsidR="00CF1902" w:rsidRPr="008B44AA" w:rsidRDefault="00CF1902" w:rsidP="00CF1902">
      <w:pPr>
        <w:rPr>
          <w:rFonts w:asciiTheme="majorHAnsi" w:hAnsiTheme="majorHAn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7"/>
        <w:gridCol w:w="1244"/>
        <w:gridCol w:w="1707"/>
        <w:gridCol w:w="2093"/>
      </w:tblGrid>
      <w:tr w:rsidR="00CF1902" w:rsidRPr="008B44AA" w14:paraId="34FD7048" w14:textId="77777777" w:rsidTr="00161BBD">
        <w:trPr>
          <w:cantSplit/>
          <w:trHeight w:val="927"/>
        </w:trPr>
        <w:tc>
          <w:tcPr>
            <w:tcW w:w="4987" w:type="dxa"/>
          </w:tcPr>
          <w:p w14:paraId="6FD3E198" w14:textId="77777777" w:rsidR="00CF1902" w:rsidRPr="008B44AA" w:rsidRDefault="00CF1902" w:rsidP="00161BBD">
            <w:pPr>
              <w:rPr>
                <w:rFonts w:asciiTheme="majorHAnsi" w:hAnsiTheme="majorHAnsi"/>
                <w:sz w:val="22"/>
                <w:szCs w:val="22"/>
              </w:rPr>
            </w:pPr>
            <w:r w:rsidRPr="008B44AA">
              <w:rPr>
                <w:rFonts w:asciiTheme="majorHAnsi" w:hAnsiTheme="majorHAnsi"/>
                <w:sz w:val="22"/>
                <w:szCs w:val="22"/>
              </w:rPr>
              <w:t>Title of Assignment</w:t>
            </w:r>
          </w:p>
        </w:tc>
        <w:tc>
          <w:tcPr>
            <w:tcW w:w="1244" w:type="dxa"/>
          </w:tcPr>
          <w:p w14:paraId="2E827237" w14:textId="77777777" w:rsidR="00CF1902" w:rsidRPr="008B44AA" w:rsidRDefault="00CF1902" w:rsidP="00161BBD">
            <w:pPr>
              <w:rPr>
                <w:rFonts w:asciiTheme="majorHAnsi" w:hAnsiTheme="majorHAnsi"/>
                <w:sz w:val="22"/>
                <w:szCs w:val="22"/>
              </w:rPr>
            </w:pPr>
            <w:r w:rsidRPr="008B44AA">
              <w:rPr>
                <w:rFonts w:asciiTheme="majorHAnsi" w:hAnsiTheme="majorHAnsi"/>
                <w:sz w:val="22"/>
                <w:szCs w:val="22"/>
              </w:rPr>
              <w:t>Date Completed</w:t>
            </w:r>
          </w:p>
        </w:tc>
        <w:tc>
          <w:tcPr>
            <w:tcW w:w="1707" w:type="dxa"/>
          </w:tcPr>
          <w:p w14:paraId="5D647455" w14:textId="77777777" w:rsidR="00CF1902" w:rsidRPr="008B44AA" w:rsidRDefault="00CF1902" w:rsidP="00161BBD">
            <w:pPr>
              <w:rPr>
                <w:rFonts w:asciiTheme="majorHAnsi" w:hAnsiTheme="majorHAnsi"/>
                <w:sz w:val="22"/>
                <w:szCs w:val="22"/>
              </w:rPr>
            </w:pPr>
            <w:r w:rsidRPr="008B44AA">
              <w:rPr>
                <w:rFonts w:asciiTheme="majorHAnsi" w:hAnsiTheme="majorHAnsi"/>
                <w:sz w:val="22"/>
                <w:szCs w:val="22"/>
              </w:rPr>
              <w:t>Student’s Signature</w:t>
            </w:r>
          </w:p>
          <w:p w14:paraId="71CFBE3D" w14:textId="77777777" w:rsidR="00CF1902" w:rsidRPr="008B44AA" w:rsidRDefault="00CF1902" w:rsidP="00161BBD">
            <w:pPr>
              <w:rPr>
                <w:rFonts w:asciiTheme="majorHAnsi" w:hAnsiTheme="majorHAnsi"/>
                <w:sz w:val="22"/>
                <w:szCs w:val="22"/>
              </w:rPr>
            </w:pPr>
          </w:p>
        </w:tc>
        <w:tc>
          <w:tcPr>
            <w:tcW w:w="2093" w:type="dxa"/>
          </w:tcPr>
          <w:p w14:paraId="49C21070" w14:textId="6C37DAEF" w:rsidR="00CF1902" w:rsidRPr="008B44AA" w:rsidRDefault="00ED7DC0" w:rsidP="00161BBD">
            <w:pPr>
              <w:rPr>
                <w:rFonts w:asciiTheme="majorHAnsi" w:hAnsiTheme="majorHAnsi"/>
                <w:sz w:val="22"/>
                <w:szCs w:val="22"/>
              </w:rPr>
            </w:pPr>
            <w:r>
              <w:rPr>
                <w:rFonts w:asciiTheme="majorHAnsi" w:hAnsiTheme="majorHAnsi"/>
                <w:sz w:val="22"/>
                <w:szCs w:val="22"/>
              </w:rPr>
              <w:t>Supervisor</w:t>
            </w:r>
            <w:r w:rsidR="00CF1902" w:rsidRPr="008B44AA">
              <w:rPr>
                <w:rFonts w:asciiTheme="majorHAnsi" w:hAnsiTheme="majorHAnsi"/>
                <w:sz w:val="22"/>
                <w:szCs w:val="22"/>
              </w:rPr>
              <w:t>’s Signature</w:t>
            </w:r>
          </w:p>
        </w:tc>
      </w:tr>
      <w:tr w:rsidR="004C2761" w:rsidRPr="008B44AA" w14:paraId="61F90757" w14:textId="77777777" w:rsidTr="00161BBD">
        <w:tc>
          <w:tcPr>
            <w:tcW w:w="4987" w:type="dxa"/>
          </w:tcPr>
          <w:p w14:paraId="299B866C" w14:textId="34EFD9C7" w:rsidR="004C2761" w:rsidRDefault="004C2761" w:rsidP="00161BBD">
            <w:pPr>
              <w:rPr>
                <w:rFonts w:asciiTheme="majorHAnsi" w:hAnsiTheme="majorHAnsi"/>
                <w:b/>
              </w:rPr>
            </w:pPr>
            <w:r>
              <w:rPr>
                <w:rFonts w:asciiTheme="majorHAnsi" w:hAnsiTheme="majorHAnsi"/>
                <w:b/>
              </w:rPr>
              <w:t xml:space="preserve">Attended </w:t>
            </w:r>
            <w:r w:rsidR="00AE0BE6">
              <w:rPr>
                <w:rFonts w:asciiTheme="majorHAnsi" w:hAnsiTheme="majorHAnsi"/>
                <w:b/>
              </w:rPr>
              <w:t>3-day</w:t>
            </w:r>
            <w:r>
              <w:rPr>
                <w:rFonts w:asciiTheme="majorHAnsi" w:hAnsiTheme="majorHAnsi"/>
                <w:b/>
              </w:rPr>
              <w:t xml:space="preserve"> </w:t>
            </w:r>
            <w:r w:rsidR="00327BE8">
              <w:rPr>
                <w:rFonts w:asciiTheme="majorHAnsi" w:hAnsiTheme="majorHAnsi"/>
                <w:b/>
              </w:rPr>
              <w:t>workshop</w:t>
            </w:r>
          </w:p>
          <w:p w14:paraId="065F00FA" w14:textId="77777777" w:rsidR="004C2761" w:rsidRPr="008B44AA" w:rsidRDefault="004C2761" w:rsidP="00161BBD">
            <w:pPr>
              <w:rPr>
                <w:rFonts w:asciiTheme="majorHAnsi" w:hAnsiTheme="majorHAnsi"/>
                <w:b/>
              </w:rPr>
            </w:pPr>
          </w:p>
        </w:tc>
        <w:tc>
          <w:tcPr>
            <w:tcW w:w="1244" w:type="dxa"/>
          </w:tcPr>
          <w:p w14:paraId="05B51B9D" w14:textId="77777777" w:rsidR="004C2761" w:rsidRPr="008B44AA" w:rsidRDefault="004C2761" w:rsidP="00161BBD">
            <w:pPr>
              <w:rPr>
                <w:rFonts w:asciiTheme="majorHAnsi" w:hAnsiTheme="majorHAnsi"/>
                <w:sz w:val="22"/>
                <w:szCs w:val="22"/>
              </w:rPr>
            </w:pPr>
          </w:p>
        </w:tc>
        <w:tc>
          <w:tcPr>
            <w:tcW w:w="1707" w:type="dxa"/>
          </w:tcPr>
          <w:p w14:paraId="0FF110A2" w14:textId="77777777" w:rsidR="004C2761" w:rsidRPr="008B44AA" w:rsidRDefault="004C2761" w:rsidP="00161BBD">
            <w:pPr>
              <w:rPr>
                <w:rFonts w:asciiTheme="majorHAnsi" w:hAnsiTheme="majorHAnsi"/>
                <w:sz w:val="22"/>
                <w:szCs w:val="22"/>
              </w:rPr>
            </w:pPr>
          </w:p>
        </w:tc>
        <w:tc>
          <w:tcPr>
            <w:tcW w:w="2093" w:type="dxa"/>
          </w:tcPr>
          <w:p w14:paraId="2E17CBFA" w14:textId="77777777" w:rsidR="004C2761" w:rsidRPr="008B44AA" w:rsidRDefault="004C2761" w:rsidP="00161BBD">
            <w:pPr>
              <w:rPr>
                <w:rFonts w:asciiTheme="majorHAnsi" w:hAnsiTheme="majorHAnsi"/>
                <w:sz w:val="22"/>
                <w:szCs w:val="22"/>
              </w:rPr>
            </w:pPr>
          </w:p>
        </w:tc>
      </w:tr>
      <w:tr w:rsidR="00CF1902" w:rsidRPr="008B44AA" w14:paraId="70A1B2FF" w14:textId="77777777" w:rsidTr="00161BBD">
        <w:tc>
          <w:tcPr>
            <w:tcW w:w="4987" w:type="dxa"/>
          </w:tcPr>
          <w:p w14:paraId="79C93A97" w14:textId="70826448" w:rsidR="00CF1902" w:rsidRPr="008B44AA" w:rsidRDefault="00CF1902" w:rsidP="00161BBD">
            <w:pPr>
              <w:rPr>
                <w:rFonts w:asciiTheme="majorHAnsi" w:hAnsiTheme="majorHAnsi"/>
                <w:b/>
                <w:sz w:val="22"/>
                <w:szCs w:val="22"/>
              </w:rPr>
            </w:pPr>
            <w:r w:rsidRPr="008B44AA">
              <w:rPr>
                <w:rFonts w:asciiTheme="majorHAnsi" w:hAnsiTheme="majorHAnsi"/>
                <w:b/>
              </w:rPr>
              <w:t xml:space="preserve">1. </w:t>
            </w:r>
            <w:r w:rsidR="00CB1BA6">
              <w:rPr>
                <w:rFonts w:asciiTheme="majorHAnsi" w:hAnsiTheme="majorHAnsi"/>
                <w:b/>
              </w:rPr>
              <w:t>Review of your main learning points</w:t>
            </w:r>
          </w:p>
          <w:p w14:paraId="37D9BB27" w14:textId="77777777" w:rsidR="00CF1902" w:rsidRPr="008B44AA" w:rsidRDefault="00CF1902" w:rsidP="00161BBD">
            <w:pPr>
              <w:rPr>
                <w:rFonts w:asciiTheme="majorHAnsi" w:hAnsiTheme="majorHAnsi"/>
                <w:sz w:val="22"/>
                <w:szCs w:val="22"/>
              </w:rPr>
            </w:pPr>
          </w:p>
        </w:tc>
        <w:tc>
          <w:tcPr>
            <w:tcW w:w="1244" w:type="dxa"/>
          </w:tcPr>
          <w:p w14:paraId="36ED8A3B" w14:textId="77777777" w:rsidR="00CF1902" w:rsidRPr="008B44AA" w:rsidRDefault="00CF1902" w:rsidP="00161BBD">
            <w:pPr>
              <w:rPr>
                <w:rFonts w:asciiTheme="majorHAnsi" w:hAnsiTheme="majorHAnsi"/>
                <w:sz w:val="22"/>
                <w:szCs w:val="22"/>
              </w:rPr>
            </w:pPr>
          </w:p>
        </w:tc>
        <w:tc>
          <w:tcPr>
            <w:tcW w:w="1707" w:type="dxa"/>
          </w:tcPr>
          <w:p w14:paraId="51DCC2B6" w14:textId="77777777" w:rsidR="00CF1902" w:rsidRPr="008B44AA" w:rsidRDefault="00CF1902" w:rsidP="00161BBD">
            <w:pPr>
              <w:rPr>
                <w:rFonts w:asciiTheme="majorHAnsi" w:hAnsiTheme="majorHAnsi"/>
                <w:sz w:val="22"/>
                <w:szCs w:val="22"/>
              </w:rPr>
            </w:pPr>
          </w:p>
        </w:tc>
        <w:tc>
          <w:tcPr>
            <w:tcW w:w="2093" w:type="dxa"/>
          </w:tcPr>
          <w:p w14:paraId="1D26B2AF" w14:textId="77777777" w:rsidR="00CF1902" w:rsidRPr="008B44AA" w:rsidRDefault="00CF1902" w:rsidP="00161BBD">
            <w:pPr>
              <w:rPr>
                <w:rFonts w:asciiTheme="majorHAnsi" w:hAnsiTheme="majorHAnsi"/>
                <w:sz w:val="22"/>
                <w:szCs w:val="22"/>
              </w:rPr>
            </w:pPr>
          </w:p>
        </w:tc>
      </w:tr>
      <w:tr w:rsidR="00CF1902" w:rsidRPr="008B44AA" w14:paraId="27F32980" w14:textId="77777777" w:rsidTr="00161BBD">
        <w:tc>
          <w:tcPr>
            <w:tcW w:w="4987" w:type="dxa"/>
          </w:tcPr>
          <w:p w14:paraId="065CCF29" w14:textId="554E18D0" w:rsidR="00CF1902" w:rsidRPr="008B44AA" w:rsidRDefault="00CF1902" w:rsidP="00161BBD">
            <w:pPr>
              <w:rPr>
                <w:rFonts w:asciiTheme="majorHAnsi" w:hAnsiTheme="majorHAnsi"/>
                <w:b/>
                <w:sz w:val="22"/>
                <w:szCs w:val="22"/>
              </w:rPr>
            </w:pPr>
            <w:r w:rsidRPr="008B44AA">
              <w:rPr>
                <w:rFonts w:asciiTheme="majorHAnsi" w:hAnsiTheme="majorHAnsi"/>
                <w:b/>
              </w:rPr>
              <w:t xml:space="preserve">2. </w:t>
            </w:r>
            <w:r w:rsidR="006F0F69">
              <w:rPr>
                <w:rFonts w:asciiTheme="majorHAnsi" w:hAnsiTheme="majorHAnsi"/>
                <w:b/>
              </w:rPr>
              <w:t>Review your contributions to course activities</w:t>
            </w:r>
          </w:p>
          <w:p w14:paraId="31840860" w14:textId="77777777" w:rsidR="00CF1902" w:rsidRPr="008B44AA" w:rsidRDefault="00CF1902" w:rsidP="00161BBD">
            <w:pPr>
              <w:rPr>
                <w:rFonts w:asciiTheme="majorHAnsi" w:hAnsiTheme="majorHAnsi"/>
                <w:sz w:val="22"/>
                <w:szCs w:val="22"/>
              </w:rPr>
            </w:pPr>
          </w:p>
        </w:tc>
        <w:tc>
          <w:tcPr>
            <w:tcW w:w="1244" w:type="dxa"/>
          </w:tcPr>
          <w:p w14:paraId="3142125C" w14:textId="77777777" w:rsidR="00CF1902" w:rsidRPr="008B44AA" w:rsidRDefault="00CF1902" w:rsidP="00161BBD">
            <w:pPr>
              <w:rPr>
                <w:rFonts w:asciiTheme="majorHAnsi" w:hAnsiTheme="majorHAnsi"/>
                <w:sz w:val="22"/>
                <w:szCs w:val="22"/>
              </w:rPr>
            </w:pPr>
          </w:p>
        </w:tc>
        <w:tc>
          <w:tcPr>
            <w:tcW w:w="1707" w:type="dxa"/>
          </w:tcPr>
          <w:p w14:paraId="4EC711D6" w14:textId="77777777" w:rsidR="00CF1902" w:rsidRPr="008B44AA" w:rsidRDefault="00CF1902" w:rsidP="00161BBD">
            <w:pPr>
              <w:rPr>
                <w:rFonts w:asciiTheme="majorHAnsi" w:hAnsiTheme="majorHAnsi"/>
                <w:sz w:val="22"/>
                <w:szCs w:val="22"/>
              </w:rPr>
            </w:pPr>
          </w:p>
        </w:tc>
        <w:tc>
          <w:tcPr>
            <w:tcW w:w="2093" w:type="dxa"/>
          </w:tcPr>
          <w:p w14:paraId="46042458" w14:textId="77777777" w:rsidR="00CF1902" w:rsidRPr="008B44AA" w:rsidRDefault="00CF1902" w:rsidP="00161BBD">
            <w:pPr>
              <w:rPr>
                <w:rFonts w:asciiTheme="majorHAnsi" w:hAnsiTheme="majorHAnsi"/>
                <w:sz w:val="22"/>
                <w:szCs w:val="22"/>
              </w:rPr>
            </w:pPr>
          </w:p>
        </w:tc>
      </w:tr>
      <w:tr w:rsidR="00CF1902" w:rsidRPr="008B44AA" w14:paraId="46F10091" w14:textId="77777777" w:rsidTr="00161BBD">
        <w:tc>
          <w:tcPr>
            <w:tcW w:w="4987" w:type="dxa"/>
          </w:tcPr>
          <w:p w14:paraId="7321E063" w14:textId="301ACABD" w:rsidR="00CF1902" w:rsidRPr="008B44AA" w:rsidRDefault="00772859" w:rsidP="00161BBD">
            <w:pPr>
              <w:rPr>
                <w:rFonts w:asciiTheme="majorHAnsi" w:hAnsiTheme="majorHAnsi"/>
                <w:b/>
                <w:sz w:val="22"/>
                <w:szCs w:val="22"/>
              </w:rPr>
            </w:pPr>
            <w:r>
              <w:rPr>
                <w:rFonts w:asciiTheme="majorHAnsi" w:hAnsiTheme="majorHAnsi"/>
                <w:b/>
              </w:rPr>
              <w:t>3</w:t>
            </w:r>
            <w:r w:rsidR="00CF1902" w:rsidRPr="008B44AA">
              <w:rPr>
                <w:rFonts w:asciiTheme="majorHAnsi" w:hAnsiTheme="majorHAnsi"/>
                <w:b/>
              </w:rPr>
              <w:t>. Follow up project</w:t>
            </w:r>
          </w:p>
          <w:p w14:paraId="75AA3411" w14:textId="77777777" w:rsidR="00CF1902" w:rsidRPr="008B44AA" w:rsidRDefault="00CF1902" w:rsidP="00161BBD">
            <w:pPr>
              <w:rPr>
                <w:rFonts w:asciiTheme="majorHAnsi" w:hAnsiTheme="majorHAnsi"/>
                <w:b/>
                <w:sz w:val="22"/>
                <w:szCs w:val="22"/>
              </w:rPr>
            </w:pPr>
          </w:p>
        </w:tc>
        <w:tc>
          <w:tcPr>
            <w:tcW w:w="1244" w:type="dxa"/>
          </w:tcPr>
          <w:p w14:paraId="1D9C64FE" w14:textId="77777777" w:rsidR="00CF1902" w:rsidRPr="008B44AA" w:rsidRDefault="00CF1902" w:rsidP="00161BBD">
            <w:pPr>
              <w:rPr>
                <w:rFonts w:asciiTheme="majorHAnsi" w:hAnsiTheme="majorHAnsi"/>
                <w:sz w:val="22"/>
                <w:szCs w:val="22"/>
              </w:rPr>
            </w:pPr>
          </w:p>
        </w:tc>
        <w:tc>
          <w:tcPr>
            <w:tcW w:w="1707" w:type="dxa"/>
          </w:tcPr>
          <w:p w14:paraId="13DB1EA5" w14:textId="77777777" w:rsidR="00CF1902" w:rsidRPr="008B44AA" w:rsidRDefault="00CF1902" w:rsidP="00161BBD">
            <w:pPr>
              <w:rPr>
                <w:rFonts w:asciiTheme="majorHAnsi" w:hAnsiTheme="majorHAnsi"/>
                <w:sz w:val="22"/>
                <w:szCs w:val="22"/>
              </w:rPr>
            </w:pPr>
          </w:p>
        </w:tc>
        <w:tc>
          <w:tcPr>
            <w:tcW w:w="2093" w:type="dxa"/>
          </w:tcPr>
          <w:p w14:paraId="58336686" w14:textId="77777777" w:rsidR="00CF1902" w:rsidRPr="008B44AA" w:rsidRDefault="00CF1902" w:rsidP="00161BBD">
            <w:pPr>
              <w:rPr>
                <w:rFonts w:asciiTheme="majorHAnsi" w:hAnsiTheme="majorHAnsi"/>
                <w:sz w:val="22"/>
                <w:szCs w:val="22"/>
              </w:rPr>
            </w:pPr>
          </w:p>
        </w:tc>
      </w:tr>
    </w:tbl>
    <w:p w14:paraId="26AF8502" w14:textId="77777777" w:rsidR="00CF1902" w:rsidRPr="008B44AA" w:rsidRDefault="00CF1902" w:rsidP="00CF1902">
      <w:pPr>
        <w:rPr>
          <w:rFonts w:asciiTheme="majorHAnsi" w:hAnsiTheme="majorHAnsi"/>
        </w:rPr>
      </w:pPr>
    </w:p>
    <w:p w14:paraId="368E5865" w14:textId="27D22CC8" w:rsidR="00CF1902" w:rsidRPr="008B44AA" w:rsidRDefault="00CF1902" w:rsidP="00CF1902">
      <w:pPr>
        <w:rPr>
          <w:rFonts w:asciiTheme="majorHAnsi" w:hAnsiTheme="majorHAnsi"/>
        </w:rPr>
      </w:pPr>
      <w:r w:rsidRPr="008B44AA">
        <w:rPr>
          <w:rFonts w:asciiTheme="majorHAnsi" w:hAnsiTheme="majorHAnsi"/>
        </w:rPr>
        <w:t xml:space="preserve">The Director of Postgraduate Studies or their representative or the </w:t>
      </w:r>
      <w:r w:rsidR="0034692E">
        <w:rPr>
          <w:rFonts w:asciiTheme="majorHAnsi" w:hAnsiTheme="majorHAnsi"/>
        </w:rPr>
        <w:t>PGCTSS Programme</w:t>
      </w:r>
      <w:r w:rsidRPr="008B44AA">
        <w:rPr>
          <w:rFonts w:asciiTheme="majorHAnsi" w:hAnsiTheme="majorHAnsi"/>
        </w:rPr>
        <w:t xml:space="preserve"> Director should check the associated Portfolio for completeness before signing off the module.</w:t>
      </w:r>
    </w:p>
    <w:p w14:paraId="0DE1FD27" w14:textId="77777777" w:rsidR="00CF1902" w:rsidRPr="008B44AA" w:rsidRDefault="00CF1902" w:rsidP="00CF1902">
      <w:pPr>
        <w:rPr>
          <w:rFonts w:asciiTheme="majorHAnsi" w:hAnsiTheme="majorHAnsi"/>
        </w:rPr>
      </w:pPr>
    </w:p>
    <w:p w14:paraId="31B96835" w14:textId="77777777" w:rsidR="00CF1902" w:rsidRPr="008B44AA" w:rsidRDefault="00CF1902" w:rsidP="00CF1902">
      <w:pPr>
        <w:rPr>
          <w:rFonts w:asciiTheme="majorHAnsi" w:hAnsiTheme="majorHAnsi"/>
        </w:rPr>
      </w:pPr>
      <w:r w:rsidRPr="008B44AA">
        <w:rPr>
          <w:rFonts w:asciiTheme="majorHAnsi" w:hAnsiTheme="majorHAnsi"/>
        </w:rPr>
        <w:t xml:space="preserve">This module is now complete: </w:t>
      </w:r>
    </w:p>
    <w:p w14:paraId="30DF8515" w14:textId="77777777" w:rsidR="00CF1902" w:rsidRPr="008B44AA" w:rsidRDefault="00CF1902" w:rsidP="00CF1902">
      <w:pPr>
        <w:rPr>
          <w:rFonts w:asciiTheme="majorHAnsi" w:hAnsiTheme="majorHAnsi"/>
        </w:rPr>
      </w:pPr>
    </w:p>
    <w:p w14:paraId="0A014994" w14:textId="77777777" w:rsidR="00CF1902" w:rsidRPr="008B44AA" w:rsidRDefault="00CF1902" w:rsidP="00CF1902">
      <w:pPr>
        <w:rPr>
          <w:rFonts w:asciiTheme="majorHAnsi" w:hAnsiTheme="majorHAnsi"/>
        </w:rPr>
      </w:pPr>
      <w:r w:rsidRPr="008B44AA">
        <w:rPr>
          <w:rFonts w:asciiTheme="majorHAnsi" w:hAnsiTheme="majorHAnsi"/>
        </w:rPr>
        <w:t>Signature:  ___________________________    Date  ________________</w:t>
      </w:r>
    </w:p>
    <w:p w14:paraId="6E706929" w14:textId="77777777" w:rsidR="00CF1902" w:rsidRPr="008B44AA" w:rsidRDefault="00CF1902" w:rsidP="00CF1902">
      <w:pPr>
        <w:rPr>
          <w:rFonts w:asciiTheme="majorHAnsi" w:hAnsiTheme="majorHAnsi"/>
        </w:rPr>
      </w:pPr>
    </w:p>
    <w:p w14:paraId="697F4526" w14:textId="77777777" w:rsidR="00CF1902" w:rsidRPr="008B44AA" w:rsidRDefault="00CF1902" w:rsidP="00CF1902">
      <w:pPr>
        <w:rPr>
          <w:rFonts w:asciiTheme="majorHAnsi" w:hAnsiTheme="majorHAnsi"/>
        </w:rPr>
      </w:pPr>
    </w:p>
    <w:p w14:paraId="50AC29D6" w14:textId="77777777" w:rsidR="00CF1902" w:rsidRDefault="00CF1902">
      <w:pPr>
        <w:rPr>
          <w:rFonts w:asciiTheme="majorHAnsi" w:hAnsiTheme="majorHAnsi"/>
          <w:b/>
        </w:rPr>
      </w:pPr>
      <w:r>
        <w:rPr>
          <w:rFonts w:asciiTheme="majorHAnsi" w:hAnsiTheme="majorHAnsi"/>
          <w:b/>
        </w:rPr>
        <w:br w:type="page"/>
      </w:r>
    </w:p>
    <w:p w14:paraId="528CBB5D" w14:textId="77777777" w:rsidR="00CF1902" w:rsidRDefault="00CF1902" w:rsidP="00CF1902">
      <w:pPr>
        <w:rPr>
          <w:rFonts w:asciiTheme="majorHAnsi" w:hAnsiTheme="majorHAnsi"/>
          <w:b/>
        </w:rPr>
      </w:pPr>
    </w:p>
    <w:p w14:paraId="072A8AEF" w14:textId="56D1FB8D" w:rsidR="008B44AA" w:rsidRPr="008B44AA" w:rsidRDefault="008B44AA" w:rsidP="00CF1902">
      <w:pPr>
        <w:rPr>
          <w:rFonts w:asciiTheme="majorHAnsi" w:hAnsiTheme="majorHAnsi"/>
          <w:b/>
        </w:rPr>
      </w:pPr>
      <w:r w:rsidRPr="008B44AA">
        <w:rPr>
          <w:rFonts w:asciiTheme="majorHAnsi" w:hAnsiTheme="majorHAnsi"/>
          <w:b/>
        </w:rPr>
        <w:t xml:space="preserve">Module Description </w:t>
      </w:r>
    </w:p>
    <w:p w14:paraId="0620B703" w14:textId="77777777" w:rsidR="008B44AA" w:rsidRPr="008B44AA" w:rsidRDefault="008B44AA" w:rsidP="008B44AA">
      <w:pPr>
        <w:rPr>
          <w:rFonts w:asciiTheme="majorHAnsi" w:hAnsiTheme="majorHAnsi"/>
        </w:rPr>
      </w:pPr>
    </w:p>
    <w:p w14:paraId="3019ACCE" w14:textId="77777777" w:rsidR="008B44AA" w:rsidRPr="008B44AA" w:rsidRDefault="008B44AA" w:rsidP="008B44AA">
      <w:pPr>
        <w:rPr>
          <w:rFonts w:asciiTheme="majorHAnsi" w:hAnsiTheme="majorHAnsi"/>
        </w:rPr>
      </w:pPr>
    </w:p>
    <w:p w14:paraId="640735F2" w14:textId="17FBE00A" w:rsidR="008B44AA" w:rsidRPr="008B44AA" w:rsidRDefault="008B44AA" w:rsidP="008B44AA">
      <w:pPr>
        <w:rPr>
          <w:rFonts w:asciiTheme="majorHAnsi" w:hAnsiTheme="majorHAnsi"/>
        </w:rPr>
      </w:pPr>
      <w:r w:rsidRPr="008B44AA">
        <w:rPr>
          <w:rFonts w:asciiTheme="majorHAnsi" w:hAnsiTheme="majorHAnsi"/>
        </w:rPr>
        <w:t>The aim of this module is to help you to communicate your research findings accurately and concisely to different audiences. The main focus is on how to communicate in print, radio and TV to non-</w:t>
      </w:r>
      <w:r w:rsidR="009E4766">
        <w:rPr>
          <w:rFonts w:asciiTheme="majorHAnsi" w:hAnsiTheme="majorHAnsi"/>
        </w:rPr>
        <w:t>specialist</w:t>
      </w:r>
      <w:r w:rsidRPr="008B44AA">
        <w:rPr>
          <w:rFonts w:asciiTheme="majorHAnsi" w:hAnsiTheme="majorHAnsi"/>
        </w:rPr>
        <w:t xml:space="preserve"> audiences, but the skills will translate directly across to your research reports and presentations. To both kinds of audience, one is often engaging in a dialogue rather than simply sending information out. It is therefore important to consider your audience as well as the content.</w:t>
      </w:r>
    </w:p>
    <w:p w14:paraId="03AD8053" w14:textId="77777777" w:rsidR="008B44AA" w:rsidRPr="008B44AA" w:rsidRDefault="008B44AA" w:rsidP="008B44AA">
      <w:pPr>
        <w:rPr>
          <w:rFonts w:asciiTheme="majorHAnsi" w:hAnsiTheme="majorHAnsi"/>
        </w:rPr>
      </w:pPr>
    </w:p>
    <w:p w14:paraId="3220A9D9" w14:textId="34CE9701" w:rsidR="008B44AA" w:rsidRPr="008B44AA" w:rsidRDefault="008B44AA" w:rsidP="008B44AA">
      <w:pPr>
        <w:rPr>
          <w:rFonts w:asciiTheme="majorHAnsi" w:hAnsiTheme="majorHAnsi"/>
        </w:rPr>
      </w:pPr>
      <w:r w:rsidRPr="000523A0">
        <w:rPr>
          <w:rFonts w:asciiTheme="majorHAnsi" w:hAnsiTheme="majorHAnsi"/>
          <w:b/>
          <w:bCs/>
        </w:rPr>
        <w:t>The module is based upon a three-day course</w:t>
      </w:r>
      <w:r w:rsidRPr="008B44AA">
        <w:rPr>
          <w:rFonts w:asciiTheme="majorHAnsi" w:hAnsiTheme="majorHAnsi"/>
        </w:rPr>
        <w:t xml:space="preserve"> that looks at how stories that will be of interest to the public can be identified, and how they can be presented in a manner that is both engaging and informative to an audience that appreciates little of the background to the material.  </w:t>
      </w:r>
      <w:r w:rsidRPr="000523A0">
        <w:rPr>
          <w:rFonts w:asciiTheme="majorHAnsi" w:hAnsiTheme="majorHAnsi"/>
          <w:b/>
          <w:bCs/>
        </w:rPr>
        <w:t>This is followed up by a project, which involves a communication activity, targeted at the public or a particular, non-specialist group.</w:t>
      </w:r>
      <w:r w:rsidRPr="008B44AA">
        <w:rPr>
          <w:rFonts w:asciiTheme="majorHAnsi" w:hAnsiTheme="majorHAnsi"/>
        </w:rPr>
        <w:t xml:space="preserve">  </w:t>
      </w:r>
    </w:p>
    <w:p w14:paraId="2A20BE6D" w14:textId="77777777" w:rsidR="008B44AA" w:rsidRPr="008B44AA" w:rsidRDefault="008B44AA" w:rsidP="008B44AA">
      <w:pPr>
        <w:rPr>
          <w:rFonts w:asciiTheme="majorHAnsi" w:hAnsiTheme="majorHAnsi"/>
        </w:rPr>
      </w:pPr>
    </w:p>
    <w:p w14:paraId="45363836" w14:textId="12687BE6" w:rsidR="008B44AA" w:rsidRPr="008B44AA" w:rsidRDefault="008B44AA" w:rsidP="008B44AA">
      <w:pPr>
        <w:rPr>
          <w:rFonts w:asciiTheme="majorHAnsi" w:hAnsiTheme="majorHAnsi"/>
        </w:rPr>
      </w:pPr>
      <w:r w:rsidRPr="008B44AA">
        <w:rPr>
          <w:rFonts w:asciiTheme="majorHAnsi" w:hAnsiTheme="majorHAnsi"/>
        </w:rPr>
        <w:t>This module is assessed partly by observing your contribution to the activities during the</w:t>
      </w:r>
      <w:r w:rsidR="00D115E9">
        <w:rPr>
          <w:rFonts w:asciiTheme="majorHAnsi" w:hAnsiTheme="majorHAnsi"/>
        </w:rPr>
        <w:t xml:space="preserve"> course</w:t>
      </w:r>
      <w:r w:rsidR="00772859">
        <w:rPr>
          <w:rFonts w:asciiTheme="majorHAnsi" w:hAnsiTheme="majorHAnsi"/>
        </w:rPr>
        <w:t>, including both the individual tasks and group activities</w:t>
      </w:r>
      <w:r w:rsidRPr="008B44AA">
        <w:rPr>
          <w:rFonts w:asciiTheme="majorHAnsi" w:hAnsiTheme="majorHAnsi"/>
        </w:rPr>
        <w:t>. Then you will be assessed on the follow-up project carried out later, practising and extending the skills learnt on the course.</w:t>
      </w:r>
    </w:p>
    <w:p w14:paraId="4C173693" w14:textId="77777777" w:rsidR="008B44AA" w:rsidRPr="008B44AA" w:rsidRDefault="008B44AA" w:rsidP="008B44AA">
      <w:pPr>
        <w:rPr>
          <w:rFonts w:asciiTheme="majorHAnsi" w:hAnsiTheme="majorHAnsi"/>
        </w:rPr>
      </w:pPr>
    </w:p>
    <w:p w14:paraId="06F1E0A9" w14:textId="12C86E46" w:rsidR="006F406D" w:rsidRDefault="006F406D" w:rsidP="006F406D">
      <w:pPr>
        <w:rPr>
          <w:rFonts w:asciiTheme="majorHAnsi" w:hAnsiTheme="majorHAnsi"/>
        </w:rPr>
      </w:pPr>
      <w:r w:rsidRPr="005C5E23">
        <w:rPr>
          <w:rFonts w:asciiTheme="majorHAnsi" w:hAnsiTheme="majorHAnsi"/>
        </w:rPr>
        <w:t xml:space="preserve">When </w:t>
      </w:r>
      <w:r>
        <w:rPr>
          <w:rFonts w:asciiTheme="majorHAnsi" w:hAnsiTheme="majorHAnsi"/>
        </w:rPr>
        <w:t>you have completed the handbook</w:t>
      </w:r>
      <w:r w:rsidRPr="005C5E23">
        <w:rPr>
          <w:rFonts w:asciiTheme="majorHAnsi" w:hAnsiTheme="majorHAnsi"/>
        </w:rPr>
        <w:t xml:space="preserve">, </w:t>
      </w:r>
      <w:r>
        <w:rPr>
          <w:rFonts w:asciiTheme="majorHAnsi" w:hAnsiTheme="majorHAnsi"/>
        </w:rPr>
        <w:t xml:space="preserve">and it has been assessed, your work and your </w:t>
      </w:r>
      <w:r w:rsidR="00ED7DC0">
        <w:rPr>
          <w:rFonts w:asciiTheme="majorHAnsi" w:hAnsiTheme="majorHAnsi"/>
        </w:rPr>
        <w:t>supervisor’s</w:t>
      </w:r>
      <w:r>
        <w:rPr>
          <w:rFonts w:asciiTheme="majorHAnsi" w:hAnsiTheme="majorHAnsi"/>
        </w:rPr>
        <w:t xml:space="preserve"> comments need to be uploaded </w:t>
      </w:r>
      <w:r w:rsidRPr="005C5E23">
        <w:rPr>
          <w:rFonts w:asciiTheme="majorHAnsi" w:hAnsiTheme="majorHAnsi"/>
        </w:rPr>
        <w:t xml:space="preserve">to </w:t>
      </w:r>
      <w:r>
        <w:rPr>
          <w:rFonts w:asciiTheme="majorHAnsi" w:hAnsiTheme="majorHAnsi"/>
        </w:rPr>
        <w:t>your on-line</w:t>
      </w:r>
      <w:r w:rsidRPr="005C5E23">
        <w:rPr>
          <w:rFonts w:asciiTheme="majorHAnsi" w:hAnsiTheme="majorHAnsi"/>
        </w:rPr>
        <w:t xml:space="preserve"> portfolio</w:t>
      </w:r>
      <w:r>
        <w:rPr>
          <w:rFonts w:asciiTheme="majorHAnsi" w:hAnsiTheme="majorHAnsi"/>
        </w:rPr>
        <w:t xml:space="preserve"> using the correct form in </w:t>
      </w:r>
      <w:proofErr w:type="spellStart"/>
      <w:r>
        <w:rPr>
          <w:rFonts w:asciiTheme="majorHAnsi" w:hAnsiTheme="majorHAnsi"/>
        </w:rPr>
        <w:t>SkillsForge</w:t>
      </w:r>
      <w:proofErr w:type="spellEnd"/>
      <w:r>
        <w:rPr>
          <w:rFonts w:asciiTheme="majorHAnsi" w:hAnsiTheme="majorHAnsi"/>
        </w:rPr>
        <w:t xml:space="preserve"> and marked ‘</w:t>
      </w:r>
      <w:r w:rsidR="002E3F70">
        <w:rPr>
          <w:rFonts w:asciiTheme="majorHAnsi" w:hAnsiTheme="majorHAnsi"/>
        </w:rPr>
        <w:t>pending</w:t>
      </w:r>
      <w:r>
        <w:rPr>
          <w:rFonts w:asciiTheme="majorHAnsi" w:hAnsiTheme="majorHAnsi"/>
        </w:rPr>
        <w:t xml:space="preserve"> for final review’.</w:t>
      </w:r>
      <w:r w:rsidRPr="005C5E23">
        <w:rPr>
          <w:rFonts w:asciiTheme="majorHAnsi" w:hAnsiTheme="majorHAnsi"/>
        </w:rPr>
        <w:t xml:space="preserve"> </w:t>
      </w:r>
      <w:r>
        <w:rPr>
          <w:rFonts w:asciiTheme="majorHAnsi" w:hAnsiTheme="majorHAnsi"/>
        </w:rPr>
        <w:t xml:space="preserve"> </w:t>
      </w:r>
    </w:p>
    <w:p w14:paraId="084463CD" w14:textId="77777777" w:rsidR="006F406D" w:rsidRPr="00BA36E4" w:rsidRDefault="006F406D" w:rsidP="006F406D">
      <w:pPr>
        <w:rPr>
          <w:rFonts w:asciiTheme="majorHAnsi" w:hAnsiTheme="majorHAnsi"/>
          <w:b/>
          <w:bCs/>
        </w:rPr>
      </w:pPr>
    </w:p>
    <w:p w14:paraId="752EA3E2" w14:textId="7B9553D6" w:rsidR="00BA36E4" w:rsidRDefault="00BA36E4" w:rsidP="00BA36E4">
      <w:pPr>
        <w:rPr>
          <w:rFonts w:asciiTheme="majorHAnsi" w:hAnsiTheme="majorHAnsi"/>
          <w:b/>
          <w:bCs/>
        </w:rPr>
      </w:pPr>
      <w:r w:rsidRPr="00BA36E4">
        <w:rPr>
          <w:rFonts w:asciiTheme="majorHAnsi" w:hAnsiTheme="majorHAnsi"/>
          <w:b/>
          <w:bCs/>
        </w:rPr>
        <w:t>Learning outcomes</w:t>
      </w:r>
      <w:r>
        <w:rPr>
          <w:rFonts w:asciiTheme="majorHAnsi" w:hAnsiTheme="majorHAnsi"/>
          <w:b/>
          <w:bCs/>
        </w:rPr>
        <w:t>:</w:t>
      </w:r>
    </w:p>
    <w:p w14:paraId="5FCEFFE5" w14:textId="77777777" w:rsidR="00BA36E4" w:rsidRPr="00BA36E4" w:rsidRDefault="00BA36E4" w:rsidP="00BA36E4">
      <w:pPr>
        <w:rPr>
          <w:rFonts w:asciiTheme="majorHAnsi" w:hAnsiTheme="majorHAnsi"/>
          <w:b/>
          <w:bCs/>
        </w:rPr>
      </w:pPr>
    </w:p>
    <w:p w14:paraId="46DA392B" w14:textId="77777777" w:rsidR="00BA36E4" w:rsidRPr="00BA36E4" w:rsidRDefault="00BA36E4" w:rsidP="00BA36E4">
      <w:pPr>
        <w:rPr>
          <w:rFonts w:asciiTheme="majorHAnsi" w:hAnsiTheme="majorHAnsi"/>
        </w:rPr>
      </w:pPr>
      <w:r w:rsidRPr="00BA36E4">
        <w:rPr>
          <w:rFonts w:asciiTheme="majorHAnsi" w:hAnsiTheme="majorHAnsi"/>
        </w:rPr>
        <w:t>By the end of the module, students should be able to:</w:t>
      </w:r>
    </w:p>
    <w:p w14:paraId="3CCFEE41" w14:textId="77777777" w:rsidR="00BA36E4" w:rsidRPr="00BA36E4" w:rsidRDefault="00BA36E4" w:rsidP="00BA36E4">
      <w:pPr>
        <w:rPr>
          <w:rFonts w:asciiTheme="majorHAnsi" w:hAnsiTheme="majorHAnsi"/>
        </w:rPr>
      </w:pPr>
    </w:p>
    <w:p w14:paraId="0FF3FFF8" w14:textId="77777777" w:rsidR="00BA36E4" w:rsidRPr="00BA36E4" w:rsidRDefault="00BA36E4" w:rsidP="00BA36E4">
      <w:pPr>
        <w:pStyle w:val="ListParagraph"/>
        <w:numPr>
          <w:ilvl w:val="0"/>
          <w:numId w:val="49"/>
        </w:numPr>
        <w:rPr>
          <w:rFonts w:asciiTheme="majorHAnsi" w:hAnsiTheme="majorHAnsi"/>
        </w:rPr>
      </w:pPr>
      <w:r w:rsidRPr="00BA36E4">
        <w:rPr>
          <w:rFonts w:asciiTheme="majorHAnsi" w:hAnsiTheme="majorHAnsi"/>
        </w:rPr>
        <w:t>Understand the varying needs of different types of non-specialist audiences</w:t>
      </w:r>
    </w:p>
    <w:p w14:paraId="1EAF8418" w14:textId="77777777" w:rsidR="00BA36E4" w:rsidRPr="00BA36E4" w:rsidRDefault="00BA36E4" w:rsidP="00BA36E4">
      <w:pPr>
        <w:pStyle w:val="ListParagraph"/>
        <w:numPr>
          <w:ilvl w:val="0"/>
          <w:numId w:val="49"/>
        </w:numPr>
        <w:rPr>
          <w:rFonts w:asciiTheme="majorHAnsi" w:hAnsiTheme="majorHAnsi"/>
        </w:rPr>
      </w:pPr>
      <w:r w:rsidRPr="00BA36E4">
        <w:rPr>
          <w:rFonts w:asciiTheme="majorHAnsi" w:hAnsiTheme="majorHAnsi"/>
        </w:rPr>
        <w:t>Be able, orally and in writing (including on the web), to communicate their research to non-specialists in an engaging, accurate, and appropriate manner</w:t>
      </w:r>
    </w:p>
    <w:p w14:paraId="4E6B4CA2" w14:textId="77777777" w:rsidR="00BA36E4" w:rsidRPr="00BA36E4" w:rsidRDefault="00BA36E4" w:rsidP="00BA36E4">
      <w:pPr>
        <w:pStyle w:val="ListParagraph"/>
        <w:numPr>
          <w:ilvl w:val="0"/>
          <w:numId w:val="49"/>
        </w:numPr>
        <w:rPr>
          <w:rFonts w:asciiTheme="majorHAnsi" w:hAnsiTheme="majorHAnsi"/>
        </w:rPr>
      </w:pPr>
      <w:r w:rsidRPr="00BA36E4">
        <w:rPr>
          <w:rFonts w:asciiTheme="majorHAnsi" w:hAnsiTheme="majorHAnsi"/>
        </w:rPr>
        <w:t>Understand how journalists and the mass-media operate and be able to generate press releases and communicate effectively with journalists</w:t>
      </w:r>
    </w:p>
    <w:p w14:paraId="0567BA5F" w14:textId="77777777" w:rsidR="00BA36E4" w:rsidRPr="00BA36E4" w:rsidRDefault="00BA36E4" w:rsidP="00BA36E4">
      <w:pPr>
        <w:pStyle w:val="ListParagraph"/>
        <w:numPr>
          <w:ilvl w:val="0"/>
          <w:numId w:val="49"/>
        </w:numPr>
        <w:rPr>
          <w:rFonts w:asciiTheme="majorHAnsi" w:hAnsiTheme="majorHAnsi"/>
        </w:rPr>
      </w:pPr>
      <w:r w:rsidRPr="00BA36E4">
        <w:rPr>
          <w:rFonts w:asciiTheme="majorHAnsi" w:hAnsiTheme="majorHAnsi"/>
        </w:rPr>
        <w:t>Be able to effectively communicate and engage with policy makers, schools groups, and specialists from an unrelated field.</w:t>
      </w:r>
    </w:p>
    <w:p w14:paraId="31957FC4" w14:textId="7EDD3E02" w:rsidR="008B44AA" w:rsidRPr="00BA36E4" w:rsidRDefault="00BA36E4" w:rsidP="00BA36E4">
      <w:pPr>
        <w:pStyle w:val="ListParagraph"/>
        <w:numPr>
          <w:ilvl w:val="0"/>
          <w:numId w:val="49"/>
        </w:numPr>
        <w:rPr>
          <w:rFonts w:asciiTheme="majorHAnsi" w:hAnsiTheme="majorHAnsi"/>
        </w:rPr>
      </w:pPr>
      <w:r w:rsidRPr="00BA36E4">
        <w:rPr>
          <w:rFonts w:asciiTheme="majorHAnsi" w:hAnsiTheme="majorHAnsi"/>
        </w:rPr>
        <w:t>Prepare an independent communication project</w:t>
      </w:r>
    </w:p>
    <w:p w14:paraId="4C551FCA" w14:textId="77777777" w:rsidR="008B44AA" w:rsidRPr="008B44AA" w:rsidRDefault="008B44AA" w:rsidP="008B44AA">
      <w:pPr>
        <w:jc w:val="center"/>
        <w:rPr>
          <w:rFonts w:asciiTheme="majorHAnsi" w:hAnsiTheme="majorHAnsi"/>
        </w:rPr>
      </w:pPr>
    </w:p>
    <w:p w14:paraId="61B94D12" w14:textId="77777777" w:rsidR="00312D20" w:rsidRDefault="00312D20">
      <w:pPr>
        <w:rPr>
          <w:rFonts w:asciiTheme="majorHAnsi" w:hAnsiTheme="majorHAnsi"/>
          <w:b/>
        </w:rPr>
      </w:pPr>
      <w:r>
        <w:rPr>
          <w:rFonts w:asciiTheme="majorHAnsi" w:hAnsiTheme="majorHAnsi"/>
          <w:b/>
        </w:rPr>
        <w:br w:type="page"/>
      </w:r>
    </w:p>
    <w:p w14:paraId="6A28569F" w14:textId="5AA4074F" w:rsidR="008B44AA" w:rsidRPr="000523A0" w:rsidRDefault="00B20493" w:rsidP="000523A0">
      <w:pPr>
        <w:pStyle w:val="ListParagraph"/>
        <w:numPr>
          <w:ilvl w:val="0"/>
          <w:numId w:val="47"/>
        </w:numPr>
        <w:rPr>
          <w:rFonts w:asciiTheme="majorHAnsi" w:hAnsiTheme="majorHAnsi"/>
          <w:b/>
          <w:sz w:val="22"/>
          <w:szCs w:val="22"/>
        </w:rPr>
      </w:pPr>
      <w:r w:rsidRPr="000523A0">
        <w:rPr>
          <w:rFonts w:asciiTheme="majorHAnsi" w:hAnsiTheme="majorHAnsi"/>
          <w:b/>
        </w:rPr>
        <w:lastRenderedPageBreak/>
        <w:t xml:space="preserve">Review of </w:t>
      </w:r>
      <w:r w:rsidR="00CB1BA6" w:rsidRPr="000523A0">
        <w:rPr>
          <w:rFonts w:asciiTheme="majorHAnsi" w:hAnsiTheme="majorHAnsi"/>
          <w:b/>
        </w:rPr>
        <w:t>your</w:t>
      </w:r>
      <w:r w:rsidRPr="000523A0">
        <w:rPr>
          <w:rFonts w:asciiTheme="majorHAnsi" w:hAnsiTheme="majorHAnsi"/>
          <w:b/>
        </w:rPr>
        <w:t xml:space="preserve"> main learning points</w:t>
      </w:r>
    </w:p>
    <w:p w14:paraId="289008E6" w14:textId="77777777" w:rsidR="008B44AA" w:rsidRPr="008B44AA" w:rsidRDefault="008B44AA" w:rsidP="008B44AA">
      <w:pPr>
        <w:rPr>
          <w:rFonts w:asciiTheme="majorHAnsi" w:hAnsiTheme="majorHAnsi"/>
          <w:b/>
          <w:sz w:val="22"/>
          <w:szCs w:val="22"/>
        </w:rPr>
      </w:pPr>
      <w:r w:rsidRPr="008B44AA">
        <w:rPr>
          <w:rFonts w:asciiTheme="majorHAnsi" w:hAnsiTheme="majorHAnsi"/>
          <w:b/>
          <w:sz w:val="22"/>
          <w:szCs w:val="22"/>
        </w:rPr>
        <w:t xml:space="preserve"> </w:t>
      </w:r>
    </w:p>
    <w:p w14:paraId="33B63EBF" w14:textId="77777777" w:rsidR="000523A0" w:rsidRDefault="00B20493" w:rsidP="008B44AA">
      <w:pPr>
        <w:rPr>
          <w:rFonts w:asciiTheme="majorHAnsi" w:hAnsiTheme="majorHAnsi"/>
        </w:rPr>
      </w:pPr>
      <w:r>
        <w:rPr>
          <w:rFonts w:asciiTheme="majorHAnsi" w:hAnsiTheme="majorHAnsi"/>
        </w:rPr>
        <w:t xml:space="preserve">The taught part of this module </w:t>
      </w:r>
      <w:r w:rsidR="00CB1BA6">
        <w:rPr>
          <w:rFonts w:asciiTheme="majorHAnsi" w:hAnsiTheme="majorHAnsi"/>
        </w:rPr>
        <w:t>covers</w:t>
      </w:r>
      <w:r>
        <w:rPr>
          <w:rFonts w:asciiTheme="majorHAnsi" w:hAnsiTheme="majorHAnsi"/>
        </w:rPr>
        <w:t xml:space="preserve"> many aspect of science communication including: </w:t>
      </w:r>
    </w:p>
    <w:p w14:paraId="60AB8FFC" w14:textId="77777777"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How to tailor your communication to specific audiences; </w:t>
      </w:r>
    </w:p>
    <w:p w14:paraId="40C24FC0" w14:textId="77777777" w:rsidR="000523A0" w:rsidRDefault="00B20493" w:rsidP="000523A0">
      <w:pPr>
        <w:pStyle w:val="ListParagraph"/>
        <w:numPr>
          <w:ilvl w:val="0"/>
          <w:numId w:val="46"/>
        </w:numPr>
        <w:rPr>
          <w:rFonts w:asciiTheme="majorHAnsi" w:hAnsiTheme="majorHAnsi"/>
        </w:rPr>
      </w:pPr>
      <w:r w:rsidRPr="000523A0">
        <w:rPr>
          <w:rFonts w:asciiTheme="majorHAnsi" w:hAnsiTheme="majorHAnsi"/>
        </w:rPr>
        <w:t>Aristotelian rhetoric;</w:t>
      </w:r>
    </w:p>
    <w:p w14:paraId="1A04561C" w14:textId="5856F954"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Why </w:t>
      </w:r>
      <w:r w:rsidR="004B66D4">
        <w:rPr>
          <w:rFonts w:asciiTheme="majorHAnsi" w:hAnsiTheme="majorHAnsi"/>
        </w:rPr>
        <w:t>communicating with non-specialists</w:t>
      </w:r>
      <w:r w:rsidRPr="000523A0">
        <w:rPr>
          <w:rFonts w:asciiTheme="majorHAnsi" w:hAnsiTheme="majorHAnsi"/>
        </w:rPr>
        <w:t xml:space="preserve"> is important; </w:t>
      </w:r>
    </w:p>
    <w:p w14:paraId="3D7FC53A" w14:textId="099F511F"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How </w:t>
      </w:r>
      <w:r w:rsidR="002557EA">
        <w:rPr>
          <w:rFonts w:asciiTheme="majorHAnsi" w:hAnsiTheme="majorHAnsi"/>
        </w:rPr>
        <w:t xml:space="preserve">to get </w:t>
      </w:r>
      <w:r w:rsidRPr="000523A0">
        <w:rPr>
          <w:rFonts w:asciiTheme="majorHAnsi" w:hAnsiTheme="majorHAnsi"/>
        </w:rPr>
        <w:t xml:space="preserve">research </w:t>
      </w:r>
      <w:r w:rsidR="002557EA">
        <w:rPr>
          <w:rFonts w:asciiTheme="majorHAnsi" w:hAnsiTheme="majorHAnsi"/>
        </w:rPr>
        <w:t>to the media</w:t>
      </w:r>
      <w:r w:rsidRPr="000523A0">
        <w:rPr>
          <w:rFonts w:asciiTheme="majorHAnsi" w:hAnsiTheme="majorHAnsi"/>
        </w:rPr>
        <w:t xml:space="preserve">; </w:t>
      </w:r>
    </w:p>
    <w:p w14:paraId="3C86B3B9" w14:textId="77777777"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How to write a press release; How to give a good radio and TV interview; </w:t>
      </w:r>
    </w:p>
    <w:p w14:paraId="035C71FA" w14:textId="77777777" w:rsidR="000523A0" w:rsidRDefault="00CB1BA6" w:rsidP="000523A0">
      <w:pPr>
        <w:pStyle w:val="ListParagraph"/>
        <w:numPr>
          <w:ilvl w:val="0"/>
          <w:numId w:val="46"/>
        </w:numPr>
        <w:rPr>
          <w:rFonts w:asciiTheme="majorHAnsi" w:hAnsiTheme="majorHAnsi"/>
        </w:rPr>
      </w:pPr>
      <w:r w:rsidRPr="000523A0">
        <w:rPr>
          <w:rFonts w:asciiTheme="majorHAnsi" w:hAnsiTheme="majorHAnsi"/>
        </w:rPr>
        <w:t xml:space="preserve">How journalism operates; </w:t>
      </w:r>
    </w:p>
    <w:p w14:paraId="1E41EACC" w14:textId="77777777"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How to work well with schools; </w:t>
      </w:r>
    </w:p>
    <w:p w14:paraId="67AA7684" w14:textId="77777777" w:rsidR="000523A0" w:rsidRDefault="00B20493" w:rsidP="000523A0">
      <w:pPr>
        <w:pStyle w:val="ListParagraph"/>
        <w:numPr>
          <w:ilvl w:val="0"/>
          <w:numId w:val="46"/>
        </w:numPr>
        <w:rPr>
          <w:rFonts w:asciiTheme="majorHAnsi" w:hAnsiTheme="majorHAnsi"/>
        </w:rPr>
      </w:pPr>
      <w:r w:rsidRPr="000523A0">
        <w:rPr>
          <w:rFonts w:asciiTheme="majorHAnsi" w:hAnsiTheme="majorHAnsi"/>
        </w:rPr>
        <w:t xml:space="preserve">Engaging well with policy; </w:t>
      </w:r>
    </w:p>
    <w:p w14:paraId="38B2320D" w14:textId="61D947F5" w:rsidR="008B44AA" w:rsidRPr="000523A0" w:rsidRDefault="00B20493" w:rsidP="000523A0">
      <w:pPr>
        <w:pStyle w:val="ListParagraph"/>
        <w:numPr>
          <w:ilvl w:val="0"/>
          <w:numId w:val="46"/>
        </w:numPr>
        <w:rPr>
          <w:rFonts w:asciiTheme="majorHAnsi" w:hAnsiTheme="majorHAnsi"/>
        </w:rPr>
      </w:pPr>
      <w:r w:rsidRPr="000523A0">
        <w:rPr>
          <w:rFonts w:asciiTheme="majorHAnsi" w:hAnsiTheme="majorHAnsi"/>
        </w:rPr>
        <w:t>Making the best use of the web</w:t>
      </w:r>
      <w:r w:rsidR="00CB1BA6" w:rsidRPr="000523A0">
        <w:rPr>
          <w:rFonts w:asciiTheme="majorHAnsi" w:hAnsiTheme="majorHAnsi"/>
        </w:rPr>
        <w:t>.</w:t>
      </w:r>
    </w:p>
    <w:p w14:paraId="0289A4E5" w14:textId="1B894A00" w:rsidR="008B44AA" w:rsidRDefault="008B44AA" w:rsidP="008B44AA">
      <w:pPr>
        <w:rPr>
          <w:rFonts w:asciiTheme="majorHAnsi" w:hAnsiTheme="majorHAnsi"/>
        </w:rPr>
      </w:pPr>
    </w:p>
    <w:p w14:paraId="2A849EDB" w14:textId="5C89FBA1"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b/>
        </w:rPr>
      </w:pPr>
      <w:r w:rsidRPr="0004497E">
        <w:rPr>
          <w:rFonts w:asciiTheme="majorHAnsi" w:hAnsiTheme="majorHAnsi"/>
          <w:b/>
        </w:rPr>
        <w:t xml:space="preserve">Write </w:t>
      </w:r>
      <w:r w:rsidR="00CB1BA6">
        <w:rPr>
          <w:rFonts w:asciiTheme="majorHAnsi" w:hAnsiTheme="majorHAnsi"/>
          <w:b/>
        </w:rPr>
        <w:t xml:space="preserve">a review of </w:t>
      </w:r>
      <w:r w:rsidR="00CB1BA6" w:rsidRPr="00D115E9">
        <w:rPr>
          <w:rFonts w:asciiTheme="majorHAnsi" w:hAnsiTheme="majorHAnsi"/>
          <w:b/>
          <w:u w:val="single"/>
        </w:rPr>
        <w:t>your</w:t>
      </w:r>
      <w:r w:rsidR="00CB1BA6">
        <w:rPr>
          <w:rFonts w:asciiTheme="majorHAnsi" w:hAnsiTheme="majorHAnsi"/>
          <w:b/>
        </w:rPr>
        <w:t xml:space="preserve"> main learning points</w:t>
      </w:r>
      <w:r w:rsidR="00506538">
        <w:rPr>
          <w:rFonts w:asciiTheme="majorHAnsi" w:hAnsiTheme="majorHAnsi"/>
          <w:b/>
        </w:rPr>
        <w:t xml:space="preserve"> (300-500 words</w:t>
      </w:r>
      <w:r w:rsidR="005A4B16">
        <w:rPr>
          <w:rFonts w:asciiTheme="majorHAnsi" w:hAnsiTheme="majorHAnsi"/>
          <w:b/>
        </w:rPr>
        <w:t>,</w:t>
      </w:r>
      <w:r w:rsidR="00506538">
        <w:rPr>
          <w:rFonts w:asciiTheme="majorHAnsi" w:hAnsiTheme="majorHAnsi"/>
          <w:b/>
        </w:rPr>
        <w:t xml:space="preserve"> ½ - 1 page A4)</w:t>
      </w:r>
      <w:r w:rsidR="00CB1BA6">
        <w:rPr>
          <w:rFonts w:asciiTheme="majorHAnsi" w:hAnsiTheme="majorHAnsi"/>
          <w:b/>
        </w:rPr>
        <w:t>, making reference to the outline above and place it in your portfolio behind this cover sheet.</w:t>
      </w:r>
    </w:p>
    <w:p w14:paraId="3CCF03C3" w14:textId="77777777"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6CD01F43" w14:textId="77777777"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r w:rsidRPr="0004497E">
        <w:rPr>
          <w:rFonts w:asciiTheme="majorHAnsi" w:hAnsiTheme="majorHAnsi"/>
        </w:rPr>
        <w:t>Student’s Name:  ____________________DTC/Dept.:  _______________________</w:t>
      </w:r>
    </w:p>
    <w:p w14:paraId="074C3BDD" w14:textId="77777777"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12A13DC4" w14:textId="77777777"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r w:rsidRPr="0004497E">
        <w:rPr>
          <w:rFonts w:asciiTheme="majorHAnsi" w:hAnsiTheme="majorHAnsi"/>
        </w:rPr>
        <w:t>Assessor’s Name:  ____________________Assessor Signature__________________</w:t>
      </w:r>
    </w:p>
    <w:p w14:paraId="4ECB4FAF" w14:textId="77777777" w:rsidR="0004497E" w:rsidRP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7CE89D0A" w14:textId="3FC3A946"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The assessor may comment:</w:t>
      </w:r>
    </w:p>
    <w:p w14:paraId="5743BA4F"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5C4F49A8"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68C98D84"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1746F8D7"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3E7B5402"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1C52A33A"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294C9B06"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7AE3FC6F"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17582490"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2B7F7411"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53947C27"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026BC50E"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7B73583D"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130D182C"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78650BB3"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577EC950"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37B8CFC3" w14:textId="74E3E741" w:rsidR="0004497E" w:rsidRDefault="0004497E"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48072DB4"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56711F44"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4CC95B7A" w14:textId="77777777" w:rsidR="0004497E"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63C7471D" w14:textId="77777777" w:rsidR="0004497E" w:rsidRPr="008B44AA" w:rsidRDefault="0004497E" w:rsidP="0004497E">
      <w:pPr>
        <w:pBdr>
          <w:top w:val="single" w:sz="4" w:space="1" w:color="auto"/>
          <w:left w:val="single" w:sz="4" w:space="4" w:color="auto"/>
          <w:bottom w:val="single" w:sz="4" w:space="1" w:color="auto"/>
          <w:right w:val="single" w:sz="4" w:space="4" w:color="auto"/>
        </w:pBdr>
        <w:rPr>
          <w:rFonts w:asciiTheme="majorHAnsi" w:hAnsiTheme="majorHAnsi"/>
        </w:rPr>
      </w:pPr>
    </w:p>
    <w:p w14:paraId="75878EB3" w14:textId="34D0F4EB" w:rsidR="008B44AA" w:rsidRPr="008B44AA" w:rsidRDefault="008B44AA" w:rsidP="0004497E">
      <w:pPr>
        <w:pBdr>
          <w:top w:val="single" w:sz="4" w:space="1" w:color="auto"/>
          <w:left w:val="single" w:sz="4" w:space="4" w:color="auto"/>
          <w:bottom w:val="single" w:sz="4" w:space="1" w:color="auto"/>
          <w:right w:val="single" w:sz="4" w:space="4" w:color="auto"/>
        </w:pBdr>
        <w:jc w:val="center"/>
        <w:rPr>
          <w:rFonts w:asciiTheme="majorHAnsi" w:hAnsiTheme="majorHAnsi"/>
        </w:rPr>
      </w:pPr>
    </w:p>
    <w:p w14:paraId="40B9F6C4" w14:textId="77777777" w:rsidR="00312D20" w:rsidRDefault="00312D20" w:rsidP="008B44AA">
      <w:pPr>
        <w:rPr>
          <w:rFonts w:asciiTheme="majorHAnsi" w:hAnsiTheme="majorHAnsi"/>
          <w:b/>
        </w:rPr>
      </w:pPr>
    </w:p>
    <w:p w14:paraId="62422C46" w14:textId="77777777" w:rsidR="00312D20" w:rsidRDefault="00312D20" w:rsidP="008B44AA">
      <w:pPr>
        <w:rPr>
          <w:rFonts w:asciiTheme="majorHAnsi" w:hAnsiTheme="majorHAnsi"/>
          <w:b/>
        </w:rPr>
      </w:pPr>
    </w:p>
    <w:p w14:paraId="60D137C4" w14:textId="77777777" w:rsidR="004F7F20" w:rsidRDefault="004F7F20" w:rsidP="008B44AA">
      <w:pPr>
        <w:rPr>
          <w:rFonts w:asciiTheme="majorHAnsi" w:hAnsiTheme="majorHAnsi"/>
          <w:b/>
        </w:rPr>
      </w:pPr>
    </w:p>
    <w:p w14:paraId="3B8BF8A4" w14:textId="77777777" w:rsidR="00312D20" w:rsidRDefault="00312D20">
      <w:pPr>
        <w:rPr>
          <w:rFonts w:asciiTheme="majorHAnsi" w:hAnsiTheme="majorHAnsi"/>
          <w:b/>
        </w:rPr>
      </w:pPr>
      <w:r>
        <w:rPr>
          <w:rFonts w:asciiTheme="majorHAnsi" w:hAnsiTheme="majorHAnsi"/>
          <w:b/>
        </w:rPr>
        <w:br w:type="page"/>
      </w:r>
    </w:p>
    <w:p w14:paraId="36D69C58" w14:textId="1CCE908B" w:rsidR="008B44AA" w:rsidRPr="00146EF2" w:rsidRDefault="00CB1BA6" w:rsidP="00146EF2">
      <w:pPr>
        <w:pStyle w:val="ListParagraph"/>
        <w:numPr>
          <w:ilvl w:val="0"/>
          <w:numId w:val="47"/>
        </w:numPr>
        <w:rPr>
          <w:rFonts w:asciiTheme="majorHAnsi" w:hAnsiTheme="majorHAnsi"/>
          <w:b/>
          <w:sz w:val="22"/>
          <w:szCs w:val="22"/>
        </w:rPr>
      </w:pPr>
      <w:r w:rsidRPr="00146EF2">
        <w:rPr>
          <w:rFonts w:asciiTheme="majorHAnsi" w:hAnsiTheme="majorHAnsi"/>
          <w:b/>
        </w:rPr>
        <w:lastRenderedPageBreak/>
        <w:t>Review your contributions to course activities</w:t>
      </w:r>
    </w:p>
    <w:p w14:paraId="6238B788" w14:textId="77777777" w:rsidR="008B44AA" w:rsidRPr="008B44AA" w:rsidRDefault="008B44AA" w:rsidP="008B44AA">
      <w:pPr>
        <w:rPr>
          <w:rFonts w:asciiTheme="majorHAnsi" w:hAnsiTheme="majorHAnsi"/>
        </w:rPr>
      </w:pPr>
      <w:r w:rsidRPr="008B44AA">
        <w:rPr>
          <w:rFonts w:asciiTheme="majorHAnsi" w:hAnsiTheme="majorHAnsi"/>
        </w:rPr>
        <w:t xml:space="preserve">    </w:t>
      </w:r>
    </w:p>
    <w:p w14:paraId="5D4F9322" w14:textId="77777777" w:rsidR="00146EF2" w:rsidRDefault="008B44AA" w:rsidP="008B44AA">
      <w:pPr>
        <w:rPr>
          <w:rFonts w:asciiTheme="majorHAnsi" w:hAnsiTheme="majorHAnsi"/>
        </w:rPr>
      </w:pPr>
      <w:r w:rsidRPr="008B44AA">
        <w:rPr>
          <w:rFonts w:asciiTheme="majorHAnsi" w:hAnsiTheme="majorHAnsi"/>
        </w:rPr>
        <w:t xml:space="preserve">The emphasis of the course is very much on learning by participation, and you will be expected to contribute to the </w:t>
      </w:r>
      <w:r w:rsidR="00CB1BA6">
        <w:rPr>
          <w:rFonts w:asciiTheme="majorHAnsi" w:hAnsiTheme="majorHAnsi"/>
        </w:rPr>
        <w:t xml:space="preserve">group discussions, exercises and </w:t>
      </w:r>
      <w:r w:rsidRPr="008B44AA">
        <w:rPr>
          <w:rFonts w:asciiTheme="majorHAnsi" w:hAnsiTheme="majorHAnsi"/>
        </w:rPr>
        <w:t xml:space="preserve">success of the various programme-making activities. </w:t>
      </w:r>
    </w:p>
    <w:p w14:paraId="2A828AA6" w14:textId="77777777" w:rsidR="00146EF2" w:rsidRDefault="006F0F69" w:rsidP="008B44AA">
      <w:pPr>
        <w:rPr>
          <w:rFonts w:asciiTheme="majorHAnsi" w:hAnsiTheme="majorHAnsi"/>
        </w:rPr>
      </w:pPr>
      <w:r>
        <w:rPr>
          <w:rFonts w:asciiTheme="majorHAnsi" w:hAnsiTheme="majorHAnsi"/>
        </w:rPr>
        <w:t>For example y</w:t>
      </w:r>
      <w:r w:rsidR="00CB1BA6">
        <w:rPr>
          <w:rFonts w:asciiTheme="majorHAnsi" w:hAnsiTheme="majorHAnsi"/>
        </w:rPr>
        <w:t>ou will have opportunities</w:t>
      </w:r>
      <w:r w:rsidR="00146EF2">
        <w:rPr>
          <w:rFonts w:asciiTheme="majorHAnsi" w:hAnsiTheme="majorHAnsi"/>
        </w:rPr>
        <w:t>:</w:t>
      </w:r>
    </w:p>
    <w:p w14:paraId="4348A2C8" w14:textId="77777777" w:rsidR="00146EF2" w:rsidRDefault="00CB1BA6" w:rsidP="00146EF2">
      <w:pPr>
        <w:pStyle w:val="ListParagraph"/>
        <w:numPr>
          <w:ilvl w:val="0"/>
          <w:numId w:val="48"/>
        </w:numPr>
        <w:jc w:val="both"/>
        <w:rPr>
          <w:rFonts w:asciiTheme="majorHAnsi" w:hAnsiTheme="majorHAnsi"/>
        </w:rPr>
      </w:pPr>
      <w:r w:rsidRPr="00146EF2">
        <w:rPr>
          <w:rFonts w:asciiTheme="majorHAnsi" w:hAnsiTheme="majorHAnsi"/>
        </w:rPr>
        <w:t xml:space="preserve">to write a press release, </w:t>
      </w:r>
    </w:p>
    <w:p w14:paraId="24BAE9FC" w14:textId="77777777" w:rsidR="00146EF2" w:rsidRDefault="00CB1BA6" w:rsidP="00146EF2">
      <w:pPr>
        <w:pStyle w:val="ListParagraph"/>
        <w:numPr>
          <w:ilvl w:val="0"/>
          <w:numId w:val="48"/>
        </w:numPr>
        <w:jc w:val="both"/>
        <w:rPr>
          <w:rFonts w:asciiTheme="majorHAnsi" w:hAnsiTheme="majorHAnsi"/>
        </w:rPr>
      </w:pPr>
      <w:r w:rsidRPr="00146EF2">
        <w:rPr>
          <w:rFonts w:asciiTheme="majorHAnsi" w:hAnsiTheme="majorHAnsi"/>
        </w:rPr>
        <w:t xml:space="preserve">present your own research to specific audiences, </w:t>
      </w:r>
    </w:p>
    <w:p w14:paraId="2A1CF273" w14:textId="77777777" w:rsidR="00146EF2" w:rsidRDefault="00CB1BA6" w:rsidP="00146EF2">
      <w:pPr>
        <w:pStyle w:val="ListParagraph"/>
        <w:numPr>
          <w:ilvl w:val="0"/>
          <w:numId w:val="48"/>
        </w:numPr>
        <w:jc w:val="both"/>
        <w:rPr>
          <w:rFonts w:asciiTheme="majorHAnsi" w:hAnsiTheme="majorHAnsi"/>
        </w:rPr>
      </w:pPr>
      <w:r w:rsidRPr="00146EF2">
        <w:rPr>
          <w:rFonts w:asciiTheme="majorHAnsi" w:hAnsiTheme="majorHAnsi"/>
        </w:rPr>
        <w:t xml:space="preserve">give a one-on-one interview to a journalist, </w:t>
      </w:r>
    </w:p>
    <w:p w14:paraId="694F252C" w14:textId="74490CA7" w:rsidR="00146EF2" w:rsidRDefault="00CB1BA6" w:rsidP="00146EF2">
      <w:pPr>
        <w:pStyle w:val="ListParagraph"/>
        <w:numPr>
          <w:ilvl w:val="0"/>
          <w:numId w:val="48"/>
        </w:numPr>
        <w:jc w:val="both"/>
        <w:rPr>
          <w:rFonts w:asciiTheme="majorHAnsi" w:hAnsiTheme="majorHAnsi"/>
        </w:rPr>
      </w:pPr>
      <w:r w:rsidRPr="00146EF2">
        <w:rPr>
          <w:rFonts w:asciiTheme="majorHAnsi" w:hAnsiTheme="majorHAnsi"/>
        </w:rPr>
        <w:t>rewrite and summarise a</w:t>
      </w:r>
      <w:r w:rsidR="00AE0807">
        <w:rPr>
          <w:rFonts w:asciiTheme="majorHAnsi" w:hAnsiTheme="majorHAnsi"/>
        </w:rPr>
        <w:t>n</w:t>
      </w:r>
      <w:r w:rsidRPr="00146EF2">
        <w:rPr>
          <w:rFonts w:asciiTheme="majorHAnsi" w:hAnsiTheme="majorHAnsi"/>
        </w:rPr>
        <w:t xml:space="preserve"> article for a specific audience, </w:t>
      </w:r>
    </w:p>
    <w:p w14:paraId="34E5B4E6" w14:textId="1EB6D6F2" w:rsidR="008B44AA" w:rsidRPr="00146EF2" w:rsidRDefault="00CB1BA6" w:rsidP="00146EF2">
      <w:pPr>
        <w:pStyle w:val="ListParagraph"/>
        <w:numPr>
          <w:ilvl w:val="0"/>
          <w:numId w:val="48"/>
        </w:numPr>
        <w:jc w:val="both"/>
        <w:rPr>
          <w:rFonts w:asciiTheme="majorHAnsi" w:hAnsiTheme="majorHAnsi"/>
        </w:rPr>
      </w:pPr>
      <w:r w:rsidRPr="00146EF2">
        <w:rPr>
          <w:rFonts w:asciiTheme="majorHAnsi" w:hAnsiTheme="majorHAnsi"/>
        </w:rPr>
        <w:t>design, record and review a radio programme.</w:t>
      </w:r>
    </w:p>
    <w:p w14:paraId="5FDB35E0" w14:textId="77777777" w:rsidR="00C36F14" w:rsidRDefault="00C36F14" w:rsidP="008B44AA">
      <w:pPr>
        <w:rPr>
          <w:rFonts w:asciiTheme="majorHAnsi" w:hAnsiTheme="majorHAnsi"/>
        </w:rPr>
      </w:pPr>
    </w:p>
    <w:p w14:paraId="149F9D2D" w14:textId="0AA63D03"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b/>
        </w:rPr>
      </w:pPr>
      <w:r w:rsidRPr="00C36F14">
        <w:rPr>
          <w:rFonts w:asciiTheme="majorHAnsi" w:hAnsiTheme="majorHAnsi"/>
          <w:b/>
        </w:rPr>
        <w:t>Write a</w:t>
      </w:r>
      <w:r w:rsidR="006F0F69">
        <w:rPr>
          <w:rFonts w:asciiTheme="majorHAnsi" w:hAnsiTheme="majorHAnsi"/>
          <w:b/>
        </w:rPr>
        <w:t xml:space="preserve"> review of your contributions and performance in the five activities referred to above</w:t>
      </w:r>
      <w:r w:rsidR="007929B0">
        <w:rPr>
          <w:rFonts w:asciiTheme="majorHAnsi" w:hAnsiTheme="majorHAnsi"/>
          <w:b/>
        </w:rPr>
        <w:t xml:space="preserve"> (50-100 words each)</w:t>
      </w:r>
      <w:r w:rsidR="006F0F69">
        <w:rPr>
          <w:rFonts w:asciiTheme="majorHAnsi" w:hAnsiTheme="majorHAnsi"/>
          <w:b/>
        </w:rPr>
        <w:t>. Highlight briefly what you did well and how you can improve if you were to do something similar in the future.</w:t>
      </w:r>
      <w:r w:rsidRPr="00C36F14">
        <w:rPr>
          <w:rFonts w:asciiTheme="majorHAnsi" w:hAnsiTheme="majorHAnsi"/>
          <w:b/>
        </w:rPr>
        <w:t xml:space="preserve"> </w:t>
      </w:r>
      <w:r w:rsidR="006F0F69">
        <w:rPr>
          <w:rFonts w:asciiTheme="majorHAnsi" w:hAnsiTheme="majorHAnsi"/>
          <w:b/>
        </w:rPr>
        <w:t>Place your review in your portfolio behind this cover sheet.</w:t>
      </w:r>
    </w:p>
    <w:p w14:paraId="4A5D8E87" w14:textId="77777777"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0231C051" w14:textId="77777777"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r w:rsidRPr="00C36F14">
        <w:rPr>
          <w:rFonts w:asciiTheme="majorHAnsi" w:hAnsiTheme="majorHAnsi"/>
        </w:rPr>
        <w:t>Student’s Name:  ___________________DTC/Dept.:  _______________________</w:t>
      </w:r>
    </w:p>
    <w:p w14:paraId="49AB8CC9" w14:textId="77777777"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5544DF0D" w14:textId="77777777"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r w:rsidRPr="00C36F14">
        <w:rPr>
          <w:rFonts w:asciiTheme="majorHAnsi" w:hAnsiTheme="majorHAnsi"/>
        </w:rPr>
        <w:t>Assessor’s Name:  __________________Assessor Signature__________________</w:t>
      </w:r>
    </w:p>
    <w:p w14:paraId="4E2DD302" w14:textId="77777777" w:rsidR="00C36F14" w:rsidRP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1BA3416" w14:textId="66823834" w:rsidR="00C36F14" w:rsidRPr="008B44AA" w:rsidRDefault="00331A7F" w:rsidP="00C36F14">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The assessor may comment:</w:t>
      </w:r>
    </w:p>
    <w:p w14:paraId="6B59A2E2" w14:textId="77777777" w:rsidR="008B44AA" w:rsidRDefault="008B44AA"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0720DBE9"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12A132BE"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A7BD46A"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B90B6AF"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9BD18B0"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2668EBDC"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222D1B2F"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7789FC2"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2995AC78"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6E064D02"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02C548A1"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6580088D"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7BD4EEAD"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2D55171"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131E938C" w14:textId="198B3F4F" w:rsidR="00C36F14" w:rsidRDefault="00C36F14"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170F151D"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38A9B64E"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61C38DB9"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2620E5AC"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5717CDCD" w14:textId="77777777" w:rsidR="00C36F14"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473F14E7" w14:textId="77777777" w:rsidR="00C36F14" w:rsidRPr="008B44AA" w:rsidRDefault="00C36F14" w:rsidP="00C36F14">
      <w:pPr>
        <w:pBdr>
          <w:top w:val="single" w:sz="4" w:space="1" w:color="auto"/>
          <w:left w:val="single" w:sz="4" w:space="4" w:color="auto"/>
          <w:bottom w:val="single" w:sz="4" w:space="1" w:color="auto"/>
          <w:right w:val="single" w:sz="4" w:space="4" w:color="auto"/>
        </w:pBdr>
        <w:rPr>
          <w:rFonts w:asciiTheme="majorHAnsi" w:hAnsiTheme="majorHAnsi"/>
        </w:rPr>
      </w:pPr>
    </w:p>
    <w:p w14:paraId="68CAB54E" w14:textId="7A2AC73F" w:rsidR="008B44AA" w:rsidRDefault="008B44AA" w:rsidP="008B44AA">
      <w:pPr>
        <w:jc w:val="center"/>
        <w:rPr>
          <w:rFonts w:asciiTheme="majorHAnsi" w:hAnsiTheme="majorHAnsi"/>
        </w:rPr>
      </w:pPr>
    </w:p>
    <w:p w14:paraId="171B76FE" w14:textId="77777777" w:rsidR="00312D20" w:rsidRPr="008B44AA" w:rsidRDefault="00312D20" w:rsidP="008B44AA">
      <w:pPr>
        <w:jc w:val="center"/>
        <w:rPr>
          <w:rFonts w:asciiTheme="majorHAnsi" w:hAnsiTheme="majorHAnsi"/>
        </w:rPr>
      </w:pPr>
    </w:p>
    <w:p w14:paraId="3ED3E8CD" w14:textId="77777777" w:rsidR="00312D20" w:rsidRDefault="00312D20">
      <w:pPr>
        <w:rPr>
          <w:rFonts w:asciiTheme="majorHAnsi" w:hAnsiTheme="majorHAnsi"/>
          <w:b/>
        </w:rPr>
      </w:pPr>
      <w:r>
        <w:rPr>
          <w:rFonts w:asciiTheme="majorHAnsi" w:hAnsiTheme="majorHAnsi"/>
          <w:b/>
        </w:rPr>
        <w:br w:type="page"/>
      </w:r>
    </w:p>
    <w:p w14:paraId="78E0D10E" w14:textId="28ED9E05" w:rsidR="008B44AA" w:rsidRPr="00146EF2" w:rsidRDefault="008B44AA" w:rsidP="00146EF2">
      <w:pPr>
        <w:pStyle w:val="ListParagraph"/>
        <w:numPr>
          <w:ilvl w:val="0"/>
          <w:numId w:val="47"/>
        </w:numPr>
        <w:rPr>
          <w:rFonts w:asciiTheme="majorHAnsi" w:hAnsiTheme="majorHAnsi"/>
          <w:b/>
          <w:sz w:val="22"/>
          <w:szCs w:val="22"/>
        </w:rPr>
      </w:pPr>
      <w:r w:rsidRPr="00146EF2">
        <w:rPr>
          <w:rFonts w:asciiTheme="majorHAnsi" w:hAnsiTheme="majorHAnsi"/>
          <w:b/>
        </w:rPr>
        <w:lastRenderedPageBreak/>
        <w:t>Follow up project</w:t>
      </w:r>
      <w:r w:rsidR="007929B0">
        <w:rPr>
          <w:rFonts w:asciiTheme="majorHAnsi" w:hAnsiTheme="majorHAnsi"/>
          <w:b/>
        </w:rPr>
        <w:t xml:space="preserve"> (to be completed after the course)</w:t>
      </w:r>
    </w:p>
    <w:p w14:paraId="63C104F0" w14:textId="77777777" w:rsidR="008B44AA" w:rsidRPr="008B44AA" w:rsidRDefault="008B44AA" w:rsidP="008B44AA">
      <w:pPr>
        <w:rPr>
          <w:rFonts w:asciiTheme="majorHAnsi" w:hAnsiTheme="majorHAnsi"/>
        </w:rPr>
      </w:pPr>
    </w:p>
    <w:p w14:paraId="7EE758F4" w14:textId="7408F261" w:rsidR="008B44AA" w:rsidRPr="008B44AA" w:rsidRDefault="008B44AA" w:rsidP="008B44AA">
      <w:pPr>
        <w:rPr>
          <w:rFonts w:asciiTheme="majorHAnsi" w:hAnsiTheme="majorHAnsi"/>
        </w:rPr>
      </w:pPr>
      <w:r w:rsidRPr="008B44AA">
        <w:rPr>
          <w:rFonts w:asciiTheme="majorHAnsi" w:hAnsiTheme="majorHAnsi"/>
        </w:rPr>
        <w:t>To demonstrate what you have learnt from the course, you will undertake a project</w:t>
      </w:r>
      <w:r w:rsidR="006F0F69">
        <w:rPr>
          <w:rFonts w:asciiTheme="majorHAnsi" w:hAnsiTheme="majorHAnsi"/>
        </w:rPr>
        <w:t xml:space="preserve"> to communicate to</w:t>
      </w:r>
      <w:r w:rsidR="00772859">
        <w:rPr>
          <w:rFonts w:asciiTheme="majorHAnsi" w:hAnsiTheme="majorHAnsi"/>
        </w:rPr>
        <w:t xml:space="preserve"> some</w:t>
      </w:r>
      <w:r w:rsidR="006F0F69">
        <w:rPr>
          <w:rFonts w:asciiTheme="majorHAnsi" w:hAnsiTheme="majorHAnsi"/>
        </w:rPr>
        <w:t xml:space="preserve"> non-</w:t>
      </w:r>
      <w:r w:rsidR="00AE0807">
        <w:rPr>
          <w:rFonts w:asciiTheme="majorHAnsi" w:hAnsiTheme="majorHAnsi"/>
        </w:rPr>
        <w:t>specialists</w:t>
      </w:r>
      <w:r w:rsidRPr="008B44AA">
        <w:rPr>
          <w:rFonts w:asciiTheme="majorHAnsi" w:hAnsiTheme="majorHAnsi"/>
        </w:rPr>
        <w:t xml:space="preserve">. </w:t>
      </w:r>
    </w:p>
    <w:p w14:paraId="0C4C8CD1" w14:textId="77777777" w:rsidR="008B44AA" w:rsidRPr="008B44AA" w:rsidRDefault="008B44AA" w:rsidP="008B44AA">
      <w:pPr>
        <w:rPr>
          <w:rFonts w:asciiTheme="majorHAnsi" w:hAnsiTheme="majorHAnsi"/>
        </w:rPr>
      </w:pPr>
    </w:p>
    <w:p w14:paraId="6FC2F149" w14:textId="628F8DE6" w:rsidR="008B44AA" w:rsidRPr="008B44AA" w:rsidRDefault="008B44AA" w:rsidP="008B44AA">
      <w:pPr>
        <w:rPr>
          <w:rFonts w:asciiTheme="majorHAnsi" w:hAnsiTheme="majorHAnsi"/>
        </w:rPr>
      </w:pPr>
      <w:r w:rsidRPr="008B44AA">
        <w:rPr>
          <w:rFonts w:asciiTheme="majorHAnsi" w:hAnsiTheme="majorHAnsi"/>
        </w:rPr>
        <w:t xml:space="preserve">The </w:t>
      </w:r>
      <w:r w:rsidR="006F0F69">
        <w:rPr>
          <w:rFonts w:asciiTheme="majorHAnsi" w:hAnsiTheme="majorHAnsi"/>
        </w:rPr>
        <w:t xml:space="preserve">scope and specifics of this project are deliberately vague to allow you to pursue your personal interests and develop your own ideas and opportunities. There are lots of suggestions that will be given to you during the taught part of the course to get you thinking. </w:t>
      </w:r>
      <w:r w:rsidRPr="008B44AA">
        <w:rPr>
          <w:rFonts w:asciiTheme="majorHAnsi" w:hAnsiTheme="majorHAnsi"/>
        </w:rPr>
        <w:t>Time-wise, it is anticipated that this activity will correspond to ~ 50% of the module.</w:t>
      </w:r>
      <w:r w:rsidR="00312F81">
        <w:rPr>
          <w:rFonts w:asciiTheme="majorHAnsi" w:hAnsiTheme="majorHAnsi"/>
        </w:rPr>
        <w:t xml:space="preserve"> (50 hours including planning, preparation, and delivery)</w:t>
      </w:r>
    </w:p>
    <w:p w14:paraId="1BD8D6A4" w14:textId="77777777" w:rsidR="008B44AA" w:rsidRDefault="008B44AA" w:rsidP="00F75EAD">
      <w:pPr>
        <w:rPr>
          <w:rFonts w:asciiTheme="majorHAnsi" w:hAnsiTheme="majorHAnsi"/>
          <w:b/>
        </w:rPr>
      </w:pPr>
    </w:p>
    <w:p w14:paraId="120B530F" w14:textId="70EF0D2E"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r w:rsidRPr="00A35A9C">
        <w:rPr>
          <w:rFonts w:asciiTheme="majorHAnsi" w:hAnsiTheme="majorHAnsi"/>
        </w:rPr>
        <w:t xml:space="preserve">Place a </w:t>
      </w:r>
      <w:r w:rsidR="006F0F69">
        <w:rPr>
          <w:rFonts w:asciiTheme="majorHAnsi" w:hAnsiTheme="majorHAnsi"/>
        </w:rPr>
        <w:t>summary</w:t>
      </w:r>
      <w:r w:rsidR="00312F81">
        <w:rPr>
          <w:rFonts w:asciiTheme="majorHAnsi" w:hAnsiTheme="majorHAnsi"/>
        </w:rPr>
        <w:t xml:space="preserve"> (</w:t>
      </w:r>
      <w:r w:rsidR="00312F81" w:rsidRPr="005A4B16">
        <w:rPr>
          <w:rFonts w:asciiTheme="majorHAnsi" w:hAnsiTheme="majorHAnsi"/>
          <w:i/>
          <w:iCs/>
        </w:rPr>
        <w:t>ca</w:t>
      </w:r>
      <w:r w:rsidR="00312F81">
        <w:rPr>
          <w:rFonts w:asciiTheme="majorHAnsi" w:hAnsiTheme="majorHAnsi"/>
        </w:rPr>
        <w:t xml:space="preserve"> 500 words, 1 page A4)</w:t>
      </w:r>
      <w:r w:rsidR="006F0F69" w:rsidRPr="00A35A9C">
        <w:rPr>
          <w:rFonts w:asciiTheme="majorHAnsi" w:hAnsiTheme="majorHAnsi"/>
        </w:rPr>
        <w:t xml:space="preserve"> </w:t>
      </w:r>
      <w:r w:rsidRPr="00A35A9C">
        <w:rPr>
          <w:rFonts w:asciiTheme="majorHAnsi" w:hAnsiTheme="majorHAnsi"/>
        </w:rPr>
        <w:t>of the project in an appropriate medium in your portfolio behind this cover sheet.</w:t>
      </w:r>
      <w:r w:rsidR="00772859">
        <w:rPr>
          <w:rFonts w:asciiTheme="majorHAnsi" w:hAnsiTheme="majorHAnsi"/>
        </w:rPr>
        <w:t xml:space="preserve"> </w:t>
      </w:r>
      <w:r w:rsidR="00312F81">
        <w:rPr>
          <w:rFonts w:asciiTheme="majorHAnsi" w:hAnsiTheme="majorHAnsi"/>
        </w:rPr>
        <w:t xml:space="preserve"> You should also include any materials used during the activity (e.g.</w:t>
      </w:r>
      <w:r w:rsidR="004F7F20">
        <w:rPr>
          <w:rFonts w:asciiTheme="majorHAnsi" w:hAnsiTheme="majorHAnsi"/>
        </w:rPr>
        <w:t xml:space="preserve"> snapshots of web content, links to video/radio, PowerPoint slides, </w:t>
      </w:r>
      <w:r w:rsidR="004F7F20" w:rsidRPr="005A4B16">
        <w:rPr>
          <w:rFonts w:asciiTheme="majorHAnsi" w:hAnsiTheme="majorHAnsi"/>
          <w:i/>
          <w:iCs/>
        </w:rPr>
        <w:t>etc</w:t>
      </w:r>
      <w:r w:rsidR="004F7F20">
        <w:rPr>
          <w:rFonts w:asciiTheme="majorHAnsi" w:hAnsiTheme="majorHAnsi"/>
        </w:rPr>
        <w:t xml:space="preserve">.) </w:t>
      </w:r>
      <w:r w:rsidR="00772859">
        <w:rPr>
          <w:rFonts w:asciiTheme="majorHAnsi" w:hAnsiTheme="majorHAnsi"/>
        </w:rPr>
        <w:t xml:space="preserve">You will need to provide enough information to convince your assessor that you have successfully and non-trivially communicated some </w:t>
      </w:r>
      <w:r w:rsidR="00B64215">
        <w:rPr>
          <w:rFonts w:asciiTheme="majorHAnsi" w:hAnsiTheme="majorHAnsi"/>
        </w:rPr>
        <w:t>information</w:t>
      </w:r>
      <w:r w:rsidR="00772859">
        <w:rPr>
          <w:rFonts w:asciiTheme="majorHAnsi" w:hAnsiTheme="majorHAnsi"/>
        </w:rPr>
        <w:t xml:space="preserve"> to some non-</w:t>
      </w:r>
      <w:r w:rsidR="00B64215">
        <w:rPr>
          <w:rFonts w:asciiTheme="majorHAnsi" w:hAnsiTheme="majorHAnsi"/>
        </w:rPr>
        <w:t>specialists</w:t>
      </w:r>
      <w:r w:rsidR="00772859">
        <w:rPr>
          <w:rFonts w:asciiTheme="majorHAnsi" w:hAnsiTheme="majorHAnsi"/>
        </w:rPr>
        <w:t>.</w:t>
      </w:r>
    </w:p>
    <w:p w14:paraId="577E2D1B" w14:textId="77777777"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1E9549AA" w14:textId="3EFB44D4"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r w:rsidRPr="00A35A9C">
        <w:rPr>
          <w:rFonts w:asciiTheme="majorHAnsi" w:hAnsiTheme="majorHAnsi"/>
        </w:rPr>
        <w:t>Student’s Name:  ____________________</w:t>
      </w:r>
      <w:r>
        <w:rPr>
          <w:rFonts w:asciiTheme="majorHAnsi" w:hAnsiTheme="majorHAnsi"/>
        </w:rPr>
        <w:tab/>
      </w:r>
      <w:r>
        <w:rPr>
          <w:rFonts w:asciiTheme="majorHAnsi" w:hAnsiTheme="majorHAnsi"/>
        </w:rPr>
        <w:tab/>
      </w:r>
      <w:r w:rsidRPr="00A35A9C">
        <w:rPr>
          <w:rFonts w:asciiTheme="majorHAnsi" w:hAnsiTheme="majorHAnsi"/>
        </w:rPr>
        <w:t>DTC/Dept.:  _______________________</w:t>
      </w:r>
    </w:p>
    <w:p w14:paraId="6037C4F7" w14:textId="77777777"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568C1923" w14:textId="687F071C"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r w:rsidRPr="00A35A9C">
        <w:rPr>
          <w:rFonts w:asciiTheme="majorHAnsi" w:hAnsiTheme="majorHAnsi"/>
        </w:rPr>
        <w:t>Assessor’s Name:  ____________________</w:t>
      </w:r>
      <w:r>
        <w:rPr>
          <w:rFonts w:asciiTheme="majorHAnsi" w:hAnsiTheme="majorHAnsi"/>
        </w:rPr>
        <w:tab/>
      </w:r>
      <w:r>
        <w:rPr>
          <w:rFonts w:asciiTheme="majorHAnsi" w:hAnsiTheme="majorHAnsi"/>
        </w:rPr>
        <w:tab/>
      </w:r>
      <w:r w:rsidRPr="00A35A9C">
        <w:rPr>
          <w:rFonts w:asciiTheme="majorHAnsi" w:hAnsiTheme="majorHAnsi"/>
        </w:rPr>
        <w:t>Assessor</w:t>
      </w:r>
      <w:r>
        <w:rPr>
          <w:rFonts w:asciiTheme="majorHAnsi" w:hAnsiTheme="majorHAnsi"/>
        </w:rPr>
        <w:t>’s</w:t>
      </w:r>
      <w:r w:rsidRPr="00A35A9C">
        <w:rPr>
          <w:rFonts w:asciiTheme="majorHAnsi" w:hAnsiTheme="majorHAnsi"/>
        </w:rPr>
        <w:t xml:space="preserve"> Signature__________________</w:t>
      </w:r>
    </w:p>
    <w:p w14:paraId="57AD32A6" w14:textId="77777777" w:rsidR="00A35A9C" w:rsidRP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2301BA24" w14:textId="6C755D29"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r>
        <w:rPr>
          <w:rFonts w:asciiTheme="majorHAnsi" w:hAnsiTheme="majorHAnsi"/>
        </w:rPr>
        <w:t>The assessor may comment:</w:t>
      </w:r>
    </w:p>
    <w:p w14:paraId="6D83D6B7"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75D12F2D"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750BC58F"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5FA6F4A9"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2304DF06"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0CECA4AD"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6D763CDD"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6C09D714"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508D1094"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4EC1D069"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7C653364"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51718F12"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0C8A763E"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36E6CDB0"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4F6DB65F"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18123519" w14:textId="56476062" w:rsidR="00A35A9C" w:rsidRDefault="00A35A9C"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0D8BAD0B"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427A31DF" w14:textId="77777777" w:rsidR="00A35A9C" w:rsidRDefault="00A35A9C" w:rsidP="00A35A9C">
      <w:pPr>
        <w:pBdr>
          <w:top w:val="single" w:sz="4" w:space="1" w:color="auto"/>
          <w:left w:val="single" w:sz="4" w:space="4" w:color="auto"/>
          <w:bottom w:val="single" w:sz="4" w:space="1" w:color="auto"/>
          <w:right w:val="single" w:sz="4" w:space="4" w:color="auto"/>
        </w:pBdr>
        <w:rPr>
          <w:rFonts w:asciiTheme="majorHAnsi" w:hAnsiTheme="majorHAnsi"/>
        </w:rPr>
      </w:pPr>
    </w:p>
    <w:p w14:paraId="3EFF7788" w14:textId="0D367A5B" w:rsidR="00A35A9C" w:rsidRPr="00A35A9C" w:rsidRDefault="00A35A9C"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078F5D3B" w14:textId="5A19FBFC" w:rsidR="1153BA85" w:rsidRDefault="1153BA85"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2DD3BC63" w14:textId="1DF42D60" w:rsidR="1153BA85" w:rsidRDefault="1153BA85"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4470C077" w14:textId="3BF29CD9" w:rsidR="1153BA85" w:rsidRDefault="1153BA85" w:rsidP="1153BA85">
      <w:pPr>
        <w:pBdr>
          <w:top w:val="single" w:sz="4" w:space="1" w:color="auto"/>
          <w:left w:val="single" w:sz="4" w:space="4" w:color="auto"/>
          <w:bottom w:val="single" w:sz="4" w:space="1" w:color="auto"/>
          <w:right w:val="single" w:sz="4" w:space="4" w:color="auto"/>
        </w:pBdr>
        <w:rPr>
          <w:rFonts w:asciiTheme="majorHAnsi" w:hAnsiTheme="majorHAnsi"/>
        </w:rPr>
      </w:pPr>
    </w:p>
    <w:p w14:paraId="3A567368" w14:textId="60B45352" w:rsidR="1153BA85" w:rsidRDefault="1153BA85" w:rsidP="1153BA85">
      <w:pPr>
        <w:pBdr>
          <w:top w:val="single" w:sz="4" w:space="1" w:color="auto"/>
          <w:left w:val="single" w:sz="4" w:space="4" w:color="auto"/>
          <w:bottom w:val="single" w:sz="4" w:space="1" w:color="auto"/>
          <w:right w:val="single" w:sz="4" w:space="4" w:color="auto"/>
        </w:pBdr>
        <w:rPr>
          <w:rFonts w:asciiTheme="majorHAnsi" w:hAnsiTheme="majorHAnsi"/>
        </w:rPr>
      </w:pPr>
    </w:p>
    <w:sectPr w:rsidR="1153BA85" w:rsidSect="00CF1902">
      <w:headerReference w:type="default" r:id="rId13"/>
      <w:footerReference w:type="even" r:id="rId14"/>
      <w:footerReference w:type="default" r:id="rId15"/>
      <w:headerReference w:type="first" r:id="rId16"/>
      <w:footerReference w:type="first" r:id="rId17"/>
      <w:pgSz w:w="11906" w:h="16838"/>
      <w:pgMar w:top="851" w:right="707"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99C5A" w14:textId="77777777" w:rsidR="007D6E4D" w:rsidRDefault="007D6E4D">
      <w:r>
        <w:separator/>
      </w:r>
    </w:p>
  </w:endnote>
  <w:endnote w:type="continuationSeparator" w:id="0">
    <w:p w14:paraId="6713EE23" w14:textId="77777777" w:rsidR="007D6E4D" w:rsidRDefault="007D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051844" w:rsidRDefault="00051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051844" w:rsidRDefault="000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6DCD267E" w:rsidR="00051844" w:rsidRPr="009E25AA" w:rsidRDefault="00051844">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34692E">
      <w:rPr>
        <w:rStyle w:val="PageNumber"/>
        <w:rFonts w:asciiTheme="majorHAnsi" w:hAnsiTheme="majorHAnsi"/>
        <w:noProof/>
      </w:rPr>
      <w:t>2</w:t>
    </w:r>
    <w:r w:rsidRPr="009E25AA">
      <w:rPr>
        <w:rStyle w:val="PageNumber"/>
        <w:rFonts w:asciiTheme="majorHAnsi" w:hAnsiTheme="majorHAnsi"/>
      </w:rPr>
      <w:fldChar w:fldCharType="end"/>
    </w:r>
  </w:p>
  <w:p w14:paraId="7C96298B" w14:textId="77777777" w:rsidR="00051844" w:rsidRPr="009E25AA" w:rsidRDefault="00051844">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1153BA85" w14:paraId="26286C9E" w14:textId="77777777" w:rsidTr="1153BA85">
      <w:trPr>
        <w:trHeight w:val="300"/>
      </w:trPr>
      <w:tc>
        <w:tcPr>
          <w:tcW w:w="3495" w:type="dxa"/>
        </w:tcPr>
        <w:p w14:paraId="061BB864" w14:textId="38C27432" w:rsidR="1153BA85" w:rsidRDefault="1153BA85" w:rsidP="1153BA85">
          <w:pPr>
            <w:pStyle w:val="Header"/>
            <w:ind w:left="-115"/>
          </w:pPr>
        </w:p>
      </w:tc>
      <w:tc>
        <w:tcPr>
          <w:tcW w:w="3495" w:type="dxa"/>
        </w:tcPr>
        <w:p w14:paraId="54AD7A8B" w14:textId="05A549F0" w:rsidR="1153BA85" w:rsidRDefault="1153BA85" w:rsidP="1153BA85">
          <w:pPr>
            <w:pStyle w:val="Header"/>
            <w:jc w:val="center"/>
          </w:pPr>
        </w:p>
      </w:tc>
      <w:tc>
        <w:tcPr>
          <w:tcW w:w="3495" w:type="dxa"/>
        </w:tcPr>
        <w:p w14:paraId="71222D89" w14:textId="02E8FA88" w:rsidR="1153BA85" w:rsidRDefault="1153BA85" w:rsidP="1153BA85">
          <w:pPr>
            <w:pStyle w:val="Header"/>
            <w:ind w:right="-115"/>
            <w:jc w:val="right"/>
          </w:pPr>
        </w:p>
      </w:tc>
    </w:tr>
  </w:tbl>
  <w:p w14:paraId="56BB8D05" w14:textId="06DCB10E" w:rsidR="1153BA85" w:rsidRDefault="1153BA85" w:rsidP="1153B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F09EB" w14:textId="77777777" w:rsidR="007D6E4D" w:rsidRDefault="007D6E4D">
      <w:r>
        <w:separator/>
      </w:r>
    </w:p>
  </w:footnote>
  <w:footnote w:type="continuationSeparator" w:id="0">
    <w:p w14:paraId="7A3B2640" w14:textId="77777777" w:rsidR="007D6E4D" w:rsidRDefault="007D6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B96B" w14:textId="64CD196F" w:rsidR="00051844" w:rsidRDefault="1153BA85" w:rsidP="1153BA85">
    <w:pPr>
      <w:pStyle w:val="Header"/>
      <w:rPr>
        <w:rFonts w:ascii="Calibri Light" w:eastAsia="Calibri Light" w:hAnsi="Calibri Light" w:cs="Calibri Light"/>
        <w:color w:val="000000" w:themeColor="text1"/>
        <w:sz w:val="22"/>
        <w:szCs w:val="22"/>
      </w:rPr>
    </w:pPr>
    <w:r w:rsidRPr="1153BA85">
      <w:rPr>
        <w:rFonts w:ascii="Calibri Light" w:eastAsia="Calibri Light" w:hAnsi="Calibri Light" w:cs="Calibri Light"/>
        <w:color w:val="000000" w:themeColor="text1"/>
        <w:sz w:val="22"/>
        <w:szCs w:val="22"/>
      </w:rPr>
      <w:t>DC954: Communicating with non-specialists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1153BA85" w14:paraId="07AFFC2D" w14:textId="77777777" w:rsidTr="1153BA85">
      <w:trPr>
        <w:trHeight w:val="300"/>
      </w:trPr>
      <w:tc>
        <w:tcPr>
          <w:tcW w:w="3495" w:type="dxa"/>
        </w:tcPr>
        <w:p w14:paraId="4C50FA1F" w14:textId="48F44F06" w:rsidR="1153BA85" w:rsidRDefault="1153BA85" w:rsidP="1153BA85">
          <w:pPr>
            <w:pStyle w:val="Header"/>
            <w:ind w:left="-115"/>
          </w:pPr>
        </w:p>
      </w:tc>
      <w:tc>
        <w:tcPr>
          <w:tcW w:w="3495" w:type="dxa"/>
        </w:tcPr>
        <w:p w14:paraId="778E3092" w14:textId="19BA4C31" w:rsidR="1153BA85" w:rsidRDefault="1153BA85" w:rsidP="1153BA85">
          <w:pPr>
            <w:pStyle w:val="Header"/>
            <w:jc w:val="center"/>
          </w:pPr>
        </w:p>
      </w:tc>
      <w:tc>
        <w:tcPr>
          <w:tcW w:w="3495" w:type="dxa"/>
        </w:tcPr>
        <w:p w14:paraId="68DEC938" w14:textId="5EB3CEB6" w:rsidR="1153BA85" w:rsidRDefault="1153BA85" w:rsidP="1153BA85">
          <w:pPr>
            <w:pStyle w:val="Header"/>
            <w:ind w:right="-115"/>
            <w:jc w:val="right"/>
          </w:pPr>
        </w:p>
      </w:tc>
    </w:tr>
  </w:tbl>
  <w:p w14:paraId="5630F5FD" w14:textId="7AF529B5" w:rsidR="1153BA85" w:rsidRDefault="1153BA85" w:rsidP="1153BA8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2BB14BA"/>
    <w:multiLevelType w:val="hybridMultilevel"/>
    <w:tmpl w:val="BFC6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EF23CDE"/>
    <w:multiLevelType w:val="hybridMultilevel"/>
    <w:tmpl w:val="81EE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8A00B6E"/>
    <w:multiLevelType w:val="hybridMultilevel"/>
    <w:tmpl w:val="686218A8"/>
    <w:lvl w:ilvl="0" w:tplc="07FCB67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5"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1845200"/>
    <w:multiLevelType w:val="hybridMultilevel"/>
    <w:tmpl w:val="3320AE06"/>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Tahoma"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Tahoma"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Tahoma"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5"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7B401C80"/>
    <w:multiLevelType w:val="hybridMultilevel"/>
    <w:tmpl w:val="446A1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4330470">
    <w:abstractNumId w:val="36"/>
  </w:num>
  <w:num w:numId="2" w16cid:durableId="900290454">
    <w:abstractNumId w:val="47"/>
  </w:num>
  <w:num w:numId="3" w16cid:durableId="1987976446">
    <w:abstractNumId w:val="48"/>
  </w:num>
  <w:num w:numId="4" w16cid:durableId="1458257413">
    <w:abstractNumId w:val="45"/>
  </w:num>
  <w:num w:numId="5" w16cid:durableId="1579056795">
    <w:abstractNumId w:val="33"/>
  </w:num>
  <w:num w:numId="6" w16cid:durableId="1168596606">
    <w:abstractNumId w:val="8"/>
  </w:num>
  <w:num w:numId="7" w16cid:durableId="1368024043">
    <w:abstractNumId w:val="29"/>
  </w:num>
  <w:num w:numId="8" w16cid:durableId="42339324">
    <w:abstractNumId w:val="27"/>
  </w:num>
  <w:num w:numId="9" w16cid:durableId="817960730">
    <w:abstractNumId w:val="28"/>
  </w:num>
  <w:num w:numId="10" w16cid:durableId="1598169160">
    <w:abstractNumId w:val="16"/>
  </w:num>
  <w:num w:numId="11" w16cid:durableId="262809529">
    <w:abstractNumId w:val="15"/>
  </w:num>
  <w:num w:numId="12" w16cid:durableId="1122501639">
    <w:abstractNumId w:val="7"/>
  </w:num>
  <w:num w:numId="13" w16cid:durableId="2063363759">
    <w:abstractNumId w:val="32"/>
  </w:num>
  <w:num w:numId="14" w16cid:durableId="257759660">
    <w:abstractNumId w:val="12"/>
  </w:num>
  <w:num w:numId="15" w16cid:durableId="1540435139">
    <w:abstractNumId w:val="10"/>
  </w:num>
  <w:num w:numId="16" w16cid:durableId="1301110142">
    <w:abstractNumId w:val="5"/>
  </w:num>
  <w:num w:numId="17" w16cid:durableId="1084885354">
    <w:abstractNumId w:val="24"/>
  </w:num>
  <w:num w:numId="18" w16cid:durableId="1465468328">
    <w:abstractNumId w:val="19"/>
  </w:num>
  <w:num w:numId="19" w16cid:durableId="1397783495">
    <w:abstractNumId w:val="40"/>
  </w:num>
  <w:num w:numId="20" w16cid:durableId="1797210410">
    <w:abstractNumId w:val="6"/>
  </w:num>
  <w:num w:numId="21" w16cid:durableId="672227093">
    <w:abstractNumId w:val="14"/>
  </w:num>
  <w:num w:numId="22" w16cid:durableId="1057317597">
    <w:abstractNumId w:val="3"/>
  </w:num>
  <w:num w:numId="23" w16cid:durableId="255752693">
    <w:abstractNumId w:val="17"/>
  </w:num>
  <w:num w:numId="24" w16cid:durableId="453452242">
    <w:abstractNumId w:val="41"/>
  </w:num>
  <w:num w:numId="25" w16cid:durableId="538008944">
    <w:abstractNumId w:val="13"/>
  </w:num>
  <w:num w:numId="26" w16cid:durableId="20011381">
    <w:abstractNumId w:val="35"/>
  </w:num>
  <w:num w:numId="27" w16cid:durableId="303775123">
    <w:abstractNumId w:val="37"/>
  </w:num>
  <w:num w:numId="28" w16cid:durableId="946621428">
    <w:abstractNumId w:val="9"/>
  </w:num>
  <w:num w:numId="29" w16cid:durableId="1222592447">
    <w:abstractNumId w:val="1"/>
  </w:num>
  <w:num w:numId="30" w16cid:durableId="1933194947">
    <w:abstractNumId w:val="43"/>
  </w:num>
  <w:num w:numId="31" w16cid:durableId="753358815">
    <w:abstractNumId w:val="25"/>
  </w:num>
  <w:num w:numId="32" w16cid:durableId="1173109000">
    <w:abstractNumId w:val="42"/>
  </w:num>
  <w:num w:numId="33" w16cid:durableId="1116752656">
    <w:abstractNumId w:val="22"/>
  </w:num>
  <w:num w:numId="34" w16cid:durableId="157816790">
    <w:abstractNumId w:val="21"/>
  </w:num>
  <w:num w:numId="35" w16cid:durableId="1658923910">
    <w:abstractNumId w:val="31"/>
  </w:num>
  <w:num w:numId="36" w16cid:durableId="816730401">
    <w:abstractNumId w:val="4"/>
  </w:num>
  <w:num w:numId="37" w16cid:durableId="308901763">
    <w:abstractNumId w:val="30"/>
  </w:num>
  <w:num w:numId="38" w16cid:durableId="834688525">
    <w:abstractNumId w:val="11"/>
  </w:num>
  <w:num w:numId="39" w16cid:durableId="1525094057">
    <w:abstractNumId w:val="0"/>
  </w:num>
  <w:num w:numId="40" w16cid:durableId="464860870">
    <w:abstractNumId w:val="34"/>
  </w:num>
  <w:num w:numId="41" w16cid:durableId="1907757568">
    <w:abstractNumId w:val="2"/>
  </w:num>
  <w:num w:numId="42" w16cid:durableId="1125587102">
    <w:abstractNumId w:val="38"/>
  </w:num>
  <w:num w:numId="43" w16cid:durableId="249508643">
    <w:abstractNumId w:val="44"/>
  </w:num>
  <w:num w:numId="44" w16cid:durableId="527524842">
    <w:abstractNumId w:val="39"/>
  </w:num>
  <w:num w:numId="45" w16cid:durableId="1036662866">
    <w:abstractNumId w:val="20"/>
  </w:num>
  <w:num w:numId="46" w16cid:durableId="154029969">
    <w:abstractNumId w:val="23"/>
  </w:num>
  <w:num w:numId="47" w16cid:durableId="1681738179">
    <w:abstractNumId w:val="26"/>
  </w:num>
  <w:num w:numId="48" w16cid:durableId="356588581">
    <w:abstractNumId w:val="46"/>
  </w:num>
  <w:num w:numId="49" w16cid:durableId="19322303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4497E"/>
    <w:rsid w:val="00051844"/>
    <w:rsid w:val="000523A0"/>
    <w:rsid w:val="000578C9"/>
    <w:rsid w:val="0006038B"/>
    <w:rsid w:val="0006239A"/>
    <w:rsid w:val="00070A36"/>
    <w:rsid w:val="000C30E5"/>
    <w:rsid w:val="00103BA9"/>
    <w:rsid w:val="001313FE"/>
    <w:rsid w:val="0013761C"/>
    <w:rsid w:val="00146EF2"/>
    <w:rsid w:val="001645F2"/>
    <w:rsid w:val="002557EA"/>
    <w:rsid w:val="002746C8"/>
    <w:rsid w:val="002A3F5B"/>
    <w:rsid w:val="002B231A"/>
    <w:rsid w:val="002E3F70"/>
    <w:rsid w:val="002F625A"/>
    <w:rsid w:val="0031126C"/>
    <w:rsid w:val="0031196C"/>
    <w:rsid w:val="00312D20"/>
    <w:rsid w:val="00312F81"/>
    <w:rsid w:val="00327BE8"/>
    <w:rsid w:val="00331A7F"/>
    <w:rsid w:val="0034692E"/>
    <w:rsid w:val="0036243F"/>
    <w:rsid w:val="003D667E"/>
    <w:rsid w:val="003F3EFE"/>
    <w:rsid w:val="00401185"/>
    <w:rsid w:val="00447021"/>
    <w:rsid w:val="00492AA8"/>
    <w:rsid w:val="004A460B"/>
    <w:rsid w:val="004B66D4"/>
    <w:rsid w:val="004C2761"/>
    <w:rsid w:val="004F7F20"/>
    <w:rsid w:val="00506538"/>
    <w:rsid w:val="00546451"/>
    <w:rsid w:val="005832B0"/>
    <w:rsid w:val="005A4B16"/>
    <w:rsid w:val="005F62FE"/>
    <w:rsid w:val="0060303F"/>
    <w:rsid w:val="00662FED"/>
    <w:rsid w:val="00682899"/>
    <w:rsid w:val="006958FC"/>
    <w:rsid w:val="006962AE"/>
    <w:rsid w:val="006E22ED"/>
    <w:rsid w:val="006E43A2"/>
    <w:rsid w:val="006E7DE0"/>
    <w:rsid w:val="006F0F69"/>
    <w:rsid w:val="006F406D"/>
    <w:rsid w:val="007107DA"/>
    <w:rsid w:val="00742EA7"/>
    <w:rsid w:val="00772859"/>
    <w:rsid w:val="00785D5C"/>
    <w:rsid w:val="007929B0"/>
    <w:rsid w:val="007D4A61"/>
    <w:rsid w:val="007D6E4D"/>
    <w:rsid w:val="007F77FE"/>
    <w:rsid w:val="0080428D"/>
    <w:rsid w:val="00826F68"/>
    <w:rsid w:val="0089052C"/>
    <w:rsid w:val="00897114"/>
    <w:rsid w:val="008B44AA"/>
    <w:rsid w:val="009303FF"/>
    <w:rsid w:val="00933E0A"/>
    <w:rsid w:val="00944820"/>
    <w:rsid w:val="00956C82"/>
    <w:rsid w:val="009A105A"/>
    <w:rsid w:val="009A33E1"/>
    <w:rsid w:val="009E25AA"/>
    <w:rsid w:val="009E4766"/>
    <w:rsid w:val="00A35A9C"/>
    <w:rsid w:val="00A84FE6"/>
    <w:rsid w:val="00A90B99"/>
    <w:rsid w:val="00A9370F"/>
    <w:rsid w:val="00AC2E3B"/>
    <w:rsid w:val="00AD3551"/>
    <w:rsid w:val="00AE0807"/>
    <w:rsid w:val="00AE0BE6"/>
    <w:rsid w:val="00B0018F"/>
    <w:rsid w:val="00B20493"/>
    <w:rsid w:val="00B53FE0"/>
    <w:rsid w:val="00B64215"/>
    <w:rsid w:val="00B84D78"/>
    <w:rsid w:val="00BA36E4"/>
    <w:rsid w:val="00BC1DCE"/>
    <w:rsid w:val="00C04979"/>
    <w:rsid w:val="00C36F14"/>
    <w:rsid w:val="00C6443B"/>
    <w:rsid w:val="00C74C3A"/>
    <w:rsid w:val="00CB1BA6"/>
    <w:rsid w:val="00CB2283"/>
    <w:rsid w:val="00CC0383"/>
    <w:rsid w:val="00CF1902"/>
    <w:rsid w:val="00D05FCE"/>
    <w:rsid w:val="00D115E9"/>
    <w:rsid w:val="00D6443B"/>
    <w:rsid w:val="00D93C1A"/>
    <w:rsid w:val="00DB28D2"/>
    <w:rsid w:val="00DC2F5B"/>
    <w:rsid w:val="00E57D46"/>
    <w:rsid w:val="00E6610F"/>
    <w:rsid w:val="00E84A9E"/>
    <w:rsid w:val="00EB6566"/>
    <w:rsid w:val="00ED02EB"/>
    <w:rsid w:val="00ED7DC0"/>
    <w:rsid w:val="00EF1712"/>
    <w:rsid w:val="00EF3C68"/>
    <w:rsid w:val="00F73CAA"/>
    <w:rsid w:val="00F75EAD"/>
    <w:rsid w:val="0102A191"/>
    <w:rsid w:val="0D4D4A5F"/>
    <w:rsid w:val="0E170823"/>
    <w:rsid w:val="1153BA85"/>
    <w:rsid w:val="1D87ED9B"/>
    <w:rsid w:val="2DEBA6F3"/>
    <w:rsid w:val="42A4437F"/>
    <w:rsid w:val="50C7A825"/>
    <w:rsid w:val="52F5170C"/>
    <w:rsid w:val="55CDC292"/>
    <w:rsid w:val="6FA05F7E"/>
    <w:rsid w:val="7D11F85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3AFDB"/>
  <w14:defaultImageDpi w14:val="300"/>
  <w15:docId w15:val="{D964B1C8-6068-4337-9722-B3A7F42F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B812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character" w:customStyle="1" w:styleId="Heading3Char">
    <w:name w:val="Heading 3 Char"/>
    <w:basedOn w:val="DefaultParagraphFont"/>
    <w:link w:val="Heading3"/>
    <w:rsid w:val="008B44AA"/>
    <w:rPr>
      <w:rFonts w:ascii="Arial" w:hAnsi="Arial" w:cs="Arial"/>
      <w:b/>
      <w:bCs/>
      <w:sz w:val="26"/>
      <w:szCs w:val="26"/>
    </w:rPr>
  </w:style>
  <w:style w:type="paragraph" w:styleId="Revision">
    <w:name w:val="Revision"/>
    <w:hidden/>
    <w:semiHidden/>
    <w:rsid w:val="00772859"/>
    <w:rPr>
      <w:sz w:val="24"/>
      <w:szCs w:val="24"/>
    </w:rPr>
  </w:style>
  <w:style w:type="paragraph" w:styleId="ListParagraph">
    <w:name w:val="List Paragraph"/>
    <w:basedOn w:val="Normal"/>
    <w:qFormat/>
    <w:rsid w:val="000523A0"/>
    <w:pPr>
      <w:ind w:left="720"/>
      <w:contextualSpacing/>
    </w:pPr>
  </w:style>
  <w:style w:type="character" w:styleId="Hyperlink">
    <w:name w:val="Hyperlink"/>
    <w:basedOn w:val="DefaultParagraphFont"/>
    <w:uiPriority w:val="99"/>
    <w:unhideWhenUsed/>
    <w:rsid w:val="1153BA85"/>
    <w:rPr>
      <w:color w:val="0563C1"/>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DA009-9A5C-4679-BEE9-4EAE561A9D72}">
  <ds:schemaRefs>
    <ds:schemaRef ds:uri="http://schemas.openxmlformats.org/officeDocument/2006/bibliography"/>
  </ds:schemaRefs>
</ds:datastoreItem>
</file>

<file path=customXml/itemProps2.xml><?xml version="1.0" encoding="utf-8"?>
<ds:datastoreItem xmlns:ds="http://schemas.openxmlformats.org/officeDocument/2006/customXml" ds:itemID="{B8DE8A10-0BA9-400D-BF58-64B507981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1CC46-39B9-4219-B458-7921CC45F196}">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4.xml><?xml version="1.0" encoding="utf-8"?>
<ds:datastoreItem xmlns:ds="http://schemas.openxmlformats.org/officeDocument/2006/customXml" ds:itemID="{2CBDA4CB-09AA-407D-9BC8-FA585F9EC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873</Words>
  <Characters>5362</Characters>
  <Application>Microsoft Office Word</Application>
  <DocSecurity>0</DocSecurity>
  <Lines>44</Lines>
  <Paragraphs>12</Paragraphs>
  <ScaleCrop>false</ScaleCrop>
  <Company>University of Warwick</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Vipond, Rebecca</cp:lastModifiedBy>
  <cp:revision>21</cp:revision>
  <cp:lastPrinted>2019-06-12T10:14:00Z</cp:lastPrinted>
  <dcterms:created xsi:type="dcterms:W3CDTF">2025-08-13T09:19:00Z</dcterms:created>
  <dcterms:modified xsi:type="dcterms:W3CDTF">2025-09-25T10:27:00Z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