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65C58" w14:textId="275ACAC9" w:rsidR="00542961" w:rsidRPr="00061EDC" w:rsidRDefault="74442E23" w:rsidP="047FD3EE">
      <w:pPr>
        <w:tabs>
          <w:tab w:val="left" w:pos="219"/>
          <w:tab w:val="center" w:pos="5386"/>
        </w:tabs>
        <w:rPr>
          <w:color w:val="000000" w:themeColor="text1"/>
          <w:szCs w:val="24"/>
        </w:rPr>
      </w:pPr>
      <w:r>
        <w:rPr>
          <w:noProof/>
        </w:rPr>
        <w:drawing>
          <wp:inline distT="0" distB="0" distL="0" distR="0" wp14:anchorId="30FB8555" wp14:editId="2CD1AE4F">
            <wp:extent cx="6838950" cy="1876425"/>
            <wp:effectExtent l="0" t="0" r="0" b="0"/>
            <wp:docPr id="18186205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20594" name=""/>
                    <pic:cNvPicPr/>
                  </pic:nvPicPr>
                  <pic:blipFill>
                    <a:blip r:embed="rId11">
                      <a:extLst>
                        <a:ext uri="{28A0092B-C50C-407E-A947-70E740481C1C}">
                          <a14:useLocalDpi xmlns:a14="http://schemas.microsoft.com/office/drawing/2010/main" val="0"/>
                        </a:ext>
                      </a:extLst>
                    </a:blip>
                    <a:stretch>
                      <a:fillRect/>
                    </a:stretch>
                  </pic:blipFill>
                  <pic:spPr>
                    <a:xfrm>
                      <a:off x="0" y="0"/>
                      <a:ext cx="6838950" cy="1876425"/>
                    </a:xfrm>
                    <a:prstGeom prst="rect">
                      <a:avLst/>
                    </a:prstGeom>
                  </pic:spPr>
                </pic:pic>
              </a:graphicData>
            </a:graphic>
          </wp:inline>
        </w:drawing>
      </w:r>
    </w:p>
    <w:p w14:paraId="7A96ACE5" w14:textId="255AA455" w:rsidR="00542961" w:rsidRPr="00061EDC" w:rsidRDefault="00542961" w:rsidP="047FD3EE">
      <w:pPr>
        <w:rPr>
          <w:rFonts w:ascii="Calibri Light" w:eastAsia="Calibri Light" w:hAnsi="Calibri Light" w:cs="Calibri Light"/>
          <w:color w:val="000000" w:themeColor="text1"/>
          <w:sz w:val="70"/>
          <w:szCs w:val="70"/>
        </w:rPr>
      </w:pPr>
    </w:p>
    <w:p w14:paraId="6F651562" w14:textId="37DA5353" w:rsidR="00542961" w:rsidRPr="00061EDC" w:rsidRDefault="74442E23" w:rsidP="047FD3EE">
      <w:pPr>
        <w:pStyle w:val="Heading1"/>
        <w:spacing w:line="259" w:lineRule="auto"/>
        <w:jc w:val="center"/>
        <w:rPr>
          <w:rFonts w:ascii="Calibri Light" w:eastAsia="Calibri Light" w:hAnsi="Calibri Light" w:cs="Calibri Light"/>
          <w:bCs/>
          <w:color w:val="000000" w:themeColor="text1"/>
          <w:sz w:val="78"/>
          <w:szCs w:val="78"/>
        </w:rPr>
      </w:pPr>
      <w:r w:rsidRPr="047FD3EE">
        <w:rPr>
          <w:rFonts w:ascii="Calibri Light" w:eastAsia="Calibri Light" w:hAnsi="Calibri Light" w:cs="Calibri Light"/>
          <w:bCs/>
          <w:color w:val="000000" w:themeColor="text1"/>
          <w:sz w:val="78"/>
          <w:szCs w:val="78"/>
        </w:rPr>
        <w:t>Postgraduate Certificate in Transferable Skills</w:t>
      </w:r>
    </w:p>
    <w:p w14:paraId="20211F5A" w14:textId="690DE297" w:rsidR="00542961" w:rsidRPr="00061EDC" w:rsidRDefault="00542961" w:rsidP="047FD3EE">
      <w:pPr>
        <w:rPr>
          <w:rFonts w:ascii="Calibri Light" w:eastAsia="Calibri Light" w:hAnsi="Calibri Light" w:cs="Calibri Light"/>
          <w:color w:val="000000" w:themeColor="text1"/>
          <w:szCs w:val="24"/>
        </w:rPr>
      </w:pPr>
    </w:p>
    <w:p w14:paraId="7C838C6D" w14:textId="1E8E808F" w:rsidR="00542961" w:rsidRPr="00061EDC" w:rsidRDefault="00542961" w:rsidP="047FD3EE">
      <w:pPr>
        <w:keepNext/>
        <w:spacing w:before="240" w:after="60"/>
        <w:jc w:val="center"/>
        <w:rPr>
          <w:rFonts w:ascii="Calibri Light" w:eastAsia="Calibri Light" w:hAnsi="Calibri Light" w:cs="Calibri Light"/>
          <w:b/>
          <w:bCs/>
          <w:color w:val="000000" w:themeColor="text1"/>
          <w:sz w:val="60"/>
          <w:szCs w:val="60"/>
        </w:rPr>
      </w:pPr>
    </w:p>
    <w:p w14:paraId="78294368" w14:textId="0D2FB6C9" w:rsidR="00542961" w:rsidRPr="00061EDC" w:rsidRDefault="74442E23" w:rsidP="047FD3EE">
      <w:pPr>
        <w:pStyle w:val="Heading3"/>
        <w:jc w:val="center"/>
        <w:rPr>
          <w:rFonts w:ascii="Calibri Light" w:eastAsia="Calibri Light" w:hAnsi="Calibri Light" w:cs="Calibri Light"/>
          <w:bCs/>
          <w:color w:val="000000" w:themeColor="text1"/>
          <w:sz w:val="52"/>
          <w:szCs w:val="52"/>
        </w:rPr>
      </w:pPr>
      <w:r w:rsidRPr="047FD3EE">
        <w:rPr>
          <w:rFonts w:ascii="Calibri Light" w:eastAsia="Calibri Light" w:hAnsi="Calibri Light" w:cs="Calibri Light"/>
          <w:bCs/>
          <w:color w:val="000000" w:themeColor="text1"/>
          <w:sz w:val="52"/>
          <w:szCs w:val="52"/>
        </w:rPr>
        <w:t>DC957: Business Innovation and Commerciali</w:t>
      </w:r>
      <w:r w:rsidR="4BB35F51" w:rsidRPr="047FD3EE">
        <w:rPr>
          <w:rFonts w:ascii="Calibri Light" w:eastAsia="Calibri Light" w:hAnsi="Calibri Light" w:cs="Calibri Light"/>
          <w:bCs/>
          <w:color w:val="000000" w:themeColor="text1"/>
          <w:sz w:val="52"/>
          <w:szCs w:val="52"/>
        </w:rPr>
        <w:t>sation</w:t>
      </w:r>
      <w:r w:rsidRPr="047FD3EE">
        <w:rPr>
          <w:rFonts w:ascii="Calibri Light" w:eastAsia="Calibri Light" w:hAnsi="Calibri Light" w:cs="Calibri Light"/>
          <w:bCs/>
          <w:color w:val="000000" w:themeColor="text1"/>
          <w:sz w:val="52"/>
          <w:szCs w:val="52"/>
        </w:rPr>
        <w:t xml:space="preserve">  </w:t>
      </w:r>
    </w:p>
    <w:p w14:paraId="241571A1" w14:textId="7F44749C" w:rsidR="00542961" w:rsidRPr="00061EDC" w:rsidRDefault="00542961" w:rsidP="047FD3EE">
      <w:pPr>
        <w:rPr>
          <w:rFonts w:ascii="Calibri Light" w:eastAsia="Calibri Light" w:hAnsi="Calibri Light" w:cs="Calibri Light"/>
          <w:color w:val="000000" w:themeColor="text1"/>
          <w:szCs w:val="24"/>
        </w:rPr>
      </w:pPr>
    </w:p>
    <w:p w14:paraId="71A1CBF1" w14:textId="30C9C803" w:rsidR="00542961" w:rsidRPr="00061EDC" w:rsidRDefault="00542961" w:rsidP="047FD3EE">
      <w:pPr>
        <w:rPr>
          <w:rFonts w:ascii="Calibri Light" w:eastAsia="Calibri Light" w:hAnsi="Calibri Light" w:cs="Calibri Light"/>
          <w:color w:val="000000" w:themeColor="text1"/>
          <w:szCs w:val="24"/>
        </w:rPr>
      </w:pPr>
    </w:p>
    <w:p w14:paraId="4C2C5B9C" w14:textId="3E1DB13F" w:rsidR="00542961" w:rsidRPr="00061EDC" w:rsidRDefault="00542961" w:rsidP="047FD3EE">
      <w:pPr>
        <w:rPr>
          <w:rFonts w:ascii="Calibri Light" w:eastAsia="Calibri Light" w:hAnsi="Calibri Light" w:cs="Calibri Light"/>
          <w:color w:val="000000" w:themeColor="text1"/>
          <w:szCs w:val="24"/>
        </w:rPr>
      </w:pPr>
    </w:p>
    <w:p w14:paraId="6C717910" w14:textId="65FBDF05" w:rsidR="00542961" w:rsidRPr="00061EDC" w:rsidRDefault="74442E23" w:rsidP="047FD3EE">
      <w:pPr>
        <w:jc w:val="center"/>
        <w:rPr>
          <w:rFonts w:ascii="Calibri Light" w:eastAsia="Calibri Light" w:hAnsi="Calibri Light" w:cs="Calibri Light"/>
          <w:color w:val="000000" w:themeColor="text1"/>
          <w:sz w:val="40"/>
          <w:szCs w:val="40"/>
        </w:rPr>
      </w:pPr>
      <w:r w:rsidRPr="047FD3EE">
        <w:rPr>
          <w:rFonts w:ascii="Calibri Light" w:eastAsia="Calibri Light" w:hAnsi="Calibri Light" w:cs="Calibri Light"/>
          <w:b/>
          <w:bCs/>
          <w:color w:val="000000" w:themeColor="text1"/>
          <w:sz w:val="40"/>
          <w:szCs w:val="40"/>
        </w:rPr>
        <w:t>Programme Director</w:t>
      </w:r>
    </w:p>
    <w:p w14:paraId="23B4118D" w14:textId="13727392" w:rsidR="00542961" w:rsidRPr="00061EDC" w:rsidRDefault="74442E23" w:rsidP="047FD3EE">
      <w:pPr>
        <w:jc w:val="center"/>
        <w:rPr>
          <w:rFonts w:ascii="Calibri Light" w:eastAsia="Calibri Light" w:hAnsi="Calibri Light" w:cs="Calibri Light"/>
          <w:color w:val="000000" w:themeColor="text1"/>
          <w:sz w:val="40"/>
          <w:szCs w:val="40"/>
        </w:rPr>
      </w:pPr>
      <w:r w:rsidRPr="047FD3EE">
        <w:rPr>
          <w:rFonts w:ascii="Calibri Light" w:eastAsia="Calibri Light" w:hAnsi="Calibri Light" w:cs="Calibri Light"/>
          <w:b/>
          <w:bCs/>
          <w:color w:val="000000" w:themeColor="text1"/>
          <w:sz w:val="40"/>
          <w:szCs w:val="40"/>
        </w:rPr>
        <w:t>Dr Daniel Franklin</w:t>
      </w:r>
    </w:p>
    <w:p w14:paraId="147085B9" w14:textId="311DF7F6" w:rsidR="00542961" w:rsidRPr="00061EDC" w:rsidRDefault="74442E23" w:rsidP="047FD3EE">
      <w:pPr>
        <w:jc w:val="center"/>
        <w:rPr>
          <w:rFonts w:ascii="Calibri Light" w:eastAsia="Calibri Light" w:hAnsi="Calibri Light" w:cs="Calibri Light"/>
          <w:color w:val="000000" w:themeColor="text1"/>
          <w:sz w:val="40"/>
          <w:szCs w:val="40"/>
        </w:rPr>
      </w:pPr>
      <w:hyperlink r:id="rId12">
        <w:r w:rsidRPr="047FD3EE">
          <w:rPr>
            <w:rStyle w:val="Hyperlink"/>
            <w:rFonts w:ascii="Calibri Light" w:eastAsia="Calibri Light" w:hAnsi="Calibri Light" w:cs="Calibri Light"/>
            <w:b/>
            <w:bCs/>
            <w:sz w:val="40"/>
            <w:szCs w:val="40"/>
          </w:rPr>
          <w:t>Transferable.skills@warwick.ac.uk</w:t>
        </w:r>
      </w:hyperlink>
    </w:p>
    <w:p w14:paraId="2C804291" w14:textId="5EEADD0E" w:rsidR="00542961" w:rsidRPr="00061EDC" w:rsidRDefault="00542961" w:rsidP="047FD3EE">
      <w:pPr>
        <w:jc w:val="center"/>
        <w:rPr>
          <w:rFonts w:ascii="Calibri Light" w:eastAsia="Calibri Light" w:hAnsi="Calibri Light" w:cs="Calibri Light"/>
          <w:color w:val="000000" w:themeColor="text1"/>
          <w:szCs w:val="24"/>
        </w:rPr>
      </w:pPr>
    </w:p>
    <w:p w14:paraId="7587F415" w14:textId="68AD3BF5" w:rsidR="00542961" w:rsidRPr="00061EDC" w:rsidRDefault="00542961" w:rsidP="047FD3EE">
      <w:pPr>
        <w:rPr>
          <w:rFonts w:ascii="Calibri Light" w:eastAsia="Calibri Light" w:hAnsi="Calibri Light" w:cs="Calibri Light"/>
          <w:color w:val="000000" w:themeColor="text1"/>
          <w:szCs w:val="24"/>
        </w:rPr>
      </w:pPr>
    </w:p>
    <w:p w14:paraId="732343FF" w14:textId="0DD4EAAE" w:rsidR="00542961" w:rsidRPr="00061EDC" w:rsidRDefault="00542961" w:rsidP="047FD3EE">
      <w:pPr>
        <w:rPr>
          <w:rFonts w:ascii="Calibri Light" w:eastAsia="Calibri Light" w:hAnsi="Calibri Light" w:cs="Calibri Light"/>
          <w:color w:val="000000" w:themeColor="text1"/>
          <w:szCs w:val="24"/>
        </w:rPr>
      </w:pPr>
    </w:p>
    <w:p w14:paraId="48F889D8" w14:textId="409567E7" w:rsidR="00542961" w:rsidRPr="00061EDC" w:rsidRDefault="74442E23" w:rsidP="047FD3EE">
      <w:pPr>
        <w:jc w:val="center"/>
        <w:rPr>
          <w:rFonts w:ascii="Calibri Light" w:eastAsia="Calibri Light" w:hAnsi="Calibri Light" w:cs="Calibri Light"/>
          <w:color w:val="000000" w:themeColor="text1"/>
          <w:szCs w:val="24"/>
        </w:rPr>
      </w:pPr>
      <w:r w:rsidRPr="047FD3EE">
        <w:rPr>
          <w:rFonts w:ascii="Calibri Light" w:eastAsia="Calibri Light" w:hAnsi="Calibri Light" w:cs="Calibri Light"/>
          <w:b/>
          <w:bCs/>
          <w:color w:val="000000" w:themeColor="text1"/>
          <w:szCs w:val="24"/>
        </w:rPr>
        <w:t>Student Name:</w:t>
      </w:r>
    </w:p>
    <w:p w14:paraId="5E563510" w14:textId="7EA34798" w:rsidR="00542961" w:rsidRPr="00061EDC" w:rsidRDefault="74442E23" w:rsidP="047FD3EE">
      <w:pPr>
        <w:jc w:val="center"/>
        <w:rPr>
          <w:rFonts w:ascii="Calibri Light" w:eastAsia="Calibri Light" w:hAnsi="Calibri Light" w:cs="Calibri Light"/>
          <w:color w:val="000000" w:themeColor="text1"/>
          <w:szCs w:val="24"/>
        </w:rPr>
      </w:pPr>
      <w:r w:rsidRPr="047FD3EE">
        <w:rPr>
          <w:rFonts w:ascii="Calibri Light" w:eastAsia="Calibri Light" w:hAnsi="Calibri Light" w:cs="Calibri Light"/>
          <w:b/>
          <w:bCs/>
          <w:color w:val="000000" w:themeColor="text1"/>
          <w:szCs w:val="24"/>
        </w:rPr>
        <w:t>Student ID Number:</w:t>
      </w:r>
    </w:p>
    <w:p w14:paraId="2C3E9855"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70"/>
        </w:rPr>
      </w:pPr>
    </w:p>
    <w:p w14:paraId="7866AF78"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Light" w:eastAsia="Calibri Light" w:hAnsi="Calibri Light"/>
          <w:sz w:val="70"/>
        </w:rPr>
      </w:pPr>
    </w:p>
    <w:p w14:paraId="390287E8" w14:textId="4763A515" w:rsidR="00B600F2" w:rsidRPr="00061EDC" w:rsidRDefault="00B600F2" w:rsidP="047FD3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jc w:val="center"/>
        <w:rPr>
          <w:rFonts w:ascii="Calibri Light" w:eastAsia="Calibri Light" w:hAnsi="Calibri Light"/>
          <w:b/>
          <w:bCs/>
        </w:rPr>
      </w:pPr>
      <w:r w:rsidRPr="047FD3EE">
        <w:rPr>
          <w:rFonts w:ascii="Calibri Light" w:eastAsia="Calibri Light" w:hAnsi="Calibri Light"/>
          <w:b/>
          <w:bCs/>
        </w:rPr>
        <w:br w:type="page"/>
      </w:r>
    </w:p>
    <w:p w14:paraId="0B6E5226" w14:textId="75E8EDC2" w:rsidR="00542961" w:rsidRPr="00061EDC" w:rsidRDefault="009973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b/>
        </w:rPr>
      </w:pPr>
      <w:r w:rsidRPr="00061EDC">
        <w:rPr>
          <w:rFonts w:ascii="Calibri Light" w:eastAsia="Calibri Light" w:hAnsi="Calibri Light"/>
          <w:b/>
        </w:rPr>
        <w:lastRenderedPageBreak/>
        <w:t>Module Description</w:t>
      </w:r>
    </w:p>
    <w:p w14:paraId="22524430"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Light" w:eastAsia="Calibri Light" w:hAnsi="Calibri Light"/>
        </w:rPr>
      </w:pPr>
    </w:p>
    <w:p w14:paraId="14AF6475" w14:textId="15F3F0BE" w:rsidR="007901E1" w:rsidRPr="00061EDC" w:rsidRDefault="004018A7"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In a world with constant change, often dynamic, with far reaching global impact - economically, socially, and environmentally – there are many opportunities to develop solutions to meet the challenges ahead.</w:t>
      </w:r>
      <w:r w:rsidR="007901E1" w:rsidRPr="00061EDC">
        <w:rPr>
          <w:rFonts w:ascii="Calibri Light" w:eastAsia="Calibri Light" w:hAnsi="Calibri Light"/>
        </w:rPr>
        <w:t xml:space="preserve"> </w:t>
      </w:r>
    </w:p>
    <w:p w14:paraId="27AD92C2" w14:textId="77777777" w:rsidR="007901E1" w:rsidRPr="00061EDC" w:rsidRDefault="007901E1"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B401539" w14:textId="6FF0A970" w:rsidR="008F6AFE" w:rsidRPr="00061EDC" w:rsidRDefault="006C4E6A"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This course run in conjunction with </w:t>
      </w:r>
      <w:r w:rsidRPr="00061EDC">
        <w:rPr>
          <w:rFonts w:ascii="Calibri Light" w:eastAsia="Calibri Light" w:hAnsi="Calibri Light"/>
          <w:b/>
          <w:bCs/>
        </w:rPr>
        <w:t>Warwick Innovations</w:t>
      </w:r>
      <w:r w:rsidRPr="00061EDC">
        <w:rPr>
          <w:rFonts w:ascii="Calibri Light" w:eastAsia="Calibri Light" w:hAnsi="Calibri Light"/>
        </w:rPr>
        <w:t xml:space="preserve">, the highly successful technology transfer office of the University, aims to inform the participant how to better recognise and assess a commercial opportunity - be it research driven, an innovation or your own idea - whether you </w:t>
      </w:r>
      <w:r w:rsidR="00C8699D">
        <w:rPr>
          <w:rFonts w:ascii="Calibri Light" w:eastAsia="Calibri Light" w:hAnsi="Calibri Light"/>
        </w:rPr>
        <w:t>are developing research which solves a problem</w:t>
      </w:r>
      <w:r w:rsidRPr="00061EDC">
        <w:rPr>
          <w:rFonts w:ascii="Calibri Light" w:eastAsia="Calibri Light" w:hAnsi="Calibri Light"/>
        </w:rPr>
        <w:t>, be part of a University spin-out</w:t>
      </w:r>
      <w:r w:rsidR="00D9727C">
        <w:rPr>
          <w:rFonts w:ascii="Calibri Light" w:eastAsia="Calibri Light" w:hAnsi="Calibri Light"/>
        </w:rPr>
        <w:t xml:space="preserve"> company</w:t>
      </w:r>
      <w:r w:rsidRPr="00061EDC">
        <w:rPr>
          <w:rFonts w:ascii="Calibri Light" w:eastAsia="Calibri Light" w:hAnsi="Calibri Light"/>
        </w:rPr>
        <w:t xml:space="preserve"> or plan your future career in industry or academia. This course is suitable for anyone who is interested in enhancing the impact from your research.</w:t>
      </w:r>
    </w:p>
    <w:p w14:paraId="6441FC1C" w14:textId="77777777" w:rsidR="008F6AFE" w:rsidRPr="00061EDC" w:rsidRDefault="008F6AFE"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8E3D413" w14:textId="37787916" w:rsidR="007901E1" w:rsidRPr="00061EDC" w:rsidRDefault="007901E1"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Technology frequently provide</w:t>
      </w:r>
      <w:r w:rsidR="00CD2480" w:rsidRPr="00061EDC">
        <w:rPr>
          <w:rFonts w:ascii="Calibri Light" w:eastAsia="Calibri Light" w:hAnsi="Calibri Light"/>
        </w:rPr>
        <w:t>s</w:t>
      </w:r>
      <w:r w:rsidRPr="00061EDC">
        <w:rPr>
          <w:rFonts w:ascii="Calibri Light" w:eastAsia="Calibri Light" w:hAnsi="Calibri Light"/>
        </w:rPr>
        <w:t xml:space="preserve"> a ‘quick fix’</w:t>
      </w:r>
      <w:r w:rsidR="00CD2480" w:rsidRPr="00061EDC">
        <w:rPr>
          <w:rFonts w:ascii="Calibri Light" w:eastAsia="Calibri Light" w:hAnsi="Calibri Light"/>
        </w:rPr>
        <w:t>,</w:t>
      </w:r>
      <w:r w:rsidRPr="00061EDC">
        <w:rPr>
          <w:rFonts w:ascii="Calibri Light" w:eastAsia="Calibri Light" w:hAnsi="Calibri Light"/>
        </w:rPr>
        <w:t xml:space="preserve"> but solutions are more often generated by imaginative, innovative and emergent research to keep pace with chang</w:t>
      </w:r>
      <w:r w:rsidR="00CD2480" w:rsidRPr="00061EDC">
        <w:rPr>
          <w:rFonts w:ascii="Calibri Light" w:eastAsia="Calibri Light" w:hAnsi="Calibri Light"/>
        </w:rPr>
        <w:t>ing</w:t>
      </w:r>
      <w:r w:rsidRPr="00061EDC">
        <w:rPr>
          <w:rFonts w:ascii="Calibri Light" w:eastAsia="Calibri Light" w:hAnsi="Calibri Light"/>
        </w:rPr>
        <w:t xml:space="preserve"> needs &amp; demands of today and tomorrow, be it for the public as well as the private sector</w:t>
      </w:r>
      <w:r w:rsidR="00A27677" w:rsidRPr="00061EDC">
        <w:rPr>
          <w:rFonts w:ascii="Calibri Light" w:eastAsia="Calibri Light" w:hAnsi="Calibri Light"/>
        </w:rPr>
        <w:t>,</w:t>
      </w:r>
      <w:r w:rsidRPr="00061EDC">
        <w:rPr>
          <w:rFonts w:ascii="Calibri Light" w:eastAsia="Calibri Light" w:hAnsi="Calibri Light"/>
        </w:rPr>
        <w:t xml:space="preserve"> for the purpose of profit or social good.</w:t>
      </w:r>
    </w:p>
    <w:p w14:paraId="674BAE33" w14:textId="77777777" w:rsidR="007901E1" w:rsidRPr="00061EDC" w:rsidRDefault="007901E1"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D66B770" w14:textId="2AB99FB6" w:rsidR="007901E1" w:rsidRPr="00061EDC" w:rsidRDefault="007901E1"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ajorHAnsi" w:eastAsia="Calibri Light" w:hAnsiTheme="majorHAnsi" w:cstheme="majorHAnsi"/>
        </w:rPr>
      </w:pPr>
      <w:r w:rsidRPr="00061EDC">
        <w:rPr>
          <w:rFonts w:ascii="Calibri Light" w:eastAsia="Calibri Light" w:hAnsi="Calibri Light"/>
        </w:rPr>
        <w:t>The UK has a worldwide reputation for the excellence of its science</w:t>
      </w:r>
      <w:r w:rsidR="00CD2480" w:rsidRPr="00061EDC">
        <w:rPr>
          <w:rFonts w:ascii="Calibri Light" w:eastAsia="Calibri Light" w:hAnsi="Calibri Light"/>
        </w:rPr>
        <w:t>, technology, engineering and medical</w:t>
      </w:r>
      <w:r w:rsidRPr="00061EDC">
        <w:rPr>
          <w:rFonts w:ascii="Calibri Light" w:eastAsia="Calibri Light" w:hAnsi="Calibri Light"/>
        </w:rPr>
        <w:t xml:space="preserve"> research and must better identify and </w:t>
      </w:r>
      <w:r w:rsidR="00BC686D" w:rsidRPr="00061EDC">
        <w:rPr>
          <w:rFonts w:ascii="Calibri Light" w:eastAsia="Calibri Light" w:hAnsi="Calibri Light"/>
        </w:rPr>
        <w:t xml:space="preserve">enhance the impact of </w:t>
      </w:r>
      <w:r w:rsidRPr="00061EDC">
        <w:rPr>
          <w:rFonts w:ascii="Calibri Light" w:eastAsia="Calibri Light" w:hAnsi="Calibri Light"/>
        </w:rPr>
        <w:t>this worldwide asset for the benefit of all. The Business, Innovation and Commercialisation</w:t>
      </w:r>
      <w:r w:rsidRPr="00061EDC">
        <w:rPr>
          <w:rFonts w:ascii="Calibri Light" w:eastAsia="Calibri Light" w:hAnsi="Calibri Light"/>
          <w:color w:val="000000"/>
        </w:rPr>
        <w:t xml:space="preserve"> series</w:t>
      </w:r>
      <w:r w:rsidR="00B600F2" w:rsidRPr="00061EDC">
        <w:rPr>
          <w:rFonts w:ascii="Calibri Light" w:eastAsia="Calibri Light" w:hAnsi="Calibri Light"/>
          <w:color w:val="000000"/>
        </w:rPr>
        <w:t>,</w:t>
      </w:r>
      <w:r w:rsidR="00CD2480" w:rsidRPr="00061EDC">
        <w:rPr>
          <w:rFonts w:ascii="Calibri Light" w:eastAsia="Calibri Light" w:hAnsi="Calibri Light"/>
          <w:color w:val="000000"/>
        </w:rPr>
        <w:t xml:space="preserve"> </w:t>
      </w:r>
      <w:r w:rsidR="00B600F2" w:rsidRPr="00061EDC">
        <w:rPr>
          <w:rFonts w:ascii="Calibri Light" w:eastAsia="Calibri Light" w:hAnsi="Calibri Light"/>
          <w:color w:val="000000"/>
        </w:rPr>
        <w:t xml:space="preserve">run with conjunction with </w:t>
      </w:r>
      <w:r w:rsidR="00CD2480" w:rsidRPr="00061EDC">
        <w:rPr>
          <w:rFonts w:ascii="Calibri Light" w:eastAsia="Calibri Light" w:hAnsi="Calibri Light"/>
          <w:color w:val="000000"/>
        </w:rPr>
        <w:t xml:space="preserve">Warwick </w:t>
      </w:r>
      <w:r w:rsidR="00A27677" w:rsidRPr="00061EDC">
        <w:rPr>
          <w:rFonts w:ascii="Calibri Light" w:eastAsia="Calibri Light" w:hAnsi="Calibri Light"/>
          <w:color w:val="000000"/>
        </w:rPr>
        <w:t>i</w:t>
      </w:r>
      <w:r w:rsidR="00CD2480" w:rsidRPr="00061EDC">
        <w:rPr>
          <w:rFonts w:ascii="Calibri Light" w:eastAsia="Calibri Light" w:hAnsi="Calibri Light"/>
          <w:color w:val="000000"/>
        </w:rPr>
        <w:t>2i Programme</w:t>
      </w:r>
      <w:r w:rsidR="00B600F2" w:rsidRPr="00061EDC">
        <w:rPr>
          <w:rFonts w:ascii="Calibri Light" w:eastAsia="Calibri Light" w:hAnsi="Calibri Light"/>
          <w:color w:val="000000"/>
        </w:rPr>
        <w:t>,</w:t>
      </w:r>
      <w:r w:rsidRPr="00061EDC">
        <w:rPr>
          <w:rFonts w:ascii="Calibri Light" w:eastAsia="Calibri Light" w:hAnsi="Calibri Light"/>
          <w:color w:val="000000"/>
        </w:rPr>
        <w:t xml:space="preserve"> </w:t>
      </w:r>
      <w:r w:rsidRPr="00061EDC">
        <w:rPr>
          <w:rFonts w:ascii="Calibri Light" w:eastAsia="Calibri Light" w:hAnsi="Calibri Light"/>
        </w:rPr>
        <w:t>is part of the family of modules which make</w:t>
      </w:r>
      <w:r w:rsidR="00CD2480" w:rsidRPr="00061EDC">
        <w:rPr>
          <w:rFonts w:ascii="Calibri Light" w:eastAsia="Calibri Light" w:hAnsi="Calibri Light"/>
        </w:rPr>
        <w:t>s</w:t>
      </w:r>
      <w:r w:rsidRPr="00061EDC">
        <w:rPr>
          <w:rFonts w:ascii="Calibri Light" w:eastAsia="Calibri Light" w:hAnsi="Calibri Light"/>
        </w:rPr>
        <w:t xml:space="preserve"> up the Postgraduate Certificate in Transferable Skills in Science, which seek</w:t>
      </w:r>
      <w:r w:rsidR="00CD2480" w:rsidRPr="00061EDC">
        <w:rPr>
          <w:rFonts w:ascii="Calibri Light" w:eastAsia="Calibri Light" w:hAnsi="Calibri Light"/>
        </w:rPr>
        <w:t>s</w:t>
      </w:r>
      <w:r w:rsidRPr="00061EDC">
        <w:rPr>
          <w:rFonts w:ascii="Calibri Light" w:eastAsia="Calibri Light" w:hAnsi="Calibri Light"/>
        </w:rPr>
        <w:t xml:space="preserve"> to develop the skills of the research</w:t>
      </w:r>
      <w:r w:rsidR="00CD2480" w:rsidRPr="00061EDC">
        <w:rPr>
          <w:rFonts w:ascii="Calibri Light" w:eastAsia="Calibri Light" w:hAnsi="Calibri Light"/>
        </w:rPr>
        <w:t>er</w:t>
      </w:r>
      <w:r w:rsidR="00A27677" w:rsidRPr="00061EDC">
        <w:rPr>
          <w:rFonts w:ascii="Calibri Light" w:eastAsia="Calibri Light" w:hAnsi="Calibri Light"/>
        </w:rPr>
        <w:t>s</w:t>
      </w:r>
      <w:r w:rsidRPr="00061EDC">
        <w:rPr>
          <w:rFonts w:ascii="Calibri Light" w:eastAsia="Calibri Light" w:hAnsi="Calibri Light"/>
        </w:rPr>
        <w:t>, that encourages “looking outside the box”. Possibly</w:t>
      </w:r>
      <w:r w:rsidR="00CD2480" w:rsidRPr="00061EDC">
        <w:rPr>
          <w:rFonts w:ascii="Calibri Light" w:eastAsia="Calibri Light" w:hAnsi="Calibri Light"/>
        </w:rPr>
        <w:t>, to</w:t>
      </w:r>
      <w:r w:rsidRPr="00061EDC">
        <w:rPr>
          <w:rFonts w:ascii="Calibri Light" w:eastAsia="Calibri Light" w:hAnsi="Calibri Light"/>
        </w:rPr>
        <w:t xml:space="preserve"> go on to lead in bringing research ideas, inventions, and innovation</w:t>
      </w:r>
      <w:r w:rsidR="00CD2480" w:rsidRPr="00061EDC">
        <w:rPr>
          <w:rFonts w:ascii="Calibri Light" w:eastAsia="Calibri Light" w:hAnsi="Calibri Light"/>
        </w:rPr>
        <w:t>s</w:t>
      </w:r>
      <w:r w:rsidRPr="00061EDC">
        <w:rPr>
          <w:rFonts w:ascii="Calibri Light" w:eastAsia="Calibri Light" w:hAnsi="Calibri Light"/>
        </w:rPr>
        <w:t xml:space="preserve"> into the public domain, where they can be adopted and adapted to meet those challenges, that the world faces. </w:t>
      </w:r>
    </w:p>
    <w:p w14:paraId="48982685" w14:textId="77777777" w:rsidR="007901E1" w:rsidRPr="00061EDC" w:rsidRDefault="007901E1"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00A8633" w14:textId="3689269B" w:rsidR="007901E1" w:rsidRPr="00061EDC" w:rsidRDefault="007901E1"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These sessions aim to inform the participant how to better recognise and assess a</w:t>
      </w:r>
      <w:r w:rsidR="00A27677" w:rsidRPr="00061EDC">
        <w:rPr>
          <w:rFonts w:ascii="Calibri Light" w:eastAsia="Calibri Light" w:hAnsi="Calibri Light"/>
        </w:rPr>
        <w:t>n</w:t>
      </w:r>
      <w:r w:rsidRPr="00061EDC">
        <w:rPr>
          <w:rFonts w:ascii="Calibri Light" w:eastAsia="Calibri Light" w:hAnsi="Calibri Light"/>
        </w:rPr>
        <w:t xml:space="preserve"> opportunity - be it research driven, an innovation or idea, or simply an enhancement to an existing procedure or product. Then armed with a better understanding of the method and process</w:t>
      </w:r>
      <w:r w:rsidR="00CD2480" w:rsidRPr="00061EDC">
        <w:rPr>
          <w:rFonts w:ascii="Calibri Light" w:eastAsia="Calibri Light" w:hAnsi="Calibri Light"/>
        </w:rPr>
        <w:t>,</w:t>
      </w:r>
      <w:r w:rsidRPr="00061EDC">
        <w:rPr>
          <w:rFonts w:ascii="Calibri Light" w:eastAsia="Calibri Light" w:hAnsi="Calibri Light"/>
        </w:rPr>
        <w:t xml:space="preserve"> to follow to validate the market need and demand, you are then able to identify required features, benefits to the end customers</w:t>
      </w:r>
      <w:r w:rsidR="00A27677" w:rsidRPr="00061EDC">
        <w:rPr>
          <w:rFonts w:ascii="Calibri Light" w:eastAsia="Calibri Light" w:hAnsi="Calibri Light"/>
        </w:rPr>
        <w:t>, stakeholders</w:t>
      </w:r>
      <w:r w:rsidRPr="00061EDC">
        <w:rPr>
          <w:rFonts w:ascii="Calibri Light" w:eastAsia="Calibri Light" w:hAnsi="Calibri Light"/>
        </w:rPr>
        <w:t xml:space="preserve"> and the associated routes to </w:t>
      </w:r>
      <w:r w:rsidR="00A27677" w:rsidRPr="00061EDC">
        <w:rPr>
          <w:rFonts w:ascii="Calibri Light" w:eastAsia="Calibri Light" w:hAnsi="Calibri Light"/>
        </w:rPr>
        <w:t>enhance impact</w:t>
      </w:r>
      <w:r w:rsidRPr="00061EDC">
        <w:rPr>
          <w:rFonts w:ascii="Calibri Light" w:eastAsia="Calibri Light" w:hAnsi="Calibri Light"/>
        </w:rPr>
        <w:t xml:space="preserve">. </w:t>
      </w:r>
    </w:p>
    <w:p w14:paraId="7ECB09BF" w14:textId="77777777" w:rsidR="007901E1" w:rsidRPr="00061EDC" w:rsidRDefault="007901E1"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E41DF91" w14:textId="77777777" w:rsidR="007901E1" w:rsidRPr="00061EDC" w:rsidRDefault="007901E1"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It is envisaged that this programme may enhance the career opportunities of participants in several ways:</w:t>
      </w:r>
    </w:p>
    <w:p w14:paraId="502AAF31" w14:textId="77777777" w:rsidR="007901E1" w:rsidRPr="00061EDC" w:rsidRDefault="007901E1"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08FCBC3" w14:textId="77777777" w:rsidR="007901E1" w:rsidRPr="00061EDC" w:rsidRDefault="007901E1" w:rsidP="007901E1">
      <w:pPr>
        <w:numPr>
          <w:ilvl w:val="0"/>
          <w:numId w:val="1"/>
        </w:num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Obtain recognition from the academic community for your research talent</w:t>
      </w:r>
    </w:p>
    <w:p w14:paraId="7788ACF6" w14:textId="469AEA2A" w:rsidR="007901E1" w:rsidRPr="00061EDC" w:rsidRDefault="007901E1" w:rsidP="007901E1">
      <w:pPr>
        <w:numPr>
          <w:ilvl w:val="0"/>
          <w:numId w:val="1"/>
        </w:num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Maximise your opportunities for a rewarding career whether a traditional research career, part of new venture creation or transferring across into industry</w:t>
      </w:r>
    </w:p>
    <w:p w14:paraId="51605140" w14:textId="77777777" w:rsidR="007901E1" w:rsidRPr="00061EDC" w:rsidRDefault="007901E1" w:rsidP="007901E1">
      <w:pPr>
        <w:numPr>
          <w:ilvl w:val="0"/>
          <w:numId w:val="1"/>
        </w:num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Leverage opportunities from your intellectual capability and knowledge base. </w:t>
      </w:r>
    </w:p>
    <w:p w14:paraId="56F60379"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9835EA8" w14:textId="17338091" w:rsidR="00897830" w:rsidRPr="00061EDC" w:rsidRDefault="009973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It is expected that you will complete this module by attending the course ‘</w:t>
      </w:r>
      <w:r w:rsidR="009201A8" w:rsidRPr="00061EDC">
        <w:rPr>
          <w:rFonts w:ascii="Calibri Light" w:eastAsia="Calibri Light" w:hAnsi="Calibri Light"/>
        </w:rPr>
        <w:t>Business, Innovation and Commercialisation</w:t>
      </w:r>
      <w:r w:rsidRPr="00061EDC">
        <w:rPr>
          <w:rFonts w:ascii="Calibri Light" w:eastAsia="Calibri Light" w:hAnsi="Calibri Light"/>
        </w:rPr>
        <w:t xml:space="preserve"> run at Warwick and complet</w:t>
      </w:r>
      <w:r w:rsidR="00BC686D" w:rsidRPr="00061EDC">
        <w:rPr>
          <w:rFonts w:ascii="Calibri Light" w:eastAsia="Calibri Light" w:hAnsi="Calibri Light"/>
        </w:rPr>
        <w:t>e</w:t>
      </w:r>
      <w:r w:rsidRPr="00061EDC">
        <w:rPr>
          <w:rFonts w:ascii="Calibri Light" w:eastAsia="Calibri Light" w:hAnsi="Calibri Light"/>
        </w:rPr>
        <w:t xml:space="preserve"> a project culminating in a high level </w:t>
      </w:r>
      <w:r w:rsidR="00BC686D" w:rsidRPr="00061EDC">
        <w:rPr>
          <w:rFonts w:ascii="Calibri Light" w:eastAsia="Calibri Light" w:hAnsi="Calibri Light"/>
        </w:rPr>
        <w:t>‘mock’ group presentation of the business idea / research</w:t>
      </w:r>
      <w:r w:rsidR="00897830" w:rsidRPr="00061EDC">
        <w:rPr>
          <w:rFonts w:ascii="Calibri Light" w:eastAsia="Calibri Light" w:hAnsi="Calibri Light"/>
        </w:rPr>
        <w:t xml:space="preserve"> with a one-page project outline</w:t>
      </w:r>
      <w:r w:rsidR="006E6193" w:rsidRPr="00061EDC">
        <w:rPr>
          <w:rFonts w:ascii="Calibri Light" w:eastAsia="Calibri Light" w:hAnsi="Calibri Light"/>
        </w:rPr>
        <w:t xml:space="preserve"> (Opportunity Summary)</w:t>
      </w:r>
      <w:r w:rsidR="00897830" w:rsidRPr="00061EDC">
        <w:rPr>
          <w:rFonts w:ascii="Calibri Light" w:eastAsia="Calibri Light" w:hAnsi="Calibri Light"/>
        </w:rPr>
        <w:t>.</w:t>
      </w:r>
      <w:r w:rsidRPr="00061EDC">
        <w:rPr>
          <w:rFonts w:ascii="Calibri Light" w:eastAsia="Calibri Light" w:hAnsi="Calibri Light"/>
        </w:rPr>
        <w:t xml:space="preserve"> </w:t>
      </w:r>
    </w:p>
    <w:p w14:paraId="2A8528FF" w14:textId="7C162C2B" w:rsidR="008F6AFE" w:rsidRPr="00061EDC" w:rsidRDefault="008F6A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6F01395" w14:textId="13A70274" w:rsidR="00542961" w:rsidRPr="00061EDC" w:rsidRDefault="009973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However, with the permission of the </w:t>
      </w:r>
      <w:r w:rsidR="009201A8" w:rsidRPr="00061EDC">
        <w:rPr>
          <w:rFonts w:ascii="Calibri Light" w:eastAsia="Calibri Light" w:hAnsi="Calibri Light"/>
        </w:rPr>
        <w:t>Programme</w:t>
      </w:r>
      <w:r w:rsidRPr="00061EDC">
        <w:rPr>
          <w:rFonts w:ascii="Calibri Light" w:eastAsia="Calibri Light" w:hAnsi="Calibri Light"/>
        </w:rPr>
        <w:t xml:space="preserve"> </w:t>
      </w:r>
      <w:r w:rsidR="009201A8" w:rsidRPr="00061EDC">
        <w:rPr>
          <w:rFonts w:ascii="Calibri Light" w:eastAsia="Calibri Light" w:hAnsi="Calibri Light"/>
        </w:rPr>
        <w:t>D</w:t>
      </w:r>
      <w:r w:rsidRPr="00061EDC">
        <w:rPr>
          <w:rFonts w:ascii="Calibri Light" w:eastAsia="Calibri Light" w:hAnsi="Calibri Light"/>
        </w:rPr>
        <w:t>irector, other equivalent courses may be substituted such as those run occasionally by research councils.</w:t>
      </w:r>
    </w:p>
    <w:p w14:paraId="332C1C63" w14:textId="77777777" w:rsidR="009201A8" w:rsidRPr="00061EDC" w:rsidRDefault="009201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5566884" w14:textId="77777777" w:rsidR="009201A8" w:rsidRDefault="009201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8F290D8" w14:textId="77777777" w:rsidR="00A62F10" w:rsidRDefault="00A62F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4ED9D31" w14:textId="77777777" w:rsidR="00A62F10" w:rsidRDefault="00A62F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E0F84B4" w14:textId="77777777" w:rsidR="00A62F10" w:rsidRDefault="00A62F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7ADEBB7" w14:textId="77777777" w:rsidR="00A62F10" w:rsidRPr="00061EDC" w:rsidRDefault="00A62F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B019393" w14:textId="2DD7F233" w:rsidR="00542961" w:rsidRPr="00061EDC" w:rsidRDefault="009973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b/>
        </w:rPr>
      </w:pPr>
      <w:r w:rsidRPr="00061EDC">
        <w:rPr>
          <w:rFonts w:ascii="Calibri Light" w:eastAsia="Calibri Light" w:hAnsi="Calibri Light"/>
          <w:b/>
        </w:rPr>
        <w:lastRenderedPageBreak/>
        <w:t>List of Assignments:</w:t>
      </w:r>
    </w:p>
    <w:p w14:paraId="26873DFA"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2665C8C" w14:textId="6BD74FEC" w:rsidR="004C7D9C" w:rsidRPr="00061EDC" w:rsidRDefault="00B600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T</w:t>
      </w:r>
      <w:r w:rsidR="00997345" w:rsidRPr="00061EDC">
        <w:rPr>
          <w:rFonts w:ascii="Calibri Light" w:eastAsia="Calibri Light" w:hAnsi="Calibri Light"/>
        </w:rPr>
        <w:t>h</w:t>
      </w:r>
      <w:r w:rsidR="004C7D9C" w:rsidRPr="00061EDC">
        <w:rPr>
          <w:rFonts w:ascii="Calibri Light" w:eastAsia="Calibri Light" w:hAnsi="Calibri Light"/>
        </w:rPr>
        <w:t>e</w:t>
      </w:r>
      <w:r w:rsidR="00997345" w:rsidRPr="00061EDC">
        <w:rPr>
          <w:rFonts w:ascii="Calibri Light" w:eastAsia="Calibri Light" w:hAnsi="Calibri Light"/>
        </w:rPr>
        <w:t xml:space="preserve"> </w:t>
      </w:r>
      <w:r w:rsidR="004C7D9C" w:rsidRPr="00061EDC">
        <w:rPr>
          <w:rFonts w:ascii="Calibri Light" w:eastAsia="Calibri Light" w:hAnsi="Calibri Light"/>
        </w:rPr>
        <w:t xml:space="preserve">below </w:t>
      </w:r>
      <w:r w:rsidR="00997345" w:rsidRPr="00061EDC">
        <w:rPr>
          <w:rFonts w:ascii="Calibri Light" w:eastAsia="Calibri Light" w:hAnsi="Calibri Light"/>
        </w:rPr>
        <w:t xml:space="preserve">list of </w:t>
      </w:r>
      <w:r w:rsidR="004C7D9C" w:rsidRPr="00061EDC">
        <w:rPr>
          <w:rFonts w:ascii="Calibri Light" w:eastAsia="Calibri Light" w:hAnsi="Calibri Light"/>
        </w:rPr>
        <w:t>f</w:t>
      </w:r>
      <w:r w:rsidR="001F23E0">
        <w:rPr>
          <w:rFonts w:ascii="Calibri Light" w:eastAsia="Calibri Light" w:hAnsi="Calibri Light"/>
        </w:rPr>
        <w:t>our</w:t>
      </w:r>
      <w:r w:rsidR="004C7D9C" w:rsidRPr="00061EDC">
        <w:rPr>
          <w:rFonts w:ascii="Calibri Light" w:eastAsia="Calibri Light" w:hAnsi="Calibri Light"/>
        </w:rPr>
        <w:t xml:space="preserve"> </w:t>
      </w:r>
      <w:r w:rsidR="00A669B0" w:rsidRPr="00061EDC">
        <w:rPr>
          <w:rFonts w:ascii="Calibri Light" w:eastAsia="Calibri Light" w:hAnsi="Calibri Light"/>
        </w:rPr>
        <w:t xml:space="preserve">components </w:t>
      </w:r>
      <w:r w:rsidR="00997345" w:rsidRPr="00061EDC">
        <w:rPr>
          <w:rFonts w:ascii="Calibri Light" w:eastAsia="Calibri Light" w:hAnsi="Calibri Light"/>
        </w:rPr>
        <w:t xml:space="preserve">defines the work you need to complete and have signed off for the </w:t>
      </w:r>
      <w:r w:rsidRPr="00061EDC">
        <w:rPr>
          <w:rFonts w:ascii="Calibri Light" w:eastAsia="Calibri Light" w:hAnsi="Calibri Light"/>
        </w:rPr>
        <w:t>Business</w:t>
      </w:r>
      <w:r w:rsidR="00997345" w:rsidRPr="00061EDC">
        <w:rPr>
          <w:rFonts w:ascii="Calibri Light" w:eastAsia="Calibri Light" w:hAnsi="Calibri Light"/>
        </w:rPr>
        <w:t xml:space="preserve"> Innovation</w:t>
      </w:r>
      <w:r w:rsidRPr="00061EDC">
        <w:rPr>
          <w:rFonts w:ascii="Calibri Light" w:eastAsia="Calibri Light" w:hAnsi="Calibri Light"/>
        </w:rPr>
        <w:t xml:space="preserve"> and Commercialisation</w:t>
      </w:r>
      <w:r w:rsidR="00997345" w:rsidRPr="00061EDC">
        <w:rPr>
          <w:rFonts w:ascii="Calibri Light" w:eastAsia="Calibri Light" w:hAnsi="Calibri Light"/>
        </w:rPr>
        <w:t xml:space="preserve"> module of the Postgraduate Certificate in Transferable Skills in Science. </w:t>
      </w:r>
    </w:p>
    <w:p w14:paraId="28746ECB" w14:textId="77777777" w:rsidR="004C7D9C" w:rsidRPr="00061EDC" w:rsidRDefault="004C7D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B823A57" w14:textId="77E1F2EE" w:rsidR="00B600F2" w:rsidRPr="00061EDC" w:rsidRDefault="00997345" w:rsidP="00897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If you are in any doubt about what is required you should </w:t>
      </w:r>
      <w:r w:rsidR="004C7D9C" w:rsidRPr="00061EDC">
        <w:rPr>
          <w:rFonts w:ascii="Calibri Light" w:eastAsia="Calibri Light" w:hAnsi="Calibri Light"/>
        </w:rPr>
        <w:t>contact Nikola Chmel</w:t>
      </w:r>
      <w:r w:rsidR="006C4E6A" w:rsidRPr="00061EDC">
        <w:rPr>
          <w:rFonts w:ascii="Calibri Light" w:eastAsia="Calibri Light" w:hAnsi="Calibri Light"/>
        </w:rPr>
        <w:t xml:space="preserve">, The Programme Director, </w:t>
      </w:r>
      <w:r w:rsidR="004C7D9C" w:rsidRPr="00061EDC">
        <w:rPr>
          <w:rFonts w:ascii="Calibri Light" w:eastAsia="Calibri Light" w:hAnsi="Calibri Light"/>
        </w:rPr>
        <w:t>at the email address:</w:t>
      </w:r>
      <w:r w:rsidR="00061EDC">
        <w:rPr>
          <w:rFonts w:ascii="Calibri Light" w:eastAsia="Calibri Light" w:hAnsi="Calibri Light"/>
        </w:rPr>
        <w:t xml:space="preserve"> </w:t>
      </w:r>
      <w:hyperlink r:id="rId13" w:history="1">
        <w:r w:rsidR="00061EDC" w:rsidRPr="00A13331">
          <w:rPr>
            <w:rStyle w:val="Hyperlink"/>
            <w:rFonts w:ascii="Calibri Light" w:eastAsia="Calibri Light" w:hAnsi="Calibri Light"/>
          </w:rPr>
          <w:t>transferable.skills@warwick.ac.uk</w:t>
        </w:r>
      </w:hyperlink>
      <w:hyperlink r:id="rId14" w:history="1">
        <w:r w:rsidR="00A7775B" w:rsidRPr="00A7775B">
          <w:rPr>
            <w:rStyle w:val="Hyperlink"/>
          </w:rPr>
          <w:t>mailto:</w:t>
        </w:r>
      </w:hyperlink>
      <w:r w:rsidR="00061EDC">
        <w:rPr>
          <w:rFonts w:ascii="Calibri Light" w:eastAsia="Calibri Light" w:hAnsi="Calibri Light"/>
        </w:rPr>
        <w:fldChar w:fldCharType="begin"/>
      </w:r>
      <w:r w:rsidR="00061EDC" w:rsidRPr="00061EDC">
        <w:rPr>
          <w:rFonts w:ascii="Calibri Light" w:eastAsia="Calibri Light" w:hAnsi="Calibri Light"/>
        </w:rPr>
        <w:instrText>transferable.skills@warwick.ac.uk</w:instrText>
      </w:r>
      <w:r w:rsidR="00061EDC">
        <w:rPr>
          <w:rFonts w:ascii="Calibri Light" w:eastAsia="Calibri Light" w:hAnsi="Calibri Light"/>
        </w:rPr>
        <w:fldChar w:fldCharType="separate"/>
      </w:r>
      <w:r w:rsidR="00061EDC" w:rsidRPr="00A13331">
        <w:rPr>
          <w:rStyle w:val="Hyperlink"/>
          <w:rFonts w:ascii="Calibri Light" w:eastAsia="Calibri Light" w:hAnsi="Calibri Light"/>
        </w:rPr>
        <w:t>transferable.skills@warwick.ac.uk</w:t>
      </w:r>
      <w:r w:rsidR="00061EDC">
        <w:rPr>
          <w:rFonts w:ascii="Calibri Light" w:eastAsia="Calibri Light" w:hAnsi="Calibri Light"/>
        </w:rPr>
        <w:fldChar w:fldCharType="end"/>
      </w:r>
      <w:r w:rsidR="00C804BC" w:rsidRPr="00061EDC">
        <w:rPr>
          <w:rFonts w:ascii="Calibri Light" w:eastAsia="Calibri Light" w:hAnsi="Calibri Light"/>
        </w:rPr>
        <w:t xml:space="preserve">, </w:t>
      </w:r>
      <w:r w:rsidRPr="00061EDC">
        <w:rPr>
          <w:rFonts w:ascii="Calibri Light" w:eastAsia="Calibri Light" w:hAnsi="Calibri Light"/>
        </w:rPr>
        <w:t xml:space="preserve">your </w:t>
      </w:r>
      <w:r w:rsidR="00061EDC">
        <w:rPr>
          <w:rFonts w:ascii="Calibri Light" w:eastAsia="Calibri Light" w:hAnsi="Calibri Light"/>
        </w:rPr>
        <w:t>D</w:t>
      </w:r>
      <w:r w:rsidRPr="00061EDC">
        <w:rPr>
          <w:rFonts w:ascii="Calibri Light" w:eastAsia="Calibri Light" w:hAnsi="Calibri Light"/>
        </w:rPr>
        <w:t xml:space="preserve">irector of </w:t>
      </w:r>
      <w:r w:rsidR="00061EDC">
        <w:rPr>
          <w:rFonts w:ascii="Calibri Light" w:eastAsia="Calibri Light" w:hAnsi="Calibri Light"/>
        </w:rPr>
        <w:t>G</w:t>
      </w:r>
      <w:r w:rsidRPr="00061EDC">
        <w:rPr>
          <w:rFonts w:ascii="Calibri Light" w:eastAsia="Calibri Light" w:hAnsi="Calibri Light"/>
        </w:rPr>
        <w:t xml:space="preserve">raduate </w:t>
      </w:r>
      <w:r w:rsidR="00061EDC">
        <w:rPr>
          <w:rFonts w:ascii="Calibri Light" w:eastAsia="Calibri Light" w:hAnsi="Calibri Light"/>
        </w:rPr>
        <w:t>S</w:t>
      </w:r>
      <w:r w:rsidRPr="00061EDC">
        <w:rPr>
          <w:rFonts w:ascii="Calibri Light" w:eastAsia="Calibri Light" w:hAnsi="Calibri Light"/>
        </w:rPr>
        <w:t xml:space="preserve">tudies, or your Research Supervisor. </w:t>
      </w:r>
    </w:p>
    <w:p w14:paraId="2ACE185D" w14:textId="77777777" w:rsidR="00B600F2" w:rsidRPr="00061EDC" w:rsidRDefault="00B600F2" w:rsidP="00897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6B72E36" w14:textId="1B037A6E" w:rsidR="00897830" w:rsidRPr="00061EDC" w:rsidRDefault="00897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You can complete these tasks either by hand (if legible) or electronically.  When you have completed the handbook, and it has been assessed, your work and your supervisor/assessor’s comments need to be uploaded to your on-line portfolio using the correct form in </w:t>
      </w:r>
      <w:proofErr w:type="spellStart"/>
      <w:r w:rsidRPr="00061EDC">
        <w:rPr>
          <w:rFonts w:ascii="Calibri Light" w:eastAsia="Calibri Light" w:hAnsi="Calibri Light"/>
        </w:rPr>
        <w:t>SkillsForge</w:t>
      </w:r>
      <w:proofErr w:type="spellEnd"/>
      <w:r w:rsidRPr="00061EDC">
        <w:rPr>
          <w:rFonts w:ascii="Calibri Light" w:eastAsia="Calibri Light" w:hAnsi="Calibri Light"/>
        </w:rPr>
        <w:t xml:space="preserve"> and marked ‘ready for final review’.  Submitted material must be legible.</w:t>
      </w:r>
    </w:p>
    <w:p w14:paraId="0105080A" w14:textId="77777777" w:rsidR="002A5D14" w:rsidRPr="00061EDC" w:rsidRDefault="002A5D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D83F9C3" w14:textId="77777777" w:rsidR="00542961" w:rsidRPr="00061EDC" w:rsidRDefault="00997345">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b/>
        </w:rPr>
      </w:pPr>
      <w:r w:rsidRPr="00061EDC">
        <w:rPr>
          <w:rFonts w:ascii="Calibri Light" w:eastAsia="Calibri Light" w:hAnsi="Calibri Light"/>
          <w:b/>
        </w:rPr>
        <w:t>The drivers for commercialisation</w:t>
      </w:r>
    </w:p>
    <w:p w14:paraId="6BDC60F4" w14:textId="0EA197C3" w:rsidR="00542961" w:rsidRPr="00061EDC" w:rsidRDefault="009973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Summarise your understanding of the need for greater levels of commercialisation and the commercialisation process, including intellectual property law</w:t>
      </w:r>
      <w:r w:rsidR="00897830" w:rsidRPr="00061EDC">
        <w:rPr>
          <w:rFonts w:ascii="Calibri Light" w:eastAsia="Calibri Light" w:hAnsi="Calibri Light"/>
        </w:rPr>
        <w:t xml:space="preserve"> including patent and </w:t>
      </w:r>
      <w:r w:rsidRPr="00061EDC">
        <w:rPr>
          <w:rFonts w:ascii="Calibri Light" w:eastAsia="Calibri Light" w:hAnsi="Calibri Light"/>
        </w:rPr>
        <w:t>regulation.</w:t>
      </w:r>
    </w:p>
    <w:p w14:paraId="008065C2"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8CC735B" w14:textId="77777777" w:rsidR="00542961" w:rsidRPr="00061EDC" w:rsidRDefault="00997345">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b/>
        </w:rPr>
      </w:pPr>
      <w:r w:rsidRPr="00061EDC">
        <w:rPr>
          <w:rFonts w:ascii="Calibri Light" w:eastAsia="Calibri Light" w:hAnsi="Calibri Light"/>
          <w:b/>
        </w:rPr>
        <w:t>The commercialisation process</w:t>
      </w:r>
    </w:p>
    <w:p w14:paraId="5908472A" w14:textId="6847CAD6" w:rsidR="00542961" w:rsidRPr="00061EDC" w:rsidRDefault="009973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Summarise your understanding of the strategy and strategic process of commercialisation. </w:t>
      </w:r>
    </w:p>
    <w:p w14:paraId="2D9EF0D9"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58A7F76" w14:textId="77777777" w:rsidR="00542961" w:rsidRPr="00061EDC" w:rsidRDefault="00997345">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b/>
        </w:rPr>
      </w:pPr>
      <w:r w:rsidRPr="00061EDC">
        <w:rPr>
          <w:rFonts w:ascii="Calibri Light" w:eastAsia="Calibri Light" w:hAnsi="Calibri Light"/>
          <w:b/>
        </w:rPr>
        <w:t>Developing a commercial opportunity</w:t>
      </w:r>
    </w:p>
    <w:p w14:paraId="1771961E" w14:textId="253D5A05" w:rsidR="00542961" w:rsidRPr="00061EDC" w:rsidRDefault="009973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Undertake a project that either </w:t>
      </w:r>
      <w:proofErr w:type="gramStart"/>
      <w:r w:rsidRPr="00061EDC">
        <w:rPr>
          <w:rFonts w:ascii="Calibri Light" w:eastAsia="Calibri Light" w:hAnsi="Calibri Light"/>
        </w:rPr>
        <w:t>in reality or</w:t>
      </w:r>
      <w:proofErr w:type="gramEnd"/>
      <w:r w:rsidRPr="00061EDC">
        <w:rPr>
          <w:rFonts w:ascii="Calibri Light" w:eastAsia="Calibri Light" w:hAnsi="Calibri Light"/>
        </w:rPr>
        <w:t xml:space="preserve"> role-play takes an aspect of your research (or with agreement with the course director, someone else’s research) and develops it into a commercial opportunity. This is worth 4 CATS so should take you the equivalent of a week's full</w:t>
      </w:r>
      <w:r w:rsidR="00267193" w:rsidRPr="00061EDC">
        <w:rPr>
          <w:rFonts w:ascii="Calibri Light" w:eastAsia="Calibri Light" w:hAnsi="Calibri Light"/>
        </w:rPr>
        <w:t>-</w:t>
      </w:r>
      <w:r w:rsidRPr="00061EDC">
        <w:rPr>
          <w:rFonts w:ascii="Calibri Light" w:eastAsia="Calibri Light" w:hAnsi="Calibri Light"/>
        </w:rPr>
        <w:t>time work.</w:t>
      </w:r>
    </w:p>
    <w:p w14:paraId="7B98CBF2"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b/>
        </w:rPr>
      </w:pPr>
    </w:p>
    <w:p w14:paraId="2FD4F4F5" w14:textId="77777777" w:rsidR="00542961" w:rsidRPr="00061EDC" w:rsidRDefault="00997345">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b/>
        </w:rPr>
      </w:pPr>
      <w:r w:rsidRPr="00061EDC">
        <w:rPr>
          <w:rFonts w:ascii="Calibri Light" w:eastAsia="Calibri Light" w:hAnsi="Calibri Light"/>
          <w:b/>
        </w:rPr>
        <w:t>Presenting your idea</w:t>
      </w:r>
    </w:p>
    <w:p w14:paraId="6086513D" w14:textId="3DB34955" w:rsidR="00897830" w:rsidRPr="00061EDC" w:rsidRDefault="009973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061EDC">
        <w:rPr>
          <w:rFonts w:ascii="Calibri Light" w:eastAsia="Calibri Light" w:hAnsi="Calibri Light"/>
        </w:rPr>
        <w:t xml:space="preserve">Demonstrate an ability to communicate a </w:t>
      </w:r>
      <w:r w:rsidR="00267193" w:rsidRPr="00061EDC">
        <w:rPr>
          <w:rFonts w:ascii="Calibri Light" w:eastAsia="Calibri Light" w:hAnsi="Calibri Light"/>
        </w:rPr>
        <w:t>business idea / research</w:t>
      </w:r>
      <w:r w:rsidRPr="00061EDC">
        <w:rPr>
          <w:rFonts w:ascii="Calibri Light" w:eastAsia="Calibri Light" w:hAnsi="Calibri Light"/>
        </w:rPr>
        <w:t xml:space="preserve"> opportunity effectively. Make some comments on how effective you think your presentation was and how it could be improved.</w:t>
      </w:r>
      <w:r w:rsidR="00267193" w:rsidRPr="00061EDC">
        <w:t xml:space="preserve"> </w:t>
      </w:r>
    </w:p>
    <w:p w14:paraId="49A20658" w14:textId="77777777" w:rsidR="00897830" w:rsidRPr="00061EDC" w:rsidRDefault="00897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6CCB7D6" w14:textId="5AAA12D9" w:rsidR="00542961" w:rsidRPr="00061EDC" w:rsidRDefault="002671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You have the option to further demonstrate an ability to communicate with the opportunity to explore the impact of your research by talking to potential partners and customers, with support and funding from Warwick.</w:t>
      </w:r>
    </w:p>
    <w:p w14:paraId="4BED3C7F" w14:textId="77777777" w:rsidR="008F6AFE" w:rsidRPr="00061EDC" w:rsidRDefault="008F6A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5159633" w14:textId="77777777" w:rsidR="00961848" w:rsidRPr="00961848" w:rsidRDefault="00961848" w:rsidP="00961848">
      <w:pPr>
        <w:spacing w:after="160" w:line="259" w:lineRule="auto"/>
        <w:rPr>
          <w:rFonts w:ascii="Calibri Light" w:eastAsia="Calibri Light" w:hAnsi="Calibri Light"/>
          <w:b/>
          <w:bCs/>
        </w:rPr>
      </w:pPr>
      <w:r w:rsidRPr="00961848">
        <w:rPr>
          <w:rFonts w:ascii="Calibri Light" w:eastAsia="Calibri Light" w:hAnsi="Calibri Light"/>
          <w:b/>
          <w:bCs/>
        </w:rPr>
        <w:t>Learning outcomes</w:t>
      </w:r>
    </w:p>
    <w:p w14:paraId="482FE357" w14:textId="77777777" w:rsidR="00961848" w:rsidRPr="00961848" w:rsidRDefault="00961848" w:rsidP="00961848">
      <w:pPr>
        <w:spacing w:after="160" w:line="259" w:lineRule="auto"/>
        <w:rPr>
          <w:rFonts w:ascii="Calibri Light" w:eastAsia="Calibri Light" w:hAnsi="Calibri Light"/>
        </w:rPr>
      </w:pPr>
      <w:r w:rsidRPr="00961848">
        <w:rPr>
          <w:rFonts w:ascii="Calibri Light" w:eastAsia="Calibri Light" w:hAnsi="Calibri Light"/>
        </w:rPr>
        <w:t>By the end of the module, students should be able to:</w:t>
      </w:r>
    </w:p>
    <w:p w14:paraId="70315F03" w14:textId="77777777" w:rsidR="00961848" w:rsidRPr="00961848" w:rsidRDefault="00961848" w:rsidP="00961848">
      <w:pPr>
        <w:numPr>
          <w:ilvl w:val="0"/>
          <w:numId w:val="4"/>
        </w:numPr>
        <w:spacing w:after="160" w:line="259" w:lineRule="auto"/>
        <w:rPr>
          <w:rFonts w:ascii="Calibri Light" w:eastAsia="Calibri Light" w:hAnsi="Calibri Light"/>
        </w:rPr>
      </w:pPr>
      <w:r w:rsidRPr="00961848">
        <w:rPr>
          <w:rFonts w:ascii="Calibri Light" w:eastAsia="Calibri Light" w:hAnsi="Calibri Light"/>
        </w:rPr>
        <w:t>Demonstrate a critical understanding of the commercialisation process.</w:t>
      </w:r>
    </w:p>
    <w:p w14:paraId="3116F133" w14:textId="77777777" w:rsidR="00961848" w:rsidRPr="00961848" w:rsidRDefault="00961848" w:rsidP="00961848">
      <w:pPr>
        <w:numPr>
          <w:ilvl w:val="0"/>
          <w:numId w:val="4"/>
        </w:numPr>
        <w:spacing w:after="160" w:line="259" w:lineRule="auto"/>
        <w:rPr>
          <w:rFonts w:ascii="Calibri Light" w:eastAsia="Calibri Light" w:hAnsi="Calibri Light"/>
        </w:rPr>
      </w:pPr>
      <w:r w:rsidRPr="00961848">
        <w:rPr>
          <w:rFonts w:ascii="Calibri Light" w:eastAsia="Calibri Light" w:hAnsi="Calibri Light"/>
        </w:rPr>
        <w:t>Demonstrate a general understanding of the different types of Intellectual Property (IP).</w:t>
      </w:r>
    </w:p>
    <w:p w14:paraId="582FF5C9" w14:textId="77777777" w:rsidR="00961848" w:rsidRPr="00961848" w:rsidRDefault="00961848" w:rsidP="00961848">
      <w:pPr>
        <w:numPr>
          <w:ilvl w:val="0"/>
          <w:numId w:val="4"/>
        </w:numPr>
        <w:spacing w:after="160" w:line="259" w:lineRule="auto"/>
        <w:rPr>
          <w:rFonts w:ascii="Calibri Light" w:eastAsia="Calibri Light" w:hAnsi="Calibri Light"/>
        </w:rPr>
      </w:pPr>
      <w:r w:rsidRPr="00961848">
        <w:rPr>
          <w:rFonts w:ascii="Calibri Light" w:eastAsia="Calibri Light" w:hAnsi="Calibri Light"/>
        </w:rPr>
        <w:t xml:space="preserve">Demonstrate understanding of value proposition </w:t>
      </w:r>
      <w:proofErr w:type="gramStart"/>
      <w:r w:rsidRPr="00961848">
        <w:rPr>
          <w:rFonts w:ascii="Calibri Light" w:eastAsia="Calibri Light" w:hAnsi="Calibri Light"/>
        </w:rPr>
        <w:t>as a way to</w:t>
      </w:r>
      <w:proofErr w:type="gramEnd"/>
      <w:r w:rsidRPr="00961848">
        <w:rPr>
          <w:rFonts w:ascii="Calibri Light" w:eastAsia="Calibri Light" w:hAnsi="Calibri Light"/>
        </w:rPr>
        <w:t xml:space="preserve"> communicate an idea.</w:t>
      </w:r>
    </w:p>
    <w:p w14:paraId="42F50C11" w14:textId="77777777" w:rsidR="00961848" w:rsidRPr="00961848" w:rsidRDefault="00961848" w:rsidP="00961848">
      <w:pPr>
        <w:numPr>
          <w:ilvl w:val="0"/>
          <w:numId w:val="4"/>
        </w:numPr>
        <w:spacing w:after="160" w:line="259" w:lineRule="auto"/>
        <w:rPr>
          <w:rFonts w:ascii="Calibri Light" w:eastAsia="Calibri Light" w:hAnsi="Calibri Light"/>
        </w:rPr>
      </w:pPr>
      <w:r w:rsidRPr="00961848">
        <w:rPr>
          <w:rFonts w:ascii="Calibri Light" w:eastAsia="Calibri Light" w:hAnsi="Calibri Light"/>
        </w:rPr>
        <w:t>Demonstrate understanding of the importance of business models as part of the commercialisation process.</w:t>
      </w:r>
    </w:p>
    <w:p w14:paraId="4DDCBF2B" w14:textId="77777777" w:rsidR="00961848" w:rsidRPr="00961848" w:rsidRDefault="00961848" w:rsidP="00961848">
      <w:pPr>
        <w:numPr>
          <w:ilvl w:val="0"/>
          <w:numId w:val="4"/>
        </w:numPr>
        <w:spacing w:after="160" w:line="259" w:lineRule="auto"/>
        <w:rPr>
          <w:rFonts w:ascii="Calibri Light" w:eastAsia="Calibri Light" w:hAnsi="Calibri Light"/>
        </w:rPr>
      </w:pPr>
      <w:r w:rsidRPr="00961848">
        <w:rPr>
          <w:rFonts w:ascii="Calibri Light" w:eastAsia="Calibri Light" w:hAnsi="Calibri Light"/>
        </w:rPr>
        <w:t>Understand the importance of teams to the success of a business.</w:t>
      </w:r>
    </w:p>
    <w:p w14:paraId="1C7A2905" w14:textId="3900B600" w:rsidR="006C4E6A" w:rsidRPr="00061EDC" w:rsidRDefault="006C4E6A">
      <w:pPr>
        <w:spacing w:after="160" w:line="259" w:lineRule="auto"/>
        <w:rPr>
          <w:rFonts w:ascii="Calibri Light" w:eastAsia="Calibri Light" w:hAnsi="Calibri Light"/>
        </w:rPr>
      </w:pPr>
      <w:r w:rsidRPr="00061EDC">
        <w:rPr>
          <w:rFonts w:ascii="Calibri Light" w:eastAsia="Calibri Light" w:hAnsi="Calibri Light"/>
        </w:rPr>
        <w:br w:type="page"/>
      </w:r>
    </w:p>
    <w:p w14:paraId="6592563B" w14:textId="5BE6F866"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b/>
        </w:rPr>
        <w:lastRenderedPageBreak/>
        <w:t>Concluding Assignment: Log of Assignments Completed.</w:t>
      </w:r>
    </w:p>
    <w:p w14:paraId="3A031304"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2FD446A"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sz w:val="22"/>
        </w:rPr>
        <w:t>This log should be updated as each completed assignment is added to the Portfolio.</w:t>
      </w:r>
    </w:p>
    <w:p w14:paraId="693666AE"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p w14:paraId="670E08AF"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sz w:val="22"/>
        </w:rPr>
        <w:t>Student’s Name:  __________________________________     DTC/Dept.:  ____________________________________</w:t>
      </w:r>
    </w:p>
    <w:p w14:paraId="20701BDC"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p w14:paraId="07E98B2F"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sz w:val="22"/>
        </w:rPr>
        <w:t>Supervisor’s Name:  _________________________________   Course Director: _________________________________</w:t>
      </w:r>
    </w:p>
    <w:p w14:paraId="258D4FC2"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9399C78"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2347D02"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2ACB8A0"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733B88E"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tbl>
      <w:tblPr>
        <w:tblW w:w="107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9"/>
        <w:gridCol w:w="1810"/>
        <w:gridCol w:w="2141"/>
        <w:gridCol w:w="2410"/>
      </w:tblGrid>
      <w:tr w:rsidR="006C4E6A" w:rsidRPr="00061EDC" w14:paraId="667974F4" w14:textId="77777777" w:rsidTr="001F23E0">
        <w:trPr>
          <w:cantSplit/>
          <w:trHeight w:val="927"/>
        </w:trPr>
        <w:tc>
          <w:tcPr>
            <w:tcW w:w="4379" w:type="dxa"/>
            <w:vAlign w:val="center"/>
          </w:tcPr>
          <w:p w14:paraId="363BDEAD"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sz w:val="22"/>
              </w:rPr>
              <w:t>Title of Assignment</w:t>
            </w:r>
          </w:p>
        </w:tc>
        <w:tc>
          <w:tcPr>
            <w:tcW w:w="1810" w:type="dxa"/>
            <w:vAlign w:val="center"/>
          </w:tcPr>
          <w:p w14:paraId="31DA6A71"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sz w:val="22"/>
              </w:rPr>
              <w:t>Date Completed</w:t>
            </w:r>
          </w:p>
        </w:tc>
        <w:tc>
          <w:tcPr>
            <w:tcW w:w="2141" w:type="dxa"/>
            <w:vAlign w:val="center"/>
          </w:tcPr>
          <w:p w14:paraId="2332317E"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sz w:val="22"/>
              </w:rPr>
              <w:t>Student’s Signature</w:t>
            </w:r>
          </w:p>
        </w:tc>
        <w:tc>
          <w:tcPr>
            <w:tcW w:w="2410" w:type="dxa"/>
            <w:vAlign w:val="center"/>
          </w:tcPr>
          <w:p w14:paraId="57A16A57"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sz w:val="22"/>
              </w:rPr>
              <w:t>Assessor’s Signature</w:t>
            </w:r>
          </w:p>
        </w:tc>
      </w:tr>
      <w:tr w:rsidR="006C4E6A" w:rsidRPr="00061EDC" w14:paraId="526ABED0" w14:textId="77777777" w:rsidTr="001F23E0">
        <w:trPr>
          <w:trHeight w:val="454"/>
        </w:trPr>
        <w:tc>
          <w:tcPr>
            <w:tcW w:w="4379" w:type="dxa"/>
            <w:vAlign w:val="center"/>
          </w:tcPr>
          <w:p w14:paraId="5C889D50"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b/>
                <w:sz w:val="22"/>
              </w:rPr>
              <w:t xml:space="preserve">1. </w:t>
            </w:r>
            <w:r w:rsidRPr="00061EDC">
              <w:rPr>
                <w:rFonts w:ascii="Calibri Light" w:eastAsia="Calibri Light" w:hAnsi="Calibri Light"/>
                <w:b/>
              </w:rPr>
              <w:t>The drivers for commercialisation</w:t>
            </w:r>
            <w:r w:rsidRPr="00061EDC">
              <w:rPr>
                <w:rFonts w:ascii="Calibri Light" w:eastAsia="Calibri Light" w:hAnsi="Calibri Light"/>
                <w:sz w:val="22"/>
              </w:rPr>
              <w:t xml:space="preserve"> </w:t>
            </w:r>
          </w:p>
        </w:tc>
        <w:tc>
          <w:tcPr>
            <w:tcW w:w="1810" w:type="dxa"/>
            <w:vAlign w:val="center"/>
          </w:tcPr>
          <w:p w14:paraId="0007FCC1"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c>
          <w:tcPr>
            <w:tcW w:w="2141" w:type="dxa"/>
            <w:vAlign w:val="center"/>
          </w:tcPr>
          <w:p w14:paraId="4D7820CD"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c>
          <w:tcPr>
            <w:tcW w:w="2410" w:type="dxa"/>
            <w:vAlign w:val="center"/>
          </w:tcPr>
          <w:p w14:paraId="148F2428"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r>
      <w:tr w:rsidR="006C4E6A" w:rsidRPr="00061EDC" w14:paraId="04A1A5EB" w14:textId="77777777" w:rsidTr="001F23E0">
        <w:trPr>
          <w:trHeight w:val="454"/>
        </w:trPr>
        <w:tc>
          <w:tcPr>
            <w:tcW w:w="4379" w:type="dxa"/>
            <w:vAlign w:val="center"/>
          </w:tcPr>
          <w:p w14:paraId="642718D0"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b/>
                <w:sz w:val="22"/>
              </w:rPr>
              <w:t>2.</w:t>
            </w:r>
            <w:r w:rsidRPr="00061EDC">
              <w:rPr>
                <w:rFonts w:ascii="Calibri Light" w:eastAsia="Calibri Light" w:hAnsi="Calibri Light"/>
                <w:sz w:val="22"/>
              </w:rPr>
              <w:t xml:space="preserve"> </w:t>
            </w:r>
            <w:r w:rsidRPr="00061EDC">
              <w:rPr>
                <w:rFonts w:ascii="Calibri Light" w:eastAsia="Calibri Light" w:hAnsi="Calibri Light"/>
                <w:b/>
              </w:rPr>
              <w:t>The commercialisation process</w:t>
            </w:r>
            <w:r w:rsidRPr="00061EDC">
              <w:rPr>
                <w:rFonts w:ascii="Calibri Light" w:eastAsia="Calibri Light" w:hAnsi="Calibri Light"/>
                <w:sz w:val="22"/>
              </w:rPr>
              <w:t xml:space="preserve"> </w:t>
            </w:r>
          </w:p>
        </w:tc>
        <w:tc>
          <w:tcPr>
            <w:tcW w:w="1810" w:type="dxa"/>
            <w:vAlign w:val="center"/>
          </w:tcPr>
          <w:p w14:paraId="4AEFC8F1"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c>
          <w:tcPr>
            <w:tcW w:w="2141" w:type="dxa"/>
            <w:vAlign w:val="center"/>
          </w:tcPr>
          <w:p w14:paraId="6BFC962C"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c>
          <w:tcPr>
            <w:tcW w:w="2410" w:type="dxa"/>
            <w:vAlign w:val="center"/>
          </w:tcPr>
          <w:p w14:paraId="541A00E8"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r>
      <w:tr w:rsidR="006C4E6A" w:rsidRPr="00061EDC" w14:paraId="18B749FA" w14:textId="77777777" w:rsidTr="001F23E0">
        <w:trPr>
          <w:trHeight w:val="454"/>
        </w:trPr>
        <w:tc>
          <w:tcPr>
            <w:tcW w:w="4379" w:type="dxa"/>
            <w:vAlign w:val="center"/>
          </w:tcPr>
          <w:p w14:paraId="4866CF7C"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b/>
                <w:sz w:val="22"/>
              </w:rPr>
              <w:t>3.</w:t>
            </w:r>
            <w:r w:rsidRPr="00061EDC">
              <w:rPr>
                <w:rFonts w:ascii="Calibri Light" w:eastAsia="Calibri Light" w:hAnsi="Calibri Light"/>
                <w:sz w:val="22"/>
              </w:rPr>
              <w:t xml:space="preserve"> </w:t>
            </w:r>
            <w:r w:rsidRPr="00061EDC">
              <w:rPr>
                <w:rFonts w:ascii="Calibri Light" w:eastAsia="Calibri Light" w:hAnsi="Calibri Light"/>
                <w:b/>
              </w:rPr>
              <w:t>Developing a commercial opportunity</w:t>
            </w:r>
            <w:r w:rsidRPr="00061EDC">
              <w:rPr>
                <w:rFonts w:ascii="Calibri Light" w:eastAsia="Calibri Light" w:hAnsi="Calibri Light"/>
                <w:sz w:val="22"/>
              </w:rPr>
              <w:t xml:space="preserve"> </w:t>
            </w:r>
          </w:p>
        </w:tc>
        <w:tc>
          <w:tcPr>
            <w:tcW w:w="1810" w:type="dxa"/>
            <w:vAlign w:val="center"/>
          </w:tcPr>
          <w:p w14:paraId="2B329AD8"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c>
          <w:tcPr>
            <w:tcW w:w="2141" w:type="dxa"/>
            <w:vAlign w:val="center"/>
          </w:tcPr>
          <w:p w14:paraId="4F6B1F4B"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c>
          <w:tcPr>
            <w:tcW w:w="2410" w:type="dxa"/>
            <w:vAlign w:val="center"/>
          </w:tcPr>
          <w:p w14:paraId="5B9C5D61"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r>
      <w:tr w:rsidR="006C4E6A" w:rsidRPr="00061EDC" w14:paraId="2448BB31" w14:textId="77777777" w:rsidTr="001F23E0">
        <w:trPr>
          <w:trHeight w:val="454"/>
        </w:trPr>
        <w:tc>
          <w:tcPr>
            <w:tcW w:w="4379" w:type="dxa"/>
            <w:vAlign w:val="center"/>
          </w:tcPr>
          <w:p w14:paraId="4A9DB956"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sidRPr="00061EDC">
              <w:rPr>
                <w:rFonts w:ascii="Calibri Light" w:eastAsia="Calibri Light" w:hAnsi="Calibri Light"/>
                <w:b/>
                <w:sz w:val="22"/>
              </w:rPr>
              <w:t>4.</w:t>
            </w:r>
            <w:r w:rsidRPr="00061EDC">
              <w:rPr>
                <w:rFonts w:ascii="Calibri Light" w:eastAsia="Calibri Light" w:hAnsi="Calibri Light"/>
                <w:sz w:val="22"/>
              </w:rPr>
              <w:t xml:space="preserve"> </w:t>
            </w:r>
            <w:r w:rsidRPr="00061EDC">
              <w:rPr>
                <w:rFonts w:ascii="Calibri Light" w:eastAsia="Calibri Light" w:hAnsi="Calibri Light"/>
                <w:b/>
              </w:rPr>
              <w:t>Presenting your idea</w:t>
            </w:r>
            <w:r w:rsidRPr="00061EDC">
              <w:rPr>
                <w:rFonts w:ascii="Calibri Light" w:eastAsia="Calibri Light" w:hAnsi="Calibri Light"/>
                <w:sz w:val="22"/>
              </w:rPr>
              <w:t xml:space="preserve"> </w:t>
            </w:r>
          </w:p>
        </w:tc>
        <w:tc>
          <w:tcPr>
            <w:tcW w:w="1810" w:type="dxa"/>
            <w:vAlign w:val="center"/>
          </w:tcPr>
          <w:p w14:paraId="1FDBF6F4"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c>
          <w:tcPr>
            <w:tcW w:w="2141" w:type="dxa"/>
            <w:vAlign w:val="center"/>
          </w:tcPr>
          <w:p w14:paraId="549DB8E5"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c>
          <w:tcPr>
            <w:tcW w:w="2410" w:type="dxa"/>
            <w:vAlign w:val="center"/>
          </w:tcPr>
          <w:p w14:paraId="41CB0341" w14:textId="77777777" w:rsidR="006C4E6A" w:rsidRPr="00061EDC" w:rsidRDefault="006C4E6A" w:rsidP="005D7F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p>
        </w:tc>
      </w:tr>
    </w:tbl>
    <w:p w14:paraId="12B5EBD6"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8251DEC"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The Director of Postgraduate Studies or their representative or the Course Director should check the associated Portfolio for completeness before signing off the module.</w:t>
      </w:r>
    </w:p>
    <w:p w14:paraId="72F9D4E0"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5689606"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This module is now complete: </w:t>
      </w:r>
    </w:p>
    <w:p w14:paraId="48505FBC"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E759D5E"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Signature:  ________________________________________________________    </w:t>
      </w:r>
      <w:proofErr w:type="gramStart"/>
      <w:r w:rsidRPr="00061EDC">
        <w:rPr>
          <w:rFonts w:ascii="Calibri Light" w:eastAsia="Calibri Light" w:hAnsi="Calibri Light"/>
        </w:rPr>
        <w:t>Date  _</w:t>
      </w:r>
      <w:proofErr w:type="gramEnd"/>
      <w:r w:rsidRPr="00061EDC">
        <w:rPr>
          <w:rFonts w:ascii="Calibri Light" w:eastAsia="Calibri Light" w:hAnsi="Calibri Light"/>
        </w:rPr>
        <w:t>_______________</w:t>
      </w:r>
    </w:p>
    <w:p w14:paraId="1122F279" w14:textId="77777777" w:rsidR="006C4E6A" w:rsidRPr="00061EDC" w:rsidRDefault="006C4E6A" w:rsidP="006C4E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1F596C0" w14:textId="77777777" w:rsidR="006C4E6A" w:rsidRPr="00061EDC" w:rsidRDefault="006C4E6A" w:rsidP="00790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E9ABC5A" w14:textId="2D7681F4" w:rsidR="00542961" w:rsidRPr="00061EDC" w:rsidRDefault="00997345" w:rsidP="000E32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br w:type="page"/>
      </w:r>
    </w:p>
    <w:p w14:paraId="61388011" w14:textId="77777777" w:rsidR="00542961" w:rsidRPr="00061EDC" w:rsidRDefault="009973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b/>
        </w:rPr>
      </w:pPr>
      <w:r w:rsidRPr="00061EDC">
        <w:rPr>
          <w:rFonts w:ascii="Calibri Light" w:eastAsia="Calibri Light" w:hAnsi="Calibri Light"/>
          <w:b/>
          <w:sz w:val="22"/>
        </w:rPr>
        <w:lastRenderedPageBreak/>
        <w:t>1.</w:t>
      </w:r>
      <w:r w:rsidRPr="00061EDC">
        <w:rPr>
          <w:rFonts w:ascii="Calibri Light" w:eastAsia="Calibri Light" w:hAnsi="Calibri Light"/>
          <w:sz w:val="22"/>
        </w:rPr>
        <w:t xml:space="preserve"> </w:t>
      </w:r>
      <w:r w:rsidRPr="00061EDC">
        <w:rPr>
          <w:rFonts w:ascii="Calibri Light" w:eastAsia="Calibri Light" w:hAnsi="Calibri Light"/>
          <w:b/>
        </w:rPr>
        <w:t>The drivers for commercialisation</w:t>
      </w:r>
      <w:r w:rsidRPr="00061EDC">
        <w:rPr>
          <w:rFonts w:ascii="Calibri Light" w:eastAsia="Calibri Light" w:hAnsi="Calibri Light"/>
          <w:sz w:val="22"/>
        </w:rPr>
        <w:t xml:space="preserve"> </w:t>
      </w:r>
    </w:p>
    <w:p w14:paraId="4F95EEEE"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5FC09BC"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10E5300" w14:textId="77777777" w:rsidR="00542961" w:rsidRPr="00061EDC" w:rsidRDefault="00997345">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Student’s Name:  _____________________________   DTC/Dept.:  _______________________________</w:t>
      </w:r>
    </w:p>
    <w:p w14:paraId="4D9321CF"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084D0F3" w14:textId="77777777" w:rsidR="00542961" w:rsidRPr="00061EDC" w:rsidRDefault="00997345">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Assessor’s Name:  ____________________________   Assessor’s signature: </w:t>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t>________________________</w:t>
      </w:r>
    </w:p>
    <w:p w14:paraId="2250D072"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1597AE9" w14:textId="22DBF47F" w:rsidR="00542961" w:rsidRPr="00061EDC" w:rsidRDefault="007901E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Summarise and c</w:t>
      </w:r>
      <w:r w:rsidR="00997345" w:rsidRPr="00061EDC">
        <w:rPr>
          <w:rFonts w:ascii="Calibri Light" w:eastAsia="Calibri Light" w:hAnsi="Calibri Light"/>
        </w:rPr>
        <w:t xml:space="preserve">ommenting on </w:t>
      </w:r>
      <w:r w:rsidR="00997345" w:rsidRPr="00061EDC">
        <w:rPr>
          <w:rFonts w:ascii="Calibri Light" w:eastAsia="Calibri Light" w:hAnsi="Calibri Light"/>
          <w:b/>
          <w:bCs/>
        </w:rPr>
        <w:t xml:space="preserve">the key drivers </w:t>
      </w:r>
      <w:r w:rsidRPr="00061EDC">
        <w:rPr>
          <w:rFonts w:ascii="Calibri Light" w:eastAsia="Calibri Light" w:hAnsi="Calibri Light"/>
          <w:b/>
          <w:bCs/>
        </w:rPr>
        <w:t xml:space="preserve">and </w:t>
      </w:r>
      <w:r w:rsidR="00997345" w:rsidRPr="00061EDC">
        <w:rPr>
          <w:rFonts w:ascii="Calibri Light" w:eastAsia="Calibri Light" w:hAnsi="Calibri Light"/>
          <w:b/>
          <w:bCs/>
        </w:rPr>
        <w:t>issues that could impact on the success</w:t>
      </w:r>
      <w:r w:rsidR="00997345" w:rsidRPr="00061EDC">
        <w:rPr>
          <w:rFonts w:ascii="Calibri Light" w:eastAsia="Calibri Light" w:hAnsi="Calibri Light"/>
        </w:rPr>
        <w:t>, including ethical considerations, competing priorities, resource acquisition, market dynamics and IP issues</w:t>
      </w:r>
      <w:r w:rsidRPr="00061EDC">
        <w:rPr>
          <w:rFonts w:ascii="Calibri Light" w:eastAsia="Calibri Light" w:hAnsi="Calibri Light"/>
        </w:rPr>
        <w:t xml:space="preserve"> (</w:t>
      </w:r>
      <w:r w:rsidRPr="00061EDC">
        <w:rPr>
          <w:rFonts w:ascii="Calibri Light" w:eastAsia="Calibri Light" w:hAnsi="Calibri Light" w:cs="Calibri Light"/>
        </w:rPr>
        <w:t>½</w:t>
      </w:r>
      <w:r w:rsidRPr="00061EDC">
        <w:rPr>
          <w:rFonts w:ascii="Calibri Light" w:eastAsia="Calibri Light" w:hAnsi="Calibri Light"/>
        </w:rPr>
        <w:t xml:space="preserve">– </w:t>
      </w:r>
      <w:proofErr w:type="gramStart"/>
      <w:r w:rsidRPr="00061EDC">
        <w:rPr>
          <w:rFonts w:ascii="Calibri Light" w:eastAsia="Calibri Light" w:hAnsi="Calibri Light"/>
        </w:rPr>
        <w:t>1 page</w:t>
      </w:r>
      <w:proofErr w:type="gramEnd"/>
      <w:r w:rsidRPr="00061EDC">
        <w:rPr>
          <w:rFonts w:ascii="Calibri Light" w:eastAsia="Calibri Light" w:hAnsi="Calibri Light"/>
        </w:rPr>
        <w:t xml:space="preserve"> A4 max.)</w:t>
      </w:r>
    </w:p>
    <w:p w14:paraId="30CCF9CA"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2977640"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7A0541C"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CC78E5C"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EAD579B"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B06BCA3"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C7F7F32"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23F9407"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C1EBBEB"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21BE517"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330581B"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0B0D8DB"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B7C0342"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F95A934"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B893E5E"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B2A71CB"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65C43D3"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CA2CFA5"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D04A62F"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6685096"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AE8597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EBD154D"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6E71A7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AEF2BDC"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4726E97"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5095E43"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3720E26"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995B18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EC86D32"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A11F93F"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E93B6E2"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3DBE381"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5B398D0"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5FA524F"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F346602"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83A353D"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C194F2E"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1FF98D1"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5963C33"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F906C29" w14:textId="26C07CA4" w:rsidR="00542961" w:rsidRPr="00061EDC" w:rsidRDefault="00A777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Pr>
          <w:rFonts w:ascii="Calibri Light" w:eastAsia="Calibri Light" w:hAnsi="Calibri Light"/>
          <w:b/>
        </w:rPr>
        <w:lastRenderedPageBreak/>
        <w:t xml:space="preserve">2. </w:t>
      </w:r>
      <w:r w:rsidR="00997345" w:rsidRPr="00061EDC">
        <w:rPr>
          <w:rFonts w:ascii="Calibri Light" w:eastAsia="Calibri Light" w:hAnsi="Calibri Light"/>
          <w:b/>
        </w:rPr>
        <w:t>The commercialisation process</w:t>
      </w:r>
    </w:p>
    <w:p w14:paraId="72922F7E"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D34E35D" w14:textId="77777777" w:rsidR="00542961" w:rsidRPr="00061EDC" w:rsidRDefault="00997345">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Student’s Name:  _____________________________   DTC/Dept.:  _______________________________</w:t>
      </w:r>
    </w:p>
    <w:p w14:paraId="21036AE3"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B2842EF" w14:textId="77777777" w:rsidR="00542961" w:rsidRPr="00061EDC" w:rsidRDefault="00997345">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Assessor’s Name:  ____________________________   Assessor’s signature: </w:t>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t>________________________</w:t>
      </w:r>
    </w:p>
    <w:p w14:paraId="729C94B3"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C019AF9" w14:textId="76C5BFA2" w:rsidR="00542961" w:rsidRPr="00061EDC" w:rsidRDefault="007901E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What are the</w:t>
      </w:r>
      <w:r w:rsidRPr="00061EDC">
        <w:rPr>
          <w:rFonts w:ascii="Calibri Light" w:eastAsia="Calibri Light" w:hAnsi="Calibri Light"/>
          <w:b/>
          <w:bCs/>
        </w:rPr>
        <w:t xml:space="preserve"> key steps and considerations when t</w:t>
      </w:r>
      <w:r w:rsidR="00997345" w:rsidRPr="00061EDC">
        <w:rPr>
          <w:rFonts w:ascii="Calibri Light" w:eastAsia="Calibri Light" w:hAnsi="Calibri Light"/>
          <w:b/>
          <w:bCs/>
        </w:rPr>
        <w:t xml:space="preserve">hinking </w:t>
      </w:r>
      <w:r w:rsidRPr="00061EDC">
        <w:rPr>
          <w:rFonts w:ascii="Calibri Light" w:eastAsia="Calibri Light" w:hAnsi="Calibri Light"/>
          <w:b/>
          <w:bCs/>
        </w:rPr>
        <w:t xml:space="preserve">about </w:t>
      </w:r>
      <w:r w:rsidR="00997345" w:rsidRPr="00061EDC">
        <w:rPr>
          <w:rFonts w:ascii="Calibri Light" w:eastAsia="Calibri Light" w:hAnsi="Calibri Light"/>
          <w:b/>
          <w:bCs/>
        </w:rPr>
        <w:t>commercialis</w:t>
      </w:r>
      <w:r w:rsidRPr="00061EDC">
        <w:rPr>
          <w:rFonts w:ascii="Calibri Light" w:eastAsia="Calibri Light" w:hAnsi="Calibri Light"/>
          <w:b/>
          <w:bCs/>
        </w:rPr>
        <w:t>ing res</w:t>
      </w:r>
      <w:r w:rsidR="009C4037" w:rsidRPr="00061EDC">
        <w:rPr>
          <w:rFonts w:ascii="Calibri Light" w:eastAsia="Calibri Light" w:hAnsi="Calibri Light"/>
          <w:b/>
          <w:bCs/>
        </w:rPr>
        <w:t xml:space="preserve">earch? </w:t>
      </w:r>
      <w:r w:rsidR="009C4037" w:rsidRPr="00061EDC">
        <w:rPr>
          <w:rFonts w:ascii="Calibri Light" w:eastAsia="Calibri Light" w:hAnsi="Calibri Light"/>
        </w:rPr>
        <w:t xml:space="preserve">(½– </w:t>
      </w:r>
      <w:proofErr w:type="gramStart"/>
      <w:r w:rsidR="009C4037" w:rsidRPr="00061EDC">
        <w:rPr>
          <w:rFonts w:ascii="Calibri Light" w:eastAsia="Calibri Light" w:hAnsi="Calibri Light"/>
        </w:rPr>
        <w:t>1 page</w:t>
      </w:r>
      <w:proofErr w:type="gramEnd"/>
      <w:r w:rsidR="009C4037" w:rsidRPr="00061EDC">
        <w:rPr>
          <w:rFonts w:ascii="Calibri Light" w:eastAsia="Calibri Light" w:hAnsi="Calibri Light"/>
        </w:rPr>
        <w:t xml:space="preserve"> A4)</w:t>
      </w:r>
    </w:p>
    <w:p w14:paraId="64A33DB6"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58367AD"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D2D3BA6"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B564D69"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8E4839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1993EE1"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F0DFD5A"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6BD47B5"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67499E3"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240569B"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9475A8A"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1693EFF"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DA26E76"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B749D0E"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3B9E30E"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D482FB6"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55AFF42"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EFF4BE9"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31007AF"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9037679"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4E4FF1C"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01BB861"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27D279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664E18F"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72E2802"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0C18E5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C7EB9F4"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4B0CCBD"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DAB3552"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C29494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6ED155C"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0597232"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27EA0BD"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EE92B75"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2350394"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6D727BF"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71CA234"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0877A3D"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869255E" w14:textId="77777777" w:rsidR="009F217C" w:rsidRPr="00061EDC" w:rsidRDefault="009F217C">
      <w:pPr>
        <w:spacing w:after="160" w:line="259" w:lineRule="auto"/>
        <w:rPr>
          <w:rFonts w:ascii="Calibri Light" w:eastAsia="Calibri Light" w:hAnsi="Calibri Light"/>
          <w:b/>
        </w:rPr>
      </w:pPr>
      <w:r w:rsidRPr="00061EDC">
        <w:rPr>
          <w:rFonts w:ascii="Calibri Light" w:eastAsia="Calibri Light" w:hAnsi="Calibri Light"/>
          <w:b/>
        </w:rPr>
        <w:br w:type="page"/>
      </w:r>
    </w:p>
    <w:p w14:paraId="521D883A" w14:textId="36D77ADF" w:rsidR="00542961" w:rsidRPr="00061EDC" w:rsidRDefault="00A777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rPr>
      </w:pPr>
      <w:r>
        <w:rPr>
          <w:rFonts w:ascii="Calibri Light" w:eastAsia="Calibri Light" w:hAnsi="Calibri Light"/>
          <w:b/>
        </w:rPr>
        <w:lastRenderedPageBreak/>
        <w:t xml:space="preserve">3. </w:t>
      </w:r>
      <w:r w:rsidR="00997345" w:rsidRPr="00061EDC">
        <w:rPr>
          <w:rFonts w:ascii="Calibri Light" w:eastAsia="Calibri Light" w:hAnsi="Calibri Light"/>
          <w:b/>
        </w:rPr>
        <w:t>Developing a commercial opportunity</w:t>
      </w:r>
      <w:r w:rsidR="00997345" w:rsidRPr="00061EDC">
        <w:rPr>
          <w:rFonts w:ascii="Calibri Light" w:eastAsia="Calibri Light" w:hAnsi="Calibri Light"/>
          <w:sz w:val="22"/>
        </w:rPr>
        <w:t xml:space="preserve"> </w:t>
      </w:r>
    </w:p>
    <w:p w14:paraId="51FFEDD0"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b/>
        </w:rPr>
      </w:pPr>
    </w:p>
    <w:p w14:paraId="62532F1C"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C432A40" w14:textId="77777777" w:rsidR="00542961" w:rsidRPr="00061EDC" w:rsidRDefault="00997345">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Student’s Name:  _____________________________   DTC/Dept.:  _______________________________</w:t>
      </w:r>
    </w:p>
    <w:p w14:paraId="27B8B45D"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3EC28D3" w14:textId="77777777" w:rsidR="00542961" w:rsidRPr="00061EDC" w:rsidRDefault="00997345">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Assessor’s Name:  ____________________________   Assessor’s signature: </w:t>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t>________________________</w:t>
      </w:r>
    </w:p>
    <w:p w14:paraId="45E72D13"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0B906A5"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540D27D" w14:textId="4055CC75" w:rsidR="00542961" w:rsidRPr="00061EDC" w:rsidRDefault="00997345">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You will be given a full brief and assessment criteria during the module. </w:t>
      </w:r>
      <w:r w:rsidR="009C4037" w:rsidRPr="00061EDC">
        <w:rPr>
          <w:rFonts w:ascii="Calibri Light" w:eastAsia="Calibri Light" w:hAnsi="Calibri Light"/>
        </w:rPr>
        <w:br/>
        <w:t xml:space="preserve">Include the </w:t>
      </w:r>
      <w:r w:rsidR="009C4037" w:rsidRPr="00061EDC">
        <w:rPr>
          <w:rFonts w:ascii="Calibri Light" w:eastAsia="Calibri Light" w:hAnsi="Calibri Light"/>
          <w:b/>
          <w:bCs/>
        </w:rPr>
        <w:t>Opportunity Summary document</w:t>
      </w:r>
      <w:r w:rsidR="009C4037" w:rsidRPr="00061EDC">
        <w:rPr>
          <w:rFonts w:ascii="Calibri Light" w:eastAsia="Calibri Light" w:hAnsi="Calibri Light"/>
        </w:rPr>
        <w:t xml:space="preserve"> here. </w:t>
      </w:r>
      <w:r w:rsidR="009C4037" w:rsidRPr="00061EDC">
        <w:rPr>
          <w:rFonts w:ascii="Calibri Light" w:eastAsia="Calibri Light" w:hAnsi="Calibri Light"/>
          <w:b/>
          <w:bCs/>
        </w:rPr>
        <w:t xml:space="preserve">Outline your contributions </w:t>
      </w:r>
      <w:r w:rsidR="009C4037" w:rsidRPr="00061EDC">
        <w:rPr>
          <w:rFonts w:ascii="Calibri Light" w:eastAsia="Calibri Light" w:hAnsi="Calibri Light"/>
        </w:rPr>
        <w:t xml:space="preserve">to the process.  </w:t>
      </w:r>
    </w:p>
    <w:p w14:paraId="02D7EA7E"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04B9886"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F2721B9"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B45AD44"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B14FB9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F04D3A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7389AE9"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19BD66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27D0DA0"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28095A9"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9FA2DDD"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DBE5D56"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B0F953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FDC4B2D"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13CE24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7C18AF9"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6FD2961"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929590C"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24A0BAE"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DAF08C0"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EEF6F03"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282A7F3"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971D14C"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E77170A"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9BBD0F1"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54BA68F"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241A334"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B1EC0E8"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5DB54E7"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A550CD6"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BDA75BD"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6E3A135"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5AC6E62"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3137075" w14:textId="77777777" w:rsidR="00542961" w:rsidRPr="00061EDC" w:rsidRDefault="00542961">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BCDFD96"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8864F76"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3A35854" w14:textId="0496F7DA" w:rsidR="009F217C" w:rsidRPr="00061EDC" w:rsidRDefault="009F217C">
      <w:pPr>
        <w:spacing w:after="160" w:line="259" w:lineRule="auto"/>
        <w:rPr>
          <w:rFonts w:ascii="Calibri Light" w:eastAsia="Calibri Light" w:hAnsi="Calibri Light"/>
          <w:b/>
        </w:rPr>
      </w:pPr>
    </w:p>
    <w:p w14:paraId="7D117B97" w14:textId="25427E3F" w:rsidR="00542961" w:rsidRPr="00061EDC" w:rsidRDefault="00A777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Pr>
          <w:rFonts w:ascii="Calibri Light" w:eastAsia="Calibri Light" w:hAnsi="Calibri Light"/>
          <w:b/>
        </w:rPr>
        <w:lastRenderedPageBreak/>
        <w:t xml:space="preserve">4. </w:t>
      </w:r>
      <w:r w:rsidR="00997345" w:rsidRPr="00061EDC">
        <w:rPr>
          <w:rFonts w:ascii="Calibri Light" w:eastAsia="Calibri Light" w:hAnsi="Calibri Light"/>
          <w:b/>
        </w:rPr>
        <w:t>Presenting your idea</w:t>
      </w:r>
      <w:r w:rsidR="00997345" w:rsidRPr="00061EDC">
        <w:rPr>
          <w:rFonts w:ascii="Calibri Light" w:eastAsia="Calibri Light" w:hAnsi="Calibri Light"/>
          <w:sz w:val="22"/>
        </w:rPr>
        <w:t xml:space="preserve"> </w:t>
      </w:r>
    </w:p>
    <w:p w14:paraId="22BF3F6D"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DF0FDE9" w14:textId="77777777" w:rsidR="00542961" w:rsidRPr="00061EDC" w:rsidRDefault="00542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14987CB" w14:textId="77777777" w:rsidR="00542961" w:rsidRPr="00061EDC" w:rsidRDefault="00997345"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Student’s Name:  _____________________________   DTC/Dept.:  _______________________________</w:t>
      </w:r>
    </w:p>
    <w:p w14:paraId="3CEB60C5" w14:textId="77777777" w:rsidR="00542961" w:rsidRPr="00061EDC" w:rsidRDefault="00542961"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CEC403B" w14:textId="77777777" w:rsidR="00542961" w:rsidRPr="00061EDC" w:rsidRDefault="00997345"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Assessor’s Name:  ____________________________   Assessor’s signature: </w:t>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r>
      <w:r w:rsidRPr="00061EDC">
        <w:rPr>
          <w:rFonts w:ascii="Calibri Light" w:eastAsia="Calibri Light" w:hAnsi="Calibri Light"/>
        </w:rPr>
        <w:softHyphen/>
        <w:t>________________________</w:t>
      </w:r>
    </w:p>
    <w:p w14:paraId="7E68E907" w14:textId="77777777" w:rsidR="00542961" w:rsidRPr="00061EDC" w:rsidRDefault="00542961"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9C0AA54" w14:textId="77777777" w:rsidR="00542961" w:rsidRPr="00061EDC" w:rsidRDefault="00542961"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F532ADD" w14:textId="327DD5B3" w:rsidR="00542961" w:rsidRPr="00061EDC" w:rsidRDefault="00997345"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r w:rsidRPr="00061EDC">
        <w:rPr>
          <w:rFonts w:ascii="Calibri Light" w:eastAsia="Calibri Light" w:hAnsi="Calibri Light"/>
        </w:rPr>
        <w:t xml:space="preserve">You will be given a brief during the module. </w:t>
      </w:r>
      <w:r w:rsidR="009C4037" w:rsidRPr="00061EDC">
        <w:rPr>
          <w:rFonts w:ascii="Calibri Light" w:eastAsia="Calibri Light" w:hAnsi="Calibri Light"/>
        </w:rPr>
        <w:t xml:space="preserve">Include your </w:t>
      </w:r>
      <w:r w:rsidR="009C4037" w:rsidRPr="00061EDC">
        <w:rPr>
          <w:rFonts w:ascii="Calibri Light" w:eastAsia="Calibri Light" w:hAnsi="Calibri Light"/>
          <w:b/>
          <w:bCs/>
        </w:rPr>
        <w:t>presentation slides</w:t>
      </w:r>
      <w:r w:rsidR="009C4037" w:rsidRPr="00061EDC">
        <w:rPr>
          <w:rFonts w:ascii="Calibri Light" w:eastAsia="Calibri Light" w:hAnsi="Calibri Light"/>
        </w:rPr>
        <w:t xml:space="preserve"> in your submission. </w:t>
      </w:r>
      <w:r w:rsidR="009C4037" w:rsidRPr="00061EDC">
        <w:rPr>
          <w:rFonts w:ascii="Calibri Light" w:eastAsia="Calibri Light" w:hAnsi="Calibri Light"/>
          <w:b/>
          <w:bCs/>
        </w:rPr>
        <w:t>Summarise your contributions to the final pitch</w:t>
      </w:r>
      <w:r w:rsidR="009C4037" w:rsidRPr="00061EDC">
        <w:rPr>
          <w:rFonts w:ascii="Calibri Light" w:eastAsia="Calibri Light" w:hAnsi="Calibri Light"/>
        </w:rPr>
        <w:t xml:space="preserve">. </w:t>
      </w:r>
    </w:p>
    <w:p w14:paraId="04A02BAB" w14:textId="77777777" w:rsidR="00542961" w:rsidRPr="00061EDC" w:rsidRDefault="00542961"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E10B626" w14:textId="77777777" w:rsidR="00542961" w:rsidRPr="00061EDC" w:rsidRDefault="00542961"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228A5F9" w14:textId="0BFB3337" w:rsidR="00542961" w:rsidRDefault="00542961"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EE88485" w14:textId="7930BD5A"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DDD1A22" w14:textId="06406EAF"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0E2EB5D" w14:textId="4C6C4D0A"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1D45504" w14:textId="79CE793B"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10DB32A" w14:textId="059F06F0"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0D9CCE7" w14:textId="7E96833A"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F3549B2" w14:textId="6A5914CB"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67F9592" w14:textId="1799FC7A"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977804F" w14:textId="4881FBB7"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DA26AFB" w14:textId="1AEEEE4F"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B391F58" w14:textId="39745A38"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FB5FBB9" w14:textId="4386B8D4"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26D87F1" w14:textId="5F04E3BE"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9A1DCE5" w14:textId="31A4141C"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EA4449E" w14:textId="7EE9686A"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B57B6FF" w14:textId="4F1444A7"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79AA9B6" w14:textId="636D8C4C"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7CAC3000" w14:textId="74BA5B85"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2C55F055" w14:textId="77F1BFD2"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1058DE6B" w14:textId="3C595D8D"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B66CA48" w14:textId="416B00C0"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108A25D" w14:textId="034990BF"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3842A363" w14:textId="6F82E90D"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C3391A2" w14:textId="3166BBB6"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4D3BF003" w14:textId="0F737417"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5B395764" w14:textId="41DA8AA5" w:rsidR="00061EDC" w:rsidRDefault="00061EDC" w:rsidP="00061EDC">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0C7416F4" w14:textId="52957F0E" w:rsidR="00542961" w:rsidRPr="00061EDC" w:rsidRDefault="00542961" w:rsidP="047FD3EE">
      <w:pPr>
        <w:pBdr>
          <w:top w:val="single" w:sz="4" w:space="1" w:color="auto"/>
          <w:left w:val="single" w:sz="4" w:space="1" w:color="auto"/>
          <w:bottom w:val="single" w:sz="4" w:space="3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rPr>
      </w:pPr>
    </w:p>
    <w:p w14:paraId="6C1D1669" w14:textId="7ABA16FC" w:rsidR="00542961" w:rsidRPr="00061EDC" w:rsidRDefault="00542961" w:rsidP="047FD3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Light" w:eastAsia="Calibri Light" w:hAnsi="Calibri Light"/>
          <w:sz w:val="22"/>
          <w:szCs w:val="22"/>
        </w:rPr>
      </w:pPr>
    </w:p>
    <w:sectPr w:rsidR="00542961" w:rsidRPr="00061EDC">
      <w:headerReference w:type="default" r:id="rId15"/>
      <w:footerReference w:type="default" r:id="rId16"/>
      <w:headerReference w:type="first" r:id="rId17"/>
      <w:footerReference w:type="first" r:id="rId18"/>
      <w:pgSz w:w="11906" w:h="16838"/>
      <w:pgMar w:top="851" w:right="567" w:bottom="567" w:left="567"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9133D" w14:textId="77777777" w:rsidR="00B40D7F" w:rsidRDefault="00B40D7F">
      <w:r>
        <w:separator/>
      </w:r>
    </w:p>
  </w:endnote>
  <w:endnote w:type="continuationSeparator" w:id="0">
    <w:p w14:paraId="6F2FF0F8" w14:textId="77777777" w:rsidR="00B40D7F" w:rsidRDefault="00B40D7F">
      <w:r>
        <w:continuationSeparator/>
      </w:r>
    </w:p>
  </w:endnote>
  <w:endnote w:type="continuationNotice" w:id="1">
    <w:p w14:paraId="006847BB" w14:textId="77777777" w:rsidR="00277F4A" w:rsidRDefault="00277F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1649" w14:textId="77777777" w:rsidR="00542961" w:rsidRDefault="00997345">
    <w:pPr>
      <w:pStyle w:val="Foot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rPr>
        <w:rFonts w:ascii="Calibri Light" w:eastAsia="Calibri Light" w:hAnsi="Calibri Light"/>
      </w:rPr>
    </w:pPr>
    <w:r>
      <w:rPr>
        <w:rFonts w:ascii="Calibri Light" w:eastAsia="Calibri Light" w:hAnsi="Calibri Light"/>
      </w:rPr>
      <w:fldChar w:fldCharType="begin"/>
    </w:r>
    <w:r>
      <w:rPr>
        <w:rFonts w:ascii="Calibri Light" w:eastAsia="Calibri Light" w:hAnsi="Calibri Light"/>
      </w:rPr>
      <w:instrText xml:space="preserve">  PAGE \* Arabic \* MERGEFORMAT </w:instrText>
    </w:r>
    <w:r>
      <w:rPr>
        <w:rFonts w:ascii="Calibri Light" w:eastAsia="Calibri Light" w:hAnsi="Calibri Light"/>
      </w:rPr>
      <w:fldChar w:fldCharType="separate"/>
    </w:r>
    <w:r w:rsidR="009201A8">
      <w:rPr>
        <w:rFonts w:ascii="Calibri Light" w:eastAsia="Calibri Light" w:hAnsi="Calibri Light"/>
        <w:noProof/>
      </w:rPr>
      <w:t>2</w:t>
    </w:r>
    <w:r>
      <w:rPr>
        <w:rFonts w:ascii="Calibri Light" w:eastAsia="Calibri Light" w:hAnsi="Calibri Light"/>
      </w:rPr>
      <w:fldChar w:fldCharType="end"/>
    </w:r>
  </w:p>
  <w:p w14:paraId="4EABE535" w14:textId="77777777" w:rsidR="00542961" w:rsidRDefault="00542961">
    <w:pPr>
      <w:pStyle w:val="Foot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Light" w:eastAsia="Calibri Light" w:hAnsi="Calibri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CADF" w14:textId="77777777" w:rsidR="00542961" w:rsidRDefault="00542961">
    <w:pPr>
      <w:pStyle w:val="Normal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F27D2" w14:textId="77777777" w:rsidR="00B40D7F" w:rsidRDefault="00B40D7F">
      <w:r>
        <w:separator/>
      </w:r>
    </w:p>
  </w:footnote>
  <w:footnote w:type="continuationSeparator" w:id="0">
    <w:p w14:paraId="351E83BD" w14:textId="77777777" w:rsidR="00B40D7F" w:rsidRDefault="00B40D7F">
      <w:r>
        <w:continuationSeparator/>
      </w:r>
    </w:p>
  </w:footnote>
  <w:footnote w:type="continuationNotice" w:id="1">
    <w:p w14:paraId="5338049B" w14:textId="77777777" w:rsidR="00277F4A" w:rsidRDefault="00277F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A097" w14:textId="264F7C39" w:rsidR="00542961" w:rsidRDefault="047FD3EE" w:rsidP="047FD3EE">
    <w:pPr>
      <w:pStyle w:val="Header"/>
      <w:rPr>
        <w:rFonts w:ascii="Calibri Light" w:eastAsia="Calibri Light" w:hAnsi="Calibri Light" w:cs="Calibri Light"/>
        <w:color w:val="000000" w:themeColor="text1"/>
        <w:sz w:val="22"/>
        <w:szCs w:val="22"/>
      </w:rPr>
    </w:pPr>
    <w:r w:rsidRPr="047FD3EE">
      <w:rPr>
        <w:rFonts w:ascii="Calibri Light" w:eastAsia="Calibri Light" w:hAnsi="Calibri Light" w:cs="Calibri Light"/>
        <w:color w:val="000000" w:themeColor="text1"/>
        <w:sz w:val="22"/>
        <w:szCs w:val="22"/>
      </w:rPr>
      <w:t xml:space="preserve">DC957: Business Innovation and Commercialisation </w:t>
    </w:r>
  </w:p>
  <w:p w14:paraId="60912408" w14:textId="719A6D3C" w:rsidR="00542961" w:rsidRDefault="00542961">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0904" w14:textId="77777777" w:rsidR="00542961" w:rsidRDefault="00542961">
    <w:pPr>
      <w:pStyle w:val="Normal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42B02"/>
    <w:multiLevelType w:val="singleLevel"/>
    <w:tmpl w:val="29DC4960"/>
    <w:lvl w:ilvl="0">
      <w:start w:val="1"/>
      <w:numFmt w:val="bullet"/>
      <w:lvlText w:val=""/>
      <w:lvlJc w:val="left"/>
      <w:pPr>
        <w:tabs>
          <w:tab w:val="num" w:pos="1134"/>
        </w:tabs>
        <w:ind w:left="1134" w:hanging="425"/>
      </w:pPr>
      <w:rPr>
        <w:rFonts w:ascii="Symbol" w:eastAsia="Symbol" w:hAnsi="Symbol" w:hint="default"/>
        <w:b w:val="0"/>
        <w:i w:val="0"/>
        <w:strike w:val="0"/>
        <w:color w:val="auto"/>
        <w:position w:val="0"/>
        <w:sz w:val="24"/>
        <w:u w:val="none"/>
        <w:shd w:val="clear" w:color="auto" w:fill="auto"/>
      </w:rPr>
    </w:lvl>
  </w:abstractNum>
  <w:abstractNum w:abstractNumId="1" w15:restartNumberingAfterBreak="0">
    <w:nsid w:val="0A3C55CC"/>
    <w:multiLevelType w:val="hybridMultilevel"/>
    <w:tmpl w:val="54C46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BC580A"/>
    <w:multiLevelType w:val="singleLevel"/>
    <w:tmpl w:val="6D0CCC66"/>
    <w:lvl w:ilvl="0">
      <w:start w:val="1"/>
      <w:numFmt w:val="decimal"/>
      <w:lvlText w:val="%1."/>
      <w:lvlJc w:val="left"/>
      <w:pPr>
        <w:tabs>
          <w:tab w:val="num" w:pos="720"/>
        </w:tabs>
        <w:ind w:left="720" w:hanging="360"/>
      </w:pPr>
      <w:rPr>
        <w:rFonts w:ascii="Calibri Light" w:eastAsia="Calibri Light" w:hAnsi="Calibri Light" w:hint="default"/>
        <w:b/>
        <w:i w:val="0"/>
        <w:strike w:val="0"/>
        <w:color w:val="auto"/>
        <w:position w:val="0"/>
        <w:sz w:val="24"/>
        <w:u w:val="none"/>
        <w:shd w:val="clear" w:color="auto" w:fill="auto"/>
      </w:rPr>
    </w:lvl>
  </w:abstractNum>
  <w:abstractNum w:abstractNumId="3" w15:restartNumberingAfterBreak="0">
    <w:nsid w:val="4FB23860"/>
    <w:multiLevelType w:val="multilevel"/>
    <w:tmpl w:val="EAAEB3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2496932">
    <w:abstractNumId w:val="0"/>
  </w:num>
  <w:num w:numId="2" w16cid:durableId="1920165103">
    <w:abstractNumId w:val="2"/>
  </w:num>
  <w:num w:numId="3" w16cid:durableId="1269194538">
    <w:abstractNumId w:val="1"/>
  </w:num>
  <w:num w:numId="4" w16cid:durableId="288710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characterSpacingControl w:val="doNotCompress"/>
  <w:hdrShapeDefaults>
    <o:shapedefaults v:ext="edit" spidmax="2050"/>
  </w:hdrShapeDefaults>
  <w:footnotePr>
    <w:footnote w:id="-1"/>
    <w:footnote w:id="0"/>
    <w:footnote w:id="1"/>
  </w:footnotePr>
  <w:endnotePr>
    <w:endnote w:id="-1"/>
    <w:endnote w:id="0"/>
    <w:endnote w:id="1"/>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61"/>
    <w:rsid w:val="00061EDC"/>
    <w:rsid w:val="000A0704"/>
    <w:rsid w:val="000E32F5"/>
    <w:rsid w:val="001F23E0"/>
    <w:rsid w:val="00267193"/>
    <w:rsid w:val="00277F4A"/>
    <w:rsid w:val="00292151"/>
    <w:rsid w:val="002A5D14"/>
    <w:rsid w:val="003563ED"/>
    <w:rsid w:val="003604F8"/>
    <w:rsid w:val="003C04EB"/>
    <w:rsid w:val="004018A7"/>
    <w:rsid w:val="004C7D9C"/>
    <w:rsid w:val="00542961"/>
    <w:rsid w:val="00551BA3"/>
    <w:rsid w:val="006B077C"/>
    <w:rsid w:val="006C4E6A"/>
    <w:rsid w:val="006E6193"/>
    <w:rsid w:val="00767830"/>
    <w:rsid w:val="00777FC3"/>
    <w:rsid w:val="007901E1"/>
    <w:rsid w:val="0089635A"/>
    <w:rsid w:val="00897830"/>
    <w:rsid w:val="008A7E57"/>
    <w:rsid w:val="008D1D0C"/>
    <w:rsid w:val="008F6AFE"/>
    <w:rsid w:val="009201A8"/>
    <w:rsid w:val="00961848"/>
    <w:rsid w:val="00997345"/>
    <w:rsid w:val="009C4037"/>
    <w:rsid w:val="009F217C"/>
    <w:rsid w:val="00A27677"/>
    <w:rsid w:val="00A41DCD"/>
    <w:rsid w:val="00A62F10"/>
    <w:rsid w:val="00A669B0"/>
    <w:rsid w:val="00A7775B"/>
    <w:rsid w:val="00AE53B1"/>
    <w:rsid w:val="00B40D7F"/>
    <w:rsid w:val="00B600F2"/>
    <w:rsid w:val="00BC686D"/>
    <w:rsid w:val="00BF1928"/>
    <w:rsid w:val="00C804BC"/>
    <w:rsid w:val="00C8699D"/>
    <w:rsid w:val="00CD2480"/>
    <w:rsid w:val="00D9727C"/>
    <w:rsid w:val="00E6037C"/>
    <w:rsid w:val="00E862F2"/>
    <w:rsid w:val="00EA05FB"/>
    <w:rsid w:val="00EF1E9C"/>
    <w:rsid w:val="047FD3EE"/>
    <w:rsid w:val="175B2060"/>
    <w:rsid w:val="346338FA"/>
    <w:rsid w:val="4BB35F51"/>
    <w:rsid w:val="61642CD6"/>
    <w:rsid w:val="74442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53CA0"/>
  <w15:docId w15:val="{CFE5A665-0CFC-40F8-AA1D-02DD2545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59" w:lineRule="auto"/>
      </w:pPr>
    </w:pPrDefault>
  </w:docDefaults>
  <w:latentStyles w:defLockedState="0" w:defUIPriority="0" w:defSemiHidden="0" w:defUnhideWhenUsed="0" w:defQFormat="0" w:count="376">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0" w:line="240" w:lineRule="auto"/>
    </w:pPr>
    <w:rPr>
      <w:rFonts w:ascii="Times New Roman"/>
    </w:rPr>
  </w:style>
  <w:style w:type="paragraph" w:styleId="Heading1">
    <w:name w:val="heading 1"/>
    <w:basedOn w:val="Normal"/>
    <w:next w:val="Normal"/>
    <w:qFormat/>
    <w:pPr>
      <w:keepNext/>
      <w:spacing w:before="240" w:after="60"/>
      <w:outlineLvl w:val="0"/>
    </w:pPr>
    <w:rPr>
      <w:rFonts w:ascii="Arial" w:eastAsia="Arial" w:hAnsi="Arial"/>
      <w:b/>
      <w:sz w:val="32"/>
    </w:rPr>
  </w:style>
  <w:style w:type="paragraph" w:styleId="Heading3">
    <w:name w:val="heading 3"/>
    <w:basedOn w:val="Normal"/>
    <w:next w:val="Normal"/>
    <w:qFormat/>
    <w:pPr>
      <w:keepNext/>
      <w:spacing w:before="240" w:after="60"/>
      <w:outlineLvl w:val="2"/>
    </w:pPr>
    <w:rPr>
      <w:rFonts w:ascii="Arial" w:eastAsia="Arial" w:hAnsi="Arial"/>
      <w:b/>
      <w:sz w:val="26"/>
    </w:rPr>
  </w:style>
  <w:style w:type="paragraph" w:styleId="Heading5">
    <w:name w:val="heading 5"/>
    <w:basedOn w:val="Normal"/>
    <w:next w:val="Normal"/>
    <w:link w:val="Heading5Char"/>
    <w:rsid w:val="009618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hAnsi="Arial"/>
    </w:rPr>
  </w:style>
  <w:style w:type="paragraph" w:styleId="Header">
    <w:name w:val="header"/>
    <w:basedOn w:val="Normal"/>
    <w:qFormat/>
    <w:pPr>
      <w:tabs>
        <w:tab w:val="center" w:pos="4513"/>
        <w:tab w:val="right" w:pos="9026"/>
      </w:tabs>
    </w:pPr>
  </w:style>
  <w:style w:type="paragraph" w:styleId="Footer">
    <w:name w:val="footer"/>
    <w:basedOn w:val="Normal"/>
    <w:qFormat/>
    <w:pPr>
      <w:tabs>
        <w:tab w:val="center" w:pos="4153"/>
        <w:tab w:val="right" w:pos="8306"/>
      </w:tabs>
    </w:pPr>
  </w:style>
  <w:style w:type="character" w:styleId="PageNumber">
    <w:name w:val="page number"/>
    <w:qFormat/>
  </w:style>
  <w:style w:type="paragraph" w:styleId="BalloonText">
    <w:name w:val="Balloon Text"/>
    <w:basedOn w:val="Normal"/>
    <w:qFormat/>
    <w:rPr>
      <w:rFonts w:ascii="Tahoma" w:eastAsia="Tahoma" w:hAnsi="Tahoma"/>
      <w:sz w:val="16"/>
    </w:rPr>
  </w:style>
  <w:style w:type="paragraph" w:styleId="CommentText">
    <w:name w:val="annotation text"/>
    <w:basedOn w:val="Normal"/>
    <w:qFormat/>
    <w:rPr>
      <w:sz w:val="20"/>
    </w:rPr>
  </w:style>
  <w:style w:type="paragraph" w:styleId="CommentSubject">
    <w:name w:val="annotation subject"/>
    <w:basedOn w:val="CommentText"/>
    <w:next w:val="CommentText"/>
    <w:qFormat/>
    <w:rPr>
      <w:b/>
    </w:rPr>
  </w:style>
  <w:style w:type="character" w:customStyle="1" w:styleId="CommentTextChar">
    <w:name w:val="Comment Text Char"/>
    <w:qFormat/>
  </w:style>
  <w:style w:type="paragraph" w:styleId="DocumentMap">
    <w:name w:val="Document Map"/>
    <w:basedOn w:val="Normal"/>
    <w:qFormat/>
    <w:rPr>
      <w:rFonts w:ascii="Lucida Grande" w:eastAsia="Lucida Grande" w:hAnsi="Lucida Grande"/>
    </w:rPr>
  </w:style>
  <w:style w:type="character" w:customStyle="1" w:styleId="HeaderChar">
    <w:name w:val="Header Char"/>
    <w:qFormat/>
    <w:rPr>
      <w:sz w:val="24"/>
    </w:rPr>
  </w:style>
  <w:style w:type="character" w:customStyle="1" w:styleId="apple-converted-space">
    <w:name w:val="apple-converted-space"/>
    <w:qFormat/>
  </w:style>
  <w:style w:type="character" w:styleId="Strong">
    <w:name w:val="Strong"/>
    <w:qFormat/>
    <w:rPr>
      <w:b/>
    </w:rPr>
  </w:style>
  <w:style w:type="character" w:customStyle="1" w:styleId="BalloonTextChar">
    <w:name w:val="Balloon Text Char"/>
    <w:qFormat/>
    <w:rPr>
      <w:rFonts w:ascii="Tahoma" w:eastAsia="Tahoma" w:hAnsi="Tahoma"/>
      <w:sz w:val="16"/>
    </w:rPr>
  </w:style>
  <w:style w:type="character" w:styleId="CommentReference">
    <w:name w:val="annotation reference"/>
    <w:qFormat/>
    <w:rPr>
      <w:sz w:val="16"/>
    </w:rPr>
  </w:style>
  <w:style w:type="character" w:customStyle="1" w:styleId="CommentSubjectChar">
    <w:name w:val="Comment Subject Char"/>
    <w:qFormat/>
    <w:rPr>
      <w:b/>
    </w:rPr>
  </w:style>
  <w:style w:type="character" w:customStyle="1" w:styleId="DocumentMapChar">
    <w:name w:val="Document Map Char"/>
    <w:qFormat/>
    <w:rPr>
      <w:rFonts w:ascii="Lucida Grande" w:eastAsia="Lucida Grande" w:hAnsi="Lucida Grande"/>
      <w:sz w:val="24"/>
    </w:rPr>
  </w:style>
  <w:style w:type="paragraph" w:styleId="ListParagraph">
    <w:name w:val="List Paragraph"/>
    <w:basedOn w:val="Normal"/>
    <w:rsid w:val="009C4037"/>
    <w:pPr>
      <w:ind w:left="720"/>
      <w:contextualSpacing/>
    </w:pPr>
  </w:style>
  <w:style w:type="paragraph" w:styleId="Revision">
    <w:name w:val="Revision"/>
    <w:hidden/>
    <w:semiHidden/>
    <w:rsid w:val="004018A7"/>
    <w:pPr>
      <w:spacing w:after="0" w:line="240" w:lineRule="auto"/>
    </w:pPr>
    <w:rPr>
      <w:rFonts w:ascii="Times New Roman"/>
    </w:rPr>
  </w:style>
  <w:style w:type="character" w:styleId="Hyperlink">
    <w:name w:val="Hyperlink"/>
    <w:basedOn w:val="DefaultParagraphFont"/>
    <w:rsid w:val="004C7D9C"/>
    <w:rPr>
      <w:color w:val="0563C1" w:themeColor="hyperlink"/>
      <w:u w:val="single"/>
    </w:rPr>
  </w:style>
  <w:style w:type="character" w:styleId="UnresolvedMention">
    <w:name w:val="Unresolved Mention"/>
    <w:basedOn w:val="DefaultParagraphFont"/>
    <w:uiPriority w:val="99"/>
    <w:semiHidden/>
    <w:unhideWhenUsed/>
    <w:rsid w:val="004C7D9C"/>
    <w:rPr>
      <w:color w:val="605E5C"/>
      <w:shd w:val="clear" w:color="auto" w:fill="E1DFDD"/>
    </w:rPr>
  </w:style>
  <w:style w:type="character" w:customStyle="1" w:styleId="Heading5Char">
    <w:name w:val="Heading 5 Char"/>
    <w:basedOn w:val="DefaultParagraphFont"/>
    <w:link w:val="Heading5"/>
    <w:rsid w:val="00961848"/>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642815">
      <w:bodyDiv w:val="1"/>
      <w:marLeft w:val="0"/>
      <w:marRight w:val="0"/>
      <w:marTop w:val="0"/>
      <w:marBottom w:val="0"/>
      <w:divBdr>
        <w:top w:val="none" w:sz="0" w:space="0" w:color="auto"/>
        <w:left w:val="none" w:sz="0" w:space="0" w:color="auto"/>
        <w:bottom w:val="none" w:sz="0" w:space="0" w:color="auto"/>
        <w:right w:val="none" w:sz="0" w:space="0" w:color="auto"/>
      </w:divBdr>
    </w:div>
    <w:div w:id="1701004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ansferable.skills@warwick.ac.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nsferable.skills@warwick.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5bf3efd39e83fabeaa2c9a7758ab65e">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e65b7e7e53b50621f40da03f68d96fbd"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2B59D1-4438-4986-A244-618586F3F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a776f-c8b8-4f33-a5d4-b40a7c8c6b80"/>
    <ds:schemaRef ds:uri="c5915501-b533-46f3-9fc5-2e484325d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96526-E360-401B-940A-EA519A00A263}">
  <ds:schemaRefs>
    <ds:schemaRef ds:uri="http://schemas.openxmlformats.org/officeDocument/2006/bibliography"/>
  </ds:schemaRefs>
</ds:datastoreItem>
</file>

<file path=customXml/itemProps3.xml><?xml version="1.0" encoding="utf-8"?>
<ds:datastoreItem xmlns:ds="http://schemas.openxmlformats.org/officeDocument/2006/customXml" ds:itemID="{FC76F7E6-ED90-4268-8D9F-A6FB0828841F}">
  <ds:schemaRefs>
    <ds:schemaRef ds:uri="http://schemas.microsoft.com/office/2006/metadata/properties"/>
    <ds:schemaRef ds:uri="http://schemas.microsoft.com/office/infopath/2007/PartnerControls"/>
    <ds:schemaRef ds:uri="614a776f-c8b8-4f33-a5d4-b40a7c8c6b80"/>
    <ds:schemaRef ds:uri="c5915501-b533-46f3-9fc5-2e484325d32f"/>
  </ds:schemaRefs>
</ds:datastoreItem>
</file>

<file path=customXml/itemProps4.xml><?xml version="1.0" encoding="utf-8"?>
<ds:datastoreItem xmlns:ds="http://schemas.openxmlformats.org/officeDocument/2006/customXml" ds:itemID="{B94D9917-9058-4799-B548-5A3D6ED076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1280</Words>
  <Characters>7302</Characters>
  <Application>Microsoft Office Word</Application>
  <DocSecurity>0</DocSecurity>
  <Lines>60</Lines>
  <Paragraphs>17</Paragraphs>
  <ScaleCrop>false</ScaleCrop>
  <Company>University of Warwick</Company>
  <LinksUpToDate>false</LinksUpToDate>
  <CharactersWithSpaces>8565</CharactersWithSpaces>
  <SharedDoc>false</SharedDoc>
  <HyperlinkBase>Z:\MAS MOAC files\PG Cert Trans Skills\PGCTSS files\Handbooks\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Chmel, Nikola</dc:creator>
  <cp:lastModifiedBy>Vipond, Rebecca</cp:lastModifiedBy>
  <cp:revision>14</cp:revision>
  <cp:lastPrinted>2017-01-11T12:57:00Z</cp:lastPrinted>
  <dcterms:created xsi:type="dcterms:W3CDTF">2022-11-03T11:15:00Z</dcterms:created>
  <dcterms:modified xsi:type="dcterms:W3CDTF">2025-09-25T10:28:00Z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