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4891"/>
        <w:gridCol w:w="1295"/>
        <w:gridCol w:w="1439"/>
        <w:gridCol w:w="1726"/>
        <w:gridCol w:w="1132"/>
      </w:tblGrid>
      <w:tr w:rsidR="00497834" w:rsidRPr="005177E5" w14:paraId="13D8829B" w14:textId="77777777" w:rsidTr="004901A4">
        <w:trPr>
          <w:trHeight w:val="379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85A0F7D" w14:textId="77777777" w:rsidR="00497834" w:rsidRPr="00C767A1" w:rsidRDefault="00497834" w:rsidP="007D12FD">
            <w:pPr>
              <w:spacing w:after="40" w:line="240" w:lineRule="auto"/>
              <w:jc w:val="center"/>
              <w:rPr>
                <w:rFonts w:cs="Calibri"/>
                <w:b/>
                <w:sz w:val="24"/>
              </w:rPr>
            </w:pPr>
            <w:r w:rsidRPr="00C767A1">
              <w:rPr>
                <w:rFonts w:cs="Calibri"/>
                <w:b/>
                <w:sz w:val="24"/>
              </w:rPr>
              <w:t>UNIVERSITY OF WARWICK</w:t>
            </w:r>
          </w:p>
          <w:p w14:paraId="72111356" w14:textId="4723FC15" w:rsidR="00497834" w:rsidRPr="00AE1778" w:rsidRDefault="003251B1" w:rsidP="007D12FD">
            <w:pPr>
              <w:spacing w:after="40" w:line="240" w:lineRule="auto"/>
              <w:jc w:val="center"/>
              <w:rPr>
                <w:rFonts w:cs="Calibri"/>
                <w:b/>
                <w:sz w:val="24"/>
              </w:rPr>
            </w:pPr>
            <w:r w:rsidRPr="00AE1778">
              <w:rPr>
                <w:rFonts w:cs="Calibri"/>
                <w:b/>
                <w:sz w:val="24"/>
              </w:rPr>
              <w:t xml:space="preserve">Academic Quality and Standards </w:t>
            </w:r>
            <w:r w:rsidR="00C767A1" w:rsidRPr="00AE1778">
              <w:rPr>
                <w:rFonts w:cs="Calibri"/>
                <w:b/>
                <w:sz w:val="24"/>
              </w:rPr>
              <w:t>Committee</w:t>
            </w:r>
          </w:p>
          <w:p w14:paraId="141FBDC9" w14:textId="657D8171" w:rsidR="00497834" w:rsidRPr="00E545FF" w:rsidRDefault="007D6A34" w:rsidP="007D12FD">
            <w:pPr>
              <w:spacing w:after="4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26 May</w:t>
            </w:r>
            <w:r w:rsidR="00AC2935">
              <w:rPr>
                <w:rFonts w:cs="Calibri"/>
                <w:b/>
                <w:sz w:val="24"/>
              </w:rPr>
              <w:t xml:space="preserve"> </w:t>
            </w:r>
            <w:r w:rsidR="00D156E9">
              <w:rPr>
                <w:rFonts w:cs="Calibri"/>
                <w:b/>
                <w:sz w:val="24"/>
              </w:rPr>
              <w:t>2020</w:t>
            </w:r>
            <w:r>
              <w:rPr>
                <w:rFonts w:cs="Calibri"/>
                <w:b/>
                <w:sz w:val="24"/>
              </w:rPr>
              <w:t xml:space="preserve"> - AGENDA</w:t>
            </w:r>
          </w:p>
          <w:p w14:paraId="20C07F18" w14:textId="2682E4AB" w:rsidR="00FE3250" w:rsidRPr="006C1654" w:rsidRDefault="00FE3250" w:rsidP="003A5B3A">
            <w:pPr>
              <w:spacing w:after="40" w:line="240" w:lineRule="auto"/>
              <w:jc w:val="center"/>
              <w:rPr>
                <w:rFonts w:cs="Calibri"/>
                <w:b/>
                <w:sz w:val="28"/>
              </w:rPr>
            </w:pPr>
            <w:r w:rsidRPr="00C767A1">
              <w:rPr>
                <w:rFonts w:cs="Calibri"/>
                <w:szCs w:val="20"/>
              </w:rPr>
              <w:t xml:space="preserve">No paper copies of the agenda and papers will be issued to members, all papers can be viewed, downloaded and printed from: </w:t>
            </w:r>
            <w:hyperlink r:id="rId8" w:history="1">
              <w:r w:rsidR="00A439B7" w:rsidRPr="005338D5">
                <w:rPr>
                  <w:rStyle w:val="Hyperlink"/>
                </w:rPr>
                <w:t>https://files.warwick.ac.uk/tqcomm/browse/AQSC/2020.05.26</w:t>
              </w:r>
            </w:hyperlink>
          </w:p>
        </w:tc>
      </w:tr>
      <w:tr w:rsidR="00497834" w:rsidRPr="005177E5" w14:paraId="50DDAD97" w14:textId="77777777" w:rsidTr="004901A4">
        <w:trPr>
          <w:trHeight w:val="379"/>
        </w:trPr>
        <w:tc>
          <w:tcPr>
            <w:tcW w:w="574" w:type="dxa"/>
            <w:tcBorders>
              <w:top w:val="single" w:sz="4" w:space="0" w:color="auto"/>
            </w:tcBorders>
            <w:vAlign w:val="center"/>
          </w:tcPr>
          <w:p w14:paraId="74172156" w14:textId="77777777" w:rsidR="00497834" w:rsidRPr="005177E5" w:rsidRDefault="00497834" w:rsidP="00F25444">
            <w:pPr>
              <w:spacing w:after="40" w:line="240" w:lineRule="auto"/>
              <w:rPr>
                <w:b/>
              </w:rPr>
            </w:pPr>
            <w:r w:rsidRPr="005177E5">
              <w:rPr>
                <w:b/>
              </w:rPr>
              <w:t xml:space="preserve">Ref </w:t>
            </w:r>
          </w:p>
        </w:tc>
        <w:tc>
          <w:tcPr>
            <w:tcW w:w="4891" w:type="dxa"/>
            <w:tcBorders>
              <w:top w:val="single" w:sz="4" w:space="0" w:color="auto"/>
            </w:tcBorders>
            <w:vAlign w:val="center"/>
          </w:tcPr>
          <w:p w14:paraId="3666E6D0" w14:textId="77777777" w:rsidR="00497834" w:rsidRPr="005177E5" w:rsidRDefault="00497834" w:rsidP="00F25444">
            <w:pPr>
              <w:spacing w:after="40" w:line="240" w:lineRule="auto"/>
              <w:rPr>
                <w:b/>
              </w:rPr>
            </w:pPr>
            <w:r w:rsidRPr="005177E5">
              <w:rPr>
                <w:b/>
              </w:rPr>
              <w:t>Item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vAlign w:val="center"/>
          </w:tcPr>
          <w:p w14:paraId="24B19C18" w14:textId="77777777" w:rsidR="00497834" w:rsidRPr="00A6434E" w:rsidRDefault="00497834" w:rsidP="00F25444">
            <w:pPr>
              <w:spacing w:after="40" w:line="240" w:lineRule="auto"/>
              <w:rPr>
                <w:b/>
                <w:sz w:val="19"/>
                <w:szCs w:val="19"/>
              </w:rPr>
            </w:pPr>
            <w:r w:rsidRPr="00A6434E">
              <w:rPr>
                <w:b/>
                <w:sz w:val="19"/>
                <w:szCs w:val="19"/>
              </w:rPr>
              <w:t xml:space="preserve">Purpose 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center"/>
          </w:tcPr>
          <w:p w14:paraId="4CBE1916" w14:textId="77777777" w:rsidR="00497834" w:rsidRPr="00A6434E" w:rsidRDefault="00497834" w:rsidP="00F25444">
            <w:pPr>
              <w:spacing w:after="40" w:line="240" w:lineRule="auto"/>
              <w:rPr>
                <w:b/>
                <w:sz w:val="19"/>
                <w:szCs w:val="19"/>
              </w:rPr>
            </w:pPr>
            <w:r w:rsidRPr="00A6434E">
              <w:rPr>
                <w:b/>
                <w:sz w:val="19"/>
                <w:szCs w:val="19"/>
              </w:rPr>
              <w:t>Lead</w:t>
            </w:r>
          </w:p>
        </w:tc>
        <w:tc>
          <w:tcPr>
            <w:tcW w:w="1726" w:type="dxa"/>
            <w:tcBorders>
              <w:top w:val="single" w:sz="4" w:space="0" w:color="auto"/>
            </w:tcBorders>
            <w:vAlign w:val="center"/>
          </w:tcPr>
          <w:p w14:paraId="33D54F10" w14:textId="61A124FE" w:rsidR="00C767A1" w:rsidRPr="00A6434E" w:rsidRDefault="00C767A1" w:rsidP="00F25444">
            <w:pPr>
              <w:spacing w:after="40"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Paper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14:paraId="1946EC23" w14:textId="77777777" w:rsidR="00497834" w:rsidRPr="00A6434E" w:rsidRDefault="00497834" w:rsidP="007D12FD">
            <w:pPr>
              <w:spacing w:after="40" w:line="240" w:lineRule="auto"/>
              <w:rPr>
                <w:b/>
                <w:sz w:val="19"/>
                <w:szCs w:val="19"/>
              </w:rPr>
            </w:pPr>
            <w:r w:rsidRPr="00A6434E">
              <w:rPr>
                <w:b/>
                <w:sz w:val="19"/>
                <w:szCs w:val="19"/>
              </w:rPr>
              <w:t>Open/ Restricted/ Reserved</w:t>
            </w:r>
          </w:p>
        </w:tc>
      </w:tr>
      <w:tr w:rsidR="00D156E9" w:rsidRPr="005177E5" w14:paraId="297EBC97" w14:textId="77777777" w:rsidTr="00D156E9">
        <w:trPr>
          <w:trHeight w:val="314"/>
        </w:trPr>
        <w:tc>
          <w:tcPr>
            <w:tcW w:w="11057" w:type="dxa"/>
            <w:gridSpan w:val="6"/>
            <w:shd w:val="clear" w:color="auto" w:fill="DEEAF6" w:themeFill="accent1" w:themeFillTint="33"/>
            <w:vAlign w:val="center"/>
          </w:tcPr>
          <w:p w14:paraId="6007E23A" w14:textId="46AF755B" w:rsidR="00D156E9" w:rsidRPr="00D156E9" w:rsidRDefault="00D156E9" w:rsidP="00D156E9">
            <w:pPr>
              <w:spacing w:after="4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</w:rPr>
              <w:t>Substantive Items: For Comment</w:t>
            </w:r>
          </w:p>
        </w:tc>
      </w:tr>
      <w:tr w:rsidR="001464AA" w:rsidRPr="005177E5" w14:paraId="1698DBBA" w14:textId="77777777" w:rsidTr="00996350">
        <w:trPr>
          <w:trHeight w:val="624"/>
        </w:trPr>
        <w:tc>
          <w:tcPr>
            <w:tcW w:w="574" w:type="dxa"/>
            <w:vAlign w:val="center"/>
          </w:tcPr>
          <w:p w14:paraId="34C616E0" w14:textId="41FFC75D" w:rsidR="001464AA" w:rsidRPr="00B27CB6" w:rsidRDefault="00A22D23" w:rsidP="00B55CA3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096</w:t>
            </w:r>
          </w:p>
        </w:tc>
        <w:tc>
          <w:tcPr>
            <w:tcW w:w="4891" w:type="dxa"/>
            <w:vAlign w:val="center"/>
          </w:tcPr>
          <w:p w14:paraId="2E6857C2" w14:textId="40D4B5A4" w:rsidR="001464AA" w:rsidRPr="005177E5" w:rsidRDefault="001464AA" w:rsidP="00D156E9">
            <w:pPr>
              <w:spacing w:after="40" w:line="240" w:lineRule="auto"/>
            </w:pPr>
            <w:r w:rsidRPr="005177E5">
              <w:rPr>
                <w:b/>
              </w:rPr>
              <w:t>Minutes of mee</w:t>
            </w:r>
            <w:r>
              <w:rPr>
                <w:b/>
              </w:rPr>
              <w:t xml:space="preserve">ting held on </w:t>
            </w:r>
            <w:r w:rsidR="00D156E9">
              <w:rPr>
                <w:b/>
              </w:rPr>
              <w:t>18 February</w:t>
            </w:r>
            <w:r w:rsidR="00AC2935">
              <w:rPr>
                <w:b/>
              </w:rPr>
              <w:t xml:space="preserve"> 2020</w:t>
            </w:r>
          </w:p>
        </w:tc>
        <w:tc>
          <w:tcPr>
            <w:tcW w:w="1295" w:type="dxa"/>
            <w:vAlign w:val="center"/>
          </w:tcPr>
          <w:p w14:paraId="73FB72C8" w14:textId="77777777" w:rsidR="001464AA" w:rsidRPr="007D6A34" w:rsidRDefault="001464AA" w:rsidP="00F25444">
            <w:pPr>
              <w:spacing w:after="40" w:line="240" w:lineRule="auto"/>
              <w:rPr>
                <w:sz w:val="19"/>
                <w:szCs w:val="19"/>
              </w:rPr>
            </w:pPr>
            <w:r w:rsidRPr="007D6A34">
              <w:rPr>
                <w:sz w:val="19"/>
                <w:szCs w:val="19"/>
              </w:rPr>
              <w:t>Approval</w:t>
            </w:r>
          </w:p>
        </w:tc>
        <w:tc>
          <w:tcPr>
            <w:tcW w:w="1439" w:type="dxa"/>
            <w:vAlign w:val="center"/>
          </w:tcPr>
          <w:p w14:paraId="106F6389" w14:textId="7CD0E175" w:rsidR="001464AA" w:rsidRPr="007D6A34" w:rsidRDefault="007D6A34" w:rsidP="00F25444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Co-Chairs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C4A426F" w14:textId="20925783" w:rsidR="00F53235" w:rsidRPr="007D6A34" w:rsidRDefault="00B82B6C" w:rsidP="00996350">
            <w:pPr>
              <w:spacing w:after="40" w:line="240" w:lineRule="auto"/>
              <w:rPr>
                <w:i/>
                <w:sz w:val="19"/>
                <w:szCs w:val="19"/>
                <w:highlight w:val="yellow"/>
              </w:rPr>
            </w:pPr>
            <w:r w:rsidRPr="00996350">
              <w:rPr>
                <w:sz w:val="19"/>
                <w:szCs w:val="19"/>
              </w:rPr>
              <w:t>096</w:t>
            </w:r>
            <w:r w:rsidR="007D6A34" w:rsidRPr="00996350">
              <w:rPr>
                <w:sz w:val="19"/>
                <w:szCs w:val="19"/>
              </w:rPr>
              <w:t>-AQSC260520</w:t>
            </w:r>
          </w:p>
        </w:tc>
        <w:tc>
          <w:tcPr>
            <w:tcW w:w="1132" w:type="dxa"/>
            <w:vAlign w:val="center"/>
          </w:tcPr>
          <w:p w14:paraId="67E3509F" w14:textId="1FF31F6B" w:rsidR="001464AA" w:rsidRPr="007D6A34" w:rsidRDefault="001464AA" w:rsidP="00AE1778">
            <w:pPr>
              <w:spacing w:after="40" w:line="240" w:lineRule="auto"/>
              <w:rPr>
                <w:sz w:val="19"/>
                <w:szCs w:val="19"/>
              </w:rPr>
            </w:pPr>
            <w:r w:rsidRPr="007D6A34">
              <w:rPr>
                <w:sz w:val="19"/>
                <w:szCs w:val="19"/>
              </w:rPr>
              <w:t xml:space="preserve">Open </w:t>
            </w:r>
          </w:p>
        </w:tc>
      </w:tr>
      <w:tr w:rsidR="00D701DC" w:rsidRPr="005177E5" w14:paraId="63B21C41" w14:textId="77777777" w:rsidTr="00D156E9">
        <w:trPr>
          <w:trHeight w:val="287"/>
        </w:trPr>
        <w:tc>
          <w:tcPr>
            <w:tcW w:w="11057" w:type="dxa"/>
            <w:gridSpan w:val="6"/>
            <w:shd w:val="clear" w:color="auto" w:fill="DEEAF6" w:themeFill="accent1" w:themeFillTint="33"/>
            <w:vAlign w:val="center"/>
          </w:tcPr>
          <w:p w14:paraId="4BAA6A05" w14:textId="0983DA91" w:rsidR="00D701DC" w:rsidRPr="004901A4" w:rsidRDefault="00D701DC" w:rsidP="00D701DC">
            <w:pPr>
              <w:spacing w:after="40"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i/>
              </w:rPr>
              <w:t>Items below this line are for receipt and/or approval, without discussion</w:t>
            </w:r>
          </w:p>
        </w:tc>
      </w:tr>
      <w:tr w:rsidR="00D701DC" w:rsidRPr="005177E5" w14:paraId="0620139D" w14:textId="77777777" w:rsidTr="00D156E9">
        <w:trPr>
          <w:trHeight w:val="244"/>
        </w:trPr>
        <w:tc>
          <w:tcPr>
            <w:tcW w:w="11057" w:type="dxa"/>
            <w:gridSpan w:val="6"/>
            <w:shd w:val="clear" w:color="auto" w:fill="DEEAF6" w:themeFill="accent1" w:themeFillTint="33"/>
            <w:vAlign w:val="center"/>
          </w:tcPr>
          <w:p w14:paraId="6189FF9D" w14:textId="00B817B9" w:rsidR="00D701DC" w:rsidRPr="00D108F5" w:rsidRDefault="00D701DC" w:rsidP="00D701DC">
            <w:pPr>
              <w:tabs>
                <w:tab w:val="center" w:pos="5350"/>
                <w:tab w:val="left" w:pos="6589"/>
              </w:tabs>
              <w:spacing w:after="40" w:line="240" w:lineRule="auto"/>
              <w:rPr>
                <w:b/>
              </w:rPr>
            </w:pPr>
            <w:r w:rsidRPr="00D156E9">
              <w:rPr>
                <w:b/>
                <w:szCs w:val="19"/>
              </w:rPr>
              <w:t>Information Only</w:t>
            </w:r>
          </w:p>
        </w:tc>
      </w:tr>
      <w:tr w:rsidR="00D701DC" w:rsidRPr="005177E5" w14:paraId="08EEDA80" w14:textId="77777777" w:rsidTr="00F53235">
        <w:trPr>
          <w:trHeight w:val="850"/>
        </w:trPr>
        <w:tc>
          <w:tcPr>
            <w:tcW w:w="574" w:type="dxa"/>
            <w:shd w:val="clear" w:color="auto" w:fill="auto"/>
            <w:vAlign w:val="center"/>
          </w:tcPr>
          <w:p w14:paraId="325A82E7" w14:textId="3F68CDFF" w:rsidR="00D701DC" w:rsidRDefault="00F573FF" w:rsidP="00EA1123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09</w:t>
            </w:r>
            <w:r w:rsidR="00EA1123">
              <w:rPr>
                <w:b/>
              </w:rPr>
              <w:t>7</w:t>
            </w:r>
          </w:p>
        </w:tc>
        <w:tc>
          <w:tcPr>
            <w:tcW w:w="48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5CB773" w14:textId="3D0E447D" w:rsidR="00D701DC" w:rsidRPr="006B658A" w:rsidRDefault="00D701DC" w:rsidP="00D701DC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6B658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Report on the actions taken by the Education Executive in response to Covid-19 </w:t>
            </w:r>
          </w:p>
        </w:tc>
        <w:tc>
          <w:tcPr>
            <w:tcW w:w="12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F6A751" w14:textId="66C70014" w:rsidR="00D701DC" w:rsidRPr="0083182C" w:rsidRDefault="00D701DC" w:rsidP="00D701DC">
            <w:pPr>
              <w:spacing w:after="40" w:line="240" w:lineRule="auto"/>
              <w:rPr>
                <w:sz w:val="19"/>
                <w:szCs w:val="19"/>
              </w:rPr>
            </w:pPr>
            <w:r w:rsidRPr="004901A4">
              <w:rPr>
                <w:sz w:val="19"/>
                <w:szCs w:val="19"/>
              </w:rPr>
              <w:t>Assurance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17DC7E2" w14:textId="07719AA7" w:rsidR="00D701DC" w:rsidRPr="0083182C" w:rsidRDefault="00D701DC" w:rsidP="00D701DC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Maureen McLaughlin</w:t>
            </w:r>
            <w:r w:rsidRPr="004901A4">
              <w:rPr>
                <w:sz w:val="19"/>
                <w:szCs w:val="19"/>
              </w:rPr>
              <w:t xml:space="preserve"> 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16A13CE" w14:textId="2EDB85E8" w:rsidR="00D701DC" w:rsidRPr="00C52CB7" w:rsidRDefault="00F573FF" w:rsidP="00EA1123">
            <w:pPr>
              <w:spacing w:after="40" w:line="240" w:lineRule="auto"/>
              <w:rPr>
                <w:sz w:val="19"/>
                <w:szCs w:val="19"/>
              </w:rPr>
            </w:pPr>
            <w:r w:rsidRPr="005172F2">
              <w:rPr>
                <w:sz w:val="19"/>
                <w:szCs w:val="19"/>
              </w:rPr>
              <w:t>09</w:t>
            </w:r>
            <w:r w:rsidR="00EA1123">
              <w:rPr>
                <w:sz w:val="19"/>
                <w:szCs w:val="19"/>
              </w:rPr>
              <w:t>7</w:t>
            </w:r>
            <w:r w:rsidR="00D701DC" w:rsidRPr="005172F2">
              <w:rPr>
                <w:sz w:val="19"/>
                <w:szCs w:val="19"/>
              </w:rPr>
              <w:t>-AQSC260520</w:t>
            </w:r>
          </w:p>
        </w:tc>
        <w:tc>
          <w:tcPr>
            <w:tcW w:w="1132" w:type="dxa"/>
            <w:vAlign w:val="center"/>
          </w:tcPr>
          <w:p w14:paraId="5D866C1F" w14:textId="6527BCF4" w:rsidR="00D701DC" w:rsidRPr="0083182C" w:rsidRDefault="00DB7C02" w:rsidP="00D701DC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Open</w:t>
            </w:r>
          </w:p>
        </w:tc>
        <w:bookmarkStart w:id="0" w:name="_GoBack"/>
        <w:bookmarkEnd w:id="0"/>
      </w:tr>
      <w:tr w:rsidR="005E7C24" w:rsidRPr="005177E5" w14:paraId="305E2560" w14:textId="77777777" w:rsidTr="00F53235">
        <w:trPr>
          <w:trHeight w:val="850"/>
        </w:trPr>
        <w:tc>
          <w:tcPr>
            <w:tcW w:w="574" w:type="dxa"/>
            <w:shd w:val="clear" w:color="auto" w:fill="auto"/>
            <w:vAlign w:val="center"/>
          </w:tcPr>
          <w:p w14:paraId="13ECE4EB" w14:textId="06934873" w:rsidR="005E7C24" w:rsidRDefault="00F573FF" w:rsidP="006C35B9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09</w:t>
            </w:r>
            <w:r w:rsidR="006C35B9">
              <w:rPr>
                <w:b/>
              </w:rPr>
              <w:t>8</w:t>
            </w:r>
          </w:p>
        </w:tc>
        <w:tc>
          <w:tcPr>
            <w:tcW w:w="48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16B602" w14:textId="193805EC" w:rsidR="005E7C24" w:rsidRPr="006B658A" w:rsidRDefault="005E7C24" w:rsidP="005E7C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Response to the OfS C</w:t>
            </w:r>
            <w:r w:rsidRPr="005E7C2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onsultation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on the Temporary Ad</w:t>
            </w:r>
            <w:r w:rsidRPr="005E7C24"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itional Condition of R</w:t>
            </w:r>
            <w:r w:rsidRPr="005E7C2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egistration </w:t>
            </w:r>
          </w:p>
        </w:tc>
        <w:tc>
          <w:tcPr>
            <w:tcW w:w="12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512BC4" w14:textId="18BB17DE" w:rsidR="005E7C24" w:rsidRPr="004901A4" w:rsidRDefault="005E7C24" w:rsidP="005E7C24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Information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108CB29" w14:textId="5C8F6781" w:rsidR="005E7C24" w:rsidRDefault="005E7C24" w:rsidP="005E7C24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Maureen McLaughlin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9669CEB" w14:textId="61422EFA" w:rsidR="005E7C24" w:rsidRPr="007D6A34" w:rsidRDefault="00DD3F0A" w:rsidP="007A218C">
            <w:pPr>
              <w:spacing w:after="40" w:line="240" w:lineRule="auto"/>
              <w:rPr>
                <w:sz w:val="19"/>
                <w:szCs w:val="19"/>
                <w:highlight w:val="yellow"/>
              </w:rPr>
            </w:pPr>
            <w:r w:rsidRPr="006917DC">
              <w:rPr>
                <w:b/>
                <w:sz w:val="19"/>
                <w:szCs w:val="19"/>
              </w:rPr>
              <w:t>098</w:t>
            </w:r>
            <w:r w:rsidR="005E7C24" w:rsidRPr="006917DC">
              <w:rPr>
                <w:b/>
                <w:sz w:val="19"/>
                <w:szCs w:val="19"/>
              </w:rPr>
              <w:t>-AQSC260520</w:t>
            </w:r>
            <w:r w:rsidR="005E7C24">
              <w:rPr>
                <w:sz w:val="19"/>
                <w:szCs w:val="19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14:paraId="109E9F9E" w14:textId="1C1809F1" w:rsidR="005E7C24" w:rsidRDefault="007A218C" w:rsidP="005E7C24">
            <w:pPr>
              <w:spacing w:after="4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Open</w:t>
            </w:r>
          </w:p>
        </w:tc>
      </w:tr>
      <w:tr w:rsidR="005E7C24" w:rsidRPr="005177E5" w14:paraId="4D1F5BE6" w14:textId="77777777" w:rsidTr="00F53235">
        <w:trPr>
          <w:trHeight w:val="850"/>
        </w:trPr>
        <w:tc>
          <w:tcPr>
            <w:tcW w:w="574" w:type="dxa"/>
            <w:shd w:val="clear" w:color="auto" w:fill="auto"/>
            <w:vAlign w:val="center"/>
          </w:tcPr>
          <w:p w14:paraId="14968BDE" w14:textId="7E501D2D" w:rsidR="005E7C24" w:rsidRDefault="006C35B9" w:rsidP="005E7C24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099</w:t>
            </w:r>
          </w:p>
        </w:tc>
        <w:tc>
          <w:tcPr>
            <w:tcW w:w="48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8084AF" w14:textId="7F9FF9F1" w:rsidR="005E7C24" w:rsidRPr="007D6A34" w:rsidRDefault="005E7C24" w:rsidP="005E7C24">
            <w:pPr>
              <w:pStyle w:val="NoSpacing"/>
              <w:rPr>
                <w:rFonts w:cs="Calibri"/>
                <w:b/>
                <w:bCs/>
              </w:rPr>
            </w:pPr>
            <w:r>
              <w:rPr>
                <w:b/>
              </w:rPr>
              <w:t>QAA Revisions to Characteristics S</w:t>
            </w:r>
            <w:r w:rsidRPr="007D6A34">
              <w:rPr>
                <w:b/>
              </w:rPr>
              <w:t>tatements</w:t>
            </w:r>
          </w:p>
        </w:tc>
        <w:tc>
          <w:tcPr>
            <w:tcW w:w="12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6F20E3" w14:textId="262237A5" w:rsidR="005E7C24" w:rsidRPr="0083182C" w:rsidRDefault="005E7C24" w:rsidP="005E7C24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Information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94D9348" w14:textId="6239F033" w:rsidR="005E7C24" w:rsidRPr="0083182C" w:rsidRDefault="005E7C24" w:rsidP="005E7C24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Geraldine Connelly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01823CB" w14:textId="71CC9B34" w:rsidR="005E7C24" w:rsidRPr="0083182C" w:rsidRDefault="006C35B9" w:rsidP="005E7C24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099</w:t>
            </w:r>
            <w:r w:rsidR="005E7C24" w:rsidRPr="005172F2">
              <w:rPr>
                <w:sz w:val="19"/>
                <w:szCs w:val="19"/>
              </w:rPr>
              <w:t>-AQSC260520</w:t>
            </w:r>
          </w:p>
        </w:tc>
        <w:tc>
          <w:tcPr>
            <w:tcW w:w="1132" w:type="dxa"/>
            <w:vAlign w:val="center"/>
          </w:tcPr>
          <w:p w14:paraId="19221F81" w14:textId="12D28482" w:rsidR="005E7C24" w:rsidRPr="0083182C" w:rsidRDefault="005E7C24" w:rsidP="005E7C24">
            <w:pPr>
              <w:pStyle w:val="NoSpacing"/>
              <w:rPr>
                <w:sz w:val="19"/>
                <w:szCs w:val="19"/>
              </w:rPr>
            </w:pPr>
            <w:r w:rsidRPr="004901A4">
              <w:rPr>
                <w:sz w:val="19"/>
                <w:szCs w:val="19"/>
              </w:rPr>
              <w:t>Open</w:t>
            </w:r>
          </w:p>
        </w:tc>
      </w:tr>
      <w:tr w:rsidR="005E7C24" w:rsidRPr="005177E5" w14:paraId="71123BE7" w14:textId="77777777" w:rsidTr="00F53235">
        <w:trPr>
          <w:trHeight w:val="850"/>
        </w:trPr>
        <w:tc>
          <w:tcPr>
            <w:tcW w:w="574" w:type="dxa"/>
            <w:shd w:val="clear" w:color="auto" w:fill="auto"/>
            <w:vAlign w:val="center"/>
          </w:tcPr>
          <w:p w14:paraId="6A346DFA" w14:textId="53564F0A" w:rsidR="005E7C24" w:rsidRDefault="00F573FF" w:rsidP="006C35B9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6C35B9">
              <w:rPr>
                <w:b/>
              </w:rPr>
              <w:t>0</w:t>
            </w:r>
          </w:p>
        </w:tc>
        <w:tc>
          <w:tcPr>
            <w:tcW w:w="48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C0C20" w14:textId="1B187C84" w:rsidR="005E7C24" w:rsidRPr="007D6A34" w:rsidRDefault="005E7C24" w:rsidP="005E7C24">
            <w:pPr>
              <w:pStyle w:val="NoSpacing"/>
              <w:rPr>
                <w:b/>
              </w:rPr>
            </w:pPr>
            <w:r w:rsidRPr="007D6A34">
              <w:rPr>
                <w:b/>
              </w:rPr>
              <w:t>Report on the UKVI Visit</w:t>
            </w:r>
          </w:p>
        </w:tc>
        <w:tc>
          <w:tcPr>
            <w:tcW w:w="12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1A0E93" w14:textId="47692859" w:rsidR="005E7C24" w:rsidRPr="0083182C" w:rsidRDefault="005E7C24" w:rsidP="005E7C24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Information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56AE0D6B" w14:textId="0A94BFFA" w:rsidR="005E7C24" w:rsidRPr="0083182C" w:rsidRDefault="005A6EF1" w:rsidP="005E7C24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Katharine Gray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E45B0EA" w14:textId="432020AF" w:rsidR="005E7C24" w:rsidRPr="0083182C" w:rsidRDefault="00905531" w:rsidP="00BE0182">
            <w:pPr>
              <w:pStyle w:val="NoSpacing"/>
              <w:rPr>
                <w:sz w:val="19"/>
                <w:szCs w:val="19"/>
              </w:rPr>
            </w:pPr>
            <w:r w:rsidRPr="00905531">
              <w:rPr>
                <w:sz w:val="19"/>
                <w:szCs w:val="19"/>
              </w:rPr>
              <w:t>100</w:t>
            </w:r>
            <w:r w:rsidR="005E7C24" w:rsidRPr="00905531">
              <w:rPr>
                <w:sz w:val="19"/>
                <w:szCs w:val="19"/>
              </w:rPr>
              <w:t>-AQSC260520</w:t>
            </w:r>
            <w:r w:rsidR="00BE0182">
              <w:rPr>
                <w:sz w:val="19"/>
                <w:szCs w:val="19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14:paraId="02A0E232" w14:textId="4292B97C" w:rsidR="005E7C24" w:rsidRPr="0083182C" w:rsidRDefault="00BE0182" w:rsidP="005E7C24">
            <w:pPr>
              <w:pStyle w:val="NoSpacing"/>
              <w:rPr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Restricted</w:t>
            </w:r>
          </w:p>
        </w:tc>
      </w:tr>
      <w:tr w:rsidR="008410CB" w:rsidRPr="005177E5" w14:paraId="617173AD" w14:textId="77777777" w:rsidTr="00F53235">
        <w:trPr>
          <w:trHeight w:val="850"/>
        </w:trPr>
        <w:tc>
          <w:tcPr>
            <w:tcW w:w="574" w:type="dxa"/>
            <w:shd w:val="clear" w:color="auto" w:fill="auto"/>
            <w:vAlign w:val="center"/>
          </w:tcPr>
          <w:p w14:paraId="6CE56287" w14:textId="2AA4D87B" w:rsidR="008410CB" w:rsidRDefault="00F573FF" w:rsidP="006C35B9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6C35B9">
              <w:rPr>
                <w:b/>
              </w:rPr>
              <w:t>1</w:t>
            </w:r>
          </w:p>
        </w:tc>
        <w:tc>
          <w:tcPr>
            <w:tcW w:w="48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01BE8B" w14:textId="00120C4F" w:rsidR="008410CB" w:rsidRPr="007D6A34" w:rsidRDefault="008410CB" w:rsidP="008410CB">
            <w:pPr>
              <w:pStyle w:val="NoSpacing"/>
              <w:rPr>
                <w:b/>
              </w:rPr>
            </w:pPr>
            <w:r w:rsidRPr="008410CB">
              <w:rPr>
                <w:b/>
              </w:rPr>
              <w:t>CTE Response to the ITT Ofsted Inspection Framework consultation</w:t>
            </w:r>
          </w:p>
        </w:tc>
        <w:tc>
          <w:tcPr>
            <w:tcW w:w="12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F7AABE" w14:textId="6DCD70F5" w:rsidR="008410CB" w:rsidRDefault="008410CB" w:rsidP="008410CB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Information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05E2978" w14:textId="137B9AFD" w:rsidR="008410CB" w:rsidRDefault="008410CB" w:rsidP="008410CB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Kate Ireland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769B065" w14:textId="6725D17F" w:rsidR="008410CB" w:rsidRPr="007D6A34" w:rsidRDefault="00F573FF" w:rsidP="006C35B9">
            <w:pPr>
              <w:pStyle w:val="NoSpacing"/>
              <w:rPr>
                <w:sz w:val="19"/>
                <w:szCs w:val="19"/>
                <w:highlight w:val="yellow"/>
              </w:rPr>
            </w:pPr>
            <w:r w:rsidRPr="005172F2">
              <w:rPr>
                <w:sz w:val="19"/>
                <w:szCs w:val="19"/>
              </w:rPr>
              <w:t>10</w:t>
            </w:r>
            <w:r w:rsidR="006C35B9">
              <w:rPr>
                <w:sz w:val="19"/>
                <w:szCs w:val="19"/>
              </w:rPr>
              <w:t>1</w:t>
            </w:r>
            <w:r w:rsidR="008410CB" w:rsidRPr="005172F2">
              <w:rPr>
                <w:sz w:val="19"/>
                <w:szCs w:val="19"/>
              </w:rPr>
              <w:t>-AQSC260520</w:t>
            </w:r>
          </w:p>
        </w:tc>
        <w:tc>
          <w:tcPr>
            <w:tcW w:w="1132" w:type="dxa"/>
            <w:vAlign w:val="center"/>
          </w:tcPr>
          <w:p w14:paraId="1CA0D754" w14:textId="1CB437D9" w:rsidR="008410CB" w:rsidRPr="0083182C" w:rsidRDefault="008410CB" w:rsidP="008410CB">
            <w:pPr>
              <w:pStyle w:val="NoSpacing"/>
              <w:rPr>
                <w:sz w:val="19"/>
                <w:szCs w:val="19"/>
              </w:rPr>
            </w:pPr>
            <w:r w:rsidRPr="004901A4">
              <w:rPr>
                <w:sz w:val="19"/>
                <w:szCs w:val="19"/>
              </w:rPr>
              <w:t>Open</w:t>
            </w:r>
          </w:p>
        </w:tc>
      </w:tr>
      <w:tr w:rsidR="008410CB" w:rsidRPr="005177E5" w14:paraId="245B1A11" w14:textId="77777777" w:rsidTr="00D701DC">
        <w:trPr>
          <w:trHeight w:val="359"/>
        </w:trPr>
        <w:tc>
          <w:tcPr>
            <w:tcW w:w="11057" w:type="dxa"/>
            <w:gridSpan w:val="6"/>
            <w:shd w:val="clear" w:color="auto" w:fill="DEEAF6" w:themeFill="accent1" w:themeFillTint="33"/>
            <w:vAlign w:val="center"/>
          </w:tcPr>
          <w:p w14:paraId="26C31075" w14:textId="3511E27C" w:rsidR="008410CB" w:rsidRPr="00D701DC" w:rsidRDefault="008410CB" w:rsidP="008410CB">
            <w:pPr>
              <w:pStyle w:val="NoSpacing"/>
              <w:rPr>
                <w:b/>
                <w:sz w:val="19"/>
                <w:szCs w:val="19"/>
              </w:rPr>
            </w:pPr>
            <w:r w:rsidRPr="00D701DC">
              <w:rPr>
                <w:b/>
                <w:sz w:val="19"/>
                <w:szCs w:val="19"/>
              </w:rPr>
              <w:t xml:space="preserve">Approved by Chairs Action </w:t>
            </w:r>
          </w:p>
        </w:tc>
      </w:tr>
      <w:tr w:rsidR="00700057" w:rsidRPr="005177E5" w14:paraId="06A88E5E" w14:textId="77777777" w:rsidTr="00F53235">
        <w:trPr>
          <w:trHeight w:val="850"/>
        </w:trPr>
        <w:tc>
          <w:tcPr>
            <w:tcW w:w="574" w:type="dxa"/>
            <w:shd w:val="clear" w:color="auto" w:fill="auto"/>
            <w:vAlign w:val="center"/>
          </w:tcPr>
          <w:p w14:paraId="068C6B11" w14:textId="6FB21642" w:rsidR="00700057" w:rsidRDefault="00F573FF" w:rsidP="006C35B9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6C35B9">
              <w:rPr>
                <w:b/>
              </w:rPr>
              <w:t>2</w:t>
            </w:r>
          </w:p>
        </w:tc>
        <w:tc>
          <w:tcPr>
            <w:tcW w:w="48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F413A3" w14:textId="1688466F" w:rsidR="00700057" w:rsidRDefault="00700057" w:rsidP="00700057">
            <w:pPr>
              <w:pStyle w:val="NoSpacing"/>
              <w:rPr>
                <w:b/>
              </w:rPr>
            </w:pPr>
            <w:r w:rsidRPr="005177E5">
              <w:rPr>
                <w:b/>
              </w:rPr>
              <w:t>Minutes of mee</w:t>
            </w:r>
            <w:r>
              <w:rPr>
                <w:b/>
              </w:rPr>
              <w:t>ting held on 28 April 2020</w:t>
            </w:r>
          </w:p>
        </w:tc>
        <w:tc>
          <w:tcPr>
            <w:tcW w:w="12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A2315A" w14:textId="13823AE0" w:rsidR="00700057" w:rsidRDefault="00DB65A1" w:rsidP="00700057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Information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4A4C1B11" w14:textId="56469F55" w:rsidR="00700057" w:rsidRDefault="00700057" w:rsidP="00700057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Co-Chairs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4B73F0E" w14:textId="488946CA" w:rsidR="00700057" w:rsidRPr="005172F2" w:rsidRDefault="00F573FF" w:rsidP="006C35B9">
            <w:pPr>
              <w:pStyle w:val="NoSpacing"/>
              <w:rPr>
                <w:sz w:val="19"/>
                <w:szCs w:val="19"/>
              </w:rPr>
            </w:pPr>
            <w:r w:rsidRPr="005172F2">
              <w:rPr>
                <w:sz w:val="19"/>
                <w:szCs w:val="19"/>
              </w:rPr>
              <w:t>10</w:t>
            </w:r>
            <w:r w:rsidR="006C35B9">
              <w:rPr>
                <w:sz w:val="19"/>
                <w:szCs w:val="19"/>
              </w:rPr>
              <w:t>2</w:t>
            </w:r>
            <w:r w:rsidR="00700057" w:rsidRPr="005172F2">
              <w:rPr>
                <w:sz w:val="19"/>
                <w:szCs w:val="19"/>
              </w:rPr>
              <w:t>-AQSC260520</w:t>
            </w:r>
          </w:p>
        </w:tc>
        <w:tc>
          <w:tcPr>
            <w:tcW w:w="1132" w:type="dxa"/>
            <w:vAlign w:val="center"/>
          </w:tcPr>
          <w:p w14:paraId="64FADACB" w14:textId="44569971" w:rsidR="00700057" w:rsidRPr="004901A4" w:rsidRDefault="00700057" w:rsidP="00700057">
            <w:pPr>
              <w:pStyle w:val="NoSpacing"/>
              <w:rPr>
                <w:sz w:val="19"/>
                <w:szCs w:val="19"/>
              </w:rPr>
            </w:pPr>
            <w:r w:rsidRPr="007D6A34">
              <w:rPr>
                <w:sz w:val="19"/>
                <w:szCs w:val="19"/>
              </w:rPr>
              <w:t xml:space="preserve">Open </w:t>
            </w:r>
          </w:p>
        </w:tc>
      </w:tr>
      <w:tr w:rsidR="00700057" w:rsidRPr="005177E5" w14:paraId="6EF0CE70" w14:textId="77777777" w:rsidTr="00F53235">
        <w:trPr>
          <w:trHeight w:val="850"/>
        </w:trPr>
        <w:tc>
          <w:tcPr>
            <w:tcW w:w="574" w:type="dxa"/>
            <w:shd w:val="clear" w:color="auto" w:fill="auto"/>
            <w:vAlign w:val="center"/>
          </w:tcPr>
          <w:p w14:paraId="28D26C54" w14:textId="6AB6256D" w:rsidR="00700057" w:rsidRDefault="00F573FF" w:rsidP="006C35B9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6C35B9">
              <w:rPr>
                <w:b/>
              </w:rPr>
              <w:t>3</w:t>
            </w:r>
          </w:p>
        </w:tc>
        <w:tc>
          <w:tcPr>
            <w:tcW w:w="48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9294FB" w14:textId="7645520A" w:rsidR="00700057" w:rsidRPr="007D6A34" w:rsidRDefault="00700057" w:rsidP="00700057">
            <w:pPr>
              <w:pStyle w:val="NoSpacing"/>
              <w:rPr>
                <w:b/>
              </w:rPr>
            </w:pPr>
            <w:r>
              <w:rPr>
                <w:b/>
              </w:rPr>
              <w:t>RPL Standing Exemption – School of Engineering with HUST &amp; CQU, China</w:t>
            </w:r>
          </w:p>
        </w:tc>
        <w:tc>
          <w:tcPr>
            <w:tcW w:w="12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6A1915" w14:textId="1423B5B7" w:rsidR="00700057" w:rsidRDefault="00700057" w:rsidP="00700057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Information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4E510170" w14:textId="38FEF9E8" w:rsidR="00700057" w:rsidRDefault="00700057" w:rsidP="00700057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Geraldine Connelly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4B0F21E" w14:textId="7EF753A5" w:rsidR="00700057" w:rsidRPr="007D6A34" w:rsidRDefault="006C35B9" w:rsidP="00700057">
            <w:pPr>
              <w:pStyle w:val="NoSpacing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103</w:t>
            </w:r>
            <w:r w:rsidR="00700057" w:rsidRPr="0036394C">
              <w:rPr>
                <w:sz w:val="19"/>
                <w:szCs w:val="19"/>
              </w:rPr>
              <w:t>-AQSC260520</w:t>
            </w:r>
            <w:r w:rsidR="00700057">
              <w:rPr>
                <w:sz w:val="19"/>
                <w:szCs w:val="19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14:paraId="634526DD" w14:textId="536ACBD4" w:rsidR="00700057" w:rsidRPr="004901A4" w:rsidRDefault="00700057" w:rsidP="00700057">
            <w:pPr>
              <w:pStyle w:val="NoSpacing"/>
              <w:rPr>
                <w:sz w:val="19"/>
                <w:szCs w:val="19"/>
              </w:rPr>
            </w:pPr>
            <w:r w:rsidRPr="004901A4">
              <w:rPr>
                <w:sz w:val="19"/>
                <w:szCs w:val="19"/>
              </w:rPr>
              <w:t>Open</w:t>
            </w:r>
          </w:p>
        </w:tc>
      </w:tr>
      <w:tr w:rsidR="00700057" w:rsidRPr="005177E5" w14:paraId="3A651B38" w14:textId="77777777" w:rsidTr="00F53235">
        <w:trPr>
          <w:trHeight w:val="850"/>
        </w:trPr>
        <w:tc>
          <w:tcPr>
            <w:tcW w:w="574" w:type="dxa"/>
            <w:shd w:val="clear" w:color="auto" w:fill="auto"/>
            <w:vAlign w:val="center"/>
          </w:tcPr>
          <w:p w14:paraId="63C93B62" w14:textId="28AC475A" w:rsidR="00700057" w:rsidRDefault="00F573FF" w:rsidP="006C35B9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6C35B9">
              <w:rPr>
                <w:b/>
              </w:rPr>
              <w:t>4</w:t>
            </w:r>
          </w:p>
        </w:tc>
        <w:tc>
          <w:tcPr>
            <w:tcW w:w="48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F800AF" w14:textId="3A4536E6" w:rsidR="00700057" w:rsidRPr="00D701DC" w:rsidRDefault="00700057" w:rsidP="00700057">
            <w:pPr>
              <w:pStyle w:val="NoSpacing"/>
              <w:rPr>
                <w:b/>
              </w:rPr>
            </w:pPr>
            <w:r w:rsidRPr="00D701DC">
              <w:rPr>
                <w:rFonts w:cs="Calibri"/>
                <w:b/>
              </w:rPr>
              <w:t>Revisions to List A of the Unde</w:t>
            </w:r>
            <w:r>
              <w:rPr>
                <w:rFonts w:cs="Calibri"/>
                <w:b/>
              </w:rPr>
              <w:t>rgraduate Degree C</w:t>
            </w:r>
            <w:r w:rsidRPr="00D701DC">
              <w:rPr>
                <w:rFonts w:cs="Calibri"/>
                <w:b/>
              </w:rPr>
              <w:t xml:space="preserve">lassification </w:t>
            </w:r>
            <w:r>
              <w:rPr>
                <w:rFonts w:cs="Calibri"/>
                <w:b/>
              </w:rPr>
              <w:t>Co</w:t>
            </w:r>
            <w:r w:rsidRPr="00D701DC">
              <w:rPr>
                <w:rFonts w:cs="Calibri"/>
                <w:b/>
              </w:rPr>
              <w:t xml:space="preserve">nventions – Computer Science and Computer Systems Engineering </w:t>
            </w:r>
          </w:p>
        </w:tc>
        <w:tc>
          <w:tcPr>
            <w:tcW w:w="12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3F0A7E" w14:textId="2D99BC26" w:rsidR="00700057" w:rsidRDefault="00700057" w:rsidP="00700057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Information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5F828A91" w14:textId="2BBC0D50" w:rsidR="00700057" w:rsidRDefault="00700057" w:rsidP="00700057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Geraldine Connelly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E0AD430" w14:textId="27409974" w:rsidR="00700057" w:rsidRPr="00B73331" w:rsidRDefault="00DD3F0A" w:rsidP="00B73331">
            <w:pPr>
              <w:pStyle w:val="NoSpacing"/>
              <w:rPr>
                <w:sz w:val="19"/>
                <w:szCs w:val="19"/>
              </w:rPr>
            </w:pPr>
            <w:r w:rsidRPr="00B73331">
              <w:rPr>
                <w:sz w:val="19"/>
                <w:szCs w:val="19"/>
              </w:rPr>
              <w:t>104</w:t>
            </w:r>
            <w:r w:rsidR="00700057" w:rsidRPr="00B73331">
              <w:rPr>
                <w:sz w:val="19"/>
                <w:szCs w:val="19"/>
              </w:rPr>
              <w:t>-AQSC260520</w:t>
            </w:r>
            <w:r w:rsidR="00B73331" w:rsidRPr="00B73331">
              <w:rPr>
                <w:sz w:val="19"/>
                <w:szCs w:val="19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14:paraId="707B0469" w14:textId="01F92570" w:rsidR="00700057" w:rsidRPr="004901A4" w:rsidRDefault="00700057" w:rsidP="00700057">
            <w:pPr>
              <w:pStyle w:val="NoSpacing"/>
              <w:rPr>
                <w:sz w:val="19"/>
                <w:szCs w:val="19"/>
              </w:rPr>
            </w:pPr>
            <w:r w:rsidRPr="004901A4">
              <w:rPr>
                <w:sz w:val="19"/>
                <w:szCs w:val="19"/>
              </w:rPr>
              <w:t>Open</w:t>
            </w:r>
          </w:p>
        </w:tc>
      </w:tr>
      <w:tr w:rsidR="00700057" w:rsidRPr="005177E5" w14:paraId="7CC25050" w14:textId="77777777" w:rsidTr="00F53235">
        <w:trPr>
          <w:trHeight w:val="850"/>
        </w:trPr>
        <w:tc>
          <w:tcPr>
            <w:tcW w:w="574" w:type="dxa"/>
            <w:shd w:val="clear" w:color="auto" w:fill="auto"/>
            <w:vAlign w:val="center"/>
          </w:tcPr>
          <w:p w14:paraId="1C19398E" w14:textId="7087EB97" w:rsidR="00700057" w:rsidRDefault="00F573FF" w:rsidP="006C35B9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6C35B9">
              <w:rPr>
                <w:b/>
              </w:rPr>
              <w:t>5</w:t>
            </w:r>
          </w:p>
        </w:tc>
        <w:tc>
          <w:tcPr>
            <w:tcW w:w="48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1BD2D" w14:textId="4C2FFE75" w:rsidR="00700057" w:rsidRPr="00D701DC" w:rsidRDefault="00700057" w:rsidP="00700057">
            <w:pPr>
              <w:pStyle w:val="NoSpacing"/>
              <w:rPr>
                <w:rFonts w:cs="Calibri"/>
                <w:b/>
              </w:rPr>
            </w:pPr>
            <w:r w:rsidRPr="00D701DC">
              <w:rPr>
                <w:b/>
              </w:rPr>
              <w:t>Review of Science, Engineering and Medicine Assessment and Marking Criteria for Taught Postgraduate Courses.</w:t>
            </w:r>
          </w:p>
        </w:tc>
        <w:tc>
          <w:tcPr>
            <w:tcW w:w="12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8330DA" w14:textId="17C65C9C" w:rsidR="00700057" w:rsidRDefault="00DB65A1" w:rsidP="00700057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Information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8F5FC4D" w14:textId="3C3FAE7C" w:rsidR="00700057" w:rsidRDefault="00700057" w:rsidP="00700057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Louise Hasler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FDCFF66" w14:textId="753CF4BF" w:rsidR="00700057" w:rsidRPr="007D6A34" w:rsidRDefault="00700057" w:rsidP="00700057">
            <w:pPr>
              <w:pStyle w:val="NoSpacing"/>
              <w:rPr>
                <w:sz w:val="19"/>
                <w:szCs w:val="19"/>
                <w:highlight w:val="yellow"/>
              </w:rPr>
            </w:pPr>
            <w:r w:rsidRPr="00417C82">
              <w:rPr>
                <w:sz w:val="19"/>
                <w:szCs w:val="19"/>
              </w:rPr>
              <w:t>047.SEMEC.19-20</w:t>
            </w:r>
          </w:p>
        </w:tc>
        <w:tc>
          <w:tcPr>
            <w:tcW w:w="1132" w:type="dxa"/>
            <w:vAlign w:val="center"/>
          </w:tcPr>
          <w:p w14:paraId="2C3EB569" w14:textId="401C0FE6" w:rsidR="00700057" w:rsidRPr="004901A4" w:rsidRDefault="00700057" w:rsidP="00700057">
            <w:pPr>
              <w:pStyle w:val="NoSpacing"/>
              <w:rPr>
                <w:sz w:val="19"/>
                <w:szCs w:val="19"/>
              </w:rPr>
            </w:pPr>
            <w:r w:rsidRPr="007D6A34">
              <w:rPr>
                <w:sz w:val="19"/>
                <w:szCs w:val="19"/>
              </w:rPr>
              <w:t xml:space="preserve">Open </w:t>
            </w:r>
          </w:p>
        </w:tc>
      </w:tr>
      <w:tr w:rsidR="00700057" w:rsidRPr="005177E5" w14:paraId="721F71F9" w14:textId="77777777" w:rsidTr="004901A4">
        <w:trPr>
          <w:trHeight w:val="419"/>
        </w:trPr>
        <w:tc>
          <w:tcPr>
            <w:tcW w:w="11057" w:type="dxa"/>
            <w:gridSpan w:val="6"/>
            <w:shd w:val="clear" w:color="auto" w:fill="DEEAF6" w:themeFill="accent1" w:themeFillTint="33"/>
            <w:vAlign w:val="center"/>
          </w:tcPr>
          <w:p w14:paraId="3CBE7872" w14:textId="41651F70" w:rsidR="00700057" w:rsidRPr="00D156E9" w:rsidRDefault="00700057" w:rsidP="00700057">
            <w:pPr>
              <w:spacing w:after="40" w:line="240" w:lineRule="auto"/>
              <w:jc w:val="center"/>
              <w:rPr>
                <w:b/>
                <w:highlight w:val="yellow"/>
              </w:rPr>
            </w:pPr>
            <w:r w:rsidRPr="00F53235">
              <w:rPr>
                <w:b/>
              </w:rPr>
              <w:t xml:space="preserve">Next meeting: </w:t>
            </w:r>
            <w:r w:rsidRPr="007D6A34">
              <w:rPr>
                <w:b/>
              </w:rPr>
              <w:t>10.00 am, Tuesday 15 September 2020</w:t>
            </w:r>
          </w:p>
        </w:tc>
      </w:tr>
    </w:tbl>
    <w:p w14:paraId="3B643F04" w14:textId="77777777" w:rsidR="00B420F9" w:rsidRDefault="00B420F9" w:rsidP="00BB0682"/>
    <w:sectPr w:rsidR="00B420F9" w:rsidSect="00B22C56">
      <w:pgSz w:w="11906" w:h="16838"/>
      <w:pgMar w:top="851" w:right="1440" w:bottom="1276" w:left="1440" w:header="42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40120" w14:textId="77777777" w:rsidR="00DB5750" w:rsidRDefault="00DB5750" w:rsidP="00EF6448">
      <w:pPr>
        <w:spacing w:after="0" w:line="240" w:lineRule="auto"/>
      </w:pPr>
      <w:r>
        <w:separator/>
      </w:r>
    </w:p>
  </w:endnote>
  <w:endnote w:type="continuationSeparator" w:id="0">
    <w:p w14:paraId="68000083" w14:textId="77777777" w:rsidR="00DB5750" w:rsidRDefault="00DB5750" w:rsidP="00EF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BDBAD" w14:textId="77777777" w:rsidR="00DB5750" w:rsidRDefault="00DB5750" w:rsidP="00EF6448">
      <w:pPr>
        <w:spacing w:after="0" w:line="240" w:lineRule="auto"/>
      </w:pPr>
      <w:r>
        <w:separator/>
      </w:r>
    </w:p>
  </w:footnote>
  <w:footnote w:type="continuationSeparator" w:id="0">
    <w:p w14:paraId="609A4139" w14:textId="77777777" w:rsidR="00DB5750" w:rsidRDefault="00DB5750" w:rsidP="00EF6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F6D"/>
    <w:multiLevelType w:val="hybridMultilevel"/>
    <w:tmpl w:val="9E9EB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A95"/>
    <w:multiLevelType w:val="hybridMultilevel"/>
    <w:tmpl w:val="F0F200FC"/>
    <w:lvl w:ilvl="0" w:tplc="B9267E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184"/>
    <w:multiLevelType w:val="hybridMultilevel"/>
    <w:tmpl w:val="37705632"/>
    <w:lvl w:ilvl="0" w:tplc="352E71A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F1BB6"/>
    <w:multiLevelType w:val="hybridMultilevel"/>
    <w:tmpl w:val="98B0FF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44537"/>
    <w:multiLevelType w:val="hybridMultilevel"/>
    <w:tmpl w:val="99A836DA"/>
    <w:lvl w:ilvl="0" w:tplc="D03ABA7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2E626C"/>
    <w:multiLevelType w:val="hybridMultilevel"/>
    <w:tmpl w:val="1DA0E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A0F11"/>
    <w:multiLevelType w:val="hybridMultilevel"/>
    <w:tmpl w:val="BEB47A2A"/>
    <w:lvl w:ilvl="0" w:tplc="0E2AA41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811DE"/>
    <w:multiLevelType w:val="hybridMultilevel"/>
    <w:tmpl w:val="EF1458E8"/>
    <w:lvl w:ilvl="0" w:tplc="0EDA08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93CA6"/>
    <w:multiLevelType w:val="hybridMultilevel"/>
    <w:tmpl w:val="E3CE080A"/>
    <w:lvl w:ilvl="0" w:tplc="0694BF56">
      <w:start w:val="18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8B928AC"/>
    <w:multiLevelType w:val="hybridMultilevel"/>
    <w:tmpl w:val="9514B656"/>
    <w:lvl w:ilvl="0" w:tplc="E286EE5A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22038E"/>
    <w:multiLevelType w:val="hybridMultilevel"/>
    <w:tmpl w:val="170EE4DE"/>
    <w:lvl w:ilvl="0" w:tplc="BBBCB6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34"/>
    <w:rsid w:val="000070A3"/>
    <w:rsid w:val="00010C11"/>
    <w:rsid w:val="000150A3"/>
    <w:rsid w:val="00017B19"/>
    <w:rsid w:val="00025E78"/>
    <w:rsid w:val="00043DFF"/>
    <w:rsid w:val="0006496C"/>
    <w:rsid w:val="0006701F"/>
    <w:rsid w:val="00071AFD"/>
    <w:rsid w:val="000758FA"/>
    <w:rsid w:val="00084CB6"/>
    <w:rsid w:val="00097C47"/>
    <w:rsid w:val="000A047D"/>
    <w:rsid w:val="000A05BF"/>
    <w:rsid w:val="000A331B"/>
    <w:rsid w:val="000B7734"/>
    <w:rsid w:val="000F64D4"/>
    <w:rsid w:val="00101EC2"/>
    <w:rsid w:val="00110455"/>
    <w:rsid w:val="001206F9"/>
    <w:rsid w:val="00136DEB"/>
    <w:rsid w:val="00140D07"/>
    <w:rsid w:val="001464AA"/>
    <w:rsid w:val="00152B67"/>
    <w:rsid w:val="00152C23"/>
    <w:rsid w:val="00156355"/>
    <w:rsid w:val="0016172C"/>
    <w:rsid w:val="001617C2"/>
    <w:rsid w:val="00164664"/>
    <w:rsid w:val="0017133C"/>
    <w:rsid w:val="001758F6"/>
    <w:rsid w:val="00197AD7"/>
    <w:rsid w:val="001A2747"/>
    <w:rsid w:val="001B243D"/>
    <w:rsid w:val="001B65D4"/>
    <w:rsid w:val="001D31B0"/>
    <w:rsid w:val="001D365A"/>
    <w:rsid w:val="001D587C"/>
    <w:rsid w:val="001E7252"/>
    <w:rsid w:val="001F2AE1"/>
    <w:rsid w:val="00205B41"/>
    <w:rsid w:val="00214A2C"/>
    <w:rsid w:val="002208E4"/>
    <w:rsid w:val="002256DA"/>
    <w:rsid w:val="0023426D"/>
    <w:rsid w:val="0024438B"/>
    <w:rsid w:val="002542E1"/>
    <w:rsid w:val="00264A15"/>
    <w:rsid w:val="00266AE6"/>
    <w:rsid w:val="00280DD1"/>
    <w:rsid w:val="00293BE0"/>
    <w:rsid w:val="002A0057"/>
    <w:rsid w:val="002C0D7E"/>
    <w:rsid w:val="002D4404"/>
    <w:rsid w:val="002D4F7A"/>
    <w:rsid w:val="002D60C2"/>
    <w:rsid w:val="002E03FF"/>
    <w:rsid w:val="002F5389"/>
    <w:rsid w:val="002F5C6A"/>
    <w:rsid w:val="002F7BE8"/>
    <w:rsid w:val="002F7E65"/>
    <w:rsid w:val="0030406B"/>
    <w:rsid w:val="00307D0B"/>
    <w:rsid w:val="0031732C"/>
    <w:rsid w:val="00324FD6"/>
    <w:rsid w:val="003251B1"/>
    <w:rsid w:val="00330634"/>
    <w:rsid w:val="00346372"/>
    <w:rsid w:val="0035572D"/>
    <w:rsid w:val="0036394C"/>
    <w:rsid w:val="00373049"/>
    <w:rsid w:val="003A0BB3"/>
    <w:rsid w:val="003A5B3A"/>
    <w:rsid w:val="003A7D59"/>
    <w:rsid w:val="003B6561"/>
    <w:rsid w:val="003D2B67"/>
    <w:rsid w:val="003D6F86"/>
    <w:rsid w:val="003E3578"/>
    <w:rsid w:val="003E3E2F"/>
    <w:rsid w:val="003F03D0"/>
    <w:rsid w:val="00417C82"/>
    <w:rsid w:val="00426BD0"/>
    <w:rsid w:val="004450DD"/>
    <w:rsid w:val="00446C4F"/>
    <w:rsid w:val="00460E1D"/>
    <w:rsid w:val="00473F34"/>
    <w:rsid w:val="004806E5"/>
    <w:rsid w:val="004901A4"/>
    <w:rsid w:val="004929C0"/>
    <w:rsid w:val="00497834"/>
    <w:rsid w:val="004A054B"/>
    <w:rsid w:val="004A5A8D"/>
    <w:rsid w:val="004B2090"/>
    <w:rsid w:val="004B3452"/>
    <w:rsid w:val="004D1E33"/>
    <w:rsid w:val="004E661F"/>
    <w:rsid w:val="00506444"/>
    <w:rsid w:val="005172F2"/>
    <w:rsid w:val="00531DED"/>
    <w:rsid w:val="0054063A"/>
    <w:rsid w:val="00554F4B"/>
    <w:rsid w:val="005711B3"/>
    <w:rsid w:val="005732CF"/>
    <w:rsid w:val="00591685"/>
    <w:rsid w:val="00595DF0"/>
    <w:rsid w:val="005A6EF1"/>
    <w:rsid w:val="005C161D"/>
    <w:rsid w:val="005C5329"/>
    <w:rsid w:val="005C6AC1"/>
    <w:rsid w:val="005E4B82"/>
    <w:rsid w:val="005E7C24"/>
    <w:rsid w:val="005F2F72"/>
    <w:rsid w:val="006029E6"/>
    <w:rsid w:val="00613F84"/>
    <w:rsid w:val="00630F56"/>
    <w:rsid w:val="00663E1D"/>
    <w:rsid w:val="00675143"/>
    <w:rsid w:val="00681F6C"/>
    <w:rsid w:val="00685641"/>
    <w:rsid w:val="006917DC"/>
    <w:rsid w:val="006A471D"/>
    <w:rsid w:val="006B658A"/>
    <w:rsid w:val="006C1654"/>
    <w:rsid w:val="006C35B9"/>
    <w:rsid w:val="006C7F44"/>
    <w:rsid w:val="006E2B70"/>
    <w:rsid w:val="006E304F"/>
    <w:rsid w:val="006F0201"/>
    <w:rsid w:val="006F0CDF"/>
    <w:rsid w:val="00700057"/>
    <w:rsid w:val="00704A98"/>
    <w:rsid w:val="00706ECC"/>
    <w:rsid w:val="007105DD"/>
    <w:rsid w:val="007255B9"/>
    <w:rsid w:val="0073117D"/>
    <w:rsid w:val="0073564C"/>
    <w:rsid w:val="00736CA4"/>
    <w:rsid w:val="00755D02"/>
    <w:rsid w:val="007616C6"/>
    <w:rsid w:val="00761BA6"/>
    <w:rsid w:val="007744FD"/>
    <w:rsid w:val="00782126"/>
    <w:rsid w:val="00787C62"/>
    <w:rsid w:val="00790220"/>
    <w:rsid w:val="007925CA"/>
    <w:rsid w:val="007A218C"/>
    <w:rsid w:val="007B4B14"/>
    <w:rsid w:val="007C4E56"/>
    <w:rsid w:val="007D12FD"/>
    <w:rsid w:val="007D58B3"/>
    <w:rsid w:val="007D6A34"/>
    <w:rsid w:val="0083182C"/>
    <w:rsid w:val="008410CB"/>
    <w:rsid w:val="00871203"/>
    <w:rsid w:val="0088518F"/>
    <w:rsid w:val="00887C27"/>
    <w:rsid w:val="008A42DD"/>
    <w:rsid w:val="008A43A5"/>
    <w:rsid w:val="00905531"/>
    <w:rsid w:val="00921E13"/>
    <w:rsid w:val="0092756C"/>
    <w:rsid w:val="009415E5"/>
    <w:rsid w:val="00975899"/>
    <w:rsid w:val="00977863"/>
    <w:rsid w:val="00977DB3"/>
    <w:rsid w:val="0099530D"/>
    <w:rsid w:val="00996350"/>
    <w:rsid w:val="009C33B0"/>
    <w:rsid w:val="009C62D4"/>
    <w:rsid w:val="009D1F45"/>
    <w:rsid w:val="009D370F"/>
    <w:rsid w:val="009E4FAE"/>
    <w:rsid w:val="00A03B7D"/>
    <w:rsid w:val="00A22D23"/>
    <w:rsid w:val="00A26FCE"/>
    <w:rsid w:val="00A3702B"/>
    <w:rsid w:val="00A439B7"/>
    <w:rsid w:val="00A467C7"/>
    <w:rsid w:val="00A57ADB"/>
    <w:rsid w:val="00A6434E"/>
    <w:rsid w:val="00A84B51"/>
    <w:rsid w:val="00A95C6B"/>
    <w:rsid w:val="00AA30A4"/>
    <w:rsid w:val="00AB5F5B"/>
    <w:rsid w:val="00AC0133"/>
    <w:rsid w:val="00AC2935"/>
    <w:rsid w:val="00AE1778"/>
    <w:rsid w:val="00AE56AF"/>
    <w:rsid w:val="00AE6BB0"/>
    <w:rsid w:val="00AE7BFA"/>
    <w:rsid w:val="00AF19FE"/>
    <w:rsid w:val="00B15624"/>
    <w:rsid w:val="00B22107"/>
    <w:rsid w:val="00B227A1"/>
    <w:rsid w:val="00B22C56"/>
    <w:rsid w:val="00B27CB6"/>
    <w:rsid w:val="00B30154"/>
    <w:rsid w:val="00B3392E"/>
    <w:rsid w:val="00B41D3E"/>
    <w:rsid w:val="00B420F9"/>
    <w:rsid w:val="00B46474"/>
    <w:rsid w:val="00B55CA3"/>
    <w:rsid w:val="00B73331"/>
    <w:rsid w:val="00B82B6C"/>
    <w:rsid w:val="00B86AFF"/>
    <w:rsid w:val="00BA4132"/>
    <w:rsid w:val="00BB0682"/>
    <w:rsid w:val="00BC7A6F"/>
    <w:rsid w:val="00BE0182"/>
    <w:rsid w:val="00C16C80"/>
    <w:rsid w:val="00C176A4"/>
    <w:rsid w:val="00C17F13"/>
    <w:rsid w:val="00C202B5"/>
    <w:rsid w:val="00C26019"/>
    <w:rsid w:val="00C37095"/>
    <w:rsid w:val="00C52CB7"/>
    <w:rsid w:val="00C62A1D"/>
    <w:rsid w:val="00C636D2"/>
    <w:rsid w:val="00C71690"/>
    <w:rsid w:val="00C767A1"/>
    <w:rsid w:val="00C86AD1"/>
    <w:rsid w:val="00CC7B10"/>
    <w:rsid w:val="00D02BA2"/>
    <w:rsid w:val="00D04E43"/>
    <w:rsid w:val="00D156E9"/>
    <w:rsid w:val="00D34800"/>
    <w:rsid w:val="00D37B37"/>
    <w:rsid w:val="00D44ECE"/>
    <w:rsid w:val="00D701DC"/>
    <w:rsid w:val="00D73CB9"/>
    <w:rsid w:val="00D76AEA"/>
    <w:rsid w:val="00DA2FD0"/>
    <w:rsid w:val="00DA60A9"/>
    <w:rsid w:val="00DA7A66"/>
    <w:rsid w:val="00DA7F51"/>
    <w:rsid w:val="00DB41C5"/>
    <w:rsid w:val="00DB5750"/>
    <w:rsid w:val="00DB65A1"/>
    <w:rsid w:val="00DB7C02"/>
    <w:rsid w:val="00DC24A8"/>
    <w:rsid w:val="00DD321D"/>
    <w:rsid w:val="00DD3F0A"/>
    <w:rsid w:val="00DE23D2"/>
    <w:rsid w:val="00DE6A79"/>
    <w:rsid w:val="00DF4E7B"/>
    <w:rsid w:val="00E0742E"/>
    <w:rsid w:val="00E1608A"/>
    <w:rsid w:val="00E40766"/>
    <w:rsid w:val="00E45FC6"/>
    <w:rsid w:val="00E53E48"/>
    <w:rsid w:val="00E545FF"/>
    <w:rsid w:val="00E6103D"/>
    <w:rsid w:val="00E65BB7"/>
    <w:rsid w:val="00E779A9"/>
    <w:rsid w:val="00E81D48"/>
    <w:rsid w:val="00E86FA4"/>
    <w:rsid w:val="00E902AC"/>
    <w:rsid w:val="00EA1123"/>
    <w:rsid w:val="00EB1CD4"/>
    <w:rsid w:val="00EB2903"/>
    <w:rsid w:val="00EC0525"/>
    <w:rsid w:val="00EE08D6"/>
    <w:rsid w:val="00EF476C"/>
    <w:rsid w:val="00EF6448"/>
    <w:rsid w:val="00F04A3E"/>
    <w:rsid w:val="00F14626"/>
    <w:rsid w:val="00F17CB9"/>
    <w:rsid w:val="00F25444"/>
    <w:rsid w:val="00F2627E"/>
    <w:rsid w:val="00F30BA6"/>
    <w:rsid w:val="00F364D4"/>
    <w:rsid w:val="00F375DC"/>
    <w:rsid w:val="00F41B4F"/>
    <w:rsid w:val="00F472E7"/>
    <w:rsid w:val="00F52B7B"/>
    <w:rsid w:val="00F53235"/>
    <w:rsid w:val="00F5562C"/>
    <w:rsid w:val="00F573FF"/>
    <w:rsid w:val="00F6701C"/>
    <w:rsid w:val="00FB2C50"/>
    <w:rsid w:val="00FB6330"/>
    <w:rsid w:val="00FB6C7C"/>
    <w:rsid w:val="00FC00F2"/>
    <w:rsid w:val="00FD4D2C"/>
    <w:rsid w:val="00FE3250"/>
    <w:rsid w:val="00FE7932"/>
    <w:rsid w:val="00FF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EF3C8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8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7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8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834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9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3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6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44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6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448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F6448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1B0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60C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176A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176A4"/>
    <w:rPr>
      <w:color w:val="954F72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F2AE1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AF1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D6A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warwick.ac.uk/tqcomm/browse/AQSC/2020.05.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374D4-6BD2-4767-873D-C49627D8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6CDADB16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2020-05-22T11:58:00Z</dcterms:created>
  <dcterms:modified xsi:type="dcterms:W3CDTF">2020-05-26T11:44:00Z</dcterms:modified>
</cp:coreProperties>
</file>