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3FCD" w:rsidRDefault="00312B73" w:rsidP="00312B73">
      <w:pPr>
        <w:kinsoku w:val="0"/>
        <w:overflowPunct w:val="0"/>
        <w:autoSpaceDE/>
        <w:autoSpaceDN/>
        <w:adjustRightInd/>
        <w:spacing w:before="9" w:after="266"/>
        <w:textAlignment w:val="baseline"/>
        <w:rPr>
          <w:sz w:val="24"/>
          <w:szCs w:val="24"/>
        </w:rPr>
      </w:pPr>
      <w:r w:rsidRPr="00F10757">
        <w:rPr>
          <w:noProof/>
          <w:lang w:val="en-GB"/>
        </w:rPr>
        <w:drawing>
          <wp:anchor distT="0" distB="0" distL="114300" distR="114300" simplePos="0" relativeHeight="251664384" behindDoc="1" locked="0" layoutInCell="1" allowOverlap="1" wp14:anchorId="5B1F2195" wp14:editId="54583828">
            <wp:simplePos x="0" y="0"/>
            <wp:positionH relativeFrom="page">
              <wp:align>right</wp:align>
            </wp:positionH>
            <wp:positionV relativeFrom="paragraph">
              <wp:posOffset>-348403</wp:posOffset>
            </wp:positionV>
            <wp:extent cx="7562850" cy="1171575"/>
            <wp:effectExtent l="0" t="0" r="0" b="9525"/>
            <wp:wrapNone/>
            <wp:docPr id="1" name="Picture 1" descr="M:\DV\EXTERNAL AFFAIRS - University Marketing\Branding\Brand Implementation Programme\templates\keyline_black_W_logo_descrip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Branding\Brand Implementation Programme\templates\keyline_black_W_logo_descriptor.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562850" cy="1171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50E6C" w:rsidRDefault="00950E6C" w:rsidP="00950E6C">
      <w:pPr>
        <w:spacing w:line="403" w:lineRule="exact"/>
        <w:ind w:left="4320" w:hanging="1224"/>
        <w:textAlignment w:val="baseline"/>
        <w:rPr>
          <w:rFonts w:ascii="Calibri" w:eastAsia="Calibri" w:hAnsi="Calibri"/>
          <w:b/>
        </w:rPr>
      </w:pPr>
    </w:p>
    <w:p w:rsidR="00950E6C" w:rsidRDefault="00950E6C" w:rsidP="00950E6C">
      <w:pPr>
        <w:spacing w:line="403" w:lineRule="exact"/>
        <w:ind w:left="4320" w:hanging="1224"/>
        <w:textAlignment w:val="baseline"/>
        <w:rPr>
          <w:rFonts w:ascii="Calibri" w:eastAsia="Calibri" w:hAnsi="Calibri"/>
          <w:b/>
        </w:rPr>
      </w:pPr>
    </w:p>
    <w:p w:rsidR="00950E6C" w:rsidRPr="001244DD" w:rsidRDefault="00950E6C" w:rsidP="001244DD">
      <w:pPr>
        <w:ind w:left="4320" w:hanging="1224"/>
        <w:textAlignment w:val="baseline"/>
        <w:rPr>
          <w:rFonts w:asciiTheme="minorHAnsi" w:eastAsia="Calibri" w:hAnsiTheme="minorHAnsi"/>
          <w:b/>
          <w:sz w:val="22"/>
          <w:szCs w:val="22"/>
        </w:rPr>
      </w:pPr>
      <w:r w:rsidRPr="001244DD">
        <w:rPr>
          <w:rFonts w:asciiTheme="minorHAnsi" w:eastAsia="Calibri" w:hAnsiTheme="minorHAnsi"/>
          <w:b/>
          <w:sz w:val="22"/>
          <w:szCs w:val="22"/>
        </w:rPr>
        <w:t xml:space="preserve">BOARD OF UNDERGRADUATE STUDIES </w:t>
      </w:r>
      <w:r w:rsidRPr="001244DD">
        <w:rPr>
          <w:rFonts w:asciiTheme="minorHAnsi" w:eastAsia="Calibri" w:hAnsiTheme="minorHAnsi"/>
          <w:b/>
          <w:sz w:val="22"/>
          <w:szCs w:val="22"/>
        </w:rPr>
        <w:br/>
      </w:r>
    </w:p>
    <w:p w:rsidR="00950E6C" w:rsidRPr="001244DD" w:rsidRDefault="00950E6C" w:rsidP="001244DD">
      <w:pPr>
        <w:jc w:val="center"/>
        <w:textAlignment w:val="baseline"/>
        <w:rPr>
          <w:rFonts w:asciiTheme="minorHAnsi" w:eastAsia="Calibri" w:hAnsiTheme="minorHAnsi"/>
          <w:b/>
          <w:sz w:val="22"/>
          <w:szCs w:val="22"/>
        </w:rPr>
      </w:pPr>
      <w:r w:rsidRPr="001244DD">
        <w:rPr>
          <w:rFonts w:asciiTheme="minorHAnsi" w:eastAsia="Calibri" w:hAnsiTheme="minorHAnsi"/>
          <w:b/>
          <w:sz w:val="22"/>
          <w:szCs w:val="22"/>
        </w:rPr>
        <w:t>Minutes of the meeting of the Board of Undergraduate Studies held on 13 February 2017.</w:t>
      </w:r>
    </w:p>
    <w:p w:rsidR="00950E6C" w:rsidRPr="001244DD" w:rsidRDefault="00950E6C" w:rsidP="001244DD">
      <w:pPr>
        <w:textAlignment w:val="baseline"/>
        <w:rPr>
          <w:rFonts w:asciiTheme="minorHAnsi" w:eastAsia="Calibri" w:hAnsiTheme="minorHAnsi"/>
          <w:sz w:val="22"/>
          <w:szCs w:val="22"/>
        </w:rPr>
      </w:pPr>
    </w:p>
    <w:p w:rsidR="00950E6C" w:rsidRPr="001244DD" w:rsidRDefault="00950E6C" w:rsidP="001244DD">
      <w:pPr>
        <w:textAlignment w:val="baseline"/>
        <w:rPr>
          <w:rFonts w:asciiTheme="minorHAnsi" w:eastAsia="Calibri" w:hAnsiTheme="minorHAnsi"/>
          <w:sz w:val="22"/>
          <w:szCs w:val="22"/>
        </w:rPr>
      </w:pPr>
    </w:p>
    <w:p w:rsidR="00950E6C" w:rsidRPr="001244DD" w:rsidRDefault="00950E6C" w:rsidP="001244DD">
      <w:pPr>
        <w:ind w:left="1701" w:right="648" w:hanging="1701"/>
        <w:textAlignment w:val="baseline"/>
        <w:rPr>
          <w:rFonts w:asciiTheme="minorHAnsi" w:eastAsia="Calibri" w:hAnsiTheme="minorHAnsi"/>
          <w:spacing w:val="8"/>
          <w:sz w:val="22"/>
          <w:szCs w:val="22"/>
        </w:rPr>
      </w:pPr>
      <w:r w:rsidRPr="001244DD">
        <w:rPr>
          <w:rFonts w:asciiTheme="minorHAnsi" w:eastAsia="Calibri" w:hAnsiTheme="minorHAnsi"/>
          <w:spacing w:val="8"/>
          <w:sz w:val="22"/>
          <w:szCs w:val="22"/>
        </w:rPr>
        <w:t>Present:</w:t>
      </w:r>
      <w:r w:rsidRPr="001244DD">
        <w:rPr>
          <w:rFonts w:asciiTheme="minorHAnsi" w:eastAsia="Calibri" w:hAnsiTheme="minorHAnsi"/>
          <w:spacing w:val="8"/>
          <w:sz w:val="22"/>
          <w:szCs w:val="22"/>
        </w:rPr>
        <w:tab/>
        <w:t>Professor Roger Leng (Chair), Dr David Britnell, Dr Andrew Clark, Ms Tilly Harrison, Ms Elizabeth Jones, Ms Hannah Koestler, Dr Joanne Lee, Professor Christopher Mick, Dr Jonathan Pearson, Dr Juliet Raynsford, Dr Helen Wheatley, Ms Hope Worsdale</w:t>
      </w:r>
    </w:p>
    <w:p w:rsidR="00950E6C" w:rsidRPr="001244DD" w:rsidRDefault="00950E6C" w:rsidP="001244DD">
      <w:pPr>
        <w:ind w:left="1276" w:right="648" w:hanging="1276"/>
        <w:textAlignment w:val="baseline"/>
        <w:rPr>
          <w:rFonts w:asciiTheme="minorHAnsi" w:eastAsia="Calibri" w:hAnsiTheme="minorHAnsi"/>
          <w:spacing w:val="8"/>
          <w:sz w:val="22"/>
          <w:szCs w:val="22"/>
        </w:rPr>
      </w:pPr>
    </w:p>
    <w:p w:rsidR="00950E6C" w:rsidRPr="001244DD" w:rsidRDefault="00950E6C" w:rsidP="001244DD">
      <w:pPr>
        <w:ind w:left="1701" w:right="648" w:hanging="1701"/>
        <w:textAlignment w:val="baseline"/>
        <w:rPr>
          <w:rFonts w:asciiTheme="minorHAnsi" w:eastAsia="Calibri" w:hAnsiTheme="minorHAnsi"/>
          <w:spacing w:val="8"/>
          <w:sz w:val="22"/>
          <w:szCs w:val="22"/>
        </w:rPr>
      </w:pPr>
      <w:r w:rsidRPr="001244DD">
        <w:rPr>
          <w:rFonts w:asciiTheme="minorHAnsi" w:eastAsia="Calibri" w:hAnsiTheme="minorHAnsi"/>
          <w:spacing w:val="8"/>
          <w:sz w:val="22"/>
          <w:szCs w:val="22"/>
        </w:rPr>
        <w:t>In attendance:</w:t>
      </w:r>
      <w:r w:rsidRPr="001244DD">
        <w:rPr>
          <w:rFonts w:asciiTheme="minorHAnsi" w:eastAsia="Calibri" w:hAnsiTheme="minorHAnsi"/>
          <w:spacing w:val="8"/>
          <w:sz w:val="22"/>
          <w:szCs w:val="22"/>
        </w:rPr>
        <w:tab/>
        <w:t>Mr Derek Brandist, Dr Joe Taylor</w:t>
      </w:r>
    </w:p>
    <w:p w:rsidR="00950E6C" w:rsidRPr="001244DD" w:rsidRDefault="00950E6C" w:rsidP="001244DD">
      <w:pPr>
        <w:ind w:left="1701" w:right="648" w:hanging="1701"/>
        <w:textAlignment w:val="baseline"/>
        <w:rPr>
          <w:rFonts w:asciiTheme="minorHAnsi" w:eastAsia="Calibri" w:hAnsiTheme="minorHAnsi"/>
          <w:spacing w:val="8"/>
          <w:sz w:val="22"/>
          <w:szCs w:val="22"/>
        </w:rPr>
      </w:pPr>
    </w:p>
    <w:p w:rsidR="00950E6C" w:rsidRPr="001244DD" w:rsidRDefault="00950E6C" w:rsidP="001244DD">
      <w:pPr>
        <w:ind w:left="1701" w:right="648" w:hanging="1701"/>
        <w:textAlignment w:val="baseline"/>
        <w:rPr>
          <w:rFonts w:asciiTheme="minorHAnsi" w:eastAsia="Calibri" w:hAnsiTheme="minorHAnsi"/>
          <w:spacing w:val="8"/>
          <w:sz w:val="22"/>
          <w:szCs w:val="22"/>
        </w:rPr>
      </w:pPr>
      <w:r w:rsidRPr="001244DD">
        <w:rPr>
          <w:rFonts w:asciiTheme="minorHAnsi" w:eastAsia="Calibri" w:hAnsiTheme="minorHAnsi"/>
          <w:spacing w:val="8"/>
          <w:sz w:val="22"/>
          <w:szCs w:val="22"/>
        </w:rPr>
        <w:t>Apologies:</w:t>
      </w:r>
      <w:r w:rsidRPr="001244DD">
        <w:rPr>
          <w:rFonts w:asciiTheme="minorHAnsi" w:eastAsia="Calibri" w:hAnsiTheme="minorHAnsi"/>
          <w:spacing w:val="8"/>
          <w:sz w:val="22"/>
          <w:szCs w:val="22"/>
        </w:rPr>
        <w:tab/>
        <w:t>Dr Fergus McKay, Professor Lesley Roberts</w:t>
      </w:r>
    </w:p>
    <w:p w:rsidR="00950E6C" w:rsidRPr="001244DD" w:rsidRDefault="00950E6C" w:rsidP="001244DD">
      <w:pPr>
        <w:ind w:left="1701" w:right="648" w:hanging="1701"/>
        <w:textAlignment w:val="baseline"/>
        <w:rPr>
          <w:rFonts w:asciiTheme="minorHAnsi" w:eastAsia="Calibri" w:hAnsiTheme="minorHAnsi"/>
          <w:spacing w:val="8"/>
          <w:sz w:val="22"/>
          <w:szCs w:val="22"/>
        </w:rPr>
      </w:pPr>
    </w:p>
    <w:p w:rsidR="00950E6C" w:rsidRPr="001244DD" w:rsidRDefault="00950E6C" w:rsidP="001244DD">
      <w:pPr>
        <w:textAlignment w:val="baseline"/>
        <w:rPr>
          <w:rFonts w:asciiTheme="minorHAnsi" w:eastAsia="Calibri" w:hAnsiTheme="minorHAnsi"/>
          <w:b/>
          <w:sz w:val="22"/>
          <w:szCs w:val="22"/>
          <w:u w:val="single"/>
        </w:rPr>
      </w:pPr>
      <w:r w:rsidRPr="001244DD">
        <w:rPr>
          <w:rFonts w:asciiTheme="minorHAnsi" w:hAnsiTheme="minorHAnsi"/>
          <w:noProof/>
          <w:sz w:val="22"/>
          <w:szCs w:val="22"/>
          <w:lang w:val="en-GB"/>
        </w:rPr>
        <mc:AlternateContent>
          <mc:Choice Requires="wps">
            <w:drawing>
              <wp:anchor distT="0" distB="0" distL="114300" distR="114300" simplePos="0" relativeHeight="251670528" behindDoc="0" locked="0" layoutInCell="1" allowOverlap="1" wp14:anchorId="52D3C236" wp14:editId="20CE72CD">
                <wp:simplePos x="0" y="0"/>
                <wp:positionH relativeFrom="margin">
                  <wp:align>left</wp:align>
                </wp:positionH>
                <wp:positionV relativeFrom="page">
                  <wp:posOffset>3838152</wp:posOffset>
                </wp:positionV>
                <wp:extent cx="6160770" cy="0"/>
                <wp:effectExtent l="0" t="0" r="30480" b="1905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60770" cy="0"/>
                        </a:xfrm>
                        <a:prstGeom prst="line">
                          <a:avLst/>
                        </a:prstGeom>
                        <a:noFill/>
                        <a:ln w="2159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0FAABD" id="Line 3" o:spid="_x0000_s1026" style="position:absolute;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page;mso-height-relative:page" from="0,302.2pt" to="485.1pt,30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EuHgIAAEIEAAAOAAAAZHJzL2Uyb0RvYy54bWysU02P2jAQvVfqf7B8hyTA8hERVhWBXmgX&#10;abc/wNgOserYlm0IqOp/79ghiG0vVdUcnLFn5vnNzPPy+dJIdObWCa0KnA1TjLiimgl1LPC3t+1g&#10;jpHzRDEiteIFvnKHn1cfPyxbk/ORrrVk3CIAUS5vTYFr702eJI7WvCFuqA1X4Ky0bYiHrT0mzJIW&#10;0BuZjNJ0mrTaMmM15c7Badk58SriVxWn/qWqHPdIFhi4+bjauB7CmqyWJD9aYmpBbzTIP7BoiFBw&#10;6R2qJJ6gkxV/QDWCWu105YdUN4muKkF5rAGqydLfqnmtieGxFmiOM/c2uf8HS7+e9xYJVuAxRoo0&#10;MKKdUByNQ2da43IIWKu9DbXRi3o1O02/O6T0uibqyCPDt6uBtCxkJO9SwsYZwD+0XzSDGHLyOrbp&#10;UtkmQEID0CVO43qfBr94ROFwmk3T2QyGRntfQvI+0VjnP3PdoGAUWALnCEzOO+cDEZL3IeEepbdC&#10;yjhsqVBb4FH2tEhjhtNSsOANcc4eD2tp0ZkEvcQvlgWex7AAXRJXd3HR1SnJ6pNi8ZqaE7a52Z4I&#10;2dlAS6pwERQJRG9Wp5Qfi3SxmW/mk8FkNN0MJmlZDj5t15PBdJvNnspxuV6X2c/AOZvktWCMq0C7&#10;V202+TtV3N5Pp7e7bu8NSt6jx04C2f4fSccph8F2Ejlodt3bfvog1Bh8e1ThJTzuwX58+qtfAAAA&#10;//8DAFBLAwQUAAYACAAAACEAzXmwOdwAAAAIAQAADwAAAGRycy9kb3ducmV2LnhtbEyPzU7DMBCE&#10;70i8g7VI3KhNqVIIcaqCVA6IQylIXJ148yPidWS7aXh7FgkJjrszmvmm2MxuEBOG2HvScL1QIJBq&#10;b3tqNby/7a5uQcRkyJrBE2r4wgib8vysMLn1J3rF6ZBawSEUc6OhS2nMpYx1h87EhR+RWGt8cCbx&#10;GVppgzlxuBvkUqlMOtMTN3RmxMcO68/D0XHvc/Y0+93WNvsp3Dz01fqjeQlaX17M23sQCef0Z4Yf&#10;fEaHkpkqfyQbxaCBhyQNmVqtQLB8t1ZLENXvR5aF/D+g/AYAAP//AwBQSwECLQAUAAYACAAAACEA&#10;toM4kv4AAADhAQAAEwAAAAAAAAAAAAAAAAAAAAAAW0NvbnRlbnRfVHlwZXNdLnhtbFBLAQItABQA&#10;BgAIAAAAIQA4/SH/1gAAAJQBAAALAAAAAAAAAAAAAAAAAC8BAABfcmVscy8ucmVsc1BLAQItABQA&#10;BgAIAAAAIQCnw/EuHgIAAEIEAAAOAAAAAAAAAAAAAAAAAC4CAABkcnMvZTJvRG9jLnhtbFBLAQIt&#10;ABQABgAIAAAAIQDNebA53AAAAAgBAAAPAAAAAAAAAAAAAAAAAHgEAABkcnMvZG93bnJldi54bWxQ&#10;SwUGAAAAAAQABADzAAAAgQUAAAAA&#10;" strokeweight="1.7pt">
                <w10:wrap anchorx="margin" anchory="page"/>
              </v:line>
            </w:pict>
          </mc:Fallback>
        </mc:AlternateContent>
      </w:r>
    </w:p>
    <w:p w:rsidR="00950E6C" w:rsidRPr="001244DD" w:rsidRDefault="00950E6C" w:rsidP="001244DD">
      <w:pPr>
        <w:textAlignment w:val="baseline"/>
        <w:rPr>
          <w:rFonts w:asciiTheme="minorHAnsi" w:eastAsia="Calibri" w:hAnsiTheme="minorHAnsi"/>
          <w:b/>
          <w:sz w:val="22"/>
          <w:szCs w:val="22"/>
          <w:u w:val="single"/>
        </w:rPr>
      </w:pPr>
      <w:r w:rsidRPr="001244DD">
        <w:rPr>
          <w:rFonts w:asciiTheme="minorHAnsi" w:eastAsia="Calibri" w:hAnsiTheme="minorHAnsi"/>
          <w:b/>
          <w:sz w:val="22"/>
          <w:szCs w:val="22"/>
          <w:u w:val="single"/>
        </w:rPr>
        <w:t xml:space="preserve">MATTERS CONSIDERED BY THE BOARD OF UNDERGRADUATE STUDIES </w:t>
      </w:r>
    </w:p>
    <w:p w:rsidR="00950E6C" w:rsidRPr="001244DD" w:rsidRDefault="00950E6C" w:rsidP="001244DD">
      <w:pPr>
        <w:textAlignment w:val="baseline"/>
        <w:rPr>
          <w:rFonts w:asciiTheme="minorHAnsi" w:eastAsia="Calibri" w:hAnsiTheme="minorHAnsi"/>
          <w:b/>
          <w:sz w:val="22"/>
          <w:szCs w:val="22"/>
          <w:u w:val="single"/>
        </w:rPr>
      </w:pPr>
    </w:p>
    <w:p w:rsidR="00950E6C" w:rsidRPr="001244DD" w:rsidRDefault="00950E6C" w:rsidP="001244DD">
      <w:pPr>
        <w:textAlignment w:val="baseline"/>
        <w:rPr>
          <w:rFonts w:asciiTheme="minorHAnsi" w:eastAsia="Calibri" w:hAnsiTheme="minorHAnsi"/>
          <w:b/>
          <w:i/>
          <w:sz w:val="22"/>
          <w:szCs w:val="22"/>
        </w:rPr>
      </w:pPr>
      <w:r w:rsidRPr="001244DD">
        <w:rPr>
          <w:rFonts w:asciiTheme="minorHAnsi" w:eastAsia="Calibri" w:hAnsiTheme="minorHAnsi"/>
          <w:b/>
          <w:i/>
          <w:sz w:val="22"/>
          <w:szCs w:val="22"/>
        </w:rPr>
        <w:t>The following items and reports were considered at the meeting.</w:t>
      </w:r>
    </w:p>
    <w:p w:rsidR="00950E6C" w:rsidRPr="001244DD" w:rsidRDefault="00950E6C" w:rsidP="001244DD">
      <w:pPr>
        <w:textAlignment w:val="baseline"/>
        <w:rPr>
          <w:rFonts w:asciiTheme="minorHAnsi" w:eastAsia="Calibri" w:hAnsiTheme="minorHAnsi"/>
          <w:b/>
          <w:i/>
          <w:sz w:val="22"/>
          <w:szCs w:val="22"/>
        </w:rPr>
      </w:pPr>
    </w:p>
    <w:p w:rsidR="00950E6C" w:rsidRPr="001244DD" w:rsidRDefault="00950E6C" w:rsidP="001244DD">
      <w:pPr>
        <w:textAlignment w:val="baseline"/>
        <w:rPr>
          <w:rFonts w:asciiTheme="minorHAnsi" w:eastAsia="Calibri" w:hAnsiTheme="minorHAnsi"/>
          <w:b/>
          <w:i/>
          <w:sz w:val="22"/>
          <w:szCs w:val="22"/>
        </w:rPr>
      </w:pPr>
    </w:p>
    <w:p w:rsidR="00950E6C" w:rsidRPr="001244DD" w:rsidRDefault="00950E6C" w:rsidP="001244DD">
      <w:pPr>
        <w:tabs>
          <w:tab w:val="left" w:pos="1134"/>
        </w:tabs>
        <w:kinsoku w:val="0"/>
        <w:overflowPunct w:val="0"/>
        <w:textAlignment w:val="baseline"/>
        <w:rPr>
          <w:rFonts w:asciiTheme="minorHAnsi" w:hAnsiTheme="minorHAnsi" w:cs="Calibri"/>
          <w:sz w:val="22"/>
          <w:szCs w:val="22"/>
          <w:u w:val="single"/>
        </w:rPr>
      </w:pPr>
      <w:r w:rsidRPr="001244DD">
        <w:rPr>
          <w:rFonts w:asciiTheme="minorHAnsi" w:eastAsia="Calibri" w:hAnsiTheme="minorHAnsi"/>
          <w:spacing w:val="-1"/>
          <w:sz w:val="22"/>
          <w:szCs w:val="22"/>
        </w:rPr>
        <w:t>19/16-17</w:t>
      </w:r>
      <w:r w:rsidRPr="001244DD">
        <w:rPr>
          <w:rFonts w:asciiTheme="minorHAnsi" w:eastAsia="Calibri" w:hAnsiTheme="minorHAnsi"/>
          <w:b/>
          <w:spacing w:val="-1"/>
          <w:sz w:val="22"/>
          <w:szCs w:val="22"/>
        </w:rPr>
        <w:tab/>
      </w:r>
      <w:r w:rsidRPr="001244DD">
        <w:rPr>
          <w:rFonts w:asciiTheme="minorHAnsi" w:hAnsiTheme="minorHAnsi" w:cs="Calibri"/>
          <w:b/>
          <w:sz w:val="22"/>
          <w:szCs w:val="22"/>
          <w:u w:val="single"/>
        </w:rPr>
        <w:t>Conflicts of Interest</w:t>
      </w:r>
    </w:p>
    <w:p w:rsidR="00950E6C" w:rsidRPr="001244DD" w:rsidRDefault="00950E6C" w:rsidP="001244DD">
      <w:pPr>
        <w:tabs>
          <w:tab w:val="left" w:pos="576"/>
        </w:tabs>
        <w:ind w:left="360"/>
        <w:textAlignment w:val="baseline"/>
        <w:rPr>
          <w:rFonts w:asciiTheme="minorHAnsi" w:eastAsia="Calibri" w:hAnsiTheme="minorHAnsi"/>
          <w:b/>
          <w:spacing w:val="-1"/>
          <w:sz w:val="22"/>
          <w:szCs w:val="22"/>
        </w:rPr>
      </w:pPr>
    </w:p>
    <w:p w:rsidR="00950E6C" w:rsidRPr="001244DD" w:rsidRDefault="00950E6C" w:rsidP="001244DD">
      <w:pPr>
        <w:ind w:left="1134"/>
        <w:textAlignment w:val="baseline"/>
        <w:rPr>
          <w:rFonts w:asciiTheme="minorHAnsi" w:eastAsia="Calibri" w:hAnsiTheme="minorHAnsi"/>
          <w:spacing w:val="-2"/>
          <w:sz w:val="22"/>
          <w:szCs w:val="22"/>
        </w:rPr>
      </w:pPr>
      <w:r w:rsidRPr="001244DD">
        <w:rPr>
          <w:rFonts w:asciiTheme="minorHAnsi" w:eastAsia="Calibri" w:hAnsiTheme="minorHAnsi"/>
          <w:spacing w:val="-2"/>
          <w:sz w:val="22"/>
          <w:szCs w:val="22"/>
        </w:rPr>
        <w:t>REPORTED:</w:t>
      </w:r>
    </w:p>
    <w:p w:rsidR="00950E6C" w:rsidRPr="001244DD" w:rsidRDefault="00950E6C" w:rsidP="001244DD">
      <w:pPr>
        <w:ind w:left="576"/>
        <w:textAlignment w:val="baseline"/>
        <w:rPr>
          <w:rFonts w:asciiTheme="minorHAnsi" w:eastAsia="Calibri" w:hAnsiTheme="minorHAnsi"/>
          <w:spacing w:val="-2"/>
          <w:sz w:val="22"/>
          <w:szCs w:val="22"/>
        </w:rPr>
      </w:pPr>
    </w:p>
    <w:p w:rsidR="00950E6C" w:rsidRPr="001244DD" w:rsidRDefault="00950E6C" w:rsidP="001244DD">
      <w:pPr>
        <w:kinsoku w:val="0"/>
        <w:overflowPunct w:val="0"/>
        <w:ind w:left="1134"/>
        <w:textAlignment w:val="baseline"/>
        <w:rPr>
          <w:rFonts w:asciiTheme="minorHAnsi" w:hAnsiTheme="minorHAnsi" w:cs="Calibri"/>
          <w:sz w:val="22"/>
          <w:szCs w:val="22"/>
        </w:rPr>
      </w:pPr>
      <w:r w:rsidRPr="001244DD">
        <w:rPr>
          <w:rFonts w:asciiTheme="minorHAnsi" w:hAnsiTheme="minorHAnsi" w:cs="Calibri"/>
          <w:sz w:val="22"/>
          <w:szCs w:val="22"/>
        </w:rPr>
        <w:t xml:space="preserve">That, should any members or attendees of the Board have any conflicts of interest relating to agenda items for the meeting, they should be declared in accordance with the CUC </w:t>
      </w:r>
      <w:r w:rsidRPr="001244DD">
        <w:rPr>
          <w:rFonts w:asciiTheme="minorHAnsi" w:hAnsiTheme="minorHAnsi" w:cs="Calibri"/>
          <w:i/>
          <w:iCs/>
          <w:sz w:val="22"/>
          <w:szCs w:val="22"/>
        </w:rPr>
        <w:t>Guide for Members of Higher Education Governing Bodies in the UK</w:t>
      </w:r>
      <w:r w:rsidRPr="001244DD">
        <w:rPr>
          <w:rFonts w:asciiTheme="minorHAnsi" w:hAnsiTheme="minorHAnsi" w:cs="Calibri"/>
          <w:sz w:val="22"/>
          <w:szCs w:val="22"/>
        </w:rPr>
        <w:t>.</w:t>
      </w:r>
    </w:p>
    <w:p w:rsidR="00950E6C" w:rsidRPr="001244DD" w:rsidRDefault="00950E6C" w:rsidP="001244DD">
      <w:pPr>
        <w:kinsoku w:val="0"/>
        <w:overflowPunct w:val="0"/>
        <w:ind w:left="1134"/>
        <w:textAlignment w:val="baseline"/>
        <w:rPr>
          <w:rFonts w:asciiTheme="minorHAnsi" w:hAnsiTheme="minorHAnsi" w:cs="Calibri"/>
          <w:sz w:val="22"/>
          <w:szCs w:val="22"/>
        </w:rPr>
      </w:pPr>
    </w:p>
    <w:p w:rsidR="00950E6C" w:rsidRPr="001244DD" w:rsidRDefault="00950E6C" w:rsidP="001244DD">
      <w:pPr>
        <w:kinsoku w:val="0"/>
        <w:overflowPunct w:val="0"/>
        <w:ind w:left="1134"/>
        <w:textAlignment w:val="baseline"/>
        <w:rPr>
          <w:rFonts w:asciiTheme="minorHAnsi" w:hAnsiTheme="minorHAnsi" w:cs="Calibri"/>
          <w:sz w:val="22"/>
          <w:szCs w:val="22"/>
        </w:rPr>
      </w:pPr>
      <w:r w:rsidRPr="001244DD">
        <w:rPr>
          <w:rFonts w:asciiTheme="minorHAnsi" w:hAnsiTheme="minorHAnsi" w:cs="Calibri"/>
          <w:sz w:val="22"/>
          <w:szCs w:val="22"/>
        </w:rPr>
        <w:t>RESOLVED:</w:t>
      </w:r>
    </w:p>
    <w:p w:rsidR="00950E6C" w:rsidRPr="001244DD" w:rsidRDefault="00950E6C" w:rsidP="001244DD">
      <w:pPr>
        <w:kinsoku w:val="0"/>
        <w:overflowPunct w:val="0"/>
        <w:ind w:left="1134"/>
        <w:textAlignment w:val="baseline"/>
        <w:rPr>
          <w:rFonts w:asciiTheme="minorHAnsi" w:hAnsiTheme="minorHAnsi" w:cs="Calibri"/>
          <w:sz w:val="22"/>
          <w:szCs w:val="22"/>
        </w:rPr>
      </w:pPr>
    </w:p>
    <w:p w:rsidR="00950E6C" w:rsidRPr="001244DD" w:rsidRDefault="00950E6C" w:rsidP="001244DD">
      <w:pPr>
        <w:kinsoku w:val="0"/>
        <w:overflowPunct w:val="0"/>
        <w:ind w:left="1134"/>
        <w:textAlignment w:val="baseline"/>
        <w:rPr>
          <w:rFonts w:asciiTheme="minorHAnsi" w:hAnsiTheme="minorHAnsi" w:cs="Calibri"/>
          <w:sz w:val="22"/>
          <w:szCs w:val="22"/>
        </w:rPr>
      </w:pPr>
      <w:r w:rsidRPr="001244DD">
        <w:rPr>
          <w:rFonts w:asciiTheme="minorHAnsi" w:hAnsiTheme="minorHAnsi" w:cs="Calibri"/>
          <w:sz w:val="22"/>
          <w:szCs w:val="22"/>
        </w:rPr>
        <w:t>That no conflicts of interest had been declared.</w:t>
      </w:r>
    </w:p>
    <w:p w:rsidR="00950E6C" w:rsidRPr="001244DD" w:rsidRDefault="00950E6C" w:rsidP="001244DD">
      <w:pPr>
        <w:tabs>
          <w:tab w:val="left" w:pos="576"/>
          <w:tab w:val="left" w:pos="1152"/>
        </w:tabs>
        <w:ind w:right="288"/>
        <w:textAlignment w:val="baseline"/>
        <w:rPr>
          <w:rFonts w:asciiTheme="minorHAnsi" w:eastAsia="Calibri" w:hAnsiTheme="minorHAnsi"/>
          <w:sz w:val="22"/>
          <w:szCs w:val="22"/>
        </w:rPr>
      </w:pPr>
    </w:p>
    <w:p w:rsidR="00950E6C" w:rsidRPr="001244DD" w:rsidRDefault="00950E6C" w:rsidP="001244DD">
      <w:pPr>
        <w:tabs>
          <w:tab w:val="left" w:pos="576"/>
          <w:tab w:val="left" w:pos="1152"/>
        </w:tabs>
        <w:ind w:right="288"/>
        <w:textAlignment w:val="baseline"/>
        <w:rPr>
          <w:rFonts w:asciiTheme="minorHAnsi" w:eastAsia="Calibri" w:hAnsiTheme="minorHAnsi"/>
          <w:sz w:val="22"/>
          <w:szCs w:val="22"/>
        </w:rPr>
      </w:pPr>
    </w:p>
    <w:p w:rsidR="00950E6C" w:rsidRPr="001244DD" w:rsidRDefault="00950E6C" w:rsidP="001244DD">
      <w:pPr>
        <w:tabs>
          <w:tab w:val="left" w:pos="1134"/>
        </w:tabs>
        <w:ind w:left="1134" w:hanging="1134"/>
        <w:textAlignment w:val="baseline"/>
        <w:rPr>
          <w:rFonts w:asciiTheme="minorHAnsi" w:eastAsia="Calibri" w:hAnsiTheme="minorHAnsi"/>
          <w:b/>
          <w:sz w:val="22"/>
          <w:szCs w:val="22"/>
          <w:u w:val="single"/>
        </w:rPr>
      </w:pPr>
      <w:r w:rsidRPr="001244DD">
        <w:rPr>
          <w:rFonts w:asciiTheme="minorHAnsi" w:eastAsia="Calibri" w:hAnsiTheme="minorHAnsi"/>
          <w:sz w:val="22"/>
          <w:szCs w:val="22"/>
        </w:rPr>
        <w:t>20/16-17</w:t>
      </w:r>
      <w:r w:rsidRPr="001244DD">
        <w:rPr>
          <w:rFonts w:asciiTheme="minorHAnsi" w:eastAsia="Calibri" w:hAnsiTheme="minorHAnsi"/>
          <w:sz w:val="22"/>
          <w:szCs w:val="22"/>
        </w:rPr>
        <w:tab/>
      </w:r>
      <w:r w:rsidRPr="001244DD">
        <w:rPr>
          <w:rFonts w:asciiTheme="minorHAnsi" w:eastAsia="Calibri" w:hAnsiTheme="minorHAnsi"/>
          <w:b/>
          <w:sz w:val="22"/>
          <w:szCs w:val="22"/>
          <w:u w:val="single"/>
        </w:rPr>
        <w:t xml:space="preserve">Minutes </w:t>
      </w:r>
    </w:p>
    <w:p w:rsidR="00950E6C" w:rsidRPr="001244DD" w:rsidRDefault="00950E6C" w:rsidP="001244DD">
      <w:pPr>
        <w:pStyle w:val="ListParagraph"/>
        <w:tabs>
          <w:tab w:val="left" w:pos="1134"/>
        </w:tabs>
        <w:ind w:left="1134"/>
        <w:textAlignment w:val="baseline"/>
        <w:rPr>
          <w:rFonts w:asciiTheme="minorHAnsi" w:eastAsia="Calibri" w:hAnsiTheme="minorHAnsi"/>
          <w:sz w:val="22"/>
          <w:szCs w:val="22"/>
        </w:rPr>
      </w:pPr>
      <w:r w:rsidRPr="001244DD">
        <w:rPr>
          <w:rFonts w:asciiTheme="minorHAnsi" w:eastAsia="Calibri" w:hAnsiTheme="minorHAnsi"/>
          <w:b/>
          <w:sz w:val="22"/>
          <w:szCs w:val="22"/>
          <w:u w:val="single"/>
        </w:rPr>
        <w:br/>
      </w:r>
      <w:r w:rsidRPr="001244DD">
        <w:rPr>
          <w:rFonts w:asciiTheme="minorHAnsi" w:eastAsia="Calibri" w:hAnsiTheme="minorHAnsi"/>
          <w:sz w:val="22"/>
          <w:szCs w:val="22"/>
        </w:rPr>
        <w:t>RESOLVED:</w:t>
      </w:r>
    </w:p>
    <w:p w:rsidR="00950E6C" w:rsidRPr="001244DD" w:rsidRDefault="00950E6C" w:rsidP="001244DD">
      <w:pPr>
        <w:ind w:left="576"/>
        <w:textAlignment w:val="baseline"/>
        <w:rPr>
          <w:rFonts w:asciiTheme="minorHAnsi" w:eastAsia="Calibri" w:hAnsiTheme="minorHAnsi"/>
          <w:sz w:val="22"/>
          <w:szCs w:val="22"/>
        </w:rPr>
      </w:pPr>
    </w:p>
    <w:p w:rsidR="00950E6C" w:rsidRPr="001244DD" w:rsidRDefault="00950E6C" w:rsidP="001244DD">
      <w:pPr>
        <w:ind w:left="1152" w:hanging="18"/>
        <w:textAlignment w:val="baseline"/>
        <w:rPr>
          <w:rFonts w:asciiTheme="minorHAnsi" w:eastAsia="Calibri" w:hAnsiTheme="minorHAnsi"/>
          <w:spacing w:val="-7"/>
          <w:sz w:val="22"/>
          <w:szCs w:val="22"/>
        </w:rPr>
      </w:pPr>
      <w:r w:rsidRPr="001244DD">
        <w:rPr>
          <w:rFonts w:asciiTheme="minorHAnsi" w:eastAsia="Calibri" w:hAnsiTheme="minorHAnsi"/>
          <w:spacing w:val="-7"/>
          <w:sz w:val="22"/>
          <w:szCs w:val="22"/>
        </w:rPr>
        <w:t>That the minutes of the meeting held on 18 November 2016, be approved.</w:t>
      </w:r>
    </w:p>
    <w:p w:rsidR="00950E6C" w:rsidRPr="001244DD" w:rsidRDefault="00950E6C" w:rsidP="001244DD">
      <w:pPr>
        <w:ind w:left="576"/>
        <w:textAlignment w:val="baseline"/>
        <w:rPr>
          <w:rFonts w:asciiTheme="minorHAnsi" w:eastAsia="Calibri" w:hAnsiTheme="minorHAnsi"/>
          <w:spacing w:val="-7"/>
          <w:sz w:val="22"/>
          <w:szCs w:val="22"/>
        </w:rPr>
      </w:pPr>
    </w:p>
    <w:p w:rsidR="00950E6C" w:rsidRPr="001244DD" w:rsidRDefault="00950E6C" w:rsidP="001244DD">
      <w:pPr>
        <w:ind w:left="576"/>
        <w:textAlignment w:val="baseline"/>
        <w:rPr>
          <w:rFonts w:asciiTheme="minorHAnsi" w:eastAsia="Calibri" w:hAnsiTheme="minorHAnsi"/>
          <w:spacing w:val="-7"/>
          <w:sz w:val="22"/>
          <w:szCs w:val="22"/>
        </w:rPr>
      </w:pPr>
    </w:p>
    <w:p w:rsidR="00950E6C" w:rsidRPr="001244DD" w:rsidRDefault="00950E6C" w:rsidP="001244DD">
      <w:pPr>
        <w:ind w:left="1134" w:hanging="1134"/>
        <w:textAlignment w:val="baseline"/>
        <w:rPr>
          <w:rFonts w:asciiTheme="minorHAnsi" w:eastAsia="Calibri" w:hAnsiTheme="minorHAnsi"/>
          <w:spacing w:val="6"/>
          <w:sz w:val="22"/>
          <w:szCs w:val="22"/>
          <w:u w:val="single"/>
        </w:rPr>
      </w:pPr>
      <w:r w:rsidRPr="001244DD">
        <w:rPr>
          <w:rFonts w:asciiTheme="minorHAnsi" w:eastAsia="Calibri" w:hAnsiTheme="minorHAnsi"/>
          <w:spacing w:val="6"/>
          <w:sz w:val="22"/>
          <w:szCs w:val="22"/>
        </w:rPr>
        <w:t>21/16-17</w:t>
      </w:r>
      <w:r w:rsidRPr="001244DD">
        <w:rPr>
          <w:rFonts w:asciiTheme="minorHAnsi" w:eastAsia="Calibri" w:hAnsiTheme="minorHAnsi"/>
          <w:spacing w:val="6"/>
          <w:sz w:val="22"/>
          <w:szCs w:val="22"/>
        </w:rPr>
        <w:tab/>
      </w:r>
      <w:r w:rsidRPr="001244DD">
        <w:rPr>
          <w:rFonts w:asciiTheme="minorHAnsi" w:eastAsia="Calibri" w:hAnsiTheme="minorHAnsi"/>
          <w:b/>
          <w:spacing w:val="6"/>
          <w:sz w:val="22"/>
          <w:szCs w:val="22"/>
          <w:u w:val="single"/>
        </w:rPr>
        <w:t>Matters Arising on the Minutes</w:t>
      </w:r>
      <w:r w:rsidRPr="001244DD">
        <w:rPr>
          <w:rFonts w:asciiTheme="minorHAnsi" w:eastAsia="Calibri" w:hAnsiTheme="minorHAnsi"/>
          <w:spacing w:val="6"/>
          <w:sz w:val="22"/>
          <w:szCs w:val="22"/>
          <w:u w:val="single"/>
        </w:rPr>
        <w:t xml:space="preserve"> </w:t>
      </w:r>
    </w:p>
    <w:p w:rsidR="00950E6C" w:rsidRPr="001244DD" w:rsidRDefault="00950E6C" w:rsidP="001244DD">
      <w:pPr>
        <w:pStyle w:val="ListParagraph"/>
        <w:ind w:left="930" w:hanging="788"/>
        <w:textAlignment w:val="baseline"/>
        <w:rPr>
          <w:rFonts w:asciiTheme="minorHAnsi" w:eastAsia="Calibri" w:hAnsiTheme="minorHAnsi"/>
          <w:b/>
          <w:spacing w:val="6"/>
          <w:sz w:val="22"/>
          <w:szCs w:val="22"/>
        </w:rPr>
      </w:pPr>
    </w:p>
    <w:p w:rsidR="00461CB2" w:rsidRPr="001244DD" w:rsidRDefault="00461CB2" w:rsidP="001244DD">
      <w:pPr>
        <w:pStyle w:val="ListParagraph"/>
        <w:ind w:left="930" w:hanging="788"/>
        <w:textAlignment w:val="baseline"/>
        <w:rPr>
          <w:rFonts w:asciiTheme="minorHAnsi" w:eastAsia="Calibri" w:hAnsiTheme="minorHAnsi"/>
          <w:b/>
          <w:spacing w:val="6"/>
          <w:sz w:val="22"/>
          <w:szCs w:val="22"/>
        </w:rPr>
      </w:pPr>
    </w:p>
    <w:p w:rsidR="00950E6C" w:rsidRPr="001244DD" w:rsidRDefault="00950E6C" w:rsidP="001244DD">
      <w:pPr>
        <w:pStyle w:val="ListParagraph"/>
        <w:numPr>
          <w:ilvl w:val="0"/>
          <w:numId w:val="5"/>
        </w:numPr>
        <w:tabs>
          <w:tab w:val="clear" w:pos="1152"/>
          <w:tab w:val="num" w:pos="1701"/>
        </w:tabs>
        <w:kinsoku w:val="0"/>
        <w:overflowPunct w:val="0"/>
        <w:autoSpaceDE/>
        <w:autoSpaceDN/>
        <w:adjustRightInd/>
        <w:ind w:left="1701" w:hanging="567"/>
        <w:textAlignment w:val="baseline"/>
        <w:rPr>
          <w:rFonts w:asciiTheme="minorHAnsi" w:hAnsiTheme="minorHAnsi" w:cs="Calibri"/>
          <w:color w:val="FF0000"/>
          <w:spacing w:val="-3"/>
          <w:sz w:val="22"/>
          <w:szCs w:val="22"/>
        </w:rPr>
      </w:pPr>
      <w:r w:rsidRPr="001244DD">
        <w:rPr>
          <w:rFonts w:asciiTheme="minorHAnsi" w:hAnsiTheme="minorHAnsi" w:cs="Calibri"/>
          <w:sz w:val="22"/>
          <w:szCs w:val="22"/>
          <w:u w:val="dotted"/>
        </w:rPr>
        <w:t>Membership 2016/17 (Minute 2(a)&amp;(b)/16-17 refers)</w:t>
      </w:r>
    </w:p>
    <w:p w:rsidR="00950E6C" w:rsidRPr="001244DD" w:rsidRDefault="00950E6C" w:rsidP="001244DD">
      <w:pPr>
        <w:pStyle w:val="ListParagraph"/>
        <w:tabs>
          <w:tab w:val="num" w:pos="1701"/>
        </w:tabs>
        <w:kinsoku w:val="0"/>
        <w:overflowPunct w:val="0"/>
        <w:ind w:left="1701" w:hanging="567"/>
        <w:textAlignment w:val="baseline"/>
        <w:rPr>
          <w:rFonts w:asciiTheme="minorHAnsi" w:hAnsiTheme="minorHAnsi" w:cs="Calibri"/>
          <w:sz w:val="22"/>
          <w:szCs w:val="22"/>
          <w:u w:val="dotted"/>
        </w:rPr>
      </w:pPr>
    </w:p>
    <w:p w:rsidR="00950E6C" w:rsidRPr="001244DD" w:rsidRDefault="00950E6C" w:rsidP="001244DD">
      <w:pPr>
        <w:pStyle w:val="ListParagraph"/>
        <w:tabs>
          <w:tab w:val="num" w:pos="1701"/>
        </w:tabs>
        <w:kinsoku w:val="0"/>
        <w:overflowPunct w:val="0"/>
        <w:ind w:left="1701"/>
        <w:textAlignment w:val="baseline"/>
        <w:rPr>
          <w:rFonts w:asciiTheme="minorHAnsi" w:hAnsiTheme="minorHAnsi" w:cs="Calibri"/>
          <w:sz w:val="22"/>
          <w:szCs w:val="22"/>
        </w:rPr>
      </w:pPr>
      <w:r w:rsidRPr="001244DD">
        <w:rPr>
          <w:rFonts w:asciiTheme="minorHAnsi" w:hAnsiTheme="minorHAnsi" w:cs="Calibri"/>
          <w:sz w:val="22"/>
          <w:szCs w:val="22"/>
        </w:rPr>
        <w:t>REPORTED:</w:t>
      </w:r>
    </w:p>
    <w:p w:rsidR="00950E6C" w:rsidRPr="001244DD" w:rsidRDefault="00950E6C" w:rsidP="001244DD">
      <w:pPr>
        <w:pStyle w:val="ListParagraph"/>
        <w:tabs>
          <w:tab w:val="num" w:pos="1701"/>
        </w:tabs>
        <w:kinsoku w:val="0"/>
        <w:overflowPunct w:val="0"/>
        <w:ind w:left="1701" w:hanging="567"/>
        <w:textAlignment w:val="baseline"/>
        <w:rPr>
          <w:rFonts w:asciiTheme="minorHAnsi" w:hAnsiTheme="minorHAnsi" w:cs="Calibri"/>
          <w:sz w:val="22"/>
          <w:szCs w:val="22"/>
          <w:u w:val="dotted"/>
        </w:rPr>
      </w:pPr>
    </w:p>
    <w:p w:rsidR="00950E6C" w:rsidRPr="001244DD" w:rsidRDefault="00950E6C" w:rsidP="001244DD">
      <w:pPr>
        <w:pStyle w:val="ListParagraph"/>
        <w:tabs>
          <w:tab w:val="num" w:pos="1701"/>
        </w:tabs>
        <w:kinsoku w:val="0"/>
        <w:overflowPunct w:val="0"/>
        <w:ind w:left="1701"/>
        <w:textAlignment w:val="baseline"/>
        <w:rPr>
          <w:rFonts w:asciiTheme="minorHAnsi" w:hAnsiTheme="minorHAnsi" w:cs="Calibri"/>
          <w:sz w:val="22"/>
          <w:szCs w:val="22"/>
        </w:rPr>
      </w:pPr>
      <w:r w:rsidRPr="001244DD">
        <w:rPr>
          <w:rFonts w:asciiTheme="minorHAnsi" w:hAnsiTheme="minorHAnsi" w:cs="Calibri"/>
          <w:sz w:val="22"/>
          <w:szCs w:val="22"/>
        </w:rPr>
        <w:t>That Steering Committee acting on behalf of Senate, at its meeting on 9 January 2017, had approved the recommendations of the Board to change the constitution and membership of the Board of Undergraduate Studies.</w:t>
      </w:r>
    </w:p>
    <w:p w:rsidR="00950E6C" w:rsidRPr="001244DD" w:rsidRDefault="00950E6C" w:rsidP="001244DD">
      <w:pPr>
        <w:pStyle w:val="ListParagraph"/>
        <w:numPr>
          <w:ilvl w:val="0"/>
          <w:numId w:val="5"/>
        </w:numPr>
        <w:tabs>
          <w:tab w:val="clear" w:pos="1152"/>
          <w:tab w:val="num" w:pos="1701"/>
        </w:tabs>
        <w:kinsoku w:val="0"/>
        <w:overflowPunct w:val="0"/>
        <w:autoSpaceDE/>
        <w:autoSpaceDN/>
        <w:adjustRightInd/>
        <w:ind w:left="1701" w:hanging="567"/>
        <w:textAlignment w:val="baseline"/>
        <w:rPr>
          <w:rFonts w:asciiTheme="minorHAnsi" w:hAnsiTheme="minorHAnsi" w:cs="Calibri"/>
          <w:spacing w:val="-3"/>
          <w:sz w:val="22"/>
          <w:szCs w:val="22"/>
        </w:rPr>
      </w:pPr>
      <w:r w:rsidRPr="001244DD">
        <w:rPr>
          <w:rFonts w:asciiTheme="minorHAnsi" w:hAnsiTheme="minorHAnsi" w:cs="Calibri"/>
          <w:spacing w:val="-3"/>
          <w:sz w:val="22"/>
          <w:szCs w:val="22"/>
          <w:u w:val="dotted"/>
        </w:rPr>
        <w:lastRenderedPageBreak/>
        <w:t>Task and Finish Group on Regulation 36 and Late Penalties (Minute 6(b)/16-17 refers)</w:t>
      </w:r>
    </w:p>
    <w:p w:rsidR="00950E6C" w:rsidRPr="001244DD" w:rsidRDefault="00950E6C" w:rsidP="001244DD">
      <w:pPr>
        <w:pStyle w:val="ListParagraph"/>
        <w:tabs>
          <w:tab w:val="num" w:pos="1701"/>
        </w:tabs>
        <w:kinsoku w:val="0"/>
        <w:overflowPunct w:val="0"/>
        <w:ind w:left="1701" w:hanging="567"/>
        <w:textAlignment w:val="baseline"/>
        <w:rPr>
          <w:rFonts w:asciiTheme="minorHAnsi" w:hAnsiTheme="minorHAnsi" w:cs="Calibri"/>
          <w:spacing w:val="-3"/>
          <w:sz w:val="22"/>
          <w:szCs w:val="22"/>
        </w:rPr>
      </w:pPr>
    </w:p>
    <w:p w:rsidR="00950E6C" w:rsidRPr="001244DD" w:rsidRDefault="00950E6C" w:rsidP="001244DD">
      <w:pPr>
        <w:pStyle w:val="ListParagraph"/>
        <w:tabs>
          <w:tab w:val="num" w:pos="1701"/>
        </w:tabs>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RECEIVED:</w:t>
      </w:r>
    </w:p>
    <w:p w:rsidR="00950E6C" w:rsidRPr="001244DD" w:rsidRDefault="00950E6C" w:rsidP="001244DD">
      <w:pPr>
        <w:pStyle w:val="ListParagraph"/>
        <w:tabs>
          <w:tab w:val="num" w:pos="1701"/>
        </w:tabs>
        <w:kinsoku w:val="0"/>
        <w:overflowPunct w:val="0"/>
        <w:ind w:left="1701"/>
        <w:textAlignment w:val="baseline"/>
        <w:rPr>
          <w:rFonts w:asciiTheme="minorHAnsi" w:hAnsiTheme="minorHAnsi" w:cs="Calibri"/>
          <w:spacing w:val="-3"/>
          <w:sz w:val="22"/>
          <w:szCs w:val="22"/>
        </w:rPr>
      </w:pPr>
    </w:p>
    <w:p w:rsidR="00950E6C" w:rsidRPr="001244DD" w:rsidRDefault="00950E6C" w:rsidP="001244DD">
      <w:pPr>
        <w:pStyle w:val="ListParagraph"/>
        <w:tabs>
          <w:tab w:val="num" w:pos="1701"/>
        </w:tabs>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An oral report from the Chair explaining that due to the ITLR commitments of the Task and Finish Group members, the Group had yet to meet.</w:t>
      </w:r>
    </w:p>
    <w:p w:rsidR="00950E6C" w:rsidRPr="001244DD" w:rsidRDefault="00950E6C" w:rsidP="001244DD">
      <w:pPr>
        <w:pStyle w:val="ListParagraph"/>
        <w:tabs>
          <w:tab w:val="num" w:pos="1701"/>
        </w:tabs>
        <w:kinsoku w:val="0"/>
        <w:overflowPunct w:val="0"/>
        <w:ind w:left="1701" w:hanging="567"/>
        <w:textAlignment w:val="baseline"/>
        <w:rPr>
          <w:rFonts w:asciiTheme="minorHAnsi" w:hAnsiTheme="minorHAnsi" w:cs="Calibri"/>
          <w:spacing w:val="-3"/>
          <w:sz w:val="22"/>
          <w:szCs w:val="22"/>
        </w:rPr>
      </w:pPr>
    </w:p>
    <w:p w:rsidR="00950E6C" w:rsidRPr="001244DD" w:rsidRDefault="00950E6C" w:rsidP="001244DD">
      <w:pPr>
        <w:pStyle w:val="ListParagraph"/>
        <w:tabs>
          <w:tab w:val="num" w:pos="1701"/>
        </w:tabs>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RESOLVED:</w:t>
      </w:r>
    </w:p>
    <w:p w:rsidR="00950E6C" w:rsidRPr="001244DD" w:rsidRDefault="00950E6C" w:rsidP="001244DD">
      <w:pPr>
        <w:pStyle w:val="ListParagraph"/>
        <w:tabs>
          <w:tab w:val="num" w:pos="1701"/>
        </w:tabs>
        <w:kinsoku w:val="0"/>
        <w:overflowPunct w:val="0"/>
        <w:ind w:left="1701"/>
        <w:textAlignment w:val="baseline"/>
        <w:rPr>
          <w:rFonts w:asciiTheme="minorHAnsi" w:hAnsiTheme="minorHAnsi" w:cs="Calibri"/>
          <w:spacing w:val="-3"/>
          <w:sz w:val="22"/>
          <w:szCs w:val="22"/>
        </w:rPr>
      </w:pPr>
    </w:p>
    <w:p w:rsidR="00950E6C" w:rsidRPr="001244DD" w:rsidRDefault="00950E6C" w:rsidP="001244DD">
      <w:pPr>
        <w:pStyle w:val="ListParagraph"/>
        <w:tabs>
          <w:tab w:val="num" w:pos="1701"/>
        </w:tabs>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That the Chair be asked to convene the Task and Finish Group to consider and make recommendations as set out in BUGS minute 6(b)(iii-v)/16-17.</w:t>
      </w:r>
    </w:p>
    <w:p w:rsidR="00950E6C" w:rsidRPr="001244DD" w:rsidRDefault="00950E6C" w:rsidP="001244DD">
      <w:pPr>
        <w:pStyle w:val="ListParagraph"/>
        <w:kinsoku w:val="0"/>
        <w:overflowPunct w:val="0"/>
        <w:ind w:left="1152"/>
        <w:textAlignment w:val="baseline"/>
        <w:rPr>
          <w:rFonts w:asciiTheme="minorHAnsi" w:hAnsiTheme="minorHAnsi" w:cs="Calibri"/>
          <w:spacing w:val="-3"/>
          <w:sz w:val="22"/>
          <w:szCs w:val="22"/>
        </w:rPr>
      </w:pPr>
    </w:p>
    <w:p w:rsidR="00950E6C" w:rsidRPr="001244DD" w:rsidRDefault="00950E6C" w:rsidP="001244DD">
      <w:pPr>
        <w:pStyle w:val="ListParagraph"/>
        <w:kinsoku w:val="0"/>
        <w:overflowPunct w:val="0"/>
        <w:ind w:left="1152"/>
        <w:textAlignment w:val="baseline"/>
        <w:rPr>
          <w:rFonts w:asciiTheme="minorHAnsi" w:hAnsiTheme="minorHAnsi" w:cs="Calibri"/>
          <w:spacing w:val="-3"/>
          <w:sz w:val="22"/>
          <w:szCs w:val="22"/>
        </w:rPr>
      </w:pPr>
    </w:p>
    <w:p w:rsidR="00950E6C" w:rsidRPr="001244DD" w:rsidRDefault="00950E6C" w:rsidP="001244DD">
      <w:pPr>
        <w:pStyle w:val="ListParagraph"/>
        <w:numPr>
          <w:ilvl w:val="0"/>
          <w:numId w:val="5"/>
        </w:numPr>
        <w:tabs>
          <w:tab w:val="clear" w:pos="1152"/>
          <w:tab w:val="num" w:pos="1701"/>
        </w:tabs>
        <w:kinsoku w:val="0"/>
        <w:overflowPunct w:val="0"/>
        <w:autoSpaceDE/>
        <w:autoSpaceDN/>
        <w:adjustRightInd/>
        <w:ind w:left="1701" w:hanging="567"/>
        <w:textAlignment w:val="baseline"/>
        <w:rPr>
          <w:rFonts w:asciiTheme="minorHAnsi" w:hAnsiTheme="minorHAnsi" w:cs="Calibri"/>
          <w:spacing w:val="-3"/>
          <w:sz w:val="22"/>
          <w:szCs w:val="22"/>
          <w:u w:val="dotted"/>
        </w:rPr>
      </w:pPr>
      <w:r w:rsidRPr="001244DD">
        <w:rPr>
          <w:rFonts w:asciiTheme="minorHAnsi" w:hAnsiTheme="minorHAnsi" w:cs="Calibri"/>
          <w:spacing w:val="-3"/>
          <w:sz w:val="22"/>
          <w:szCs w:val="22"/>
          <w:u w:val="dotted"/>
        </w:rPr>
        <w:t>Task and Finish Group on the Application of the Marking Scale (Minute 6(c)/16-17 refers)</w:t>
      </w:r>
    </w:p>
    <w:p w:rsidR="00950E6C" w:rsidRPr="001244DD" w:rsidRDefault="00950E6C" w:rsidP="001244DD">
      <w:pPr>
        <w:kinsoku w:val="0"/>
        <w:overflowPunct w:val="0"/>
        <w:textAlignment w:val="baseline"/>
        <w:rPr>
          <w:rFonts w:asciiTheme="minorHAnsi" w:hAnsiTheme="minorHAnsi" w:cs="Calibri"/>
          <w:spacing w:val="-3"/>
          <w:sz w:val="22"/>
          <w:szCs w:val="22"/>
        </w:rPr>
      </w:pPr>
    </w:p>
    <w:p w:rsidR="00950E6C" w:rsidRPr="001244DD" w:rsidRDefault="00950E6C" w:rsidP="001244DD">
      <w:pPr>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RECEIVED:</w:t>
      </w:r>
    </w:p>
    <w:p w:rsidR="00950E6C" w:rsidRPr="001244DD" w:rsidRDefault="00950E6C" w:rsidP="001244DD">
      <w:pPr>
        <w:kinsoku w:val="0"/>
        <w:overflowPunct w:val="0"/>
        <w:ind w:left="1701"/>
        <w:textAlignment w:val="baseline"/>
        <w:rPr>
          <w:rFonts w:asciiTheme="minorHAnsi" w:hAnsiTheme="minorHAnsi" w:cs="Calibri"/>
          <w:spacing w:val="-3"/>
          <w:sz w:val="22"/>
          <w:szCs w:val="22"/>
        </w:rPr>
      </w:pPr>
    </w:p>
    <w:p w:rsidR="00950E6C" w:rsidRPr="001244DD" w:rsidRDefault="00950E6C" w:rsidP="001244DD">
      <w:pPr>
        <w:pStyle w:val="ListParagraph"/>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An oral report from the Chair explaining that due to the ITLR commitments of the Task and Finish Group members, the Group had yet to meet.</w:t>
      </w:r>
    </w:p>
    <w:p w:rsidR="00950E6C" w:rsidRPr="001244DD" w:rsidRDefault="00950E6C" w:rsidP="001244DD">
      <w:pPr>
        <w:pStyle w:val="ListParagraph"/>
        <w:kinsoku w:val="0"/>
        <w:overflowPunct w:val="0"/>
        <w:ind w:left="1152"/>
        <w:textAlignment w:val="baseline"/>
        <w:rPr>
          <w:rFonts w:asciiTheme="minorHAnsi" w:hAnsiTheme="minorHAnsi" w:cs="Calibri"/>
          <w:spacing w:val="-3"/>
          <w:sz w:val="22"/>
          <w:szCs w:val="22"/>
        </w:rPr>
      </w:pPr>
    </w:p>
    <w:p w:rsidR="00950E6C" w:rsidRPr="001244DD" w:rsidRDefault="00950E6C" w:rsidP="001244DD">
      <w:pPr>
        <w:pStyle w:val="ListParagraph"/>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RESOLVED:</w:t>
      </w:r>
    </w:p>
    <w:p w:rsidR="00950E6C" w:rsidRPr="001244DD" w:rsidRDefault="00950E6C" w:rsidP="001244DD">
      <w:pPr>
        <w:pStyle w:val="ListParagraph"/>
        <w:kinsoku w:val="0"/>
        <w:overflowPunct w:val="0"/>
        <w:ind w:left="1701"/>
        <w:textAlignment w:val="baseline"/>
        <w:rPr>
          <w:rFonts w:asciiTheme="minorHAnsi" w:hAnsiTheme="minorHAnsi" w:cs="Calibri"/>
          <w:spacing w:val="-3"/>
          <w:sz w:val="22"/>
          <w:szCs w:val="22"/>
        </w:rPr>
      </w:pPr>
    </w:p>
    <w:p w:rsidR="00950E6C" w:rsidRPr="001244DD" w:rsidRDefault="00950E6C" w:rsidP="001244DD">
      <w:pPr>
        <w:pStyle w:val="ListParagraph"/>
        <w:kinsoku w:val="0"/>
        <w:overflowPunct w:val="0"/>
        <w:ind w:left="2268" w:hanging="567"/>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(i)</w:t>
      </w:r>
      <w:r w:rsidRPr="001244DD">
        <w:rPr>
          <w:rFonts w:asciiTheme="minorHAnsi" w:hAnsiTheme="minorHAnsi" w:cs="Calibri"/>
          <w:spacing w:val="-3"/>
          <w:sz w:val="22"/>
          <w:szCs w:val="22"/>
        </w:rPr>
        <w:tab/>
        <w:t xml:space="preserve">That the Chair of the Task and Finish Group (as set out in BUGS minute 6(c)(ii)/16-17) be asked to convene the Group to address the matters as set out in BUGS minute 6(c)(i)&amp;(iii)/16-17 </w:t>
      </w:r>
    </w:p>
    <w:p w:rsidR="00950E6C" w:rsidRPr="001244DD" w:rsidRDefault="00950E6C" w:rsidP="001244DD">
      <w:pPr>
        <w:pStyle w:val="ListParagraph"/>
        <w:kinsoku w:val="0"/>
        <w:overflowPunct w:val="0"/>
        <w:ind w:left="2268" w:hanging="567"/>
        <w:textAlignment w:val="baseline"/>
        <w:rPr>
          <w:rFonts w:asciiTheme="minorHAnsi" w:hAnsiTheme="minorHAnsi" w:cs="Calibri"/>
          <w:spacing w:val="-3"/>
          <w:sz w:val="22"/>
          <w:szCs w:val="22"/>
        </w:rPr>
      </w:pPr>
    </w:p>
    <w:p w:rsidR="00950E6C" w:rsidRPr="001244DD" w:rsidRDefault="00950E6C" w:rsidP="001244DD">
      <w:pPr>
        <w:pStyle w:val="ListParagraph"/>
        <w:kinsoku w:val="0"/>
        <w:overflowPunct w:val="0"/>
        <w:ind w:left="2268" w:hanging="567"/>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(ii)</w:t>
      </w:r>
      <w:r w:rsidRPr="001244DD">
        <w:rPr>
          <w:rFonts w:asciiTheme="minorHAnsi" w:hAnsiTheme="minorHAnsi" w:cs="Calibri"/>
          <w:spacing w:val="-3"/>
          <w:sz w:val="22"/>
          <w:szCs w:val="22"/>
        </w:rPr>
        <w:tab/>
        <w:t>That Dr Andrew Clark be added to the membership of the Group (BUGS minute 6(c)(ii)/16-17).</w:t>
      </w:r>
    </w:p>
    <w:p w:rsidR="00950E6C" w:rsidRPr="001244DD" w:rsidRDefault="00950E6C" w:rsidP="001244DD">
      <w:pPr>
        <w:pStyle w:val="ListParagraph"/>
        <w:kinsoku w:val="0"/>
        <w:overflowPunct w:val="0"/>
        <w:ind w:left="1152"/>
        <w:textAlignment w:val="baseline"/>
        <w:rPr>
          <w:rFonts w:asciiTheme="minorHAnsi" w:hAnsiTheme="minorHAnsi" w:cs="Calibri"/>
          <w:spacing w:val="-3"/>
          <w:sz w:val="22"/>
          <w:szCs w:val="22"/>
        </w:rPr>
      </w:pPr>
    </w:p>
    <w:p w:rsidR="00950E6C" w:rsidRPr="001244DD" w:rsidRDefault="00950E6C" w:rsidP="001244DD">
      <w:pPr>
        <w:pStyle w:val="ListParagraph"/>
        <w:kinsoku w:val="0"/>
        <w:overflowPunct w:val="0"/>
        <w:ind w:left="1152"/>
        <w:textAlignment w:val="baseline"/>
        <w:rPr>
          <w:rFonts w:asciiTheme="minorHAnsi" w:hAnsiTheme="minorHAnsi" w:cs="Calibri"/>
          <w:spacing w:val="-3"/>
          <w:sz w:val="22"/>
          <w:szCs w:val="22"/>
        </w:rPr>
      </w:pPr>
    </w:p>
    <w:p w:rsidR="00950E6C" w:rsidRPr="001244DD" w:rsidRDefault="00950E6C" w:rsidP="001244DD">
      <w:pPr>
        <w:pStyle w:val="ListParagraph"/>
        <w:numPr>
          <w:ilvl w:val="0"/>
          <w:numId w:val="5"/>
        </w:numPr>
        <w:tabs>
          <w:tab w:val="clear" w:pos="1152"/>
          <w:tab w:val="num" w:pos="1701"/>
        </w:tabs>
        <w:kinsoku w:val="0"/>
        <w:overflowPunct w:val="0"/>
        <w:autoSpaceDE/>
        <w:autoSpaceDN/>
        <w:adjustRightInd/>
        <w:ind w:hanging="18"/>
        <w:textAlignment w:val="baseline"/>
        <w:rPr>
          <w:rFonts w:asciiTheme="minorHAnsi" w:hAnsiTheme="minorHAnsi" w:cs="Calibri"/>
          <w:spacing w:val="-3"/>
          <w:sz w:val="22"/>
          <w:szCs w:val="22"/>
          <w:u w:val="dotted"/>
        </w:rPr>
      </w:pPr>
      <w:r w:rsidRPr="001244DD">
        <w:rPr>
          <w:rFonts w:asciiTheme="minorHAnsi" w:hAnsiTheme="minorHAnsi" w:cs="Calibri"/>
          <w:spacing w:val="-3"/>
          <w:sz w:val="22"/>
          <w:szCs w:val="22"/>
          <w:u w:val="dotted"/>
        </w:rPr>
        <w:t>Proofreading Policy (Minute 8/16-17 refers)</w:t>
      </w:r>
    </w:p>
    <w:p w:rsidR="00950E6C" w:rsidRPr="001244DD" w:rsidRDefault="00950E6C" w:rsidP="001244DD">
      <w:pPr>
        <w:kinsoku w:val="0"/>
        <w:overflowPunct w:val="0"/>
        <w:textAlignment w:val="baseline"/>
        <w:rPr>
          <w:rFonts w:asciiTheme="minorHAnsi" w:hAnsiTheme="minorHAnsi" w:cs="Calibri"/>
          <w:spacing w:val="-3"/>
          <w:sz w:val="22"/>
          <w:szCs w:val="22"/>
        </w:rPr>
      </w:pPr>
    </w:p>
    <w:p w:rsidR="00950E6C" w:rsidRPr="001244DD" w:rsidRDefault="00950E6C" w:rsidP="001244DD">
      <w:pPr>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REPORTED:</w:t>
      </w:r>
    </w:p>
    <w:p w:rsidR="00950E6C" w:rsidRPr="001244DD" w:rsidRDefault="00950E6C" w:rsidP="001244DD">
      <w:pPr>
        <w:kinsoku w:val="0"/>
        <w:overflowPunct w:val="0"/>
        <w:ind w:left="1701"/>
        <w:textAlignment w:val="baseline"/>
        <w:rPr>
          <w:rFonts w:asciiTheme="minorHAnsi" w:hAnsiTheme="minorHAnsi" w:cs="Calibri"/>
          <w:spacing w:val="-3"/>
          <w:sz w:val="22"/>
          <w:szCs w:val="22"/>
        </w:rPr>
      </w:pPr>
    </w:p>
    <w:p w:rsidR="00950E6C" w:rsidRPr="001244DD" w:rsidRDefault="00950E6C" w:rsidP="001244DD">
      <w:pPr>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That, at its meeting on 30 November 2016, the Academic Quality and Standards Committee had resolved;</w:t>
      </w:r>
    </w:p>
    <w:p w:rsidR="00950E6C" w:rsidRPr="001244DD" w:rsidRDefault="00950E6C" w:rsidP="001244DD">
      <w:pPr>
        <w:pStyle w:val="ListParagraph"/>
        <w:widowControl/>
        <w:numPr>
          <w:ilvl w:val="0"/>
          <w:numId w:val="47"/>
        </w:numPr>
        <w:ind w:left="2268" w:hanging="567"/>
        <w:rPr>
          <w:rFonts w:asciiTheme="minorHAnsi" w:hAnsiTheme="minorHAnsi" w:cs="Arial"/>
          <w:sz w:val="22"/>
          <w:szCs w:val="22"/>
          <w:lang w:val="en-GB"/>
        </w:rPr>
      </w:pPr>
      <w:r w:rsidRPr="001244DD">
        <w:rPr>
          <w:rFonts w:asciiTheme="minorHAnsi" w:hAnsiTheme="minorHAnsi" w:cs="Arial"/>
          <w:sz w:val="22"/>
          <w:szCs w:val="22"/>
          <w:lang w:val="en-GB"/>
        </w:rPr>
        <w:t>That the Policy should apply to both formative and summative work;</w:t>
      </w:r>
    </w:p>
    <w:p w:rsidR="00950E6C" w:rsidRPr="001244DD" w:rsidRDefault="00950E6C" w:rsidP="001244DD">
      <w:pPr>
        <w:pStyle w:val="ListParagraph"/>
        <w:widowControl/>
        <w:numPr>
          <w:ilvl w:val="0"/>
          <w:numId w:val="47"/>
        </w:numPr>
        <w:ind w:left="2268" w:hanging="567"/>
        <w:rPr>
          <w:rFonts w:asciiTheme="minorHAnsi" w:hAnsiTheme="minorHAnsi" w:cs="Arial"/>
          <w:sz w:val="22"/>
          <w:szCs w:val="22"/>
          <w:lang w:val="en-GB"/>
        </w:rPr>
      </w:pPr>
      <w:r w:rsidRPr="001244DD">
        <w:rPr>
          <w:rFonts w:asciiTheme="minorHAnsi" w:hAnsiTheme="minorHAnsi" w:cs="Arial"/>
          <w:sz w:val="22"/>
          <w:szCs w:val="22"/>
          <w:lang w:val="en-GB"/>
        </w:rPr>
        <w:t>That the minute of the Board of Undergraduate Studies’ consideration of the application of the Policy to summative work be clarified;</w:t>
      </w:r>
    </w:p>
    <w:p w:rsidR="00950E6C" w:rsidRPr="001244DD" w:rsidRDefault="00950E6C" w:rsidP="001244DD">
      <w:pPr>
        <w:pStyle w:val="ListParagraph"/>
        <w:widowControl/>
        <w:numPr>
          <w:ilvl w:val="0"/>
          <w:numId w:val="47"/>
        </w:numPr>
        <w:ind w:left="2268" w:hanging="567"/>
        <w:rPr>
          <w:rFonts w:asciiTheme="minorHAnsi" w:hAnsiTheme="minorHAnsi" w:cs="Arial"/>
          <w:sz w:val="22"/>
          <w:szCs w:val="22"/>
          <w:lang w:val="en-GB"/>
        </w:rPr>
      </w:pPr>
      <w:r w:rsidRPr="001244DD">
        <w:rPr>
          <w:rFonts w:asciiTheme="minorHAnsi" w:hAnsiTheme="minorHAnsi" w:cs="Arial"/>
          <w:sz w:val="22"/>
          <w:szCs w:val="22"/>
          <w:lang w:val="en-GB"/>
        </w:rPr>
        <w:t>That the Policy be amended in light of the discussion by the Committee and be considered by the Committee at its next meeting, following review by the Chair and the Chair of CFDLSC.</w:t>
      </w:r>
    </w:p>
    <w:p w:rsidR="00950E6C" w:rsidRPr="001244DD" w:rsidRDefault="00950E6C" w:rsidP="001244DD">
      <w:pPr>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(AQSC minute 32(p)(q)&amp;(r)/16-17 refers).</w:t>
      </w:r>
    </w:p>
    <w:p w:rsidR="00950E6C" w:rsidRPr="001244DD" w:rsidRDefault="00950E6C" w:rsidP="001244DD">
      <w:pPr>
        <w:kinsoku w:val="0"/>
        <w:overflowPunct w:val="0"/>
        <w:ind w:left="1152"/>
        <w:textAlignment w:val="baseline"/>
        <w:rPr>
          <w:rFonts w:asciiTheme="minorHAnsi" w:hAnsiTheme="minorHAnsi" w:cs="Calibri"/>
          <w:spacing w:val="-3"/>
          <w:sz w:val="22"/>
          <w:szCs w:val="22"/>
        </w:rPr>
      </w:pPr>
    </w:p>
    <w:p w:rsidR="00950E6C" w:rsidRPr="001244DD" w:rsidRDefault="00950E6C" w:rsidP="001244DD">
      <w:pPr>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RESOLVED:</w:t>
      </w:r>
    </w:p>
    <w:p w:rsidR="00950E6C" w:rsidRPr="001244DD" w:rsidRDefault="00950E6C" w:rsidP="001244DD">
      <w:pPr>
        <w:kinsoku w:val="0"/>
        <w:overflowPunct w:val="0"/>
        <w:ind w:left="1701"/>
        <w:textAlignment w:val="baseline"/>
        <w:rPr>
          <w:rFonts w:asciiTheme="minorHAnsi" w:hAnsiTheme="minorHAnsi" w:cs="Calibri"/>
          <w:spacing w:val="-3"/>
          <w:sz w:val="22"/>
          <w:szCs w:val="22"/>
        </w:rPr>
      </w:pPr>
    </w:p>
    <w:p w:rsidR="00950E6C" w:rsidRPr="001244DD" w:rsidRDefault="00950E6C" w:rsidP="001244DD">
      <w:pPr>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That the Chair be asked to ascertain what clarification is requested by AQSC and to respond on behalf of the Board.</w:t>
      </w:r>
    </w:p>
    <w:p w:rsidR="00950E6C" w:rsidRPr="001244DD" w:rsidRDefault="00950E6C" w:rsidP="001244DD">
      <w:pPr>
        <w:kinsoku w:val="0"/>
        <w:overflowPunct w:val="0"/>
        <w:ind w:left="1152"/>
        <w:textAlignment w:val="baseline"/>
        <w:rPr>
          <w:rFonts w:asciiTheme="minorHAnsi" w:hAnsiTheme="minorHAnsi" w:cs="Calibri"/>
          <w:spacing w:val="-3"/>
          <w:sz w:val="22"/>
          <w:szCs w:val="22"/>
        </w:rPr>
      </w:pPr>
    </w:p>
    <w:p w:rsidR="00950E6C" w:rsidRDefault="00950E6C" w:rsidP="001244DD">
      <w:pPr>
        <w:kinsoku w:val="0"/>
        <w:overflowPunct w:val="0"/>
        <w:ind w:left="1152"/>
        <w:textAlignment w:val="baseline"/>
        <w:rPr>
          <w:rFonts w:asciiTheme="minorHAnsi" w:hAnsiTheme="minorHAnsi" w:cs="Calibri"/>
          <w:spacing w:val="-3"/>
          <w:sz w:val="22"/>
          <w:szCs w:val="22"/>
        </w:rPr>
      </w:pPr>
    </w:p>
    <w:p w:rsidR="00B423AF" w:rsidRDefault="00B423AF" w:rsidP="001244DD">
      <w:pPr>
        <w:kinsoku w:val="0"/>
        <w:overflowPunct w:val="0"/>
        <w:ind w:left="1152"/>
        <w:textAlignment w:val="baseline"/>
        <w:rPr>
          <w:rFonts w:asciiTheme="minorHAnsi" w:hAnsiTheme="minorHAnsi" w:cs="Calibri"/>
          <w:spacing w:val="-3"/>
          <w:sz w:val="22"/>
          <w:szCs w:val="22"/>
        </w:rPr>
      </w:pPr>
    </w:p>
    <w:p w:rsidR="00B423AF" w:rsidRDefault="00B423AF" w:rsidP="001244DD">
      <w:pPr>
        <w:kinsoku w:val="0"/>
        <w:overflowPunct w:val="0"/>
        <w:ind w:left="1152"/>
        <w:textAlignment w:val="baseline"/>
        <w:rPr>
          <w:rFonts w:asciiTheme="minorHAnsi" w:hAnsiTheme="minorHAnsi" w:cs="Calibri"/>
          <w:spacing w:val="-3"/>
          <w:sz w:val="22"/>
          <w:szCs w:val="22"/>
        </w:rPr>
      </w:pPr>
    </w:p>
    <w:p w:rsidR="00B423AF" w:rsidRDefault="00B423AF" w:rsidP="001244DD">
      <w:pPr>
        <w:kinsoku w:val="0"/>
        <w:overflowPunct w:val="0"/>
        <w:ind w:left="1152"/>
        <w:textAlignment w:val="baseline"/>
        <w:rPr>
          <w:rFonts w:asciiTheme="minorHAnsi" w:hAnsiTheme="minorHAnsi" w:cs="Calibri"/>
          <w:spacing w:val="-3"/>
          <w:sz w:val="22"/>
          <w:szCs w:val="22"/>
        </w:rPr>
      </w:pPr>
    </w:p>
    <w:p w:rsidR="00B423AF" w:rsidRDefault="00B423AF" w:rsidP="001244DD">
      <w:pPr>
        <w:kinsoku w:val="0"/>
        <w:overflowPunct w:val="0"/>
        <w:ind w:left="1152"/>
        <w:textAlignment w:val="baseline"/>
        <w:rPr>
          <w:rFonts w:asciiTheme="minorHAnsi" w:hAnsiTheme="minorHAnsi" w:cs="Calibri"/>
          <w:spacing w:val="-3"/>
          <w:sz w:val="22"/>
          <w:szCs w:val="22"/>
        </w:rPr>
      </w:pPr>
    </w:p>
    <w:p w:rsidR="00B423AF" w:rsidRPr="001244DD" w:rsidRDefault="00B423AF" w:rsidP="001244DD">
      <w:pPr>
        <w:kinsoku w:val="0"/>
        <w:overflowPunct w:val="0"/>
        <w:ind w:left="1152"/>
        <w:textAlignment w:val="baseline"/>
        <w:rPr>
          <w:rFonts w:asciiTheme="minorHAnsi" w:hAnsiTheme="minorHAnsi" w:cs="Calibri"/>
          <w:spacing w:val="-3"/>
          <w:sz w:val="22"/>
          <w:szCs w:val="22"/>
        </w:rPr>
      </w:pPr>
    </w:p>
    <w:p w:rsidR="00950E6C" w:rsidRPr="001244DD" w:rsidRDefault="00950E6C" w:rsidP="001244DD">
      <w:pPr>
        <w:pStyle w:val="ListParagraph"/>
        <w:numPr>
          <w:ilvl w:val="0"/>
          <w:numId w:val="5"/>
        </w:numPr>
        <w:tabs>
          <w:tab w:val="clear" w:pos="1152"/>
          <w:tab w:val="num" w:pos="1701"/>
        </w:tabs>
        <w:kinsoku w:val="0"/>
        <w:overflowPunct w:val="0"/>
        <w:autoSpaceDE/>
        <w:autoSpaceDN/>
        <w:adjustRightInd/>
        <w:ind w:hanging="18"/>
        <w:textAlignment w:val="baseline"/>
        <w:rPr>
          <w:rFonts w:asciiTheme="minorHAnsi" w:hAnsiTheme="minorHAnsi" w:cs="Calibri"/>
          <w:spacing w:val="-3"/>
          <w:sz w:val="22"/>
          <w:szCs w:val="22"/>
          <w:u w:val="dotted"/>
        </w:rPr>
      </w:pPr>
      <w:r w:rsidRPr="001244DD">
        <w:rPr>
          <w:rFonts w:asciiTheme="minorHAnsi" w:hAnsiTheme="minorHAnsi" w:cs="Calibri"/>
          <w:spacing w:val="-3"/>
          <w:sz w:val="22"/>
          <w:szCs w:val="22"/>
          <w:u w:val="dotted"/>
        </w:rPr>
        <w:t>Receipt and scrutiny of expert reports relating to disability (Minute 9(b)/16-17 refers)</w:t>
      </w:r>
    </w:p>
    <w:p w:rsidR="00950E6C" w:rsidRPr="001244DD" w:rsidRDefault="00950E6C" w:rsidP="001244DD">
      <w:pPr>
        <w:kinsoku w:val="0"/>
        <w:overflowPunct w:val="0"/>
        <w:textAlignment w:val="baseline"/>
        <w:rPr>
          <w:rFonts w:asciiTheme="minorHAnsi" w:hAnsiTheme="minorHAnsi" w:cs="Calibri"/>
          <w:spacing w:val="-3"/>
          <w:sz w:val="22"/>
          <w:szCs w:val="22"/>
        </w:rPr>
      </w:pPr>
    </w:p>
    <w:p w:rsidR="00950E6C" w:rsidRPr="001244DD" w:rsidRDefault="00950E6C" w:rsidP="001244DD">
      <w:pPr>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RECEIVED:</w:t>
      </w:r>
    </w:p>
    <w:p w:rsidR="00950E6C" w:rsidRPr="001244DD" w:rsidRDefault="00950E6C" w:rsidP="001244DD">
      <w:pPr>
        <w:kinsoku w:val="0"/>
        <w:overflowPunct w:val="0"/>
        <w:ind w:left="1701"/>
        <w:textAlignment w:val="baseline"/>
        <w:rPr>
          <w:rFonts w:asciiTheme="minorHAnsi" w:hAnsiTheme="minorHAnsi" w:cs="Calibri"/>
          <w:spacing w:val="-3"/>
          <w:sz w:val="22"/>
          <w:szCs w:val="22"/>
        </w:rPr>
      </w:pPr>
    </w:p>
    <w:p w:rsidR="00950E6C" w:rsidRPr="001244DD" w:rsidRDefault="00950E6C" w:rsidP="001244DD">
      <w:pPr>
        <w:pStyle w:val="ListParagraph"/>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An oral report from the Chair explaining that due to the ITLR commitments of the Task and Finish Group members, the Group had yet to meet.</w:t>
      </w:r>
    </w:p>
    <w:p w:rsidR="00950E6C" w:rsidRPr="001244DD" w:rsidRDefault="00950E6C" w:rsidP="001244DD">
      <w:pPr>
        <w:pStyle w:val="ListParagraph"/>
        <w:kinsoku w:val="0"/>
        <w:overflowPunct w:val="0"/>
        <w:ind w:left="1701"/>
        <w:textAlignment w:val="baseline"/>
        <w:rPr>
          <w:rFonts w:asciiTheme="minorHAnsi" w:hAnsiTheme="minorHAnsi" w:cs="Calibri"/>
          <w:spacing w:val="-3"/>
          <w:sz w:val="22"/>
          <w:szCs w:val="22"/>
        </w:rPr>
      </w:pPr>
    </w:p>
    <w:p w:rsidR="00950E6C" w:rsidRPr="001244DD" w:rsidRDefault="00950E6C" w:rsidP="001244DD">
      <w:pPr>
        <w:pStyle w:val="ListParagraph"/>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RESOLVED:</w:t>
      </w:r>
    </w:p>
    <w:p w:rsidR="00950E6C" w:rsidRPr="001244DD" w:rsidRDefault="00950E6C" w:rsidP="001244DD">
      <w:pPr>
        <w:pStyle w:val="ListParagraph"/>
        <w:kinsoku w:val="0"/>
        <w:overflowPunct w:val="0"/>
        <w:ind w:left="1701"/>
        <w:textAlignment w:val="baseline"/>
        <w:rPr>
          <w:rFonts w:asciiTheme="minorHAnsi" w:hAnsiTheme="minorHAnsi" w:cs="Calibri"/>
          <w:spacing w:val="-3"/>
          <w:sz w:val="22"/>
          <w:szCs w:val="22"/>
        </w:rPr>
      </w:pPr>
    </w:p>
    <w:p w:rsidR="00950E6C" w:rsidRPr="001244DD" w:rsidRDefault="00950E6C" w:rsidP="001244DD">
      <w:pPr>
        <w:pStyle w:val="ListParagraph"/>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That the Chair be asked to convene the Task and Finish Group to consider issues and undertake enquiries as set out in BUGS minute 9(b)/16-17.</w:t>
      </w:r>
    </w:p>
    <w:p w:rsidR="00950E6C" w:rsidRPr="001244DD" w:rsidRDefault="00950E6C" w:rsidP="001244DD">
      <w:pPr>
        <w:kinsoku w:val="0"/>
        <w:overflowPunct w:val="0"/>
        <w:ind w:left="1152"/>
        <w:textAlignment w:val="baseline"/>
        <w:rPr>
          <w:rFonts w:asciiTheme="minorHAnsi" w:hAnsiTheme="minorHAnsi" w:cs="Calibri"/>
          <w:spacing w:val="-3"/>
          <w:sz w:val="22"/>
          <w:szCs w:val="22"/>
        </w:rPr>
      </w:pPr>
    </w:p>
    <w:p w:rsidR="00950E6C" w:rsidRPr="001244DD" w:rsidRDefault="00950E6C" w:rsidP="001244DD">
      <w:pPr>
        <w:kinsoku w:val="0"/>
        <w:overflowPunct w:val="0"/>
        <w:ind w:left="1152"/>
        <w:textAlignment w:val="baseline"/>
        <w:rPr>
          <w:rFonts w:asciiTheme="minorHAnsi" w:hAnsiTheme="minorHAnsi" w:cs="Calibri"/>
          <w:spacing w:val="-3"/>
          <w:sz w:val="22"/>
          <w:szCs w:val="22"/>
        </w:rPr>
      </w:pPr>
    </w:p>
    <w:p w:rsidR="00950E6C" w:rsidRPr="001244DD" w:rsidRDefault="00950E6C" w:rsidP="001244DD">
      <w:pPr>
        <w:pStyle w:val="ListParagraph"/>
        <w:numPr>
          <w:ilvl w:val="0"/>
          <w:numId w:val="5"/>
        </w:numPr>
        <w:tabs>
          <w:tab w:val="clear" w:pos="1152"/>
          <w:tab w:val="num" w:pos="1701"/>
        </w:tabs>
        <w:kinsoku w:val="0"/>
        <w:overflowPunct w:val="0"/>
        <w:autoSpaceDE/>
        <w:autoSpaceDN/>
        <w:adjustRightInd/>
        <w:ind w:left="1701" w:hanging="567"/>
        <w:textAlignment w:val="baseline"/>
        <w:rPr>
          <w:rFonts w:asciiTheme="minorHAnsi" w:hAnsiTheme="minorHAnsi" w:cs="Calibri"/>
          <w:spacing w:val="-3"/>
          <w:sz w:val="22"/>
          <w:szCs w:val="22"/>
          <w:u w:val="dotted"/>
        </w:rPr>
      </w:pPr>
      <w:r w:rsidRPr="001244DD">
        <w:rPr>
          <w:rFonts w:asciiTheme="minorHAnsi" w:hAnsiTheme="minorHAnsi" w:cs="Calibri"/>
          <w:spacing w:val="-3"/>
          <w:sz w:val="22"/>
          <w:szCs w:val="22"/>
          <w:u w:val="dotted"/>
        </w:rPr>
        <w:lastRenderedPageBreak/>
        <w:t>Task and Finish Group on Degree Classification Conventions (Minute 12(e)/16-17 refers)</w:t>
      </w:r>
    </w:p>
    <w:p w:rsidR="00950E6C" w:rsidRPr="001244DD" w:rsidRDefault="00950E6C" w:rsidP="001244DD">
      <w:pPr>
        <w:kinsoku w:val="0"/>
        <w:overflowPunct w:val="0"/>
        <w:textAlignment w:val="baseline"/>
        <w:rPr>
          <w:rFonts w:asciiTheme="minorHAnsi" w:hAnsiTheme="minorHAnsi" w:cs="Calibri"/>
          <w:spacing w:val="-3"/>
          <w:sz w:val="22"/>
          <w:szCs w:val="22"/>
        </w:rPr>
      </w:pPr>
    </w:p>
    <w:p w:rsidR="00950E6C" w:rsidRPr="001244DD" w:rsidRDefault="00950E6C" w:rsidP="001244DD">
      <w:pPr>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RECEIVED:</w:t>
      </w:r>
    </w:p>
    <w:p w:rsidR="00950E6C" w:rsidRPr="001244DD" w:rsidRDefault="00950E6C" w:rsidP="001244DD">
      <w:pPr>
        <w:kinsoku w:val="0"/>
        <w:overflowPunct w:val="0"/>
        <w:ind w:left="1701"/>
        <w:textAlignment w:val="baseline"/>
        <w:rPr>
          <w:rFonts w:asciiTheme="minorHAnsi" w:hAnsiTheme="minorHAnsi" w:cs="Calibri"/>
          <w:spacing w:val="-3"/>
          <w:sz w:val="22"/>
          <w:szCs w:val="22"/>
        </w:rPr>
      </w:pPr>
    </w:p>
    <w:p w:rsidR="00950E6C" w:rsidRPr="001244DD" w:rsidRDefault="00950E6C" w:rsidP="001244DD">
      <w:pPr>
        <w:pStyle w:val="ListParagraph"/>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An oral report from the Chair explaining that due to the ITLR commitments of the Task and Finish Group members, the Group had yet to meet.</w:t>
      </w:r>
    </w:p>
    <w:p w:rsidR="00950E6C" w:rsidRPr="001244DD" w:rsidRDefault="00950E6C" w:rsidP="001244DD">
      <w:pPr>
        <w:pStyle w:val="ListParagraph"/>
        <w:kinsoku w:val="0"/>
        <w:overflowPunct w:val="0"/>
        <w:ind w:left="1701"/>
        <w:textAlignment w:val="baseline"/>
        <w:rPr>
          <w:rFonts w:asciiTheme="minorHAnsi" w:hAnsiTheme="minorHAnsi" w:cs="Calibri"/>
          <w:spacing w:val="-3"/>
          <w:sz w:val="22"/>
          <w:szCs w:val="22"/>
        </w:rPr>
      </w:pPr>
    </w:p>
    <w:p w:rsidR="00950E6C" w:rsidRPr="001244DD" w:rsidRDefault="00950E6C" w:rsidP="001244DD">
      <w:pPr>
        <w:pStyle w:val="ListParagraph"/>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RESOLVED:</w:t>
      </w:r>
    </w:p>
    <w:p w:rsidR="00950E6C" w:rsidRPr="001244DD" w:rsidRDefault="00950E6C" w:rsidP="001244DD">
      <w:pPr>
        <w:kinsoku w:val="0"/>
        <w:overflowPunct w:val="0"/>
        <w:ind w:left="1701"/>
        <w:textAlignment w:val="baseline"/>
        <w:rPr>
          <w:rFonts w:asciiTheme="minorHAnsi" w:hAnsiTheme="minorHAnsi" w:cs="Calibri"/>
          <w:spacing w:val="-3"/>
          <w:sz w:val="22"/>
          <w:szCs w:val="22"/>
        </w:rPr>
      </w:pPr>
    </w:p>
    <w:p w:rsidR="00950E6C" w:rsidRPr="001244DD" w:rsidRDefault="00950E6C" w:rsidP="001244DD">
      <w:pPr>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 xml:space="preserve">That the Chair be asked to convene the Task and Finish Group to consider issues as set out in BUGS minute 12(e)/16-17, it being noted that it would not be feasible to implement any recommendations arising for this year’s examinations. </w:t>
      </w:r>
    </w:p>
    <w:p w:rsidR="00950E6C" w:rsidRPr="001244DD" w:rsidRDefault="00950E6C" w:rsidP="001244DD">
      <w:pPr>
        <w:kinsoku w:val="0"/>
        <w:overflowPunct w:val="0"/>
        <w:ind w:left="1152"/>
        <w:textAlignment w:val="baseline"/>
        <w:rPr>
          <w:rFonts w:asciiTheme="minorHAnsi" w:hAnsiTheme="minorHAnsi" w:cs="Calibri"/>
          <w:spacing w:val="-3"/>
          <w:sz w:val="22"/>
          <w:szCs w:val="22"/>
        </w:rPr>
      </w:pPr>
    </w:p>
    <w:p w:rsidR="00950E6C" w:rsidRPr="001244DD" w:rsidRDefault="00950E6C" w:rsidP="001244DD">
      <w:pPr>
        <w:kinsoku w:val="0"/>
        <w:overflowPunct w:val="0"/>
        <w:ind w:left="1152"/>
        <w:textAlignment w:val="baseline"/>
        <w:rPr>
          <w:rFonts w:asciiTheme="minorHAnsi" w:hAnsiTheme="minorHAnsi" w:cs="Calibri"/>
          <w:spacing w:val="-3"/>
          <w:sz w:val="22"/>
          <w:szCs w:val="22"/>
        </w:rPr>
      </w:pPr>
    </w:p>
    <w:p w:rsidR="00950E6C" w:rsidRPr="001244DD" w:rsidRDefault="00950E6C" w:rsidP="001244DD">
      <w:pPr>
        <w:pStyle w:val="ListParagraph"/>
        <w:numPr>
          <w:ilvl w:val="0"/>
          <w:numId w:val="5"/>
        </w:numPr>
        <w:tabs>
          <w:tab w:val="clear" w:pos="1152"/>
          <w:tab w:val="num" w:pos="1701"/>
        </w:tabs>
        <w:kinsoku w:val="0"/>
        <w:overflowPunct w:val="0"/>
        <w:autoSpaceDE/>
        <w:autoSpaceDN/>
        <w:adjustRightInd/>
        <w:ind w:left="1701" w:hanging="567"/>
        <w:textAlignment w:val="baseline"/>
        <w:rPr>
          <w:rFonts w:asciiTheme="minorHAnsi" w:hAnsiTheme="minorHAnsi" w:cs="Calibri"/>
          <w:spacing w:val="-3"/>
          <w:sz w:val="22"/>
          <w:szCs w:val="22"/>
          <w:u w:val="dotted"/>
        </w:rPr>
      </w:pPr>
      <w:r w:rsidRPr="001244DD">
        <w:rPr>
          <w:rFonts w:asciiTheme="minorHAnsi" w:hAnsiTheme="minorHAnsi" w:cs="Calibri"/>
          <w:spacing w:val="-3"/>
          <w:sz w:val="22"/>
          <w:szCs w:val="22"/>
          <w:u w:val="dotted"/>
        </w:rPr>
        <w:t>First Year Board of Examiners in Social Sciences (Minute 13/16-17 refers)</w:t>
      </w:r>
    </w:p>
    <w:p w:rsidR="00950E6C" w:rsidRPr="001244DD" w:rsidRDefault="00950E6C" w:rsidP="001244DD">
      <w:pPr>
        <w:kinsoku w:val="0"/>
        <w:overflowPunct w:val="0"/>
        <w:textAlignment w:val="baseline"/>
        <w:rPr>
          <w:rFonts w:asciiTheme="minorHAnsi" w:hAnsiTheme="minorHAnsi" w:cs="Calibri"/>
          <w:spacing w:val="-3"/>
          <w:sz w:val="22"/>
          <w:szCs w:val="22"/>
        </w:rPr>
      </w:pPr>
    </w:p>
    <w:p w:rsidR="00950E6C" w:rsidRPr="001244DD" w:rsidRDefault="00950E6C" w:rsidP="001244DD">
      <w:pPr>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REPORTED (by the Secretary):</w:t>
      </w:r>
    </w:p>
    <w:p w:rsidR="00950E6C" w:rsidRPr="001244DD" w:rsidRDefault="00950E6C" w:rsidP="001244DD">
      <w:pPr>
        <w:kinsoku w:val="0"/>
        <w:overflowPunct w:val="0"/>
        <w:ind w:left="1701"/>
        <w:textAlignment w:val="baseline"/>
        <w:rPr>
          <w:rFonts w:asciiTheme="minorHAnsi" w:hAnsiTheme="minorHAnsi" w:cs="Calibri"/>
          <w:spacing w:val="-3"/>
          <w:sz w:val="22"/>
          <w:szCs w:val="22"/>
        </w:rPr>
      </w:pPr>
    </w:p>
    <w:p w:rsidR="00950E6C" w:rsidRPr="001244DD" w:rsidRDefault="00950E6C" w:rsidP="001244DD">
      <w:pPr>
        <w:kinsoku w:val="0"/>
        <w:overflowPunct w:val="0"/>
        <w:ind w:left="1701"/>
        <w:textAlignment w:val="baseline"/>
        <w:rPr>
          <w:rFonts w:asciiTheme="minorHAnsi" w:hAnsiTheme="minorHAnsi" w:cs="Calibri"/>
          <w:color w:val="FF0000"/>
          <w:spacing w:val="-3"/>
          <w:sz w:val="22"/>
          <w:szCs w:val="22"/>
        </w:rPr>
      </w:pPr>
      <w:r w:rsidRPr="001244DD">
        <w:rPr>
          <w:rFonts w:asciiTheme="minorHAnsi" w:hAnsiTheme="minorHAnsi" w:cs="Calibri"/>
          <w:spacing w:val="-3"/>
          <w:sz w:val="22"/>
          <w:szCs w:val="22"/>
        </w:rPr>
        <w:t>That the overseas centres concerned had confirmed they could scan and return examination scripts electronicall</w:t>
      </w:r>
      <w:r w:rsidR="00CC28FD" w:rsidRPr="001244DD">
        <w:rPr>
          <w:rFonts w:asciiTheme="minorHAnsi" w:hAnsiTheme="minorHAnsi" w:cs="Calibri"/>
          <w:spacing w:val="-3"/>
          <w:sz w:val="22"/>
          <w:szCs w:val="22"/>
        </w:rPr>
        <w:t>y, and the consequent increase i</w:t>
      </w:r>
      <w:r w:rsidRPr="001244DD">
        <w:rPr>
          <w:rFonts w:asciiTheme="minorHAnsi" w:hAnsiTheme="minorHAnsi" w:cs="Calibri"/>
          <w:spacing w:val="-3"/>
          <w:sz w:val="22"/>
          <w:szCs w:val="22"/>
        </w:rPr>
        <w:t>n costs would necessitate only a very small increase in the flat-rate fee charged to students for using the centres.</w:t>
      </w:r>
    </w:p>
    <w:p w:rsidR="00950E6C" w:rsidRPr="001244DD" w:rsidRDefault="00950E6C" w:rsidP="001244DD">
      <w:pPr>
        <w:kinsoku w:val="0"/>
        <w:overflowPunct w:val="0"/>
        <w:ind w:left="1152"/>
        <w:textAlignment w:val="baseline"/>
        <w:rPr>
          <w:rFonts w:asciiTheme="minorHAnsi" w:hAnsiTheme="minorHAnsi" w:cs="Calibri"/>
          <w:spacing w:val="-3"/>
          <w:sz w:val="22"/>
          <w:szCs w:val="22"/>
        </w:rPr>
      </w:pPr>
    </w:p>
    <w:p w:rsidR="00950E6C" w:rsidRPr="001244DD" w:rsidRDefault="00950E6C" w:rsidP="001244DD">
      <w:pPr>
        <w:kinsoku w:val="0"/>
        <w:overflowPunct w:val="0"/>
        <w:ind w:left="1152"/>
        <w:textAlignment w:val="baseline"/>
        <w:rPr>
          <w:rFonts w:asciiTheme="minorHAnsi" w:hAnsiTheme="minorHAnsi" w:cs="Calibri"/>
          <w:spacing w:val="-3"/>
          <w:sz w:val="22"/>
          <w:szCs w:val="22"/>
        </w:rPr>
      </w:pPr>
    </w:p>
    <w:p w:rsidR="00950E6C" w:rsidRPr="001244DD" w:rsidRDefault="00950E6C" w:rsidP="001244DD">
      <w:pPr>
        <w:pStyle w:val="ListParagraph"/>
        <w:numPr>
          <w:ilvl w:val="0"/>
          <w:numId w:val="5"/>
        </w:numPr>
        <w:tabs>
          <w:tab w:val="clear" w:pos="1152"/>
        </w:tabs>
        <w:kinsoku w:val="0"/>
        <w:overflowPunct w:val="0"/>
        <w:autoSpaceDE/>
        <w:autoSpaceDN/>
        <w:adjustRightInd/>
        <w:ind w:left="1701"/>
        <w:textAlignment w:val="baseline"/>
        <w:rPr>
          <w:rFonts w:asciiTheme="minorHAnsi" w:hAnsiTheme="minorHAnsi" w:cs="Calibri"/>
          <w:spacing w:val="-3"/>
          <w:sz w:val="22"/>
          <w:szCs w:val="22"/>
          <w:u w:val="dotted"/>
        </w:rPr>
      </w:pPr>
      <w:r w:rsidRPr="001244DD">
        <w:rPr>
          <w:rFonts w:asciiTheme="minorHAnsi" w:hAnsiTheme="minorHAnsi" w:cs="Calibri"/>
          <w:spacing w:val="-3"/>
          <w:sz w:val="22"/>
          <w:szCs w:val="22"/>
          <w:u w:val="dotted"/>
        </w:rPr>
        <w:t>HEAR – Section 6.1 Additional Information</w:t>
      </w:r>
    </w:p>
    <w:p w:rsidR="00950E6C" w:rsidRPr="001244DD" w:rsidRDefault="00950E6C" w:rsidP="001244DD">
      <w:pPr>
        <w:ind w:left="1134"/>
        <w:rPr>
          <w:rFonts w:asciiTheme="minorHAnsi" w:hAnsiTheme="minorHAnsi" w:cs="Calibri"/>
          <w:spacing w:val="-3"/>
          <w:sz w:val="22"/>
          <w:szCs w:val="22"/>
        </w:rPr>
      </w:pPr>
    </w:p>
    <w:p w:rsidR="00950E6C" w:rsidRPr="001244DD" w:rsidRDefault="00950E6C" w:rsidP="001244DD">
      <w:pPr>
        <w:ind w:left="1701"/>
        <w:rPr>
          <w:rFonts w:asciiTheme="minorHAnsi" w:hAnsiTheme="minorHAnsi" w:cs="Calibri"/>
          <w:spacing w:val="-3"/>
          <w:sz w:val="22"/>
          <w:szCs w:val="22"/>
        </w:rPr>
      </w:pPr>
      <w:r w:rsidRPr="001244DD">
        <w:rPr>
          <w:rFonts w:asciiTheme="minorHAnsi" w:hAnsiTheme="minorHAnsi" w:cs="Calibri"/>
          <w:spacing w:val="-3"/>
          <w:sz w:val="22"/>
          <w:szCs w:val="22"/>
        </w:rPr>
        <w:t>RESOLVED:</w:t>
      </w:r>
    </w:p>
    <w:p w:rsidR="00950E6C" w:rsidRPr="001244DD" w:rsidRDefault="00950E6C" w:rsidP="001244DD">
      <w:pPr>
        <w:ind w:left="1701"/>
        <w:rPr>
          <w:rFonts w:asciiTheme="minorHAnsi" w:hAnsiTheme="minorHAnsi" w:cs="Calibri"/>
          <w:spacing w:val="-3"/>
          <w:sz w:val="22"/>
          <w:szCs w:val="22"/>
        </w:rPr>
      </w:pPr>
    </w:p>
    <w:p w:rsidR="00950E6C" w:rsidRPr="001244DD" w:rsidRDefault="00950E6C" w:rsidP="001244DD">
      <w:pPr>
        <w:ind w:left="1701"/>
        <w:rPr>
          <w:rFonts w:asciiTheme="minorHAnsi" w:hAnsiTheme="minorHAnsi" w:cs="Calibri"/>
          <w:spacing w:val="-3"/>
          <w:sz w:val="22"/>
          <w:szCs w:val="22"/>
        </w:rPr>
      </w:pPr>
      <w:r w:rsidRPr="001244DD">
        <w:rPr>
          <w:rFonts w:asciiTheme="minorHAnsi" w:hAnsiTheme="minorHAnsi" w:cs="Calibri"/>
          <w:spacing w:val="-3"/>
          <w:sz w:val="22"/>
          <w:szCs w:val="22"/>
        </w:rPr>
        <w:t>That the Assistant Secretary to the Board be asked to contact awarding departments/bodies:</w:t>
      </w:r>
    </w:p>
    <w:p w:rsidR="00950E6C" w:rsidRPr="001244DD" w:rsidRDefault="00950E6C" w:rsidP="001244DD">
      <w:pPr>
        <w:ind w:left="1701"/>
        <w:rPr>
          <w:rFonts w:asciiTheme="minorHAnsi" w:hAnsiTheme="minorHAnsi" w:cs="Calibri"/>
          <w:spacing w:val="-3"/>
          <w:sz w:val="22"/>
          <w:szCs w:val="22"/>
        </w:rPr>
      </w:pPr>
    </w:p>
    <w:p w:rsidR="00950E6C" w:rsidRPr="001244DD" w:rsidRDefault="00950E6C" w:rsidP="001244DD">
      <w:pPr>
        <w:ind w:left="2268" w:hanging="567"/>
        <w:rPr>
          <w:rFonts w:asciiTheme="minorHAnsi" w:hAnsiTheme="minorHAnsi" w:cs="Calibri"/>
          <w:spacing w:val="-3"/>
          <w:sz w:val="22"/>
          <w:szCs w:val="22"/>
        </w:rPr>
      </w:pPr>
      <w:r w:rsidRPr="001244DD">
        <w:rPr>
          <w:rFonts w:asciiTheme="minorHAnsi" w:hAnsiTheme="minorHAnsi" w:cs="Calibri"/>
          <w:spacing w:val="-3"/>
          <w:sz w:val="22"/>
          <w:szCs w:val="22"/>
        </w:rPr>
        <w:t>(i)</w:t>
      </w:r>
      <w:r w:rsidRPr="001244DD">
        <w:rPr>
          <w:rFonts w:asciiTheme="minorHAnsi" w:hAnsiTheme="minorHAnsi" w:cs="Calibri"/>
          <w:spacing w:val="-3"/>
          <w:sz w:val="22"/>
          <w:szCs w:val="22"/>
        </w:rPr>
        <w:tab/>
        <w:t>To identify the total number of hours involved (if appropriate), demonstrating continuous commitment</w:t>
      </w:r>
      <w:r w:rsidR="00CC28FD" w:rsidRPr="001244DD">
        <w:rPr>
          <w:rFonts w:asciiTheme="minorHAnsi" w:hAnsiTheme="minorHAnsi" w:cs="Calibri"/>
          <w:spacing w:val="-3"/>
          <w:sz w:val="22"/>
          <w:szCs w:val="22"/>
        </w:rPr>
        <w:t>,</w:t>
      </w:r>
      <w:r w:rsidRPr="001244DD">
        <w:rPr>
          <w:rFonts w:asciiTheme="minorHAnsi" w:hAnsiTheme="minorHAnsi" w:cs="Calibri"/>
          <w:spacing w:val="-3"/>
          <w:sz w:val="22"/>
          <w:szCs w:val="22"/>
        </w:rPr>
        <w:t xml:space="preserve"> in order to obtain each achievement/award;</w:t>
      </w:r>
    </w:p>
    <w:p w:rsidR="00950E6C" w:rsidRPr="001244DD" w:rsidRDefault="00950E6C" w:rsidP="001244DD">
      <w:pPr>
        <w:ind w:left="2268" w:hanging="567"/>
        <w:rPr>
          <w:rFonts w:asciiTheme="minorHAnsi" w:hAnsiTheme="minorHAnsi" w:cs="Calibri"/>
          <w:spacing w:val="-3"/>
          <w:sz w:val="22"/>
          <w:szCs w:val="22"/>
        </w:rPr>
      </w:pPr>
      <w:r w:rsidRPr="001244DD">
        <w:rPr>
          <w:rFonts w:asciiTheme="minorHAnsi" w:hAnsiTheme="minorHAnsi" w:cs="Calibri"/>
          <w:spacing w:val="-3"/>
          <w:sz w:val="22"/>
          <w:szCs w:val="22"/>
        </w:rPr>
        <w:t>(ii)</w:t>
      </w:r>
      <w:r w:rsidRPr="001244DD">
        <w:rPr>
          <w:rFonts w:asciiTheme="minorHAnsi" w:hAnsiTheme="minorHAnsi" w:cs="Calibri"/>
          <w:spacing w:val="-3"/>
          <w:sz w:val="22"/>
          <w:szCs w:val="22"/>
        </w:rPr>
        <w:tab/>
        <w:t>To advise that grading of awards should be considered (e.g. bronze/silver/gold categories), if the department/body offering the award regarded it as appropriate;</w:t>
      </w:r>
    </w:p>
    <w:p w:rsidR="00950E6C" w:rsidRPr="001244DD" w:rsidRDefault="00950E6C" w:rsidP="001244DD">
      <w:pPr>
        <w:ind w:left="2268" w:hanging="567"/>
        <w:rPr>
          <w:rFonts w:asciiTheme="minorHAnsi" w:eastAsia="Calibri" w:hAnsiTheme="minorHAnsi"/>
          <w:sz w:val="22"/>
          <w:szCs w:val="22"/>
        </w:rPr>
      </w:pPr>
      <w:r w:rsidRPr="001244DD">
        <w:rPr>
          <w:rFonts w:asciiTheme="minorHAnsi" w:hAnsiTheme="minorHAnsi" w:cs="Calibri"/>
          <w:spacing w:val="-3"/>
          <w:sz w:val="22"/>
          <w:szCs w:val="22"/>
        </w:rPr>
        <w:t>(iii)</w:t>
      </w:r>
      <w:r w:rsidRPr="001244DD">
        <w:rPr>
          <w:rFonts w:asciiTheme="minorHAnsi" w:hAnsiTheme="minorHAnsi" w:cs="Calibri"/>
          <w:spacing w:val="-3"/>
          <w:sz w:val="22"/>
          <w:szCs w:val="22"/>
        </w:rPr>
        <w:tab/>
        <w:t xml:space="preserve">To remind departments </w:t>
      </w:r>
      <w:r w:rsidR="00CC28FD" w:rsidRPr="001244DD">
        <w:rPr>
          <w:rFonts w:asciiTheme="minorHAnsi" w:hAnsiTheme="minorHAnsi" w:cs="Calibri"/>
          <w:spacing w:val="-3"/>
          <w:sz w:val="22"/>
          <w:szCs w:val="22"/>
        </w:rPr>
        <w:t>‘</w:t>
      </w:r>
      <w:r w:rsidRPr="001244DD">
        <w:rPr>
          <w:rFonts w:asciiTheme="minorHAnsi" w:hAnsiTheme="minorHAnsi" w:cs="Calibri"/>
          <w:spacing w:val="-3"/>
          <w:sz w:val="22"/>
          <w:szCs w:val="22"/>
        </w:rPr>
        <w:t>that</w:t>
      </w:r>
      <w:r w:rsidR="00CC28FD" w:rsidRPr="001244DD">
        <w:rPr>
          <w:rFonts w:asciiTheme="minorHAnsi" w:hAnsiTheme="minorHAnsi" w:cs="Calibri"/>
          <w:spacing w:val="-3"/>
          <w:sz w:val="22"/>
          <w:szCs w:val="22"/>
        </w:rPr>
        <w:t xml:space="preserve"> audited modules, not contributing to a student’s degree credit but where a student has completed the module assessment(s), may be recorded in section 6.1, noting that this is without prejudice to department’s rights to decide whether or not to permit a student to audit a module’</w:t>
      </w:r>
      <w:r w:rsidRPr="001244DD">
        <w:rPr>
          <w:rFonts w:asciiTheme="minorHAnsi" w:hAnsiTheme="minorHAnsi" w:cs="Calibri"/>
          <w:spacing w:val="-3"/>
          <w:sz w:val="22"/>
          <w:szCs w:val="22"/>
        </w:rPr>
        <w:t>.</w:t>
      </w:r>
      <w:r w:rsidR="00CC28FD" w:rsidRPr="001244DD">
        <w:rPr>
          <w:rFonts w:asciiTheme="minorHAnsi" w:hAnsiTheme="minorHAnsi" w:cs="Calibri"/>
          <w:spacing w:val="-3"/>
          <w:sz w:val="22"/>
          <w:szCs w:val="22"/>
        </w:rPr>
        <w:t xml:space="preserve"> (BUGS minute 34/14-15)</w:t>
      </w:r>
      <w:r w:rsidRPr="001244DD">
        <w:rPr>
          <w:rFonts w:asciiTheme="minorHAnsi" w:hAnsiTheme="minorHAnsi" w:cs="Calibri"/>
          <w:color w:val="FF0000"/>
          <w:spacing w:val="-3"/>
          <w:sz w:val="22"/>
          <w:szCs w:val="22"/>
        </w:rPr>
        <w:tab/>
      </w:r>
    </w:p>
    <w:p w:rsidR="00950E6C" w:rsidRDefault="00950E6C" w:rsidP="001244DD">
      <w:pPr>
        <w:rPr>
          <w:rFonts w:asciiTheme="minorHAnsi" w:eastAsia="Calibri" w:hAnsiTheme="minorHAnsi"/>
          <w:sz w:val="22"/>
          <w:szCs w:val="22"/>
        </w:rPr>
      </w:pPr>
    </w:p>
    <w:p w:rsidR="00B423AF" w:rsidRPr="001244DD" w:rsidRDefault="00B423AF" w:rsidP="001244DD">
      <w:pPr>
        <w:rPr>
          <w:rFonts w:asciiTheme="minorHAnsi" w:eastAsia="Calibri" w:hAnsiTheme="minorHAnsi"/>
          <w:sz w:val="22"/>
          <w:szCs w:val="22"/>
        </w:rPr>
      </w:pPr>
    </w:p>
    <w:p w:rsidR="00950E6C" w:rsidRPr="001244DD" w:rsidRDefault="00950E6C" w:rsidP="001244DD">
      <w:pPr>
        <w:rPr>
          <w:rFonts w:asciiTheme="minorHAnsi" w:eastAsia="Calibri" w:hAnsiTheme="minorHAnsi"/>
          <w:sz w:val="22"/>
          <w:szCs w:val="22"/>
        </w:rPr>
      </w:pPr>
    </w:p>
    <w:p w:rsidR="00950E6C" w:rsidRPr="001244DD" w:rsidRDefault="00950E6C" w:rsidP="001244DD">
      <w:pPr>
        <w:kinsoku w:val="0"/>
        <w:overflowPunct w:val="0"/>
        <w:ind w:left="1134" w:hanging="1134"/>
        <w:textAlignment w:val="baseline"/>
        <w:rPr>
          <w:rFonts w:asciiTheme="minorHAnsi" w:hAnsiTheme="minorHAnsi" w:cs="Calibri"/>
          <w:sz w:val="22"/>
          <w:szCs w:val="22"/>
          <w:u w:val="single"/>
        </w:rPr>
      </w:pPr>
      <w:r w:rsidRPr="001244DD">
        <w:rPr>
          <w:rFonts w:asciiTheme="minorHAnsi" w:eastAsia="Calibri" w:hAnsiTheme="minorHAnsi"/>
          <w:sz w:val="22"/>
          <w:szCs w:val="22"/>
        </w:rPr>
        <w:t>22/16-17</w:t>
      </w:r>
      <w:r w:rsidRPr="001244DD">
        <w:rPr>
          <w:rFonts w:asciiTheme="minorHAnsi" w:eastAsia="Calibri" w:hAnsiTheme="minorHAnsi"/>
          <w:sz w:val="22"/>
          <w:szCs w:val="22"/>
        </w:rPr>
        <w:tab/>
      </w:r>
      <w:r w:rsidRPr="001244DD">
        <w:rPr>
          <w:rFonts w:asciiTheme="minorHAnsi" w:hAnsiTheme="minorHAnsi" w:cs="Calibri"/>
          <w:b/>
          <w:sz w:val="22"/>
          <w:szCs w:val="22"/>
          <w:u w:val="single"/>
        </w:rPr>
        <w:t>Chair’s Business</w:t>
      </w:r>
    </w:p>
    <w:p w:rsidR="0035448A" w:rsidRPr="001244DD" w:rsidRDefault="0035448A" w:rsidP="001244DD">
      <w:pPr>
        <w:pStyle w:val="ListParagraph"/>
        <w:kinsoku w:val="0"/>
        <w:overflowPunct w:val="0"/>
        <w:autoSpaceDE/>
        <w:autoSpaceDN/>
        <w:adjustRightInd/>
        <w:ind w:left="1701" w:right="1009"/>
        <w:textAlignment w:val="baseline"/>
        <w:rPr>
          <w:rFonts w:asciiTheme="minorHAnsi" w:hAnsiTheme="minorHAnsi" w:cs="Calibri"/>
          <w:spacing w:val="-3"/>
          <w:sz w:val="22"/>
          <w:szCs w:val="22"/>
          <w:u w:val="dotted"/>
        </w:rPr>
      </w:pPr>
    </w:p>
    <w:p w:rsidR="00950E6C" w:rsidRPr="001244DD" w:rsidRDefault="00950E6C" w:rsidP="001244DD">
      <w:pPr>
        <w:pStyle w:val="ListParagraph"/>
        <w:numPr>
          <w:ilvl w:val="0"/>
          <w:numId w:val="6"/>
        </w:numPr>
        <w:kinsoku w:val="0"/>
        <w:overflowPunct w:val="0"/>
        <w:autoSpaceDE/>
        <w:autoSpaceDN/>
        <w:adjustRightInd/>
        <w:ind w:left="1701" w:right="1009" w:hanging="567"/>
        <w:textAlignment w:val="baseline"/>
        <w:rPr>
          <w:rFonts w:asciiTheme="minorHAnsi" w:hAnsiTheme="minorHAnsi" w:cs="Calibri"/>
          <w:spacing w:val="-3"/>
          <w:sz w:val="22"/>
          <w:szCs w:val="22"/>
          <w:u w:val="dotted"/>
        </w:rPr>
      </w:pPr>
      <w:r w:rsidRPr="001244DD">
        <w:rPr>
          <w:rFonts w:asciiTheme="minorHAnsi" w:hAnsiTheme="minorHAnsi" w:cs="Calibri"/>
          <w:spacing w:val="-3"/>
          <w:sz w:val="22"/>
          <w:szCs w:val="22"/>
          <w:u w:val="dotted"/>
        </w:rPr>
        <w:t>Directors of Undergraduate Studies lunch - Spring Term</w:t>
      </w:r>
    </w:p>
    <w:p w:rsidR="00950E6C" w:rsidRPr="001244DD" w:rsidRDefault="00950E6C" w:rsidP="001244DD">
      <w:pPr>
        <w:pStyle w:val="ListParagraph"/>
        <w:kinsoku w:val="0"/>
        <w:overflowPunct w:val="0"/>
        <w:ind w:left="1151" w:right="1009"/>
        <w:textAlignment w:val="baseline"/>
        <w:rPr>
          <w:rFonts w:asciiTheme="minorHAnsi" w:hAnsiTheme="minorHAnsi" w:cs="Calibri"/>
          <w:sz w:val="22"/>
          <w:szCs w:val="22"/>
        </w:rPr>
      </w:pPr>
    </w:p>
    <w:p w:rsidR="00950E6C" w:rsidRPr="001244DD" w:rsidRDefault="00950E6C" w:rsidP="001244DD">
      <w:pPr>
        <w:pStyle w:val="ListParagraph"/>
        <w:kinsoku w:val="0"/>
        <w:overflowPunct w:val="0"/>
        <w:ind w:left="1701" w:right="1009"/>
        <w:textAlignment w:val="baseline"/>
        <w:rPr>
          <w:rFonts w:asciiTheme="minorHAnsi" w:hAnsiTheme="minorHAnsi" w:cs="Calibri"/>
          <w:sz w:val="22"/>
          <w:szCs w:val="22"/>
        </w:rPr>
      </w:pPr>
      <w:r w:rsidRPr="001244DD">
        <w:rPr>
          <w:rFonts w:asciiTheme="minorHAnsi" w:hAnsiTheme="minorHAnsi" w:cs="Calibri"/>
          <w:sz w:val="22"/>
          <w:szCs w:val="22"/>
        </w:rPr>
        <w:t>RESOLVED:</w:t>
      </w:r>
    </w:p>
    <w:p w:rsidR="00950E6C" w:rsidRPr="001244DD" w:rsidRDefault="00950E6C" w:rsidP="001244DD">
      <w:pPr>
        <w:kinsoku w:val="0"/>
        <w:overflowPunct w:val="0"/>
        <w:ind w:left="1134" w:right="215"/>
        <w:textAlignment w:val="baseline"/>
        <w:rPr>
          <w:rFonts w:asciiTheme="minorHAnsi" w:hAnsiTheme="minorHAnsi" w:cs="Calibri"/>
          <w:sz w:val="22"/>
          <w:szCs w:val="22"/>
        </w:rPr>
      </w:pPr>
    </w:p>
    <w:p w:rsidR="00950E6C" w:rsidRPr="001244DD" w:rsidRDefault="00CC28FD" w:rsidP="001244DD">
      <w:pPr>
        <w:kinsoku w:val="0"/>
        <w:overflowPunct w:val="0"/>
        <w:ind w:left="1701" w:right="215"/>
        <w:textAlignment w:val="baseline"/>
        <w:rPr>
          <w:rFonts w:asciiTheme="minorHAnsi" w:hAnsiTheme="minorHAnsi" w:cs="Calibri"/>
          <w:sz w:val="22"/>
          <w:szCs w:val="22"/>
        </w:rPr>
      </w:pPr>
      <w:r w:rsidRPr="001244DD">
        <w:rPr>
          <w:rFonts w:asciiTheme="minorHAnsi" w:hAnsiTheme="minorHAnsi" w:cs="Calibri"/>
          <w:sz w:val="22"/>
          <w:szCs w:val="22"/>
        </w:rPr>
        <w:t>That the Directors of Undergraduate Studies spring term lunch would take place on Tuesday 14 March 2017, from 12 noon to 13:45 pm, in room CMR 1.0, University House. It being noted that this date is also the Arts Faculty ITLR engagement event</w:t>
      </w:r>
      <w:r w:rsidR="0035448A" w:rsidRPr="001244DD">
        <w:rPr>
          <w:rFonts w:asciiTheme="minorHAnsi" w:hAnsiTheme="minorHAnsi" w:cs="Calibri"/>
          <w:sz w:val="22"/>
          <w:szCs w:val="22"/>
        </w:rPr>
        <w:t>.</w:t>
      </w:r>
    </w:p>
    <w:p w:rsidR="0035448A" w:rsidRPr="001244DD" w:rsidRDefault="0035448A" w:rsidP="001244DD">
      <w:pPr>
        <w:kinsoku w:val="0"/>
        <w:overflowPunct w:val="0"/>
        <w:ind w:left="1701" w:right="215"/>
        <w:textAlignment w:val="baseline"/>
        <w:rPr>
          <w:rFonts w:asciiTheme="minorHAnsi" w:hAnsiTheme="minorHAnsi" w:cs="Calibri"/>
          <w:sz w:val="22"/>
          <w:szCs w:val="22"/>
        </w:rPr>
      </w:pPr>
    </w:p>
    <w:p w:rsidR="0035448A" w:rsidRPr="001244DD" w:rsidRDefault="0035448A" w:rsidP="001244DD">
      <w:pPr>
        <w:kinsoku w:val="0"/>
        <w:overflowPunct w:val="0"/>
        <w:ind w:left="1701" w:right="215"/>
        <w:textAlignment w:val="baseline"/>
        <w:rPr>
          <w:rFonts w:asciiTheme="minorHAnsi" w:hAnsiTheme="minorHAnsi" w:cs="Calibri"/>
          <w:sz w:val="22"/>
          <w:szCs w:val="22"/>
        </w:rPr>
      </w:pPr>
    </w:p>
    <w:p w:rsidR="00950E6C" w:rsidRPr="001244DD" w:rsidRDefault="0035448A" w:rsidP="001244DD">
      <w:pPr>
        <w:tabs>
          <w:tab w:val="left" w:pos="1701"/>
        </w:tabs>
        <w:ind w:left="1701" w:hanging="567"/>
        <w:textAlignment w:val="baseline"/>
        <w:rPr>
          <w:rFonts w:asciiTheme="minorHAnsi" w:eastAsia="Calibri" w:hAnsiTheme="minorHAnsi"/>
          <w:sz w:val="22"/>
          <w:szCs w:val="22"/>
        </w:rPr>
      </w:pPr>
      <w:r w:rsidRPr="001244DD">
        <w:rPr>
          <w:rFonts w:asciiTheme="minorHAnsi" w:eastAsia="Calibri" w:hAnsiTheme="minorHAnsi"/>
          <w:sz w:val="22"/>
          <w:szCs w:val="22"/>
        </w:rPr>
        <w:t>(b)</w:t>
      </w:r>
      <w:r w:rsidRPr="001244DD">
        <w:rPr>
          <w:rFonts w:asciiTheme="minorHAnsi" w:eastAsia="Calibri" w:hAnsiTheme="minorHAnsi"/>
          <w:sz w:val="22"/>
          <w:szCs w:val="22"/>
        </w:rPr>
        <w:tab/>
      </w:r>
      <w:r w:rsidRPr="001244DD">
        <w:rPr>
          <w:rFonts w:asciiTheme="minorHAnsi" w:eastAsia="Calibri" w:hAnsiTheme="minorHAnsi"/>
          <w:sz w:val="22"/>
          <w:szCs w:val="22"/>
          <w:u w:val="dotted"/>
        </w:rPr>
        <w:t>Resignation of the Chair of the Board of Undergraduate Studies</w:t>
      </w:r>
    </w:p>
    <w:p w:rsidR="0035448A" w:rsidRPr="001244DD" w:rsidRDefault="0035448A" w:rsidP="001244DD">
      <w:pPr>
        <w:tabs>
          <w:tab w:val="left" w:pos="1701"/>
        </w:tabs>
        <w:ind w:left="1701" w:hanging="567"/>
        <w:textAlignment w:val="baseline"/>
        <w:rPr>
          <w:rFonts w:asciiTheme="minorHAnsi" w:eastAsia="Calibri" w:hAnsiTheme="minorHAnsi"/>
          <w:sz w:val="22"/>
          <w:szCs w:val="22"/>
        </w:rPr>
      </w:pPr>
    </w:p>
    <w:p w:rsidR="0035448A" w:rsidRPr="001244DD" w:rsidRDefault="0035448A" w:rsidP="001244DD">
      <w:pPr>
        <w:tabs>
          <w:tab w:val="left" w:pos="1701"/>
        </w:tabs>
        <w:ind w:left="1701" w:hanging="567"/>
        <w:textAlignment w:val="baseline"/>
        <w:rPr>
          <w:rFonts w:asciiTheme="minorHAnsi" w:eastAsia="Calibri" w:hAnsiTheme="minorHAnsi"/>
          <w:sz w:val="22"/>
          <w:szCs w:val="22"/>
        </w:rPr>
      </w:pPr>
      <w:r w:rsidRPr="001244DD">
        <w:rPr>
          <w:rFonts w:asciiTheme="minorHAnsi" w:eastAsia="Calibri" w:hAnsiTheme="minorHAnsi"/>
          <w:sz w:val="22"/>
          <w:szCs w:val="22"/>
        </w:rPr>
        <w:tab/>
        <w:t>REPORTED:</w:t>
      </w:r>
    </w:p>
    <w:p w:rsidR="0035448A" w:rsidRPr="001244DD" w:rsidRDefault="0035448A" w:rsidP="001244DD">
      <w:pPr>
        <w:tabs>
          <w:tab w:val="left" w:pos="648"/>
        </w:tabs>
        <w:ind w:left="648" w:hanging="576"/>
        <w:textAlignment w:val="baseline"/>
        <w:rPr>
          <w:rFonts w:asciiTheme="minorHAnsi" w:eastAsia="Calibri" w:hAnsiTheme="minorHAnsi"/>
          <w:b/>
          <w:sz w:val="22"/>
          <w:szCs w:val="22"/>
        </w:rPr>
      </w:pPr>
      <w:r w:rsidRPr="001244DD">
        <w:rPr>
          <w:rFonts w:asciiTheme="minorHAnsi" w:eastAsia="Calibri" w:hAnsiTheme="minorHAnsi"/>
          <w:b/>
          <w:sz w:val="22"/>
          <w:szCs w:val="22"/>
        </w:rPr>
        <w:tab/>
      </w:r>
    </w:p>
    <w:p w:rsidR="0035448A" w:rsidRPr="001244DD" w:rsidRDefault="0035448A" w:rsidP="001244DD">
      <w:pPr>
        <w:tabs>
          <w:tab w:val="left" w:pos="1701"/>
        </w:tabs>
        <w:ind w:left="1701"/>
        <w:textAlignment w:val="baseline"/>
        <w:rPr>
          <w:rFonts w:asciiTheme="minorHAnsi" w:eastAsia="Calibri" w:hAnsiTheme="minorHAnsi"/>
          <w:sz w:val="22"/>
          <w:szCs w:val="22"/>
        </w:rPr>
      </w:pPr>
      <w:r w:rsidRPr="001244DD">
        <w:rPr>
          <w:rFonts w:asciiTheme="minorHAnsi" w:eastAsia="Calibri" w:hAnsiTheme="minorHAnsi"/>
          <w:sz w:val="22"/>
          <w:szCs w:val="22"/>
        </w:rPr>
        <w:t xml:space="preserve">That the Chair had written to the </w:t>
      </w:r>
      <w:r w:rsidR="00DA020B" w:rsidRPr="001244DD">
        <w:rPr>
          <w:rFonts w:asciiTheme="minorHAnsi" w:eastAsia="Calibri" w:hAnsiTheme="minorHAnsi"/>
          <w:sz w:val="22"/>
          <w:szCs w:val="22"/>
        </w:rPr>
        <w:t>Pro-Vice-Chancellor (Education) informing him of the intention to stand down at the end of the current academic year.</w:t>
      </w:r>
    </w:p>
    <w:p w:rsidR="0035448A" w:rsidRPr="001244DD" w:rsidRDefault="0035448A" w:rsidP="001244DD">
      <w:pPr>
        <w:tabs>
          <w:tab w:val="left" w:pos="648"/>
        </w:tabs>
        <w:ind w:left="648" w:hanging="576"/>
        <w:textAlignment w:val="baseline"/>
        <w:rPr>
          <w:rFonts w:asciiTheme="minorHAnsi" w:eastAsia="Calibri" w:hAnsiTheme="minorHAnsi"/>
          <w:sz w:val="22"/>
          <w:szCs w:val="22"/>
        </w:rPr>
      </w:pPr>
    </w:p>
    <w:p w:rsidR="00950E6C" w:rsidRPr="001244DD" w:rsidRDefault="00950E6C" w:rsidP="001244DD">
      <w:pPr>
        <w:tabs>
          <w:tab w:val="left" w:pos="648"/>
        </w:tabs>
        <w:ind w:left="648" w:hanging="576"/>
        <w:textAlignment w:val="baseline"/>
        <w:rPr>
          <w:rFonts w:asciiTheme="minorHAnsi" w:eastAsia="Calibri" w:hAnsiTheme="minorHAnsi"/>
          <w:b/>
          <w:sz w:val="22"/>
          <w:szCs w:val="22"/>
        </w:rPr>
      </w:pPr>
    </w:p>
    <w:p w:rsidR="00950E6C" w:rsidRPr="001244DD" w:rsidRDefault="00950E6C" w:rsidP="001244DD">
      <w:pPr>
        <w:tabs>
          <w:tab w:val="left" w:pos="1134"/>
        </w:tabs>
        <w:kinsoku w:val="0"/>
        <w:overflowPunct w:val="0"/>
        <w:ind w:left="1134" w:hanging="1134"/>
        <w:textAlignment w:val="baseline"/>
        <w:rPr>
          <w:rFonts w:asciiTheme="minorHAnsi" w:hAnsiTheme="minorHAnsi" w:cs="Calibri"/>
          <w:spacing w:val="-3"/>
          <w:sz w:val="22"/>
          <w:szCs w:val="22"/>
          <w:u w:val="single"/>
        </w:rPr>
      </w:pPr>
      <w:r w:rsidRPr="001244DD">
        <w:rPr>
          <w:rFonts w:asciiTheme="minorHAnsi" w:eastAsia="Calibri" w:hAnsiTheme="minorHAnsi"/>
          <w:sz w:val="22"/>
          <w:szCs w:val="22"/>
        </w:rPr>
        <w:lastRenderedPageBreak/>
        <w:t>23/16-17</w:t>
      </w:r>
      <w:r w:rsidRPr="001244DD">
        <w:rPr>
          <w:rFonts w:asciiTheme="minorHAnsi" w:eastAsia="Calibri" w:hAnsiTheme="minorHAnsi"/>
          <w:sz w:val="22"/>
          <w:szCs w:val="22"/>
        </w:rPr>
        <w:tab/>
      </w:r>
      <w:r w:rsidRPr="001244DD">
        <w:rPr>
          <w:rFonts w:asciiTheme="minorHAnsi" w:hAnsiTheme="minorHAnsi" w:cs="Calibri"/>
          <w:b/>
          <w:spacing w:val="-3"/>
          <w:sz w:val="22"/>
          <w:szCs w:val="22"/>
          <w:u w:val="single"/>
        </w:rPr>
        <w:t>New Courses of Study</w:t>
      </w:r>
      <w:r w:rsidRPr="001244DD">
        <w:rPr>
          <w:rFonts w:asciiTheme="minorHAnsi" w:hAnsiTheme="minorHAnsi" w:cs="Calibri"/>
          <w:spacing w:val="-3"/>
          <w:sz w:val="22"/>
          <w:szCs w:val="22"/>
          <w:u w:val="single"/>
        </w:rPr>
        <w:t xml:space="preserve"> </w:t>
      </w:r>
    </w:p>
    <w:p w:rsidR="00950E6C" w:rsidRPr="001244DD" w:rsidRDefault="00950E6C" w:rsidP="001244DD">
      <w:pPr>
        <w:tabs>
          <w:tab w:val="left" w:pos="648"/>
        </w:tabs>
        <w:kinsoku w:val="0"/>
        <w:overflowPunct w:val="0"/>
        <w:ind w:left="74"/>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ab/>
      </w:r>
    </w:p>
    <w:p w:rsidR="00950E6C" w:rsidRPr="001244DD" w:rsidRDefault="00950E6C" w:rsidP="001244DD">
      <w:pPr>
        <w:tabs>
          <w:tab w:val="left" w:pos="1134"/>
        </w:tabs>
        <w:kinsoku w:val="0"/>
        <w:overflowPunct w:val="0"/>
        <w:ind w:left="1134" w:hanging="1060"/>
        <w:textAlignment w:val="baseline"/>
        <w:rPr>
          <w:rFonts w:asciiTheme="minorHAnsi" w:hAnsiTheme="minorHAnsi" w:cs="Calibri"/>
          <w:sz w:val="22"/>
          <w:szCs w:val="22"/>
        </w:rPr>
      </w:pPr>
      <w:r w:rsidRPr="001244DD">
        <w:rPr>
          <w:rFonts w:asciiTheme="minorHAnsi" w:hAnsiTheme="minorHAnsi" w:cs="Calibri"/>
          <w:spacing w:val="-3"/>
          <w:sz w:val="22"/>
          <w:szCs w:val="22"/>
        </w:rPr>
        <w:tab/>
      </w:r>
      <w:r w:rsidRPr="001244DD">
        <w:rPr>
          <w:rFonts w:asciiTheme="minorHAnsi" w:hAnsiTheme="minorHAnsi" w:cs="Calibri"/>
          <w:sz w:val="22"/>
          <w:szCs w:val="22"/>
        </w:rPr>
        <w:t>RESOLVED:</w:t>
      </w:r>
    </w:p>
    <w:p w:rsidR="00950E6C" w:rsidRPr="001244DD" w:rsidRDefault="00950E6C" w:rsidP="001244DD">
      <w:pPr>
        <w:tabs>
          <w:tab w:val="left" w:pos="648"/>
        </w:tabs>
        <w:kinsoku w:val="0"/>
        <w:overflowPunct w:val="0"/>
        <w:ind w:left="74"/>
        <w:textAlignment w:val="baseline"/>
        <w:rPr>
          <w:rFonts w:asciiTheme="minorHAnsi" w:hAnsiTheme="minorHAnsi" w:cs="Calibri"/>
          <w:sz w:val="22"/>
          <w:szCs w:val="22"/>
        </w:rPr>
      </w:pPr>
    </w:p>
    <w:p w:rsidR="00950E6C" w:rsidRPr="001244DD" w:rsidRDefault="00950E6C" w:rsidP="001244DD">
      <w:pPr>
        <w:pStyle w:val="ListParagraph"/>
        <w:numPr>
          <w:ilvl w:val="0"/>
          <w:numId w:val="42"/>
        </w:numPr>
        <w:tabs>
          <w:tab w:val="left" w:pos="1701"/>
        </w:tabs>
        <w:kinsoku w:val="0"/>
        <w:overflowPunct w:val="0"/>
        <w:autoSpaceDE/>
        <w:autoSpaceDN/>
        <w:adjustRightInd/>
        <w:ind w:left="1134" w:firstLine="0"/>
        <w:textAlignment w:val="baseline"/>
        <w:rPr>
          <w:rFonts w:asciiTheme="minorHAnsi" w:hAnsiTheme="minorHAnsi" w:cs="Calibri"/>
          <w:sz w:val="22"/>
          <w:szCs w:val="22"/>
          <w:u w:val="dotted"/>
        </w:rPr>
      </w:pPr>
      <w:r w:rsidRPr="001244DD">
        <w:rPr>
          <w:rFonts w:asciiTheme="minorHAnsi" w:hAnsiTheme="minorHAnsi" w:cs="Calibri"/>
          <w:sz w:val="22"/>
          <w:szCs w:val="22"/>
          <w:u w:val="dotted"/>
        </w:rPr>
        <w:t>Department of History and Department of English and Comparative Literary Studies</w:t>
      </w:r>
    </w:p>
    <w:p w:rsidR="00950E6C" w:rsidRPr="001244DD" w:rsidRDefault="00950E6C" w:rsidP="001244DD">
      <w:pPr>
        <w:pStyle w:val="ListParagraph"/>
        <w:tabs>
          <w:tab w:val="left" w:pos="1701"/>
        </w:tabs>
        <w:kinsoku w:val="0"/>
        <w:overflowPunct w:val="0"/>
        <w:ind w:left="1134"/>
        <w:textAlignment w:val="baseline"/>
        <w:rPr>
          <w:rFonts w:asciiTheme="minorHAnsi" w:hAnsiTheme="minorHAnsi" w:cs="Calibri"/>
          <w:sz w:val="22"/>
          <w:szCs w:val="22"/>
        </w:rPr>
      </w:pPr>
    </w:p>
    <w:p w:rsidR="00950E6C" w:rsidRPr="001244DD" w:rsidRDefault="00950E6C" w:rsidP="001244DD">
      <w:pPr>
        <w:pStyle w:val="ListParagraph"/>
        <w:tabs>
          <w:tab w:val="left" w:pos="1701"/>
        </w:tabs>
        <w:kinsoku w:val="0"/>
        <w:overflowPunct w:val="0"/>
        <w:ind w:left="1701"/>
        <w:textAlignment w:val="baseline"/>
        <w:rPr>
          <w:rFonts w:asciiTheme="minorHAnsi" w:hAnsiTheme="minorHAnsi" w:cs="Calibri"/>
          <w:sz w:val="22"/>
          <w:szCs w:val="22"/>
        </w:rPr>
      </w:pPr>
      <w:r w:rsidRPr="001244DD">
        <w:rPr>
          <w:rFonts w:asciiTheme="minorHAnsi" w:hAnsiTheme="minorHAnsi" w:cs="Calibri"/>
          <w:sz w:val="22"/>
          <w:szCs w:val="22"/>
        </w:rPr>
        <w:t>That the proposal from the Undergraduate Studies Committee of the Faculty of Arts to introduce new degrees of BA Honours in History and Literature and BA Honours in History and Literature with intercalated year, as set out in paper AUSC 18/16-17, be approved</w:t>
      </w:r>
    </w:p>
    <w:p w:rsidR="00950E6C" w:rsidRPr="001244DD" w:rsidRDefault="00950E6C" w:rsidP="001244DD">
      <w:pPr>
        <w:pStyle w:val="ListParagraph"/>
        <w:tabs>
          <w:tab w:val="left" w:pos="1134"/>
        </w:tabs>
        <w:kinsoku w:val="0"/>
        <w:overflowPunct w:val="0"/>
        <w:ind w:left="1134"/>
        <w:textAlignment w:val="baseline"/>
        <w:rPr>
          <w:rFonts w:asciiTheme="minorHAnsi" w:hAnsiTheme="minorHAnsi" w:cs="Calibri"/>
          <w:sz w:val="22"/>
          <w:szCs w:val="22"/>
        </w:rPr>
      </w:pPr>
    </w:p>
    <w:p w:rsidR="00950E6C" w:rsidRPr="001244DD" w:rsidRDefault="00950E6C" w:rsidP="001244DD">
      <w:pPr>
        <w:pStyle w:val="ListParagraph"/>
        <w:numPr>
          <w:ilvl w:val="0"/>
          <w:numId w:val="42"/>
        </w:numPr>
        <w:tabs>
          <w:tab w:val="left" w:pos="1701"/>
        </w:tabs>
        <w:kinsoku w:val="0"/>
        <w:overflowPunct w:val="0"/>
        <w:autoSpaceDE/>
        <w:autoSpaceDN/>
        <w:adjustRightInd/>
        <w:ind w:left="1701" w:hanging="567"/>
        <w:textAlignment w:val="baseline"/>
        <w:rPr>
          <w:rFonts w:asciiTheme="minorHAnsi" w:hAnsiTheme="minorHAnsi" w:cs="Calibri"/>
          <w:sz w:val="22"/>
          <w:szCs w:val="22"/>
          <w:u w:val="dotted"/>
        </w:rPr>
      </w:pPr>
      <w:r w:rsidRPr="001244DD">
        <w:rPr>
          <w:rFonts w:asciiTheme="minorHAnsi" w:hAnsiTheme="minorHAnsi" w:cs="Calibri"/>
          <w:sz w:val="22"/>
          <w:szCs w:val="22"/>
          <w:u w:val="dotted"/>
        </w:rPr>
        <w:t>Department of Film and Television Studies</w:t>
      </w:r>
    </w:p>
    <w:p w:rsidR="00950E6C" w:rsidRPr="001244DD" w:rsidRDefault="00950E6C" w:rsidP="001244DD">
      <w:pPr>
        <w:pStyle w:val="ListParagraph"/>
        <w:tabs>
          <w:tab w:val="left" w:pos="1134"/>
        </w:tabs>
        <w:kinsoku w:val="0"/>
        <w:overflowPunct w:val="0"/>
        <w:ind w:left="1134"/>
        <w:textAlignment w:val="baseline"/>
        <w:rPr>
          <w:rFonts w:asciiTheme="minorHAnsi" w:hAnsiTheme="minorHAnsi" w:cs="Calibri"/>
          <w:sz w:val="22"/>
          <w:szCs w:val="22"/>
        </w:rPr>
      </w:pPr>
    </w:p>
    <w:p w:rsidR="00950E6C" w:rsidRPr="001244DD" w:rsidRDefault="00950E6C" w:rsidP="001244DD">
      <w:pPr>
        <w:pStyle w:val="ListParagraph"/>
        <w:kinsoku w:val="0"/>
        <w:overflowPunct w:val="0"/>
        <w:ind w:left="1701"/>
        <w:textAlignment w:val="baseline"/>
        <w:rPr>
          <w:rFonts w:asciiTheme="minorHAnsi" w:hAnsiTheme="minorHAnsi" w:cs="Calibri"/>
          <w:sz w:val="22"/>
          <w:szCs w:val="22"/>
        </w:rPr>
      </w:pPr>
      <w:r w:rsidRPr="001244DD">
        <w:rPr>
          <w:rFonts w:asciiTheme="minorHAnsi" w:hAnsiTheme="minorHAnsi" w:cs="Calibri"/>
          <w:sz w:val="22"/>
          <w:szCs w:val="22"/>
        </w:rPr>
        <w:t>That the proposal from the Undergraduate Studies Committee of the Faculty of Arts to introduce a new degree BA Honours in Film and Literature with Study Abroad, as set out in paper AUSC 19/16-17, be approved.</w:t>
      </w:r>
    </w:p>
    <w:p w:rsidR="00950E6C" w:rsidRPr="001244DD" w:rsidRDefault="00950E6C" w:rsidP="001244DD">
      <w:pPr>
        <w:pStyle w:val="ListParagraph"/>
        <w:tabs>
          <w:tab w:val="left" w:pos="1134"/>
        </w:tabs>
        <w:kinsoku w:val="0"/>
        <w:overflowPunct w:val="0"/>
        <w:ind w:left="1134"/>
        <w:textAlignment w:val="baseline"/>
        <w:rPr>
          <w:rFonts w:asciiTheme="minorHAnsi" w:hAnsiTheme="minorHAnsi" w:cs="Calibri"/>
          <w:sz w:val="22"/>
          <w:szCs w:val="22"/>
          <w:u w:val="single"/>
        </w:rPr>
      </w:pPr>
    </w:p>
    <w:p w:rsidR="00950E6C" w:rsidRPr="001244DD" w:rsidRDefault="00950E6C" w:rsidP="001244DD">
      <w:pPr>
        <w:pStyle w:val="ListParagraph"/>
        <w:numPr>
          <w:ilvl w:val="0"/>
          <w:numId w:val="42"/>
        </w:numPr>
        <w:tabs>
          <w:tab w:val="left" w:pos="648"/>
        </w:tabs>
        <w:kinsoku w:val="0"/>
        <w:overflowPunct w:val="0"/>
        <w:autoSpaceDE/>
        <w:autoSpaceDN/>
        <w:adjustRightInd/>
        <w:ind w:left="1701" w:hanging="567"/>
        <w:textAlignment w:val="baseline"/>
        <w:rPr>
          <w:rFonts w:asciiTheme="minorHAnsi" w:hAnsiTheme="minorHAnsi" w:cs="Calibri"/>
          <w:sz w:val="22"/>
          <w:szCs w:val="22"/>
          <w:u w:val="dotted"/>
        </w:rPr>
      </w:pPr>
      <w:r w:rsidRPr="001244DD">
        <w:rPr>
          <w:rFonts w:asciiTheme="minorHAnsi" w:hAnsiTheme="minorHAnsi" w:cs="Calibri"/>
          <w:sz w:val="22"/>
          <w:szCs w:val="22"/>
          <w:u w:val="dotted"/>
        </w:rPr>
        <w:t>Warwick Manufacturing Group</w:t>
      </w:r>
    </w:p>
    <w:p w:rsidR="00950E6C" w:rsidRPr="001244DD" w:rsidRDefault="00950E6C" w:rsidP="001244DD">
      <w:pPr>
        <w:pStyle w:val="ListParagraph"/>
        <w:tabs>
          <w:tab w:val="left" w:pos="648"/>
        </w:tabs>
        <w:kinsoku w:val="0"/>
        <w:overflowPunct w:val="0"/>
        <w:ind w:left="1134"/>
        <w:textAlignment w:val="baseline"/>
        <w:rPr>
          <w:rFonts w:asciiTheme="minorHAnsi" w:hAnsiTheme="minorHAnsi" w:cs="Calibri"/>
          <w:sz w:val="22"/>
          <w:szCs w:val="22"/>
        </w:rPr>
      </w:pPr>
    </w:p>
    <w:p w:rsidR="00950E6C" w:rsidRPr="001244DD" w:rsidRDefault="00950E6C" w:rsidP="001244DD">
      <w:pPr>
        <w:pStyle w:val="ListParagraph"/>
        <w:tabs>
          <w:tab w:val="left" w:pos="648"/>
        </w:tabs>
        <w:kinsoku w:val="0"/>
        <w:overflowPunct w:val="0"/>
        <w:ind w:left="2268" w:hanging="567"/>
        <w:textAlignment w:val="baseline"/>
        <w:rPr>
          <w:rFonts w:asciiTheme="minorHAnsi" w:hAnsiTheme="minorHAnsi" w:cs="Calibri"/>
          <w:color w:val="FF0000"/>
          <w:sz w:val="22"/>
          <w:szCs w:val="22"/>
          <w:u w:val="single"/>
        </w:rPr>
      </w:pPr>
      <w:r w:rsidRPr="001244DD">
        <w:rPr>
          <w:rFonts w:asciiTheme="minorHAnsi" w:hAnsiTheme="minorHAnsi" w:cs="Calibri"/>
          <w:sz w:val="22"/>
          <w:szCs w:val="22"/>
        </w:rPr>
        <w:t>(i)</w:t>
      </w:r>
      <w:r w:rsidRPr="001244DD">
        <w:rPr>
          <w:rFonts w:asciiTheme="minorHAnsi" w:hAnsiTheme="minorHAnsi" w:cs="Calibri"/>
          <w:sz w:val="22"/>
          <w:szCs w:val="22"/>
        </w:rPr>
        <w:tab/>
        <w:t>That the proposal from the Undergraduate Studies Committee of the Faculty of Science to introduce a new degree BEng Engineering (Degree Apprenticeship), as set out in paper SUGS 21/16-17, be approved, subject to clarification of the examination arrangements.</w:t>
      </w:r>
    </w:p>
    <w:p w:rsidR="00950E6C" w:rsidRPr="001244DD" w:rsidRDefault="00950E6C" w:rsidP="001244DD">
      <w:pPr>
        <w:pStyle w:val="ListParagraph"/>
        <w:tabs>
          <w:tab w:val="left" w:pos="648"/>
        </w:tabs>
        <w:kinsoku w:val="0"/>
        <w:overflowPunct w:val="0"/>
        <w:ind w:left="2268" w:hanging="567"/>
        <w:textAlignment w:val="baseline"/>
        <w:rPr>
          <w:rFonts w:asciiTheme="minorHAnsi" w:hAnsiTheme="minorHAnsi" w:cs="Calibri"/>
          <w:sz w:val="22"/>
          <w:szCs w:val="22"/>
        </w:rPr>
      </w:pPr>
    </w:p>
    <w:p w:rsidR="00950E6C" w:rsidRPr="001244DD" w:rsidRDefault="00950E6C" w:rsidP="001244DD">
      <w:pPr>
        <w:pStyle w:val="ListParagraph"/>
        <w:numPr>
          <w:ilvl w:val="1"/>
          <w:numId w:val="5"/>
        </w:numPr>
        <w:tabs>
          <w:tab w:val="left" w:pos="648"/>
        </w:tabs>
        <w:kinsoku w:val="0"/>
        <w:overflowPunct w:val="0"/>
        <w:autoSpaceDE/>
        <w:autoSpaceDN/>
        <w:adjustRightInd/>
        <w:ind w:left="2268" w:hanging="567"/>
        <w:textAlignment w:val="baseline"/>
        <w:rPr>
          <w:rFonts w:asciiTheme="minorHAnsi" w:hAnsiTheme="minorHAnsi" w:cs="Calibri"/>
          <w:sz w:val="22"/>
          <w:szCs w:val="22"/>
          <w:u w:val="single"/>
        </w:rPr>
      </w:pPr>
      <w:r w:rsidRPr="001244DD">
        <w:rPr>
          <w:rFonts w:asciiTheme="minorHAnsi" w:hAnsiTheme="minorHAnsi" w:cs="Calibri"/>
          <w:sz w:val="22"/>
          <w:szCs w:val="22"/>
        </w:rPr>
        <w:t>That it be noted that the proposal from WMG to introduce a new BSc degree in Cyber Security (as set out in paper SUGS 21/16-17) had</w:t>
      </w:r>
      <w:r w:rsidR="00DA020B" w:rsidRPr="001244DD">
        <w:rPr>
          <w:rFonts w:asciiTheme="minorHAnsi" w:hAnsiTheme="minorHAnsi" w:cs="Calibri"/>
          <w:sz w:val="22"/>
          <w:szCs w:val="22"/>
        </w:rPr>
        <w:t>,</w:t>
      </w:r>
      <w:r w:rsidRPr="001244DD">
        <w:rPr>
          <w:rFonts w:asciiTheme="minorHAnsi" w:hAnsiTheme="minorHAnsi" w:cs="Calibri"/>
          <w:sz w:val="22"/>
          <w:szCs w:val="22"/>
        </w:rPr>
        <w:t xml:space="preserve"> for the present</w:t>
      </w:r>
      <w:r w:rsidR="00DA020B" w:rsidRPr="001244DD">
        <w:rPr>
          <w:rFonts w:asciiTheme="minorHAnsi" w:hAnsiTheme="minorHAnsi" w:cs="Calibri"/>
          <w:sz w:val="22"/>
          <w:szCs w:val="22"/>
        </w:rPr>
        <w:t>,</w:t>
      </w:r>
      <w:r w:rsidRPr="001244DD">
        <w:rPr>
          <w:rFonts w:asciiTheme="minorHAnsi" w:hAnsiTheme="minorHAnsi" w:cs="Calibri"/>
          <w:sz w:val="22"/>
          <w:szCs w:val="22"/>
        </w:rPr>
        <w:t xml:space="preserve"> been withdrawn and that the Board should </w:t>
      </w:r>
      <w:r w:rsidRPr="001244DD">
        <w:rPr>
          <w:rFonts w:asciiTheme="minorHAnsi" w:hAnsiTheme="minorHAnsi" w:cs="Calibri"/>
          <w:b/>
          <w:sz w:val="22"/>
          <w:szCs w:val="22"/>
        </w:rPr>
        <w:t xml:space="preserve">recommend </w:t>
      </w:r>
      <w:r w:rsidRPr="001244DD">
        <w:rPr>
          <w:rFonts w:asciiTheme="minorHAnsi" w:hAnsiTheme="minorHAnsi" w:cs="Calibri"/>
          <w:sz w:val="22"/>
          <w:szCs w:val="22"/>
        </w:rPr>
        <w:t xml:space="preserve">(to the Academic Quality and Standards Committee) that the Teaching Quality Office be asked to ensure that the new course approval process should require departments proposing a new degree programme to identify disciplinary overlaps with other departments and to ensure consultation and agreement with the department(s) concerned. </w:t>
      </w:r>
    </w:p>
    <w:p w:rsidR="00DA020B" w:rsidRPr="001244DD" w:rsidRDefault="00DA020B" w:rsidP="001244DD">
      <w:pPr>
        <w:pStyle w:val="ListParagraph"/>
        <w:tabs>
          <w:tab w:val="left" w:pos="648"/>
        </w:tabs>
        <w:kinsoku w:val="0"/>
        <w:overflowPunct w:val="0"/>
        <w:ind w:left="1134" w:firstLine="567"/>
        <w:textAlignment w:val="baseline"/>
        <w:rPr>
          <w:rFonts w:asciiTheme="minorHAnsi" w:hAnsiTheme="minorHAnsi" w:cs="Calibri"/>
          <w:sz w:val="22"/>
          <w:szCs w:val="22"/>
        </w:rPr>
      </w:pPr>
    </w:p>
    <w:p w:rsidR="00950E6C" w:rsidRPr="001244DD" w:rsidRDefault="00950E6C" w:rsidP="001244DD">
      <w:pPr>
        <w:pStyle w:val="ListParagraph"/>
        <w:numPr>
          <w:ilvl w:val="0"/>
          <w:numId w:val="42"/>
        </w:numPr>
        <w:tabs>
          <w:tab w:val="left" w:pos="648"/>
        </w:tabs>
        <w:kinsoku w:val="0"/>
        <w:overflowPunct w:val="0"/>
        <w:autoSpaceDE/>
        <w:autoSpaceDN/>
        <w:adjustRightInd/>
        <w:ind w:left="1701" w:hanging="567"/>
        <w:textAlignment w:val="baseline"/>
        <w:rPr>
          <w:rFonts w:asciiTheme="minorHAnsi" w:hAnsiTheme="minorHAnsi" w:cs="Calibri"/>
          <w:sz w:val="22"/>
          <w:szCs w:val="22"/>
          <w:u w:val="dotted"/>
        </w:rPr>
      </w:pPr>
      <w:r w:rsidRPr="001244DD">
        <w:rPr>
          <w:rFonts w:asciiTheme="minorHAnsi" w:hAnsiTheme="minorHAnsi" w:cs="Calibri"/>
          <w:sz w:val="22"/>
          <w:szCs w:val="22"/>
          <w:u w:val="dotted"/>
        </w:rPr>
        <w:t>Department of Psychology</w:t>
      </w:r>
    </w:p>
    <w:p w:rsidR="00950E6C" w:rsidRPr="001244DD" w:rsidRDefault="00950E6C" w:rsidP="001244DD">
      <w:pPr>
        <w:pStyle w:val="ListParagraph"/>
        <w:tabs>
          <w:tab w:val="left" w:pos="648"/>
        </w:tabs>
        <w:kinsoku w:val="0"/>
        <w:overflowPunct w:val="0"/>
        <w:ind w:left="1134"/>
        <w:textAlignment w:val="baseline"/>
        <w:rPr>
          <w:rFonts w:asciiTheme="minorHAnsi" w:hAnsiTheme="minorHAnsi" w:cs="Calibri"/>
          <w:sz w:val="22"/>
          <w:szCs w:val="22"/>
        </w:rPr>
      </w:pPr>
    </w:p>
    <w:p w:rsidR="00950E6C" w:rsidRPr="001244DD" w:rsidRDefault="00950E6C" w:rsidP="001244DD">
      <w:pPr>
        <w:pStyle w:val="ListParagraph"/>
        <w:tabs>
          <w:tab w:val="left" w:pos="648"/>
        </w:tabs>
        <w:kinsoku w:val="0"/>
        <w:overflowPunct w:val="0"/>
        <w:ind w:left="1701"/>
        <w:textAlignment w:val="baseline"/>
        <w:rPr>
          <w:rFonts w:asciiTheme="minorHAnsi" w:hAnsiTheme="minorHAnsi" w:cs="Calibri"/>
          <w:sz w:val="22"/>
          <w:szCs w:val="22"/>
        </w:rPr>
      </w:pPr>
      <w:r w:rsidRPr="001244DD">
        <w:rPr>
          <w:rFonts w:asciiTheme="minorHAnsi" w:hAnsiTheme="minorHAnsi" w:cs="Calibri"/>
          <w:sz w:val="22"/>
          <w:szCs w:val="22"/>
        </w:rPr>
        <w:t>That the proposal from the Undergraduate Studies Committee of the Faculty of Science to introduce a new degree BSc Psychology with Education, as set out in paper SUGS 29/16-17, be approved</w:t>
      </w:r>
    </w:p>
    <w:p w:rsidR="00950E6C" w:rsidRPr="001244DD" w:rsidRDefault="00950E6C" w:rsidP="001244DD">
      <w:pPr>
        <w:pStyle w:val="ListParagraph"/>
        <w:numPr>
          <w:ilvl w:val="0"/>
          <w:numId w:val="42"/>
        </w:numPr>
        <w:tabs>
          <w:tab w:val="left" w:pos="648"/>
        </w:tabs>
        <w:kinsoku w:val="0"/>
        <w:overflowPunct w:val="0"/>
        <w:autoSpaceDE/>
        <w:autoSpaceDN/>
        <w:adjustRightInd/>
        <w:ind w:left="1701" w:hanging="567"/>
        <w:textAlignment w:val="baseline"/>
        <w:rPr>
          <w:rFonts w:asciiTheme="minorHAnsi" w:hAnsiTheme="minorHAnsi" w:cs="Calibri"/>
          <w:sz w:val="22"/>
          <w:szCs w:val="22"/>
          <w:u w:val="dotted"/>
        </w:rPr>
      </w:pPr>
      <w:r w:rsidRPr="001244DD">
        <w:rPr>
          <w:rFonts w:asciiTheme="minorHAnsi" w:hAnsiTheme="minorHAnsi" w:cs="Calibri"/>
          <w:sz w:val="22"/>
          <w:szCs w:val="22"/>
          <w:u w:val="dotted"/>
        </w:rPr>
        <w:t>Department of Statistics</w:t>
      </w:r>
    </w:p>
    <w:p w:rsidR="00950E6C" w:rsidRPr="001244DD" w:rsidRDefault="00950E6C" w:rsidP="001244DD">
      <w:pPr>
        <w:pStyle w:val="ListParagraph"/>
        <w:tabs>
          <w:tab w:val="left" w:pos="648"/>
        </w:tabs>
        <w:kinsoku w:val="0"/>
        <w:overflowPunct w:val="0"/>
        <w:ind w:left="1134"/>
        <w:textAlignment w:val="baseline"/>
        <w:rPr>
          <w:rFonts w:asciiTheme="minorHAnsi" w:hAnsiTheme="minorHAnsi" w:cs="Calibri"/>
          <w:sz w:val="22"/>
          <w:szCs w:val="22"/>
        </w:rPr>
      </w:pPr>
    </w:p>
    <w:p w:rsidR="00950E6C" w:rsidRPr="001244DD" w:rsidRDefault="00950E6C" w:rsidP="001244DD">
      <w:pPr>
        <w:pStyle w:val="ListParagraph"/>
        <w:tabs>
          <w:tab w:val="left" w:pos="648"/>
        </w:tabs>
        <w:kinsoku w:val="0"/>
        <w:overflowPunct w:val="0"/>
        <w:ind w:left="1701"/>
        <w:textAlignment w:val="baseline"/>
        <w:rPr>
          <w:rFonts w:asciiTheme="minorHAnsi" w:hAnsiTheme="minorHAnsi" w:cs="Calibri"/>
          <w:sz w:val="22"/>
          <w:szCs w:val="22"/>
        </w:rPr>
      </w:pPr>
      <w:r w:rsidRPr="001244DD">
        <w:rPr>
          <w:rFonts w:asciiTheme="minorHAnsi" w:hAnsiTheme="minorHAnsi" w:cs="Calibri"/>
          <w:sz w:val="22"/>
          <w:szCs w:val="22"/>
        </w:rPr>
        <w:t>That the proposal from the Undergraduate Studies Committee of the Faculty of Science to introduce a new degree BSc Data Science with intercalated year, as set out in paper SUGS 25/16-17, be approved.</w:t>
      </w:r>
    </w:p>
    <w:p w:rsidR="00950E6C" w:rsidRPr="001244DD" w:rsidRDefault="00950E6C" w:rsidP="001244DD">
      <w:pPr>
        <w:tabs>
          <w:tab w:val="left" w:pos="1134"/>
        </w:tabs>
        <w:textAlignment w:val="baseline"/>
        <w:rPr>
          <w:rFonts w:asciiTheme="minorHAnsi" w:eastAsia="Calibri" w:hAnsiTheme="minorHAnsi"/>
          <w:spacing w:val="-1"/>
          <w:sz w:val="22"/>
          <w:szCs w:val="22"/>
        </w:rPr>
      </w:pPr>
    </w:p>
    <w:p w:rsidR="00950E6C" w:rsidRPr="001244DD" w:rsidRDefault="00950E6C" w:rsidP="001244DD">
      <w:pPr>
        <w:ind w:left="648" w:right="72"/>
        <w:textAlignment w:val="baseline"/>
        <w:rPr>
          <w:rFonts w:asciiTheme="minorHAnsi" w:eastAsia="Calibri" w:hAnsiTheme="minorHAnsi"/>
          <w:spacing w:val="-1"/>
          <w:sz w:val="22"/>
          <w:szCs w:val="22"/>
        </w:rPr>
      </w:pPr>
    </w:p>
    <w:p w:rsidR="00950E6C" w:rsidRPr="001244DD" w:rsidRDefault="00950E6C" w:rsidP="001244DD">
      <w:pPr>
        <w:tabs>
          <w:tab w:val="left" w:pos="1134"/>
        </w:tabs>
        <w:textAlignment w:val="baseline"/>
        <w:rPr>
          <w:rFonts w:asciiTheme="minorHAnsi" w:eastAsia="Calibri" w:hAnsiTheme="minorHAnsi"/>
          <w:b/>
          <w:sz w:val="22"/>
          <w:szCs w:val="22"/>
          <w:u w:val="single"/>
        </w:rPr>
      </w:pPr>
      <w:r w:rsidRPr="001244DD">
        <w:rPr>
          <w:rFonts w:asciiTheme="minorHAnsi" w:eastAsia="Calibri" w:hAnsiTheme="minorHAnsi"/>
          <w:sz w:val="22"/>
          <w:szCs w:val="22"/>
        </w:rPr>
        <w:t>24/16-17</w:t>
      </w:r>
      <w:r w:rsidRPr="001244DD">
        <w:rPr>
          <w:rFonts w:asciiTheme="minorHAnsi" w:eastAsia="Calibri" w:hAnsiTheme="minorHAnsi"/>
          <w:sz w:val="22"/>
          <w:szCs w:val="22"/>
        </w:rPr>
        <w:tab/>
      </w:r>
      <w:r w:rsidRPr="001244DD">
        <w:rPr>
          <w:rFonts w:asciiTheme="minorHAnsi" w:hAnsiTheme="minorHAnsi" w:cs="Calibri"/>
          <w:b/>
          <w:spacing w:val="-3"/>
          <w:sz w:val="22"/>
          <w:szCs w:val="22"/>
          <w:u w:val="single"/>
        </w:rPr>
        <w:t>Changes to existing courses of study</w:t>
      </w:r>
    </w:p>
    <w:p w:rsidR="00DA020B" w:rsidRPr="001244DD" w:rsidRDefault="00DA020B" w:rsidP="001244DD">
      <w:pPr>
        <w:tabs>
          <w:tab w:val="left" w:pos="72"/>
          <w:tab w:val="left" w:pos="1224"/>
        </w:tabs>
        <w:textAlignment w:val="baseline"/>
        <w:rPr>
          <w:rFonts w:asciiTheme="minorHAnsi" w:eastAsia="Calibri" w:hAnsiTheme="minorHAnsi"/>
          <w:b/>
          <w:sz w:val="22"/>
          <w:szCs w:val="22"/>
        </w:rPr>
      </w:pPr>
    </w:p>
    <w:p w:rsidR="00950E6C" w:rsidRPr="001244DD" w:rsidRDefault="00950E6C" w:rsidP="001244DD">
      <w:pPr>
        <w:pStyle w:val="ListParagraph"/>
        <w:kinsoku w:val="0"/>
        <w:overflowPunct w:val="0"/>
        <w:ind w:left="1701" w:hanging="567"/>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(a)</w:t>
      </w:r>
      <w:r w:rsidRPr="001244DD">
        <w:rPr>
          <w:rFonts w:asciiTheme="minorHAnsi" w:hAnsiTheme="minorHAnsi" w:cs="Calibri"/>
          <w:spacing w:val="-3"/>
          <w:sz w:val="22"/>
          <w:szCs w:val="22"/>
        </w:rPr>
        <w:tab/>
      </w:r>
      <w:r w:rsidRPr="001244DD">
        <w:rPr>
          <w:rFonts w:asciiTheme="minorHAnsi" w:hAnsiTheme="minorHAnsi" w:cs="Calibri"/>
          <w:spacing w:val="-3"/>
          <w:sz w:val="22"/>
          <w:szCs w:val="22"/>
          <w:u w:val="dotted"/>
        </w:rPr>
        <w:t>Department of Engineering</w:t>
      </w:r>
    </w:p>
    <w:p w:rsidR="00950E6C" w:rsidRPr="001244DD" w:rsidRDefault="00950E6C" w:rsidP="001244DD">
      <w:pPr>
        <w:pStyle w:val="ListParagraph"/>
        <w:kinsoku w:val="0"/>
        <w:overflowPunct w:val="0"/>
        <w:ind w:left="567" w:firstLine="567"/>
        <w:textAlignment w:val="baseline"/>
        <w:rPr>
          <w:rFonts w:asciiTheme="minorHAnsi" w:hAnsiTheme="minorHAnsi" w:cs="Calibri"/>
          <w:spacing w:val="-3"/>
          <w:sz w:val="22"/>
          <w:szCs w:val="22"/>
        </w:rPr>
      </w:pPr>
    </w:p>
    <w:p w:rsidR="00950E6C" w:rsidRPr="001244DD" w:rsidRDefault="00950E6C" w:rsidP="001244DD">
      <w:pPr>
        <w:pStyle w:val="ListParagraph"/>
        <w:kinsoku w:val="0"/>
        <w:overflowPunct w:val="0"/>
        <w:ind w:left="567" w:firstLine="1134"/>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REPORTED:</w:t>
      </w:r>
    </w:p>
    <w:p w:rsidR="00950E6C" w:rsidRPr="001244DD" w:rsidRDefault="00950E6C" w:rsidP="001244DD">
      <w:pPr>
        <w:pStyle w:val="ListParagraph"/>
        <w:kinsoku w:val="0"/>
        <w:overflowPunct w:val="0"/>
        <w:ind w:left="567" w:hanging="567"/>
        <w:textAlignment w:val="baseline"/>
        <w:rPr>
          <w:rFonts w:asciiTheme="minorHAnsi" w:hAnsiTheme="minorHAnsi" w:cs="Calibri"/>
          <w:spacing w:val="-3"/>
          <w:sz w:val="22"/>
          <w:szCs w:val="22"/>
        </w:rPr>
      </w:pPr>
    </w:p>
    <w:p w:rsidR="00950E6C" w:rsidRPr="001244DD" w:rsidRDefault="00950E6C" w:rsidP="001244DD">
      <w:pPr>
        <w:kinsoku w:val="0"/>
        <w:overflowPunct w:val="0"/>
        <w:ind w:left="1701"/>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That the Department of Engineering was required to make changes to its undergraduate course structures in order to meet recommendations from previous PSRB review visits and that in order that consideration could be given to proposals and to ensure they be applicable to 2017 entry, a bespoke process had been approved requiring a combined meeting, chaired by the Deputy Pro-Vice-Chancellor (Education), the membership of which was:</w:t>
      </w:r>
    </w:p>
    <w:p w:rsidR="00950E6C" w:rsidRPr="001244DD" w:rsidRDefault="00950E6C" w:rsidP="001244DD">
      <w:pPr>
        <w:pStyle w:val="ListParagraph"/>
        <w:kinsoku w:val="0"/>
        <w:overflowPunct w:val="0"/>
        <w:ind w:left="2268"/>
        <w:textAlignment w:val="baseline"/>
        <w:rPr>
          <w:rFonts w:asciiTheme="minorHAnsi" w:hAnsiTheme="minorHAnsi" w:cs="Calibri"/>
          <w:spacing w:val="-3"/>
          <w:sz w:val="22"/>
          <w:szCs w:val="22"/>
        </w:rPr>
      </w:pPr>
      <w:r w:rsidRPr="001244DD">
        <w:rPr>
          <w:rFonts w:asciiTheme="minorHAnsi" w:hAnsiTheme="minorHAnsi" w:cs="Calibri"/>
          <w:spacing w:val="-3"/>
          <w:sz w:val="22"/>
          <w:szCs w:val="22"/>
        </w:rPr>
        <w:lastRenderedPageBreak/>
        <w:t>The Chair of BUGS</w:t>
      </w:r>
    </w:p>
    <w:p w:rsidR="00950E6C" w:rsidRPr="001244DD" w:rsidRDefault="00950E6C" w:rsidP="001244DD">
      <w:pPr>
        <w:kinsoku w:val="0"/>
        <w:overflowPunct w:val="0"/>
        <w:ind w:left="1548" w:firstLine="720"/>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A representative of BGS</w:t>
      </w:r>
    </w:p>
    <w:p w:rsidR="00950E6C" w:rsidRPr="001244DD" w:rsidRDefault="00950E6C" w:rsidP="001244DD">
      <w:pPr>
        <w:pStyle w:val="ListParagraph"/>
        <w:kinsoku w:val="0"/>
        <w:overflowPunct w:val="0"/>
        <w:ind w:left="2268"/>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Two representatives of SGS</w:t>
      </w:r>
    </w:p>
    <w:p w:rsidR="00950E6C" w:rsidRPr="001244DD" w:rsidRDefault="00950E6C" w:rsidP="001244DD">
      <w:pPr>
        <w:pStyle w:val="ListParagraph"/>
        <w:kinsoku w:val="0"/>
        <w:overflowPunct w:val="0"/>
        <w:ind w:left="2268"/>
        <w:textAlignment w:val="baseline"/>
        <w:rPr>
          <w:rFonts w:asciiTheme="minorHAnsi" w:hAnsiTheme="minorHAnsi" w:cs="Calibri"/>
          <w:spacing w:val="-3"/>
          <w:sz w:val="22"/>
          <w:szCs w:val="22"/>
        </w:rPr>
      </w:pPr>
      <w:r w:rsidRPr="001244DD">
        <w:rPr>
          <w:rFonts w:asciiTheme="minorHAnsi" w:hAnsiTheme="minorHAnsi" w:cs="Calibri"/>
          <w:spacing w:val="-3"/>
          <w:sz w:val="22"/>
          <w:szCs w:val="22"/>
        </w:rPr>
        <w:t>Two representatives of BUGS (not from the Faculty of Science)</w:t>
      </w:r>
    </w:p>
    <w:p w:rsidR="00950E6C" w:rsidRPr="001244DD" w:rsidRDefault="00950E6C" w:rsidP="001244DD">
      <w:pPr>
        <w:pStyle w:val="ListParagraph"/>
        <w:kinsoku w:val="0"/>
        <w:overflowPunct w:val="0"/>
        <w:ind w:left="2268"/>
        <w:textAlignment w:val="baseline"/>
        <w:rPr>
          <w:rFonts w:asciiTheme="minorHAnsi" w:hAnsiTheme="minorHAnsi"/>
          <w:sz w:val="22"/>
          <w:szCs w:val="22"/>
        </w:rPr>
      </w:pPr>
      <w:r w:rsidRPr="001244DD">
        <w:rPr>
          <w:rFonts w:asciiTheme="minorHAnsi" w:hAnsiTheme="minorHAnsi"/>
          <w:sz w:val="22"/>
          <w:szCs w:val="22"/>
        </w:rPr>
        <w:t>The Chair of SUGS</w:t>
      </w:r>
    </w:p>
    <w:p w:rsidR="00950E6C" w:rsidRPr="001244DD" w:rsidRDefault="00950E6C" w:rsidP="001244DD">
      <w:pPr>
        <w:pStyle w:val="ListParagraph"/>
        <w:kinsoku w:val="0"/>
        <w:overflowPunct w:val="0"/>
        <w:ind w:left="2268"/>
        <w:textAlignment w:val="baseline"/>
        <w:rPr>
          <w:rFonts w:asciiTheme="minorHAnsi" w:hAnsiTheme="minorHAnsi"/>
          <w:sz w:val="22"/>
          <w:szCs w:val="22"/>
        </w:rPr>
      </w:pPr>
      <w:r w:rsidRPr="001244DD">
        <w:rPr>
          <w:rFonts w:asciiTheme="minorHAnsi" w:hAnsiTheme="minorHAnsi"/>
          <w:sz w:val="22"/>
          <w:szCs w:val="22"/>
        </w:rPr>
        <w:t>Two representatives of SUGS</w:t>
      </w:r>
    </w:p>
    <w:p w:rsidR="00950E6C" w:rsidRPr="001244DD" w:rsidRDefault="00950E6C" w:rsidP="001244DD">
      <w:pPr>
        <w:pStyle w:val="ListParagraph"/>
        <w:ind w:left="2268" w:right="144"/>
        <w:textAlignment w:val="baseline"/>
        <w:rPr>
          <w:rFonts w:asciiTheme="minorHAnsi" w:eastAsia="Calibri" w:hAnsiTheme="minorHAnsi"/>
          <w:sz w:val="22"/>
          <w:szCs w:val="22"/>
        </w:rPr>
      </w:pPr>
      <w:r w:rsidRPr="001244DD">
        <w:rPr>
          <w:rFonts w:asciiTheme="minorHAnsi" w:hAnsiTheme="minorHAnsi"/>
          <w:sz w:val="22"/>
          <w:szCs w:val="22"/>
        </w:rPr>
        <w:t>A student representative: The Education Officer, Students’ Union</w:t>
      </w:r>
    </w:p>
    <w:p w:rsidR="00950E6C" w:rsidRPr="001244DD" w:rsidRDefault="00950E6C" w:rsidP="001244DD">
      <w:pPr>
        <w:ind w:left="1701" w:right="144"/>
        <w:textAlignment w:val="baseline"/>
        <w:rPr>
          <w:rFonts w:asciiTheme="minorHAnsi" w:eastAsia="Calibri" w:hAnsiTheme="minorHAnsi"/>
          <w:sz w:val="22"/>
          <w:szCs w:val="22"/>
        </w:rPr>
      </w:pPr>
    </w:p>
    <w:p w:rsidR="00950E6C" w:rsidRPr="001244DD" w:rsidRDefault="00950E6C" w:rsidP="001244DD">
      <w:pPr>
        <w:ind w:left="1701" w:right="144"/>
        <w:textAlignment w:val="baseline"/>
        <w:rPr>
          <w:rFonts w:asciiTheme="minorHAnsi" w:eastAsia="Calibri" w:hAnsiTheme="minorHAnsi"/>
          <w:sz w:val="22"/>
          <w:szCs w:val="22"/>
        </w:rPr>
      </w:pPr>
      <w:r w:rsidRPr="001244DD">
        <w:rPr>
          <w:rFonts w:asciiTheme="minorHAnsi" w:eastAsia="Calibri" w:hAnsiTheme="minorHAnsi"/>
          <w:sz w:val="22"/>
          <w:szCs w:val="22"/>
        </w:rPr>
        <w:t>and that the first meeting of this group would be on 15 March 2017.</w:t>
      </w:r>
    </w:p>
    <w:p w:rsidR="00950E6C" w:rsidRPr="001244DD" w:rsidRDefault="00950E6C" w:rsidP="001244DD">
      <w:pPr>
        <w:ind w:left="1701" w:right="142"/>
        <w:textAlignment w:val="baseline"/>
        <w:rPr>
          <w:rFonts w:asciiTheme="minorHAnsi" w:eastAsia="Calibri" w:hAnsiTheme="minorHAnsi"/>
          <w:sz w:val="22"/>
          <w:szCs w:val="22"/>
        </w:rPr>
      </w:pPr>
    </w:p>
    <w:p w:rsidR="00950E6C" w:rsidRPr="001244DD" w:rsidRDefault="00950E6C" w:rsidP="001244DD">
      <w:pPr>
        <w:ind w:left="1701" w:right="142"/>
        <w:textAlignment w:val="baseline"/>
        <w:rPr>
          <w:rFonts w:asciiTheme="minorHAnsi" w:eastAsia="Calibri" w:hAnsiTheme="minorHAnsi"/>
          <w:sz w:val="22"/>
          <w:szCs w:val="22"/>
        </w:rPr>
      </w:pPr>
      <w:r w:rsidRPr="001244DD">
        <w:rPr>
          <w:rFonts w:asciiTheme="minorHAnsi" w:eastAsia="Calibri" w:hAnsiTheme="minorHAnsi"/>
          <w:sz w:val="22"/>
          <w:szCs w:val="22"/>
        </w:rPr>
        <w:t>RESOLVED:</w:t>
      </w:r>
    </w:p>
    <w:p w:rsidR="00950E6C" w:rsidRPr="001244DD" w:rsidRDefault="00950E6C" w:rsidP="001244DD">
      <w:pPr>
        <w:ind w:left="1701" w:right="142"/>
        <w:textAlignment w:val="baseline"/>
        <w:rPr>
          <w:rFonts w:asciiTheme="minorHAnsi" w:eastAsia="Calibri" w:hAnsiTheme="minorHAnsi"/>
          <w:sz w:val="22"/>
          <w:szCs w:val="22"/>
        </w:rPr>
      </w:pPr>
    </w:p>
    <w:p w:rsidR="00950E6C" w:rsidRPr="001244DD" w:rsidRDefault="00950E6C" w:rsidP="001244DD">
      <w:pPr>
        <w:ind w:left="1701" w:right="142"/>
        <w:textAlignment w:val="baseline"/>
        <w:rPr>
          <w:rFonts w:asciiTheme="minorHAnsi" w:eastAsia="Calibri" w:hAnsiTheme="minorHAnsi"/>
          <w:sz w:val="22"/>
          <w:szCs w:val="22"/>
        </w:rPr>
      </w:pPr>
      <w:r w:rsidRPr="001244DD">
        <w:rPr>
          <w:rFonts w:asciiTheme="minorHAnsi" w:eastAsia="Calibri" w:hAnsiTheme="minorHAnsi"/>
          <w:sz w:val="22"/>
          <w:szCs w:val="22"/>
        </w:rPr>
        <w:t>That Ms T Harrison</w:t>
      </w:r>
      <w:r w:rsidR="002C25E2" w:rsidRPr="001244DD">
        <w:rPr>
          <w:rFonts w:asciiTheme="minorHAnsi" w:eastAsia="Calibri" w:hAnsiTheme="minorHAnsi"/>
          <w:sz w:val="22"/>
          <w:szCs w:val="22"/>
        </w:rPr>
        <w:t xml:space="preserve"> and Ms E Jones</w:t>
      </w:r>
      <w:r w:rsidRPr="001244DD">
        <w:rPr>
          <w:rFonts w:asciiTheme="minorHAnsi" w:eastAsia="Calibri" w:hAnsiTheme="minorHAnsi"/>
          <w:sz w:val="22"/>
          <w:szCs w:val="22"/>
        </w:rPr>
        <w:t xml:space="preserve"> be the BUGS representatives.</w:t>
      </w:r>
    </w:p>
    <w:p w:rsidR="00950E6C" w:rsidRPr="001244DD" w:rsidRDefault="00950E6C" w:rsidP="001244DD">
      <w:pPr>
        <w:ind w:right="144"/>
        <w:textAlignment w:val="baseline"/>
        <w:rPr>
          <w:rFonts w:asciiTheme="minorHAnsi" w:eastAsia="Calibri" w:hAnsiTheme="minorHAnsi"/>
          <w:sz w:val="22"/>
          <w:szCs w:val="22"/>
        </w:rPr>
      </w:pPr>
    </w:p>
    <w:p w:rsidR="00950E6C" w:rsidRPr="001244DD" w:rsidRDefault="00950E6C" w:rsidP="001244DD">
      <w:pPr>
        <w:ind w:right="144"/>
        <w:textAlignment w:val="baseline"/>
        <w:rPr>
          <w:rFonts w:asciiTheme="minorHAnsi" w:eastAsia="Calibri" w:hAnsiTheme="minorHAnsi"/>
          <w:sz w:val="22"/>
          <w:szCs w:val="22"/>
        </w:rPr>
      </w:pPr>
    </w:p>
    <w:p w:rsidR="00950E6C" w:rsidRPr="001244DD" w:rsidRDefault="00950E6C" w:rsidP="001244DD">
      <w:pPr>
        <w:ind w:left="1701" w:right="144" w:hanging="567"/>
        <w:textAlignment w:val="baseline"/>
        <w:rPr>
          <w:rFonts w:asciiTheme="minorHAnsi" w:eastAsia="Calibri" w:hAnsiTheme="minorHAnsi"/>
          <w:sz w:val="22"/>
          <w:szCs w:val="22"/>
        </w:rPr>
      </w:pPr>
      <w:r w:rsidRPr="001244DD">
        <w:rPr>
          <w:rFonts w:asciiTheme="minorHAnsi" w:eastAsia="Calibri" w:hAnsiTheme="minorHAnsi"/>
          <w:sz w:val="22"/>
          <w:szCs w:val="22"/>
        </w:rPr>
        <w:t>(b)</w:t>
      </w:r>
      <w:r w:rsidRPr="001244DD">
        <w:rPr>
          <w:rFonts w:asciiTheme="minorHAnsi" w:eastAsia="Calibri" w:hAnsiTheme="minorHAnsi"/>
          <w:sz w:val="22"/>
          <w:szCs w:val="22"/>
        </w:rPr>
        <w:tab/>
      </w:r>
      <w:r w:rsidRPr="001244DD">
        <w:rPr>
          <w:rFonts w:asciiTheme="minorHAnsi" w:eastAsia="Calibri" w:hAnsiTheme="minorHAnsi"/>
          <w:sz w:val="22"/>
          <w:szCs w:val="22"/>
          <w:u w:val="dotted"/>
        </w:rPr>
        <w:t>School of Modern languages and Cultures</w:t>
      </w:r>
    </w:p>
    <w:p w:rsidR="00950E6C" w:rsidRPr="001244DD" w:rsidRDefault="00950E6C" w:rsidP="001244DD">
      <w:pPr>
        <w:ind w:left="1701" w:right="144" w:hanging="567"/>
        <w:textAlignment w:val="baseline"/>
        <w:rPr>
          <w:rFonts w:asciiTheme="minorHAnsi" w:eastAsia="Calibri" w:hAnsiTheme="minorHAnsi"/>
          <w:sz w:val="22"/>
          <w:szCs w:val="22"/>
        </w:rPr>
      </w:pPr>
    </w:p>
    <w:p w:rsidR="00950E6C" w:rsidRPr="001244DD" w:rsidRDefault="00950E6C" w:rsidP="001244DD">
      <w:pPr>
        <w:ind w:left="1701" w:right="144"/>
        <w:textAlignment w:val="baseline"/>
        <w:rPr>
          <w:rFonts w:asciiTheme="minorHAnsi" w:eastAsia="Calibri" w:hAnsiTheme="minorHAnsi"/>
          <w:sz w:val="22"/>
          <w:szCs w:val="22"/>
        </w:rPr>
      </w:pPr>
      <w:r w:rsidRPr="001244DD">
        <w:rPr>
          <w:rFonts w:asciiTheme="minorHAnsi" w:eastAsia="Calibri" w:hAnsiTheme="minorHAnsi"/>
          <w:sz w:val="22"/>
          <w:szCs w:val="22"/>
        </w:rPr>
        <w:t>RESOLVED:</w:t>
      </w:r>
    </w:p>
    <w:p w:rsidR="00950E6C" w:rsidRPr="001244DD" w:rsidRDefault="00950E6C" w:rsidP="001244DD">
      <w:pPr>
        <w:ind w:left="1701" w:right="144"/>
        <w:textAlignment w:val="baseline"/>
        <w:rPr>
          <w:rFonts w:asciiTheme="minorHAnsi" w:eastAsia="Calibri" w:hAnsiTheme="minorHAnsi"/>
          <w:sz w:val="22"/>
          <w:szCs w:val="22"/>
        </w:rPr>
      </w:pPr>
    </w:p>
    <w:p w:rsidR="00950E6C" w:rsidRPr="001244DD" w:rsidRDefault="00950E6C" w:rsidP="001244DD">
      <w:pPr>
        <w:ind w:left="1701" w:right="144"/>
        <w:textAlignment w:val="baseline"/>
        <w:rPr>
          <w:rFonts w:asciiTheme="minorHAnsi" w:eastAsia="Calibri" w:hAnsiTheme="minorHAnsi"/>
          <w:sz w:val="22"/>
          <w:szCs w:val="22"/>
        </w:rPr>
      </w:pPr>
      <w:r w:rsidRPr="001244DD">
        <w:rPr>
          <w:rFonts w:asciiTheme="minorHAnsi" w:hAnsiTheme="minorHAnsi" w:cs="Calibri"/>
          <w:spacing w:val="-3"/>
          <w:sz w:val="22"/>
          <w:szCs w:val="22"/>
        </w:rPr>
        <w:t>That the proposals from the School of Modern Languages and Cultures to amend the titles of BA Honours Degrees, effective from October 2017, be approved, as follows:</w:t>
      </w:r>
    </w:p>
    <w:p w:rsidR="00950E6C" w:rsidRPr="001244DD" w:rsidRDefault="00950E6C" w:rsidP="001244DD">
      <w:pPr>
        <w:ind w:left="1224" w:right="144"/>
        <w:textAlignment w:val="baseline"/>
        <w:rPr>
          <w:rFonts w:asciiTheme="minorHAnsi" w:eastAsia="Calibri" w:hAnsiTheme="minorHAnsi"/>
          <w:sz w:val="22"/>
          <w:szCs w:val="22"/>
        </w:rPr>
      </w:pPr>
      <w:r w:rsidRPr="001244DD">
        <w:rPr>
          <w:rFonts w:asciiTheme="minorHAnsi" w:eastAsia="Calibri" w:hAnsiTheme="minorHAnsi"/>
          <w:sz w:val="22"/>
          <w:szCs w:val="22"/>
        </w:rPr>
        <w:tab/>
        <w:t xml:space="preserve">      </w:t>
      </w:r>
      <w:r w:rsidRPr="001244DD">
        <w:rPr>
          <w:rFonts w:asciiTheme="minorHAnsi" w:eastAsia="Calibri" w:hAnsiTheme="minorHAnsi"/>
          <w:sz w:val="22"/>
          <w:szCs w:val="22"/>
        </w:rPr>
        <w:tab/>
      </w:r>
      <w:r w:rsidRPr="001244DD">
        <w:rPr>
          <w:rFonts w:asciiTheme="minorHAnsi" w:eastAsia="Calibri" w:hAnsiTheme="minorHAnsi"/>
          <w:color w:val="FF0000"/>
          <w:sz w:val="22"/>
          <w:szCs w:val="22"/>
        </w:rPr>
        <w:t xml:space="preserve">      </w:t>
      </w:r>
    </w:p>
    <w:tbl>
      <w:tblPr>
        <w:tblpPr w:leftFromText="180" w:rightFromText="180" w:vertAnchor="text" w:tblpXSpec="center"/>
        <w:tblW w:w="0" w:type="auto"/>
        <w:tblCellMar>
          <w:left w:w="0" w:type="dxa"/>
          <w:right w:w="0" w:type="dxa"/>
        </w:tblCellMar>
        <w:tblLook w:val="04A0" w:firstRow="1" w:lastRow="0" w:firstColumn="1" w:lastColumn="0" w:noHBand="0" w:noVBand="1"/>
      </w:tblPr>
      <w:tblGrid>
        <w:gridCol w:w="3517"/>
        <w:gridCol w:w="3428"/>
      </w:tblGrid>
      <w:tr w:rsidR="00950E6C" w:rsidRPr="001244DD" w:rsidTr="002C25E2">
        <w:tc>
          <w:tcPr>
            <w:tcW w:w="351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b/>
                <w:bCs/>
                <w:i/>
                <w:iCs/>
                <w:sz w:val="22"/>
                <w:szCs w:val="22"/>
              </w:rPr>
            </w:pPr>
            <w:r w:rsidRPr="001244DD">
              <w:rPr>
                <w:rFonts w:asciiTheme="minorHAnsi" w:hAnsiTheme="minorHAnsi" w:cs="Arial"/>
                <w:b/>
                <w:bCs/>
                <w:i/>
                <w:iCs/>
                <w:sz w:val="22"/>
                <w:szCs w:val="22"/>
              </w:rPr>
              <w:t>Previous degree title</w:t>
            </w:r>
          </w:p>
        </w:tc>
        <w:tc>
          <w:tcPr>
            <w:tcW w:w="342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b/>
                <w:bCs/>
                <w:i/>
                <w:iCs/>
                <w:sz w:val="22"/>
                <w:szCs w:val="22"/>
              </w:rPr>
            </w:pPr>
            <w:r w:rsidRPr="001244DD">
              <w:rPr>
                <w:rFonts w:asciiTheme="minorHAnsi" w:hAnsiTheme="minorHAnsi" w:cs="Arial"/>
                <w:b/>
                <w:bCs/>
                <w:i/>
                <w:iCs/>
                <w:sz w:val="22"/>
                <w:szCs w:val="22"/>
              </w:rPr>
              <w:t>Revised degree title</w:t>
            </w:r>
          </w:p>
        </w:tc>
      </w:tr>
      <w:tr w:rsidR="00950E6C" w:rsidRPr="001244DD" w:rsidTr="002C25E2">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sz w:val="22"/>
                <w:szCs w:val="22"/>
              </w:rPr>
            </w:pPr>
            <w:r w:rsidRPr="001244DD">
              <w:rPr>
                <w:rFonts w:asciiTheme="minorHAnsi" w:hAnsiTheme="minorHAnsi" w:cs="Arial"/>
                <w:sz w:val="22"/>
                <w:szCs w:val="22"/>
              </w:rPr>
              <w:t>BA Italian</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sz w:val="22"/>
                <w:szCs w:val="22"/>
              </w:rPr>
            </w:pPr>
            <w:r w:rsidRPr="001244DD">
              <w:rPr>
                <w:rFonts w:asciiTheme="minorHAnsi" w:hAnsiTheme="minorHAnsi" w:cs="Arial"/>
                <w:sz w:val="22"/>
                <w:szCs w:val="22"/>
              </w:rPr>
              <w:t>BA Italian Studies</w:t>
            </w:r>
          </w:p>
        </w:tc>
      </w:tr>
      <w:tr w:rsidR="00950E6C" w:rsidRPr="001244DD" w:rsidTr="002C25E2">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sz w:val="22"/>
                <w:szCs w:val="22"/>
              </w:rPr>
            </w:pPr>
            <w:r w:rsidRPr="001244DD">
              <w:rPr>
                <w:rFonts w:asciiTheme="minorHAnsi" w:hAnsiTheme="minorHAnsi" w:cs="Arial"/>
                <w:sz w:val="22"/>
                <w:szCs w:val="22"/>
              </w:rPr>
              <w:t>BA French and German Studies</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sz w:val="22"/>
                <w:szCs w:val="22"/>
              </w:rPr>
            </w:pPr>
            <w:r w:rsidRPr="001244DD">
              <w:rPr>
                <w:rFonts w:asciiTheme="minorHAnsi" w:hAnsiTheme="minorHAnsi" w:cs="Arial"/>
                <w:sz w:val="22"/>
                <w:szCs w:val="22"/>
              </w:rPr>
              <w:t>BA French and German</w:t>
            </w:r>
          </w:p>
        </w:tc>
      </w:tr>
      <w:tr w:rsidR="00950E6C" w:rsidRPr="001244DD" w:rsidTr="002C25E2">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sz w:val="22"/>
                <w:szCs w:val="22"/>
              </w:rPr>
            </w:pPr>
            <w:r w:rsidRPr="001244DD">
              <w:rPr>
                <w:rFonts w:asciiTheme="minorHAnsi" w:hAnsiTheme="minorHAnsi" w:cs="Arial"/>
                <w:sz w:val="22"/>
                <w:szCs w:val="22"/>
              </w:rPr>
              <w:t>BA French and Italian Studies</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sz w:val="22"/>
                <w:szCs w:val="22"/>
              </w:rPr>
            </w:pPr>
            <w:r w:rsidRPr="001244DD">
              <w:rPr>
                <w:rFonts w:asciiTheme="minorHAnsi" w:hAnsiTheme="minorHAnsi" w:cs="Arial"/>
                <w:sz w:val="22"/>
                <w:szCs w:val="22"/>
              </w:rPr>
              <w:t>BA French and Italian</w:t>
            </w:r>
          </w:p>
        </w:tc>
      </w:tr>
      <w:tr w:rsidR="00950E6C" w:rsidRPr="001244DD" w:rsidTr="002C25E2">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sz w:val="22"/>
                <w:szCs w:val="22"/>
              </w:rPr>
            </w:pPr>
            <w:r w:rsidRPr="001244DD">
              <w:rPr>
                <w:rFonts w:asciiTheme="minorHAnsi" w:hAnsiTheme="minorHAnsi" w:cs="Arial"/>
                <w:color w:val="000000"/>
                <w:sz w:val="22"/>
                <w:szCs w:val="22"/>
              </w:rPr>
              <w:t>English and German Literature</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sz w:val="22"/>
                <w:szCs w:val="22"/>
              </w:rPr>
            </w:pPr>
            <w:r w:rsidRPr="001244DD">
              <w:rPr>
                <w:rFonts w:asciiTheme="minorHAnsi" w:hAnsiTheme="minorHAnsi" w:cs="Arial"/>
                <w:color w:val="000000"/>
                <w:sz w:val="22"/>
                <w:szCs w:val="22"/>
              </w:rPr>
              <w:t>BA English and German</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sz w:val="22"/>
                <w:szCs w:val="22"/>
              </w:rPr>
            </w:pPr>
            <w:r w:rsidRPr="001244DD">
              <w:rPr>
                <w:rFonts w:asciiTheme="minorHAnsi" w:hAnsiTheme="minorHAnsi" w:cs="Arial"/>
                <w:color w:val="000000"/>
                <w:sz w:val="22"/>
                <w:szCs w:val="22"/>
              </w:rPr>
              <w:t>English and Italian Literature</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sz w:val="22"/>
                <w:szCs w:val="22"/>
              </w:rPr>
            </w:pPr>
            <w:r w:rsidRPr="001244DD">
              <w:rPr>
                <w:rFonts w:asciiTheme="minorHAnsi" w:hAnsiTheme="minorHAnsi" w:cs="Arial"/>
                <w:color w:val="000000"/>
                <w:sz w:val="22"/>
                <w:szCs w:val="22"/>
              </w:rPr>
              <w:t>BA English and Italian</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Studies and Economics</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and Economics</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Studies and Economics</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and Economics</w:t>
            </w:r>
          </w:p>
        </w:tc>
      </w:tr>
      <w:tr w:rsidR="00950E6C" w:rsidRPr="001244DD" w:rsidTr="002C25E2">
        <w:trPr>
          <w:trHeight w:val="287"/>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Studies and Economics</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and Economics</w:t>
            </w:r>
          </w:p>
        </w:tc>
      </w:tr>
      <w:tr w:rsidR="00950E6C" w:rsidRPr="001244DD" w:rsidTr="002C25E2">
        <w:trPr>
          <w:trHeight w:val="287"/>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Studies and Linguistics</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and Linguistics</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Studies and Linguistics</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and Linguistics</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Studies and Linguistics</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and Linguistics</w:t>
            </w:r>
          </w:p>
        </w:tc>
      </w:tr>
      <w:tr w:rsidR="00950E6C" w:rsidRPr="001244DD" w:rsidTr="002C25E2">
        <w:trPr>
          <w:trHeight w:val="287"/>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Studies with German</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with German</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Studies with Italian</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with Italian</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Studies with Spanish</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with Spanish</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Studies with Portuguese</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with Portuguese</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Studies with Arabic</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with Arabic</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Studies with Chinese</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with Chinese</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Studies with Japanese</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with Japanese</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Studies with Russian</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French with Russian</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Studies with Portuguese</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with Portuguese</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Studies with Arabic</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with Arabic</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Studies with Chinese</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with Chinese</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Studies with Japanese</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with Japanese</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Studies with Russian</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German with Russian</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Studies with Portuguese</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with Portuguese</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Studies with Arabic</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with Arabic</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Studies with Chinese</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with Chinese</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Studies with Japanese</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with Japanese</w:t>
            </w:r>
          </w:p>
        </w:tc>
      </w:tr>
      <w:tr w:rsidR="00950E6C" w:rsidRPr="001244DD" w:rsidTr="002C25E2">
        <w:trPr>
          <w:trHeight w:val="224"/>
        </w:trPr>
        <w:tc>
          <w:tcPr>
            <w:tcW w:w="351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Studies with Russian</w:t>
            </w:r>
          </w:p>
        </w:tc>
        <w:tc>
          <w:tcPr>
            <w:tcW w:w="3428" w:type="dxa"/>
            <w:tcBorders>
              <w:top w:val="nil"/>
              <w:left w:val="nil"/>
              <w:bottom w:val="single" w:sz="8" w:space="0" w:color="auto"/>
              <w:right w:val="single" w:sz="8" w:space="0" w:color="auto"/>
            </w:tcBorders>
            <w:tcMar>
              <w:top w:w="0" w:type="dxa"/>
              <w:left w:w="108" w:type="dxa"/>
              <w:bottom w:w="0" w:type="dxa"/>
              <w:right w:w="108" w:type="dxa"/>
            </w:tcMar>
            <w:hideMark/>
          </w:tcPr>
          <w:p w:rsidR="00950E6C" w:rsidRPr="001244DD" w:rsidRDefault="00950E6C" w:rsidP="001244DD">
            <w:pPr>
              <w:rPr>
                <w:rFonts w:asciiTheme="minorHAnsi" w:hAnsiTheme="minorHAnsi" w:cs="Arial"/>
                <w:color w:val="000000"/>
                <w:sz w:val="22"/>
                <w:szCs w:val="22"/>
              </w:rPr>
            </w:pPr>
            <w:r w:rsidRPr="001244DD">
              <w:rPr>
                <w:rFonts w:asciiTheme="minorHAnsi" w:hAnsiTheme="minorHAnsi" w:cs="Arial"/>
                <w:color w:val="000000"/>
                <w:sz w:val="22"/>
                <w:szCs w:val="22"/>
              </w:rPr>
              <w:t>Italian with Russian</w:t>
            </w:r>
          </w:p>
        </w:tc>
      </w:tr>
    </w:tbl>
    <w:p w:rsidR="00950E6C" w:rsidRPr="001244DD" w:rsidRDefault="00950E6C" w:rsidP="001244DD">
      <w:pPr>
        <w:ind w:left="1224" w:right="144"/>
        <w:textAlignment w:val="baseline"/>
        <w:rPr>
          <w:rFonts w:asciiTheme="minorHAnsi" w:eastAsia="Calibri" w:hAnsiTheme="minorHAnsi"/>
          <w:sz w:val="22"/>
          <w:szCs w:val="22"/>
        </w:rPr>
      </w:pPr>
    </w:p>
    <w:p w:rsidR="00950E6C" w:rsidRPr="001244DD" w:rsidRDefault="00950E6C" w:rsidP="001244DD">
      <w:pPr>
        <w:ind w:left="1224" w:right="144"/>
        <w:textAlignment w:val="baseline"/>
        <w:rPr>
          <w:rFonts w:asciiTheme="minorHAnsi" w:eastAsia="Calibri" w:hAnsiTheme="minorHAnsi"/>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spacing w:val="-3"/>
          <w:sz w:val="22"/>
          <w:szCs w:val="22"/>
        </w:rPr>
      </w:pPr>
    </w:p>
    <w:p w:rsidR="00950E6C" w:rsidRPr="001244DD" w:rsidRDefault="00950E6C" w:rsidP="001244DD">
      <w:pPr>
        <w:tabs>
          <w:tab w:val="left" w:pos="1134"/>
        </w:tabs>
        <w:textAlignment w:val="baseline"/>
        <w:rPr>
          <w:rFonts w:asciiTheme="minorHAnsi" w:eastAsia="Calibri" w:hAnsiTheme="minorHAnsi"/>
          <w:b/>
          <w:spacing w:val="-3"/>
          <w:sz w:val="22"/>
          <w:szCs w:val="22"/>
        </w:rPr>
      </w:pPr>
      <w:r w:rsidRPr="001244DD">
        <w:rPr>
          <w:rFonts w:asciiTheme="minorHAnsi" w:eastAsia="Calibri" w:hAnsiTheme="minorHAnsi"/>
          <w:spacing w:val="-3"/>
          <w:sz w:val="22"/>
          <w:szCs w:val="22"/>
        </w:rPr>
        <w:t>25/16-17</w:t>
      </w:r>
      <w:r w:rsidRPr="001244DD">
        <w:rPr>
          <w:rFonts w:asciiTheme="minorHAnsi" w:eastAsia="Calibri" w:hAnsiTheme="minorHAnsi"/>
          <w:spacing w:val="-3"/>
          <w:sz w:val="22"/>
          <w:szCs w:val="22"/>
        </w:rPr>
        <w:tab/>
      </w:r>
      <w:r w:rsidRPr="001244DD">
        <w:rPr>
          <w:rFonts w:asciiTheme="minorHAnsi" w:hAnsiTheme="minorHAnsi" w:cs="Calibri"/>
          <w:b/>
          <w:spacing w:val="-3"/>
          <w:sz w:val="22"/>
          <w:szCs w:val="22"/>
          <w:u w:val="single"/>
        </w:rPr>
        <w:t>Changes to Regulations for First Degrees</w:t>
      </w:r>
    </w:p>
    <w:p w:rsidR="00950E6C" w:rsidRPr="001244DD" w:rsidRDefault="00950E6C" w:rsidP="001244DD">
      <w:pPr>
        <w:pStyle w:val="ListParagraph"/>
        <w:rPr>
          <w:rFonts w:asciiTheme="minorHAnsi" w:eastAsia="Calibri" w:hAnsiTheme="minorHAnsi"/>
          <w:sz w:val="22"/>
          <w:szCs w:val="22"/>
        </w:rPr>
      </w:pPr>
    </w:p>
    <w:p w:rsidR="00950E6C" w:rsidRPr="001244DD" w:rsidRDefault="00950E6C" w:rsidP="001244DD">
      <w:pPr>
        <w:tabs>
          <w:tab w:val="left" w:pos="576"/>
          <w:tab w:val="left" w:pos="1152"/>
        </w:tabs>
        <w:ind w:left="1152" w:right="432"/>
        <w:textAlignment w:val="baseline"/>
        <w:rPr>
          <w:rFonts w:asciiTheme="minorHAnsi" w:eastAsia="Calibri" w:hAnsiTheme="minorHAnsi"/>
          <w:sz w:val="22"/>
          <w:szCs w:val="22"/>
        </w:rPr>
      </w:pPr>
      <w:r w:rsidRPr="001244DD">
        <w:rPr>
          <w:rFonts w:asciiTheme="minorHAnsi" w:eastAsia="Calibri" w:hAnsiTheme="minorHAnsi"/>
          <w:sz w:val="22"/>
          <w:szCs w:val="22"/>
        </w:rPr>
        <w:t>RESOLVED:</w:t>
      </w:r>
    </w:p>
    <w:p w:rsidR="00950E6C" w:rsidRPr="001244DD" w:rsidRDefault="00950E6C" w:rsidP="001244DD">
      <w:pPr>
        <w:tabs>
          <w:tab w:val="left" w:pos="576"/>
          <w:tab w:val="left" w:pos="1152"/>
        </w:tabs>
        <w:ind w:left="1152" w:right="432"/>
        <w:textAlignment w:val="baseline"/>
        <w:rPr>
          <w:rFonts w:asciiTheme="minorHAnsi" w:eastAsia="Calibri" w:hAnsiTheme="minorHAnsi"/>
          <w:sz w:val="22"/>
          <w:szCs w:val="22"/>
        </w:rPr>
      </w:pPr>
    </w:p>
    <w:p w:rsidR="00950E6C" w:rsidRPr="001244DD" w:rsidRDefault="00950E6C" w:rsidP="001244DD">
      <w:pPr>
        <w:pStyle w:val="ListParagraph"/>
        <w:kinsoku w:val="0"/>
        <w:overflowPunct w:val="0"/>
        <w:ind w:left="1134"/>
        <w:textAlignment w:val="baseline"/>
        <w:rPr>
          <w:rFonts w:asciiTheme="minorHAnsi" w:hAnsiTheme="minorHAnsi"/>
          <w:sz w:val="22"/>
          <w:szCs w:val="22"/>
        </w:rPr>
      </w:pPr>
      <w:r w:rsidRPr="001244DD">
        <w:rPr>
          <w:rFonts w:asciiTheme="minorHAnsi" w:hAnsiTheme="minorHAnsi"/>
          <w:sz w:val="22"/>
          <w:szCs w:val="22"/>
        </w:rPr>
        <w:t>That the paper from the School of Engineering outlining proposed changes to Regulation 8, as set out in SUGS 26/16-17, be approved.</w:t>
      </w:r>
    </w:p>
    <w:p w:rsidR="00950E6C" w:rsidRPr="001244DD" w:rsidRDefault="00950E6C" w:rsidP="001244DD">
      <w:pPr>
        <w:pStyle w:val="ListParagraph"/>
        <w:kinsoku w:val="0"/>
        <w:overflowPunct w:val="0"/>
        <w:ind w:left="1134"/>
        <w:textAlignment w:val="baseline"/>
        <w:rPr>
          <w:rFonts w:asciiTheme="minorHAnsi" w:hAnsiTheme="minorHAnsi"/>
          <w:sz w:val="22"/>
          <w:szCs w:val="22"/>
        </w:rPr>
      </w:pPr>
    </w:p>
    <w:p w:rsidR="00950E6C" w:rsidRPr="001244DD" w:rsidRDefault="00B423AF" w:rsidP="001244DD">
      <w:pPr>
        <w:pStyle w:val="ListParagraph"/>
        <w:kinsoku w:val="0"/>
        <w:overflowPunct w:val="0"/>
        <w:ind w:left="1134"/>
        <w:textAlignment w:val="baseline"/>
        <w:rPr>
          <w:rFonts w:asciiTheme="minorHAnsi" w:hAnsiTheme="minorHAnsi"/>
          <w:sz w:val="22"/>
          <w:szCs w:val="22"/>
        </w:rPr>
      </w:pPr>
      <w:r w:rsidRPr="001244DD">
        <w:rPr>
          <w:rFonts w:asciiTheme="minorHAnsi" w:hAnsiTheme="minorHAnsi"/>
          <w:noProof/>
          <w:sz w:val="22"/>
          <w:szCs w:val="22"/>
          <w:lang w:val="en-GB"/>
        </w:rPr>
        <mc:AlternateContent>
          <mc:Choice Requires="wps">
            <w:drawing>
              <wp:anchor distT="0" distB="0" distL="114300" distR="114300" simplePos="0" relativeHeight="251672576" behindDoc="0" locked="0" layoutInCell="1" allowOverlap="1" wp14:anchorId="0F2E03EB" wp14:editId="735918EC">
                <wp:simplePos x="0" y="0"/>
                <wp:positionH relativeFrom="margin">
                  <wp:posOffset>8255</wp:posOffset>
                </wp:positionH>
                <wp:positionV relativeFrom="page">
                  <wp:posOffset>5052271</wp:posOffset>
                </wp:positionV>
                <wp:extent cx="6160770" cy="0"/>
                <wp:effectExtent l="0" t="0" r="30480" b="1905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60770" cy="0"/>
                        </a:xfrm>
                        <a:prstGeom prst="line">
                          <a:avLst/>
                        </a:prstGeom>
                        <a:noFill/>
                        <a:ln w="2159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5F5C97" id="Line 3" o:spid="_x0000_s1026" style="position:absolute;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 from=".65pt,397.8pt" to="485.75pt,39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IlwHQIAAEIEAAAOAAAAZHJzL2Uyb0RvYy54bWysU8GO2jAQvVfqP1i+QxI2y0JEWFUJ9EK7&#10;SLv9AGM7xKpjW7YhoKr/3rEDiG0vVdUcnLFn5vnNzPPi+dRJdOTWCa1KnI1TjLiimgm1L/G3t/Vo&#10;hpHzRDEiteIlPnOHn5cfPyx6U/CJbrVk3CIAUa7oTYlb702RJI62vCNurA1X4Gy07YiHrd0nzJIe&#10;0DuZTNJ0mvTaMmM15c7BaT048TLiNw2n/qVpHPdIlhi4+bjauO7CmiwXpNhbYlpBLzTIP7DoiFBw&#10;6Q2qJp6ggxV/QHWCWu1048dUd4luGkF5rAGqydLfqnltieGxFmiOM7c2uf8HS78etxYJVuIJRop0&#10;MKKNUBw9hM70xhUQUKmtDbXRk3o1G02/O6R01RK155Hh29lAWhYykncpYeMM4O/6L5pBDDl4Hdt0&#10;amwXIKEB6BSncb5Ng588onA4zabp0xMMjV59CSmuicY6/5nrDgWjxBI4R2By3DgfiJDiGhLuUXot&#10;pIzDlgr1UG32OE9jhtNSsOANcc7ud5W06EiCXuIXywLPfViArolrh7joGpRk9UGxeE3LCVtdbE+E&#10;HGygJVW4CIoEohdrUMqPeTpfzVazfJRPpqtRntb16NO6ykfTdfb0WD/UVVVnPwPnLC9awRhXgfZV&#10;tVn+d6q4vJ9Bbzfd3hqUvEePnQSy138kHaccBjtIZKfZeWuv0wehxuDLowov4X4P9v3TX/4CAAD/&#10;/wMAUEsDBBQABgAIAAAAIQCNz7rn3QAAAAkBAAAPAAAAZHJzL2Rvd25yZXYueG1sTI/NTsMwEITv&#10;SLyDtUjcqFOqJjTEqQpSOSAOpSBxdeLNj4jXke2m4e1ZJCQ4zs5o5ttiO9tBTOhD70jBcpGAQKqd&#10;6alV8P62v7kDEaImowdHqOALA2zLy4tC58ad6RWnY2wFl1DItYIuxjGXMtQdWh0WbkRir3He6sjS&#10;t9J4feZyO8jbJEml1T3xQqdHfOyw/jyeLO8+p0+z2+9Mc5j86qGvso/mxSt1fTXv7kFEnONfGH7w&#10;GR1KZqrciUwQA+sVBxVkm3UKgv1NtlyDqH4vsizk/w/KbwAAAP//AwBQSwECLQAUAAYACAAAACEA&#10;toM4kv4AAADhAQAAEwAAAAAAAAAAAAAAAAAAAAAAW0NvbnRlbnRfVHlwZXNdLnhtbFBLAQItABQA&#10;BgAIAAAAIQA4/SH/1gAAAJQBAAALAAAAAAAAAAAAAAAAAC8BAABfcmVscy8ucmVsc1BLAQItABQA&#10;BgAIAAAAIQBavIlwHQIAAEIEAAAOAAAAAAAAAAAAAAAAAC4CAABkcnMvZTJvRG9jLnhtbFBLAQIt&#10;ABQABgAIAAAAIQCNz7rn3QAAAAkBAAAPAAAAAAAAAAAAAAAAAHcEAABkcnMvZG93bnJldi54bWxQ&#10;SwUGAAAAAAQABADzAAAAgQUAAAAA&#10;" strokeweight="1.7pt">
                <w10:wrap anchorx="margin" anchory="page"/>
              </v:line>
            </w:pict>
          </mc:Fallback>
        </mc:AlternateContent>
      </w:r>
    </w:p>
    <w:p w:rsidR="00950E6C" w:rsidRPr="001244DD" w:rsidRDefault="00950E6C" w:rsidP="001244DD">
      <w:pPr>
        <w:textAlignment w:val="baseline"/>
        <w:rPr>
          <w:rFonts w:asciiTheme="minorHAnsi" w:eastAsia="Calibri" w:hAnsiTheme="minorHAnsi"/>
          <w:b/>
          <w:sz w:val="22"/>
          <w:szCs w:val="22"/>
          <w:u w:val="single"/>
        </w:rPr>
      </w:pPr>
    </w:p>
    <w:p w:rsidR="00950E6C" w:rsidRPr="001244DD" w:rsidRDefault="00950E6C" w:rsidP="001244DD">
      <w:pPr>
        <w:textAlignment w:val="baseline"/>
        <w:rPr>
          <w:rFonts w:asciiTheme="minorHAnsi" w:eastAsia="Calibri" w:hAnsiTheme="minorHAnsi"/>
          <w:b/>
          <w:sz w:val="22"/>
          <w:szCs w:val="22"/>
          <w:u w:val="single"/>
        </w:rPr>
      </w:pPr>
      <w:r w:rsidRPr="001244DD">
        <w:rPr>
          <w:rFonts w:asciiTheme="minorHAnsi" w:eastAsia="Calibri" w:hAnsiTheme="minorHAnsi"/>
          <w:b/>
          <w:sz w:val="22"/>
          <w:szCs w:val="22"/>
          <w:u w:val="single"/>
        </w:rPr>
        <w:t>MATTERS RECEIVED AND APPROVED WITHOUT FURTHER DISCUSSION</w:t>
      </w:r>
    </w:p>
    <w:p w:rsidR="00950E6C" w:rsidRPr="001244DD" w:rsidRDefault="00950E6C" w:rsidP="001244DD">
      <w:pPr>
        <w:ind w:right="216"/>
        <w:textAlignment w:val="baseline"/>
        <w:rPr>
          <w:rFonts w:asciiTheme="minorHAnsi" w:eastAsia="Calibri" w:hAnsiTheme="minorHAnsi"/>
          <w:b/>
          <w:i/>
          <w:sz w:val="22"/>
          <w:szCs w:val="22"/>
        </w:rPr>
      </w:pPr>
    </w:p>
    <w:p w:rsidR="00950E6C" w:rsidRPr="001244DD" w:rsidRDefault="00950E6C" w:rsidP="001244DD">
      <w:pPr>
        <w:ind w:right="216"/>
        <w:textAlignment w:val="baseline"/>
        <w:rPr>
          <w:rFonts w:asciiTheme="minorHAnsi" w:eastAsia="Calibri" w:hAnsiTheme="minorHAnsi"/>
          <w:b/>
          <w:i/>
          <w:sz w:val="22"/>
          <w:szCs w:val="22"/>
        </w:rPr>
      </w:pPr>
      <w:r w:rsidRPr="001244DD">
        <w:rPr>
          <w:rFonts w:asciiTheme="minorHAnsi" w:eastAsia="Calibri" w:hAnsiTheme="minorHAnsi"/>
          <w:b/>
          <w:i/>
          <w:sz w:val="22"/>
          <w:szCs w:val="22"/>
        </w:rPr>
        <w:t xml:space="preserve">The Chair and Secretary considered that the following items were non-controversial and/or could be accepted with a minimum of explanation. </w:t>
      </w:r>
    </w:p>
    <w:p w:rsidR="00950E6C" w:rsidRPr="001244DD" w:rsidRDefault="00950E6C" w:rsidP="001244DD">
      <w:pPr>
        <w:ind w:right="216"/>
        <w:textAlignment w:val="baseline"/>
        <w:rPr>
          <w:rFonts w:asciiTheme="minorHAnsi" w:eastAsia="Calibri" w:hAnsiTheme="minorHAnsi"/>
          <w:spacing w:val="-7"/>
          <w:sz w:val="22"/>
          <w:szCs w:val="22"/>
        </w:rPr>
      </w:pPr>
    </w:p>
    <w:p w:rsidR="00950E6C" w:rsidRPr="001244DD" w:rsidRDefault="00950E6C" w:rsidP="001244DD">
      <w:pPr>
        <w:ind w:left="1134" w:right="216" w:hanging="1134"/>
        <w:textAlignment w:val="baseline"/>
        <w:rPr>
          <w:rFonts w:asciiTheme="minorHAnsi" w:eastAsia="Calibri" w:hAnsiTheme="minorHAnsi"/>
          <w:b/>
          <w:sz w:val="22"/>
          <w:szCs w:val="22"/>
          <w:u w:val="single"/>
        </w:rPr>
      </w:pPr>
      <w:r w:rsidRPr="001244DD">
        <w:rPr>
          <w:rFonts w:asciiTheme="minorHAnsi" w:eastAsia="Calibri" w:hAnsiTheme="minorHAnsi"/>
          <w:spacing w:val="-7"/>
          <w:sz w:val="22"/>
          <w:szCs w:val="22"/>
        </w:rPr>
        <w:t>26/16-17</w:t>
      </w:r>
      <w:r w:rsidRPr="001244DD">
        <w:rPr>
          <w:rFonts w:asciiTheme="minorHAnsi" w:eastAsia="Calibri" w:hAnsiTheme="minorHAnsi"/>
          <w:spacing w:val="-7"/>
          <w:sz w:val="22"/>
          <w:szCs w:val="22"/>
        </w:rPr>
        <w:tab/>
      </w:r>
      <w:r w:rsidRPr="001244DD">
        <w:rPr>
          <w:rFonts w:asciiTheme="minorHAnsi" w:eastAsia="Calibri" w:hAnsiTheme="minorHAnsi"/>
          <w:b/>
          <w:sz w:val="22"/>
          <w:szCs w:val="22"/>
          <w:u w:val="single"/>
        </w:rPr>
        <w:t xml:space="preserve">Chair’s Action </w:t>
      </w:r>
    </w:p>
    <w:p w:rsidR="00950E6C" w:rsidRPr="001244DD" w:rsidRDefault="00950E6C" w:rsidP="001244DD">
      <w:pPr>
        <w:ind w:left="576" w:hanging="576"/>
        <w:textAlignment w:val="baseline"/>
        <w:rPr>
          <w:rFonts w:asciiTheme="minorHAnsi" w:eastAsia="Calibri" w:hAnsiTheme="minorHAnsi"/>
          <w:spacing w:val="-7"/>
          <w:sz w:val="22"/>
          <w:szCs w:val="22"/>
        </w:rPr>
      </w:pPr>
    </w:p>
    <w:p w:rsidR="00950E6C" w:rsidRPr="001244DD" w:rsidRDefault="00950E6C" w:rsidP="001244DD">
      <w:pPr>
        <w:ind w:firstLine="1134"/>
        <w:textAlignment w:val="baseline"/>
        <w:rPr>
          <w:rFonts w:asciiTheme="minorHAnsi" w:eastAsia="Calibri" w:hAnsiTheme="minorHAnsi"/>
          <w:spacing w:val="-7"/>
          <w:sz w:val="22"/>
          <w:szCs w:val="22"/>
        </w:rPr>
      </w:pPr>
      <w:r w:rsidRPr="001244DD">
        <w:rPr>
          <w:rFonts w:asciiTheme="minorHAnsi" w:eastAsia="Calibri" w:hAnsiTheme="minorHAnsi"/>
          <w:spacing w:val="-7"/>
          <w:sz w:val="22"/>
          <w:szCs w:val="22"/>
        </w:rPr>
        <w:t>REPORTED:</w:t>
      </w:r>
    </w:p>
    <w:p w:rsidR="00950E6C" w:rsidRPr="001244DD" w:rsidRDefault="00950E6C" w:rsidP="001244DD">
      <w:pPr>
        <w:ind w:left="576"/>
        <w:textAlignment w:val="baseline"/>
        <w:rPr>
          <w:rFonts w:asciiTheme="minorHAnsi" w:eastAsia="Calibri" w:hAnsiTheme="minorHAnsi"/>
          <w:spacing w:val="-7"/>
          <w:sz w:val="22"/>
          <w:szCs w:val="22"/>
        </w:rPr>
      </w:pPr>
    </w:p>
    <w:p w:rsidR="00950E6C" w:rsidRPr="001244DD" w:rsidRDefault="00950E6C" w:rsidP="001244DD">
      <w:pPr>
        <w:ind w:left="1134"/>
        <w:textAlignment w:val="baseline"/>
        <w:rPr>
          <w:rFonts w:asciiTheme="minorHAnsi" w:eastAsia="Calibri" w:hAnsiTheme="minorHAnsi"/>
          <w:spacing w:val="-5"/>
          <w:sz w:val="22"/>
          <w:szCs w:val="22"/>
        </w:rPr>
      </w:pPr>
      <w:r w:rsidRPr="001244DD">
        <w:rPr>
          <w:rFonts w:asciiTheme="minorHAnsi" w:eastAsia="Calibri" w:hAnsiTheme="minorHAnsi"/>
          <w:spacing w:val="-5"/>
          <w:sz w:val="22"/>
          <w:szCs w:val="22"/>
        </w:rPr>
        <w:t>That the Chair, acting on behalf of the Board, had taken action to approve issues as specified:</w:t>
      </w:r>
    </w:p>
    <w:p w:rsidR="00950E6C" w:rsidRPr="001244DD" w:rsidRDefault="00950E6C" w:rsidP="001244DD">
      <w:pPr>
        <w:textAlignment w:val="baseline"/>
        <w:rPr>
          <w:rFonts w:asciiTheme="minorHAnsi" w:eastAsia="Calibri" w:hAnsiTheme="minorHAnsi"/>
          <w:spacing w:val="-5"/>
          <w:sz w:val="22"/>
          <w:szCs w:val="22"/>
        </w:rPr>
      </w:pPr>
    </w:p>
    <w:p w:rsidR="00950E6C" w:rsidRPr="001244DD" w:rsidRDefault="00950E6C" w:rsidP="001244DD">
      <w:pPr>
        <w:pStyle w:val="ListParagraph"/>
        <w:numPr>
          <w:ilvl w:val="0"/>
          <w:numId w:val="32"/>
        </w:numPr>
        <w:tabs>
          <w:tab w:val="clear" w:pos="1152"/>
          <w:tab w:val="decimal" w:pos="576"/>
          <w:tab w:val="num" w:pos="1701"/>
        </w:tabs>
        <w:kinsoku w:val="0"/>
        <w:overflowPunct w:val="0"/>
        <w:autoSpaceDE/>
        <w:autoSpaceDN/>
        <w:adjustRightInd/>
        <w:ind w:hanging="18"/>
        <w:textAlignment w:val="baseline"/>
        <w:rPr>
          <w:rFonts w:asciiTheme="minorHAnsi" w:hAnsiTheme="minorHAnsi" w:cs="Calibri"/>
          <w:spacing w:val="-2"/>
          <w:sz w:val="22"/>
          <w:szCs w:val="22"/>
          <w:u w:val="dotted"/>
        </w:rPr>
      </w:pPr>
      <w:r w:rsidRPr="001244DD">
        <w:rPr>
          <w:rFonts w:asciiTheme="minorHAnsi" w:hAnsiTheme="minorHAnsi" w:cs="Calibri"/>
          <w:spacing w:val="-2"/>
          <w:sz w:val="22"/>
          <w:szCs w:val="22"/>
          <w:u w:val="dotted"/>
        </w:rPr>
        <w:t>New Courses</w:t>
      </w:r>
    </w:p>
    <w:p w:rsidR="00950E6C" w:rsidRPr="001244DD" w:rsidRDefault="00950E6C" w:rsidP="001244DD">
      <w:pPr>
        <w:tabs>
          <w:tab w:val="decimal" w:pos="288"/>
          <w:tab w:val="left" w:pos="576"/>
        </w:tabs>
        <w:kinsoku w:val="0"/>
        <w:overflowPunct w:val="0"/>
        <w:ind w:left="72"/>
        <w:textAlignment w:val="baseline"/>
        <w:rPr>
          <w:rFonts w:asciiTheme="minorHAnsi" w:hAnsiTheme="minorHAnsi" w:cs="Calibri"/>
          <w:spacing w:val="-2"/>
          <w:sz w:val="22"/>
          <w:szCs w:val="22"/>
        </w:rPr>
      </w:pPr>
    </w:p>
    <w:p w:rsidR="00950E6C" w:rsidRPr="001244DD" w:rsidRDefault="00950E6C" w:rsidP="001244DD">
      <w:pPr>
        <w:pStyle w:val="ListParagraph"/>
        <w:numPr>
          <w:ilvl w:val="0"/>
          <w:numId w:val="5"/>
        </w:numPr>
        <w:tabs>
          <w:tab w:val="clear" w:pos="1152"/>
          <w:tab w:val="decimal" w:pos="2268"/>
        </w:tabs>
        <w:kinsoku w:val="0"/>
        <w:overflowPunct w:val="0"/>
        <w:autoSpaceDE/>
        <w:autoSpaceDN/>
        <w:adjustRightInd/>
        <w:ind w:left="2268" w:hanging="567"/>
        <w:textAlignment w:val="baseline"/>
        <w:rPr>
          <w:rFonts w:asciiTheme="minorHAnsi" w:hAnsiTheme="minorHAnsi" w:cs="Calibri"/>
          <w:spacing w:val="-2"/>
          <w:sz w:val="22"/>
          <w:szCs w:val="22"/>
          <w:u w:val="single"/>
        </w:rPr>
      </w:pPr>
      <w:r w:rsidRPr="001244DD">
        <w:rPr>
          <w:rFonts w:asciiTheme="minorHAnsi" w:hAnsiTheme="minorHAnsi" w:cs="Calibri"/>
          <w:spacing w:val="-2"/>
          <w:sz w:val="22"/>
          <w:szCs w:val="22"/>
          <w:u w:val="single"/>
        </w:rPr>
        <w:t>BSc Psychology with intercalated year</w:t>
      </w:r>
    </w:p>
    <w:p w:rsidR="00950E6C" w:rsidRPr="001244DD" w:rsidRDefault="00950E6C" w:rsidP="001244DD">
      <w:pPr>
        <w:tabs>
          <w:tab w:val="decimal" w:pos="2268"/>
        </w:tabs>
        <w:kinsoku w:val="0"/>
        <w:overflowPunct w:val="0"/>
        <w:ind w:left="2268"/>
        <w:textAlignment w:val="baseline"/>
        <w:rPr>
          <w:rFonts w:asciiTheme="minorHAnsi" w:hAnsiTheme="minorHAnsi" w:cs="Calibri"/>
          <w:spacing w:val="-2"/>
          <w:sz w:val="22"/>
          <w:szCs w:val="22"/>
        </w:rPr>
      </w:pPr>
      <w:r w:rsidRPr="001244DD">
        <w:rPr>
          <w:rFonts w:asciiTheme="minorHAnsi" w:hAnsiTheme="minorHAnsi" w:cs="Calibri"/>
          <w:spacing w:val="-2"/>
          <w:sz w:val="22"/>
          <w:szCs w:val="22"/>
        </w:rPr>
        <w:t>Received the amended CA1, as requested.</w:t>
      </w:r>
    </w:p>
    <w:p w:rsidR="00950E6C" w:rsidRPr="001244DD" w:rsidRDefault="00950E6C" w:rsidP="001244DD">
      <w:pPr>
        <w:tabs>
          <w:tab w:val="decimal" w:pos="2268"/>
        </w:tabs>
        <w:kinsoku w:val="0"/>
        <w:overflowPunct w:val="0"/>
        <w:ind w:left="2268" w:hanging="567"/>
        <w:textAlignment w:val="baseline"/>
        <w:rPr>
          <w:rFonts w:asciiTheme="minorHAnsi" w:hAnsiTheme="minorHAnsi" w:cs="Calibri"/>
          <w:spacing w:val="-2"/>
          <w:sz w:val="22"/>
          <w:szCs w:val="22"/>
        </w:rPr>
      </w:pPr>
    </w:p>
    <w:p w:rsidR="00950E6C" w:rsidRPr="001244DD" w:rsidRDefault="00950E6C" w:rsidP="001244DD">
      <w:pPr>
        <w:pStyle w:val="ListParagraph"/>
        <w:numPr>
          <w:ilvl w:val="1"/>
          <w:numId w:val="5"/>
        </w:numPr>
        <w:tabs>
          <w:tab w:val="decimal" w:pos="2268"/>
        </w:tabs>
        <w:kinsoku w:val="0"/>
        <w:overflowPunct w:val="0"/>
        <w:autoSpaceDE/>
        <w:autoSpaceDN/>
        <w:adjustRightInd/>
        <w:ind w:left="2268" w:hanging="567"/>
        <w:textAlignment w:val="baseline"/>
        <w:rPr>
          <w:rFonts w:asciiTheme="minorHAnsi" w:hAnsiTheme="minorHAnsi" w:cs="Calibri"/>
          <w:spacing w:val="-2"/>
          <w:sz w:val="22"/>
          <w:szCs w:val="22"/>
          <w:u w:val="single"/>
        </w:rPr>
      </w:pPr>
      <w:r w:rsidRPr="001244DD">
        <w:rPr>
          <w:rFonts w:asciiTheme="minorHAnsi" w:hAnsiTheme="minorHAnsi" w:cs="Calibri"/>
          <w:spacing w:val="-2"/>
          <w:sz w:val="22"/>
          <w:szCs w:val="22"/>
          <w:u w:val="single"/>
        </w:rPr>
        <w:t>BA Politics, Philosophy and Law</w:t>
      </w:r>
    </w:p>
    <w:p w:rsidR="00950E6C" w:rsidRPr="001244DD" w:rsidRDefault="00950E6C" w:rsidP="001244DD">
      <w:pPr>
        <w:pStyle w:val="ListParagraph"/>
        <w:tabs>
          <w:tab w:val="decimal" w:pos="2268"/>
        </w:tabs>
        <w:kinsoku w:val="0"/>
        <w:overflowPunct w:val="0"/>
        <w:ind w:left="2268"/>
        <w:textAlignment w:val="baseline"/>
        <w:rPr>
          <w:rFonts w:asciiTheme="minorHAnsi" w:hAnsiTheme="minorHAnsi" w:cs="Calibri"/>
          <w:spacing w:val="-2"/>
          <w:sz w:val="22"/>
          <w:szCs w:val="22"/>
        </w:rPr>
      </w:pPr>
      <w:r w:rsidRPr="001244DD">
        <w:rPr>
          <w:rFonts w:asciiTheme="minorHAnsi" w:hAnsiTheme="minorHAnsi" w:cs="Calibri"/>
          <w:spacing w:val="-2"/>
          <w:sz w:val="22"/>
          <w:szCs w:val="22"/>
        </w:rPr>
        <w:t>Received the course specifications which were outstanding.</w:t>
      </w:r>
    </w:p>
    <w:p w:rsidR="00950E6C" w:rsidRPr="001244DD" w:rsidRDefault="00950E6C" w:rsidP="001244DD">
      <w:pPr>
        <w:pStyle w:val="ListParagraph"/>
        <w:tabs>
          <w:tab w:val="decimal" w:pos="2268"/>
        </w:tabs>
        <w:kinsoku w:val="0"/>
        <w:overflowPunct w:val="0"/>
        <w:ind w:left="2268" w:hanging="567"/>
        <w:textAlignment w:val="baseline"/>
        <w:rPr>
          <w:rFonts w:asciiTheme="minorHAnsi" w:hAnsiTheme="minorHAnsi" w:cs="Calibri"/>
          <w:spacing w:val="-2"/>
          <w:sz w:val="22"/>
          <w:szCs w:val="22"/>
        </w:rPr>
      </w:pPr>
    </w:p>
    <w:p w:rsidR="00950E6C" w:rsidRPr="001244DD" w:rsidRDefault="00950E6C" w:rsidP="001244DD">
      <w:pPr>
        <w:pStyle w:val="ListParagraph"/>
        <w:numPr>
          <w:ilvl w:val="1"/>
          <w:numId w:val="5"/>
        </w:numPr>
        <w:tabs>
          <w:tab w:val="decimal" w:pos="2268"/>
        </w:tabs>
        <w:kinsoku w:val="0"/>
        <w:overflowPunct w:val="0"/>
        <w:autoSpaceDE/>
        <w:autoSpaceDN/>
        <w:adjustRightInd/>
        <w:ind w:left="2268" w:hanging="567"/>
        <w:textAlignment w:val="baseline"/>
        <w:rPr>
          <w:rFonts w:asciiTheme="minorHAnsi" w:hAnsiTheme="minorHAnsi" w:cs="Calibri"/>
          <w:spacing w:val="-2"/>
          <w:sz w:val="22"/>
          <w:szCs w:val="22"/>
          <w:u w:val="single"/>
        </w:rPr>
      </w:pPr>
      <w:r w:rsidRPr="001244DD">
        <w:rPr>
          <w:rFonts w:asciiTheme="minorHAnsi" w:hAnsiTheme="minorHAnsi" w:cs="Calibri"/>
          <w:spacing w:val="-2"/>
          <w:sz w:val="22"/>
          <w:szCs w:val="22"/>
          <w:u w:val="single"/>
        </w:rPr>
        <w:t>BA Classics and English</w:t>
      </w:r>
    </w:p>
    <w:p w:rsidR="00950E6C" w:rsidRPr="001244DD" w:rsidRDefault="00950E6C" w:rsidP="001244DD">
      <w:pPr>
        <w:pStyle w:val="ListParagraph"/>
        <w:tabs>
          <w:tab w:val="decimal" w:pos="2268"/>
        </w:tabs>
        <w:kinsoku w:val="0"/>
        <w:overflowPunct w:val="0"/>
        <w:ind w:left="2268"/>
        <w:textAlignment w:val="baseline"/>
        <w:rPr>
          <w:rFonts w:asciiTheme="minorHAnsi" w:hAnsiTheme="minorHAnsi" w:cs="Calibri"/>
          <w:spacing w:val="-2"/>
          <w:sz w:val="22"/>
          <w:szCs w:val="22"/>
        </w:rPr>
      </w:pPr>
      <w:r w:rsidRPr="001244DD">
        <w:rPr>
          <w:rFonts w:asciiTheme="minorHAnsi" w:hAnsiTheme="minorHAnsi" w:cs="Calibri"/>
          <w:spacing w:val="-2"/>
          <w:sz w:val="22"/>
          <w:szCs w:val="22"/>
        </w:rPr>
        <w:t>Approved a proposal from the Department of Classics and the Department of English to replace the BA English and Latin Literature with the above named course. It being noted that this was restructuring an existing degree providing greater flexibility for students.</w:t>
      </w:r>
    </w:p>
    <w:p w:rsidR="00950E6C" w:rsidRPr="001244DD" w:rsidRDefault="00950E6C" w:rsidP="001244DD">
      <w:pPr>
        <w:pStyle w:val="ListParagraph"/>
        <w:tabs>
          <w:tab w:val="decimal" w:pos="2268"/>
        </w:tabs>
        <w:kinsoku w:val="0"/>
        <w:overflowPunct w:val="0"/>
        <w:ind w:left="2268" w:hanging="567"/>
        <w:textAlignment w:val="baseline"/>
        <w:rPr>
          <w:rFonts w:asciiTheme="minorHAnsi" w:hAnsiTheme="minorHAnsi" w:cs="Calibri"/>
          <w:spacing w:val="-2"/>
          <w:sz w:val="22"/>
          <w:szCs w:val="22"/>
        </w:rPr>
      </w:pPr>
    </w:p>
    <w:p w:rsidR="00950E6C" w:rsidRPr="001244DD" w:rsidRDefault="00950E6C" w:rsidP="001244DD">
      <w:pPr>
        <w:pStyle w:val="ListParagraph"/>
        <w:numPr>
          <w:ilvl w:val="1"/>
          <w:numId w:val="5"/>
        </w:numPr>
        <w:tabs>
          <w:tab w:val="decimal" w:pos="2268"/>
        </w:tabs>
        <w:kinsoku w:val="0"/>
        <w:overflowPunct w:val="0"/>
        <w:autoSpaceDE/>
        <w:autoSpaceDN/>
        <w:adjustRightInd/>
        <w:ind w:left="2268" w:hanging="567"/>
        <w:textAlignment w:val="baseline"/>
        <w:rPr>
          <w:rFonts w:asciiTheme="minorHAnsi" w:hAnsiTheme="minorHAnsi" w:cs="Calibri"/>
          <w:spacing w:val="-2"/>
          <w:sz w:val="22"/>
          <w:szCs w:val="22"/>
          <w:u w:val="single"/>
        </w:rPr>
      </w:pPr>
      <w:r w:rsidRPr="001244DD">
        <w:rPr>
          <w:rFonts w:asciiTheme="minorHAnsi" w:hAnsiTheme="minorHAnsi" w:cs="Calibri"/>
          <w:spacing w:val="-2"/>
          <w:sz w:val="22"/>
          <w:szCs w:val="22"/>
          <w:u w:val="single"/>
        </w:rPr>
        <w:t>BA Ancient History and Classical Archaeology</w:t>
      </w:r>
    </w:p>
    <w:p w:rsidR="00950E6C" w:rsidRPr="001244DD" w:rsidRDefault="00950E6C" w:rsidP="001244DD">
      <w:pPr>
        <w:pStyle w:val="ListParagraph"/>
        <w:tabs>
          <w:tab w:val="decimal" w:pos="2268"/>
        </w:tabs>
        <w:kinsoku w:val="0"/>
        <w:overflowPunct w:val="0"/>
        <w:ind w:left="2268"/>
        <w:textAlignment w:val="baseline"/>
        <w:rPr>
          <w:rFonts w:asciiTheme="minorHAnsi" w:hAnsiTheme="minorHAnsi" w:cs="Calibri"/>
          <w:spacing w:val="-2"/>
          <w:sz w:val="22"/>
          <w:szCs w:val="22"/>
        </w:rPr>
      </w:pPr>
      <w:r w:rsidRPr="001244DD">
        <w:rPr>
          <w:rFonts w:asciiTheme="minorHAnsi" w:hAnsiTheme="minorHAnsi" w:cs="Calibri"/>
          <w:spacing w:val="-2"/>
          <w:sz w:val="22"/>
          <w:szCs w:val="22"/>
        </w:rPr>
        <w:t>Approved a proposal from the Department of Classics to introduce the above named course, as set out in paper AUSC 15/16-17.</w:t>
      </w:r>
    </w:p>
    <w:p w:rsidR="00950E6C" w:rsidRPr="001244DD" w:rsidRDefault="00950E6C" w:rsidP="001244DD">
      <w:pPr>
        <w:pStyle w:val="ListParagraph"/>
        <w:numPr>
          <w:ilvl w:val="0"/>
          <w:numId w:val="32"/>
        </w:numPr>
        <w:tabs>
          <w:tab w:val="clear" w:pos="1152"/>
          <w:tab w:val="num" w:pos="1701"/>
        </w:tabs>
        <w:kinsoku w:val="0"/>
        <w:overflowPunct w:val="0"/>
        <w:autoSpaceDE/>
        <w:autoSpaceDN/>
        <w:adjustRightInd/>
        <w:ind w:hanging="18"/>
        <w:textAlignment w:val="baseline"/>
        <w:rPr>
          <w:rFonts w:asciiTheme="minorHAnsi" w:hAnsiTheme="minorHAnsi" w:cs="Calibri"/>
          <w:spacing w:val="-2"/>
          <w:sz w:val="22"/>
          <w:szCs w:val="22"/>
          <w:u w:val="dotted"/>
        </w:rPr>
      </w:pPr>
      <w:r w:rsidRPr="001244DD">
        <w:rPr>
          <w:rFonts w:asciiTheme="minorHAnsi" w:hAnsiTheme="minorHAnsi" w:cs="Calibri"/>
          <w:spacing w:val="-2"/>
          <w:sz w:val="22"/>
          <w:szCs w:val="22"/>
          <w:u w:val="dotted"/>
        </w:rPr>
        <w:t>Changes to existing courses</w:t>
      </w:r>
    </w:p>
    <w:p w:rsidR="00950E6C" w:rsidRPr="001244DD" w:rsidRDefault="00950E6C" w:rsidP="001244DD">
      <w:pPr>
        <w:tabs>
          <w:tab w:val="decimal" w:pos="1701"/>
        </w:tabs>
        <w:kinsoku w:val="0"/>
        <w:overflowPunct w:val="0"/>
        <w:textAlignment w:val="baseline"/>
        <w:rPr>
          <w:rFonts w:asciiTheme="minorHAnsi" w:hAnsiTheme="minorHAnsi" w:cs="Calibri"/>
          <w:spacing w:val="-2"/>
          <w:sz w:val="22"/>
          <w:szCs w:val="22"/>
        </w:rPr>
      </w:pPr>
    </w:p>
    <w:p w:rsidR="00950E6C" w:rsidRPr="001244DD" w:rsidRDefault="00950E6C" w:rsidP="001244DD">
      <w:pPr>
        <w:pStyle w:val="ListParagraph"/>
        <w:tabs>
          <w:tab w:val="decimal" w:pos="284"/>
        </w:tabs>
        <w:kinsoku w:val="0"/>
        <w:overflowPunct w:val="0"/>
        <w:ind w:left="1701"/>
        <w:textAlignment w:val="baseline"/>
        <w:rPr>
          <w:rFonts w:asciiTheme="minorHAnsi" w:hAnsiTheme="minorHAnsi" w:cs="Calibri"/>
          <w:spacing w:val="-2"/>
          <w:sz w:val="22"/>
          <w:szCs w:val="22"/>
          <w:u w:val="single"/>
        </w:rPr>
      </w:pPr>
      <w:r w:rsidRPr="001244DD">
        <w:rPr>
          <w:rFonts w:asciiTheme="minorHAnsi" w:hAnsiTheme="minorHAnsi" w:cs="Calibri"/>
          <w:spacing w:val="-2"/>
          <w:sz w:val="22"/>
          <w:szCs w:val="22"/>
          <w:u w:val="single"/>
        </w:rPr>
        <w:t>School of Modern Languages and Cultures</w:t>
      </w:r>
    </w:p>
    <w:p w:rsidR="00950E6C" w:rsidRPr="001244DD" w:rsidRDefault="00950E6C" w:rsidP="001244DD">
      <w:pPr>
        <w:pStyle w:val="ListParagraph"/>
        <w:tabs>
          <w:tab w:val="decimal" w:pos="284"/>
        </w:tabs>
        <w:kinsoku w:val="0"/>
        <w:overflowPunct w:val="0"/>
        <w:ind w:left="1701" w:hanging="549"/>
        <w:textAlignment w:val="baseline"/>
        <w:rPr>
          <w:rFonts w:asciiTheme="minorHAnsi" w:hAnsiTheme="minorHAnsi" w:cs="Calibri"/>
          <w:spacing w:val="-2"/>
          <w:sz w:val="22"/>
          <w:szCs w:val="22"/>
          <w:u w:val="single"/>
        </w:rPr>
      </w:pPr>
    </w:p>
    <w:p w:rsidR="00950E6C" w:rsidRPr="001244DD" w:rsidRDefault="00950E6C" w:rsidP="001244DD">
      <w:pPr>
        <w:pStyle w:val="ListParagraph"/>
        <w:tabs>
          <w:tab w:val="decimal" w:pos="284"/>
        </w:tabs>
        <w:kinsoku w:val="0"/>
        <w:overflowPunct w:val="0"/>
        <w:ind w:left="2268" w:hanging="567"/>
        <w:textAlignment w:val="baseline"/>
        <w:rPr>
          <w:rFonts w:asciiTheme="minorHAnsi" w:hAnsiTheme="minorHAnsi" w:cs="Calibri"/>
          <w:spacing w:val="-2"/>
          <w:sz w:val="22"/>
          <w:szCs w:val="22"/>
        </w:rPr>
      </w:pPr>
      <w:r w:rsidRPr="001244DD">
        <w:rPr>
          <w:rFonts w:asciiTheme="minorHAnsi" w:hAnsiTheme="minorHAnsi" w:cs="Calibri"/>
          <w:spacing w:val="-2"/>
          <w:sz w:val="22"/>
          <w:szCs w:val="22"/>
        </w:rPr>
        <w:t>(i)</w:t>
      </w:r>
      <w:r w:rsidRPr="001244DD">
        <w:rPr>
          <w:rFonts w:asciiTheme="minorHAnsi" w:hAnsiTheme="minorHAnsi" w:cs="Calibri"/>
          <w:spacing w:val="-2"/>
          <w:sz w:val="22"/>
          <w:szCs w:val="22"/>
        </w:rPr>
        <w:tab/>
        <w:t>Approved a proposal that students entering a SMLC degree programme from October 2017 be allowed to go abroad in their second year, if they wished.</w:t>
      </w:r>
    </w:p>
    <w:p w:rsidR="00950E6C" w:rsidRPr="001244DD" w:rsidRDefault="00950E6C" w:rsidP="001244DD">
      <w:pPr>
        <w:pStyle w:val="ListParagraph"/>
        <w:tabs>
          <w:tab w:val="decimal" w:pos="284"/>
        </w:tabs>
        <w:kinsoku w:val="0"/>
        <w:overflowPunct w:val="0"/>
        <w:ind w:left="1701" w:hanging="549"/>
        <w:textAlignment w:val="baseline"/>
        <w:rPr>
          <w:rFonts w:asciiTheme="minorHAnsi" w:hAnsiTheme="minorHAnsi" w:cs="Calibri"/>
          <w:spacing w:val="-2"/>
          <w:sz w:val="22"/>
          <w:szCs w:val="22"/>
        </w:rPr>
      </w:pPr>
    </w:p>
    <w:p w:rsidR="00950E6C" w:rsidRPr="001244DD" w:rsidRDefault="00950E6C" w:rsidP="001244DD">
      <w:pPr>
        <w:pStyle w:val="ListParagraph"/>
        <w:tabs>
          <w:tab w:val="decimal" w:pos="284"/>
        </w:tabs>
        <w:kinsoku w:val="0"/>
        <w:overflowPunct w:val="0"/>
        <w:ind w:left="2268" w:hanging="567"/>
        <w:textAlignment w:val="baseline"/>
        <w:rPr>
          <w:rFonts w:asciiTheme="minorHAnsi" w:hAnsiTheme="minorHAnsi" w:cs="Calibri"/>
          <w:spacing w:val="-2"/>
          <w:sz w:val="22"/>
          <w:szCs w:val="22"/>
        </w:rPr>
      </w:pPr>
      <w:r w:rsidRPr="001244DD">
        <w:rPr>
          <w:rFonts w:asciiTheme="minorHAnsi" w:hAnsiTheme="minorHAnsi" w:cs="Calibri"/>
          <w:spacing w:val="-2"/>
          <w:sz w:val="22"/>
          <w:szCs w:val="22"/>
        </w:rPr>
        <w:t>(ii)</w:t>
      </w:r>
      <w:r w:rsidRPr="001244DD">
        <w:rPr>
          <w:rFonts w:asciiTheme="minorHAnsi" w:hAnsiTheme="minorHAnsi" w:cs="Calibri"/>
          <w:spacing w:val="-2"/>
          <w:sz w:val="22"/>
          <w:szCs w:val="22"/>
        </w:rPr>
        <w:tab/>
        <w:t>Approved that the flexibility as to whether the year abroad is taken in year 2 or year 3 be retained for future cohorts.</w:t>
      </w:r>
    </w:p>
    <w:p w:rsidR="00950E6C" w:rsidRDefault="00950E6C" w:rsidP="001244DD">
      <w:pPr>
        <w:kinsoku w:val="0"/>
        <w:overflowPunct w:val="0"/>
        <w:ind w:right="144"/>
        <w:textAlignment w:val="baseline"/>
        <w:rPr>
          <w:rFonts w:asciiTheme="minorHAnsi" w:hAnsiTheme="minorHAnsi" w:cs="Calibri"/>
          <w:sz w:val="22"/>
          <w:szCs w:val="22"/>
        </w:rPr>
      </w:pPr>
    </w:p>
    <w:p w:rsidR="00B423AF" w:rsidRPr="001244DD" w:rsidRDefault="00B423AF" w:rsidP="001244DD">
      <w:pPr>
        <w:kinsoku w:val="0"/>
        <w:overflowPunct w:val="0"/>
        <w:ind w:right="144"/>
        <w:textAlignment w:val="baseline"/>
        <w:rPr>
          <w:rFonts w:asciiTheme="minorHAnsi" w:hAnsiTheme="minorHAnsi" w:cs="Calibri"/>
          <w:sz w:val="22"/>
          <w:szCs w:val="22"/>
        </w:rPr>
      </w:pPr>
    </w:p>
    <w:p w:rsidR="00950E6C" w:rsidRPr="001244DD" w:rsidRDefault="00950E6C" w:rsidP="001244DD">
      <w:pPr>
        <w:pStyle w:val="ListParagraph"/>
        <w:numPr>
          <w:ilvl w:val="0"/>
          <w:numId w:val="32"/>
        </w:numPr>
        <w:tabs>
          <w:tab w:val="clear" w:pos="1152"/>
          <w:tab w:val="num" w:pos="1701"/>
        </w:tabs>
        <w:kinsoku w:val="0"/>
        <w:overflowPunct w:val="0"/>
        <w:autoSpaceDE/>
        <w:autoSpaceDN/>
        <w:adjustRightInd/>
        <w:ind w:left="1701" w:right="144" w:hanging="567"/>
        <w:textAlignment w:val="baseline"/>
        <w:rPr>
          <w:rFonts w:asciiTheme="minorHAnsi" w:hAnsiTheme="minorHAnsi" w:cs="Calibri"/>
          <w:sz w:val="22"/>
          <w:szCs w:val="22"/>
          <w:u w:val="dotted"/>
        </w:rPr>
      </w:pPr>
      <w:r w:rsidRPr="001244DD">
        <w:rPr>
          <w:rFonts w:asciiTheme="minorHAnsi" w:hAnsiTheme="minorHAnsi" w:cs="Calibri"/>
          <w:sz w:val="22"/>
          <w:szCs w:val="22"/>
          <w:u w:val="dotted"/>
        </w:rPr>
        <w:lastRenderedPageBreak/>
        <w:t>Variation in Assessment on disability or medical grounds</w:t>
      </w:r>
    </w:p>
    <w:p w:rsidR="00950E6C" w:rsidRPr="001244DD" w:rsidRDefault="00950E6C" w:rsidP="001244DD">
      <w:pPr>
        <w:kinsoku w:val="0"/>
        <w:overflowPunct w:val="0"/>
        <w:ind w:right="144"/>
        <w:textAlignment w:val="baseline"/>
        <w:rPr>
          <w:rFonts w:asciiTheme="minorHAnsi" w:hAnsiTheme="minorHAnsi" w:cs="Calibri"/>
          <w:sz w:val="22"/>
          <w:szCs w:val="22"/>
        </w:rPr>
      </w:pPr>
    </w:p>
    <w:p w:rsidR="00950E6C" w:rsidRPr="001244DD" w:rsidRDefault="00950E6C" w:rsidP="001244DD">
      <w:pPr>
        <w:tabs>
          <w:tab w:val="num" w:pos="2268"/>
        </w:tabs>
        <w:kinsoku w:val="0"/>
        <w:overflowPunct w:val="0"/>
        <w:ind w:left="2268" w:right="144" w:hanging="567"/>
        <w:textAlignment w:val="baseline"/>
        <w:rPr>
          <w:rFonts w:asciiTheme="minorHAnsi" w:hAnsiTheme="minorHAnsi" w:cs="Calibri"/>
          <w:sz w:val="22"/>
          <w:szCs w:val="22"/>
        </w:rPr>
      </w:pPr>
      <w:r w:rsidRPr="001244DD">
        <w:rPr>
          <w:rFonts w:asciiTheme="minorHAnsi" w:hAnsiTheme="minorHAnsi" w:cs="Calibri"/>
          <w:sz w:val="22"/>
          <w:szCs w:val="22"/>
        </w:rPr>
        <w:t>(i)</w:t>
      </w:r>
      <w:r w:rsidRPr="001244DD">
        <w:rPr>
          <w:rFonts w:asciiTheme="minorHAnsi" w:hAnsiTheme="minorHAnsi" w:cs="Calibri"/>
          <w:sz w:val="22"/>
          <w:szCs w:val="22"/>
        </w:rPr>
        <w:tab/>
        <w:t>Approved a request for a named student in the Department of Philosophy, Politics and Economics, in that unseen examinations in PH336 and PH338 be replaced by essays of 2,500 words.</w:t>
      </w:r>
    </w:p>
    <w:p w:rsidR="00950E6C" w:rsidRPr="001244DD" w:rsidRDefault="00950E6C" w:rsidP="001244DD">
      <w:pPr>
        <w:tabs>
          <w:tab w:val="num" w:pos="2268"/>
        </w:tabs>
        <w:kinsoku w:val="0"/>
        <w:overflowPunct w:val="0"/>
        <w:ind w:left="2268" w:right="144" w:hanging="567"/>
        <w:textAlignment w:val="baseline"/>
        <w:rPr>
          <w:rFonts w:asciiTheme="minorHAnsi" w:hAnsiTheme="minorHAnsi" w:cs="Calibri"/>
          <w:sz w:val="22"/>
          <w:szCs w:val="22"/>
        </w:rPr>
      </w:pPr>
    </w:p>
    <w:p w:rsidR="00950E6C" w:rsidRPr="001244DD" w:rsidRDefault="00950E6C" w:rsidP="001244DD">
      <w:pPr>
        <w:tabs>
          <w:tab w:val="num" w:pos="2268"/>
        </w:tabs>
        <w:kinsoku w:val="0"/>
        <w:overflowPunct w:val="0"/>
        <w:ind w:left="2268" w:right="144" w:hanging="567"/>
        <w:textAlignment w:val="baseline"/>
        <w:rPr>
          <w:rFonts w:asciiTheme="minorHAnsi" w:hAnsiTheme="minorHAnsi" w:cs="Calibri"/>
          <w:sz w:val="22"/>
          <w:szCs w:val="22"/>
        </w:rPr>
      </w:pPr>
      <w:r w:rsidRPr="001244DD">
        <w:rPr>
          <w:rFonts w:asciiTheme="minorHAnsi" w:hAnsiTheme="minorHAnsi" w:cs="Calibri"/>
          <w:sz w:val="22"/>
          <w:szCs w:val="22"/>
        </w:rPr>
        <w:t>(ii)</w:t>
      </w:r>
      <w:r w:rsidRPr="001244DD">
        <w:rPr>
          <w:rFonts w:asciiTheme="minorHAnsi" w:hAnsiTheme="minorHAnsi" w:cs="Calibri"/>
          <w:sz w:val="22"/>
          <w:szCs w:val="22"/>
        </w:rPr>
        <w:tab/>
        <w:t>Approved a request for a named student in the Department of Philosophy, Politics and Economics, in that unseen examinations in PH336 and PH338 be replaced by essays of 2,500 words. Also an unseen examination in EC310 be replaced by an essay of 3,000 words.</w:t>
      </w:r>
    </w:p>
    <w:p w:rsidR="00950E6C" w:rsidRPr="001244DD" w:rsidRDefault="00950E6C" w:rsidP="001244DD">
      <w:pPr>
        <w:tabs>
          <w:tab w:val="num" w:pos="2268"/>
        </w:tabs>
        <w:kinsoku w:val="0"/>
        <w:overflowPunct w:val="0"/>
        <w:ind w:left="2268" w:right="144" w:hanging="567"/>
        <w:textAlignment w:val="baseline"/>
        <w:rPr>
          <w:rFonts w:asciiTheme="minorHAnsi" w:hAnsiTheme="minorHAnsi" w:cs="Calibri"/>
          <w:sz w:val="22"/>
          <w:szCs w:val="22"/>
        </w:rPr>
      </w:pPr>
    </w:p>
    <w:p w:rsidR="00950E6C" w:rsidRPr="001244DD" w:rsidRDefault="00950E6C" w:rsidP="001244DD">
      <w:pPr>
        <w:tabs>
          <w:tab w:val="num" w:pos="2268"/>
        </w:tabs>
        <w:kinsoku w:val="0"/>
        <w:overflowPunct w:val="0"/>
        <w:ind w:left="2268" w:right="144" w:hanging="567"/>
        <w:textAlignment w:val="baseline"/>
        <w:rPr>
          <w:rFonts w:asciiTheme="minorHAnsi" w:hAnsiTheme="minorHAnsi" w:cs="Calibri"/>
          <w:sz w:val="22"/>
          <w:szCs w:val="22"/>
        </w:rPr>
      </w:pPr>
      <w:r w:rsidRPr="001244DD">
        <w:rPr>
          <w:rFonts w:asciiTheme="minorHAnsi" w:hAnsiTheme="minorHAnsi" w:cs="Calibri"/>
          <w:sz w:val="22"/>
          <w:szCs w:val="22"/>
        </w:rPr>
        <w:t>(iii)</w:t>
      </w:r>
      <w:r w:rsidRPr="001244DD">
        <w:rPr>
          <w:rFonts w:asciiTheme="minorHAnsi" w:hAnsiTheme="minorHAnsi" w:cs="Calibri"/>
          <w:sz w:val="22"/>
          <w:szCs w:val="22"/>
        </w:rPr>
        <w:tab/>
        <w:t>Approved a request for a named student in the Department of Economics, in that examinations in EC9011 and EC9012 be replaced by essays of 2,500 words.</w:t>
      </w:r>
    </w:p>
    <w:p w:rsidR="00950E6C" w:rsidRPr="001244DD" w:rsidRDefault="00950E6C" w:rsidP="001244DD">
      <w:pPr>
        <w:pStyle w:val="ListParagraph"/>
        <w:tabs>
          <w:tab w:val="num" w:pos="2268"/>
        </w:tabs>
        <w:ind w:left="2268" w:hanging="567"/>
        <w:rPr>
          <w:rFonts w:asciiTheme="minorHAnsi" w:hAnsiTheme="minorHAnsi" w:cs="Calibri"/>
          <w:sz w:val="22"/>
          <w:szCs w:val="22"/>
        </w:rPr>
      </w:pPr>
    </w:p>
    <w:p w:rsidR="00950E6C" w:rsidRPr="001244DD" w:rsidRDefault="00950E6C" w:rsidP="001244DD">
      <w:pPr>
        <w:pStyle w:val="ListParagraph"/>
        <w:tabs>
          <w:tab w:val="num" w:pos="2268"/>
        </w:tabs>
        <w:kinsoku w:val="0"/>
        <w:overflowPunct w:val="0"/>
        <w:ind w:left="2268" w:right="144" w:hanging="567"/>
        <w:textAlignment w:val="baseline"/>
        <w:rPr>
          <w:rFonts w:asciiTheme="minorHAnsi" w:hAnsiTheme="minorHAnsi" w:cs="Calibri"/>
          <w:sz w:val="22"/>
          <w:szCs w:val="22"/>
        </w:rPr>
      </w:pPr>
      <w:r w:rsidRPr="001244DD">
        <w:rPr>
          <w:rFonts w:asciiTheme="minorHAnsi" w:hAnsiTheme="minorHAnsi" w:cs="Calibri"/>
          <w:sz w:val="22"/>
          <w:szCs w:val="22"/>
        </w:rPr>
        <w:t>(iv)</w:t>
      </w:r>
      <w:r w:rsidRPr="001244DD">
        <w:rPr>
          <w:rFonts w:asciiTheme="minorHAnsi" w:hAnsiTheme="minorHAnsi" w:cs="Calibri"/>
          <w:sz w:val="22"/>
          <w:szCs w:val="22"/>
        </w:rPr>
        <w:tab/>
        <w:t>Approved a request for a named student in the Department of History and Politics, in that the 2 hour examination and 4500 word essay for either the designated ‘special subject’ or ‘advanced option’ be replaced with a 3 hour examination.</w:t>
      </w:r>
    </w:p>
    <w:p w:rsidR="00950E6C" w:rsidRDefault="00950E6C" w:rsidP="001244DD">
      <w:pPr>
        <w:pStyle w:val="ListParagraph"/>
        <w:tabs>
          <w:tab w:val="num" w:pos="1701"/>
        </w:tabs>
        <w:kinsoku w:val="0"/>
        <w:overflowPunct w:val="0"/>
        <w:ind w:left="1701" w:right="144"/>
        <w:textAlignment w:val="baseline"/>
        <w:rPr>
          <w:rFonts w:asciiTheme="minorHAnsi" w:hAnsiTheme="minorHAnsi" w:cs="Calibri"/>
          <w:sz w:val="22"/>
          <w:szCs w:val="22"/>
        </w:rPr>
      </w:pPr>
    </w:p>
    <w:p w:rsidR="00B423AF" w:rsidRPr="001244DD" w:rsidRDefault="00B423AF" w:rsidP="001244DD">
      <w:pPr>
        <w:pStyle w:val="ListParagraph"/>
        <w:tabs>
          <w:tab w:val="num" w:pos="1701"/>
        </w:tabs>
        <w:kinsoku w:val="0"/>
        <w:overflowPunct w:val="0"/>
        <w:ind w:left="1701" w:right="144"/>
        <w:textAlignment w:val="baseline"/>
        <w:rPr>
          <w:rFonts w:asciiTheme="minorHAnsi" w:hAnsiTheme="minorHAnsi" w:cs="Calibri"/>
          <w:sz w:val="22"/>
          <w:szCs w:val="22"/>
        </w:rPr>
      </w:pPr>
    </w:p>
    <w:p w:rsidR="00950E6C" w:rsidRPr="001244DD" w:rsidRDefault="00950E6C" w:rsidP="001244DD">
      <w:pPr>
        <w:pStyle w:val="ListParagraph"/>
        <w:numPr>
          <w:ilvl w:val="0"/>
          <w:numId w:val="32"/>
        </w:numPr>
        <w:tabs>
          <w:tab w:val="clear" w:pos="1152"/>
          <w:tab w:val="decimal" w:pos="288"/>
          <w:tab w:val="left" w:pos="576"/>
          <w:tab w:val="num" w:pos="2232"/>
        </w:tabs>
        <w:kinsoku w:val="0"/>
        <w:overflowPunct w:val="0"/>
        <w:autoSpaceDE/>
        <w:autoSpaceDN/>
        <w:adjustRightInd/>
        <w:ind w:left="1701" w:right="142" w:hanging="567"/>
        <w:textAlignment w:val="baseline"/>
        <w:rPr>
          <w:rFonts w:asciiTheme="minorHAnsi" w:hAnsiTheme="minorHAnsi" w:cs="Calibri"/>
          <w:spacing w:val="-2"/>
          <w:sz w:val="22"/>
          <w:szCs w:val="22"/>
          <w:u w:val="dotted"/>
        </w:rPr>
      </w:pPr>
      <w:r w:rsidRPr="001244DD">
        <w:rPr>
          <w:rFonts w:asciiTheme="minorHAnsi" w:hAnsiTheme="minorHAnsi" w:cs="Calibri"/>
          <w:spacing w:val="-2"/>
          <w:sz w:val="22"/>
          <w:szCs w:val="22"/>
          <w:u w:val="dotted"/>
        </w:rPr>
        <w:t>Reading Time</w:t>
      </w:r>
    </w:p>
    <w:p w:rsidR="00950E6C" w:rsidRPr="001244DD" w:rsidRDefault="00950E6C" w:rsidP="001244DD">
      <w:pPr>
        <w:pStyle w:val="ListParagraph"/>
        <w:rPr>
          <w:rFonts w:asciiTheme="minorHAnsi" w:hAnsiTheme="minorHAnsi" w:cs="Calibri"/>
          <w:spacing w:val="-2"/>
          <w:sz w:val="22"/>
          <w:szCs w:val="22"/>
        </w:rPr>
      </w:pPr>
    </w:p>
    <w:p w:rsidR="00950E6C" w:rsidRPr="001244DD" w:rsidRDefault="00950E6C" w:rsidP="001244DD">
      <w:pPr>
        <w:pStyle w:val="ListParagraph"/>
        <w:numPr>
          <w:ilvl w:val="0"/>
          <w:numId w:val="43"/>
        </w:numPr>
        <w:tabs>
          <w:tab w:val="decimal" w:pos="288"/>
          <w:tab w:val="left" w:pos="576"/>
        </w:tabs>
        <w:kinsoku w:val="0"/>
        <w:overflowPunct w:val="0"/>
        <w:autoSpaceDE/>
        <w:autoSpaceDN/>
        <w:adjustRightInd/>
        <w:ind w:left="2268" w:right="142" w:hanging="567"/>
        <w:textAlignment w:val="baseline"/>
        <w:rPr>
          <w:rFonts w:asciiTheme="minorHAnsi" w:hAnsiTheme="minorHAnsi" w:cs="Calibri"/>
          <w:b/>
          <w:spacing w:val="-2"/>
          <w:sz w:val="22"/>
          <w:szCs w:val="22"/>
          <w:u w:val="single"/>
        </w:rPr>
      </w:pPr>
      <w:r w:rsidRPr="001244DD">
        <w:rPr>
          <w:rFonts w:asciiTheme="minorHAnsi" w:hAnsiTheme="minorHAnsi" w:cs="Calibri"/>
          <w:spacing w:val="-2"/>
          <w:sz w:val="22"/>
          <w:szCs w:val="22"/>
        </w:rPr>
        <w:t>Approved a request from Warwick Business School for reading time to be added to the exam for IB91SB, to be implemented from January 2017, it being noted that WBS undertake to print the new exam paper with revised instructions, deliver the paper to the exam room, communicate the revised starting time to all students and provide sufficient invigilators to cover the earlier start.</w:t>
      </w:r>
    </w:p>
    <w:p w:rsidR="00950E6C" w:rsidRDefault="00950E6C" w:rsidP="001244DD">
      <w:pPr>
        <w:tabs>
          <w:tab w:val="decimal" w:pos="288"/>
          <w:tab w:val="left" w:pos="576"/>
        </w:tabs>
        <w:kinsoku w:val="0"/>
        <w:overflowPunct w:val="0"/>
        <w:ind w:right="142"/>
        <w:textAlignment w:val="baseline"/>
        <w:rPr>
          <w:rFonts w:asciiTheme="minorHAnsi" w:hAnsiTheme="minorHAnsi" w:cs="Calibri"/>
          <w:b/>
          <w:spacing w:val="-2"/>
          <w:sz w:val="22"/>
          <w:szCs w:val="22"/>
          <w:u w:val="single"/>
        </w:rPr>
      </w:pPr>
    </w:p>
    <w:p w:rsidR="00B423AF" w:rsidRPr="001244DD" w:rsidRDefault="00B423AF" w:rsidP="001244DD">
      <w:pPr>
        <w:tabs>
          <w:tab w:val="decimal" w:pos="288"/>
          <w:tab w:val="left" w:pos="576"/>
        </w:tabs>
        <w:kinsoku w:val="0"/>
        <w:overflowPunct w:val="0"/>
        <w:ind w:right="142"/>
        <w:textAlignment w:val="baseline"/>
        <w:rPr>
          <w:rFonts w:asciiTheme="minorHAnsi" w:hAnsiTheme="minorHAnsi" w:cs="Calibri"/>
          <w:b/>
          <w:spacing w:val="-2"/>
          <w:sz w:val="22"/>
          <w:szCs w:val="22"/>
          <w:u w:val="single"/>
        </w:rPr>
      </w:pPr>
    </w:p>
    <w:p w:rsidR="00950E6C" w:rsidRPr="001244DD" w:rsidRDefault="00950E6C" w:rsidP="001244DD">
      <w:pPr>
        <w:pStyle w:val="ListParagraph"/>
        <w:numPr>
          <w:ilvl w:val="0"/>
          <w:numId w:val="32"/>
        </w:numPr>
        <w:tabs>
          <w:tab w:val="clear" w:pos="1152"/>
          <w:tab w:val="decimal" w:pos="288"/>
          <w:tab w:val="left" w:pos="576"/>
          <w:tab w:val="num" w:pos="1701"/>
        </w:tabs>
        <w:kinsoku w:val="0"/>
        <w:overflowPunct w:val="0"/>
        <w:autoSpaceDE/>
        <w:autoSpaceDN/>
        <w:adjustRightInd/>
        <w:ind w:left="1701" w:right="142" w:hanging="567"/>
        <w:textAlignment w:val="baseline"/>
        <w:rPr>
          <w:rFonts w:asciiTheme="minorHAnsi" w:hAnsiTheme="minorHAnsi" w:cs="Calibri"/>
          <w:spacing w:val="-2"/>
          <w:sz w:val="22"/>
          <w:szCs w:val="22"/>
          <w:u w:val="dotted"/>
        </w:rPr>
      </w:pPr>
      <w:r w:rsidRPr="001244DD">
        <w:rPr>
          <w:rFonts w:asciiTheme="minorHAnsi" w:hAnsiTheme="minorHAnsi" w:cs="Calibri"/>
          <w:spacing w:val="-2"/>
          <w:sz w:val="22"/>
          <w:szCs w:val="22"/>
          <w:u w:val="dotted"/>
        </w:rPr>
        <w:t>Extension of Feedback/Marking deadlines</w:t>
      </w:r>
    </w:p>
    <w:p w:rsidR="00950E6C" w:rsidRPr="001244DD" w:rsidRDefault="00950E6C" w:rsidP="001244DD">
      <w:pPr>
        <w:tabs>
          <w:tab w:val="decimal" w:pos="288"/>
          <w:tab w:val="left" w:pos="576"/>
        </w:tabs>
        <w:kinsoku w:val="0"/>
        <w:overflowPunct w:val="0"/>
        <w:ind w:right="142"/>
        <w:textAlignment w:val="baseline"/>
        <w:rPr>
          <w:rFonts w:asciiTheme="minorHAnsi" w:hAnsiTheme="minorHAnsi" w:cs="Calibri"/>
          <w:spacing w:val="-2"/>
          <w:sz w:val="22"/>
          <w:szCs w:val="22"/>
          <w:u w:val="dotted"/>
        </w:rPr>
      </w:pPr>
    </w:p>
    <w:p w:rsidR="00950E6C" w:rsidRPr="001244DD" w:rsidRDefault="00950E6C" w:rsidP="001244DD">
      <w:pPr>
        <w:pStyle w:val="ListParagraph"/>
        <w:numPr>
          <w:ilvl w:val="0"/>
          <w:numId w:val="44"/>
        </w:numPr>
        <w:tabs>
          <w:tab w:val="decimal" w:pos="288"/>
          <w:tab w:val="left" w:pos="576"/>
        </w:tabs>
        <w:kinsoku w:val="0"/>
        <w:overflowPunct w:val="0"/>
        <w:autoSpaceDE/>
        <w:autoSpaceDN/>
        <w:adjustRightInd/>
        <w:ind w:left="2268" w:right="142" w:hanging="567"/>
        <w:textAlignment w:val="baseline"/>
        <w:rPr>
          <w:rFonts w:asciiTheme="minorHAnsi" w:hAnsiTheme="minorHAnsi" w:cs="Calibri"/>
          <w:spacing w:val="-2"/>
          <w:sz w:val="22"/>
          <w:szCs w:val="22"/>
        </w:rPr>
      </w:pPr>
      <w:r w:rsidRPr="001244DD">
        <w:rPr>
          <w:rFonts w:asciiTheme="minorHAnsi" w:hAnsiTheme="minorHAnsi" w:cs="Calibri"/>
          <w:spacing w:val="-2"/>
          <w:sz w:val="22"/>
          <w:szCs w:val="22"/>
        </w:rPr>
        <w:t>Approved a request from the School of Modern Languages and Cultures to extend the provision of feedback for the assignment in GE214, by five working days.</w:t>
      </w:r>
    </w:p>
    <w:p w:rsidR="00950E6C" w:rsidRPr="001244DD" w:rsidRDefault="00950E6C" w:rsidP="001244DD">
      <w:pPr>
        <w:tabs>
          <w:tab w:val="decimal" w:pos="288"/>
          <w:tab w:val="left" w:pos="576"/>
        </w:tabs>
        <w:kinsoku w:val="0"/>
        <w:overflowPunct w:val="0"/>
        <w:ind w:left="2268" w:right="142" w:hanging="567"/>
        <w:textAlignment w:val="baseline"/>
        <w:rPr>
          <w:rFonts w:asciiTheme="minorHAnsi" w:hAnsiTheme="minorHAnsi" w:cs="Calibri"/>
          <w:spacing w:val="-2"/>
          <w:sz w:val="22"/>
          <w:szCs w:val="22"/>
        </w:rPr>
      </w:pPr>
    </w:p>
    <w:p w:rsidR="00950E6C" w:rsidRPr="001244DD" w:rsidRDefault="00950E6C" w:rsidP="001244DD">
      <w:pPr>
        <w:pStyle w:val="ListParagraph"/>
        <w:numPr>
          <w:ilvl w:val="0"/>
          <w:numId w:val="44"/>
        </w:numPr>
        <w:tabs>
          <w:tab w:val="decimal" w:pos="288"/>
          <w:tab w:val="left" w:pos="576"/>
        </w:tabs>
        <w:kinsoku w:val="0"/>
        <w:overflowPunct w:val="0"/>
        <w:autoSpaceDE/>
        <w:autoSpaceDN/>
        <w:adjustRightInd/>
        <w:ind w:left="2268" w:right="142" w:hanging="567"/>
        <w:textAlignment w:val="baseline"/>
        <w:rPr>
          <w:rFonts w:asciiTheme="minorHAnsi" w:hAnsiTheme="minorHAnsi" w:cs="Calibri"/>
          <w:spacing w:val="-2"/>
          <w:sz w:val="22"/>
          <w:szCs w:val="22"/>
        </w:rPr>
      </w:pPr>
      <w:r w:rsidRPr="001244DD">
        <w:rPr>
          <w:rFonts w:asciiTheme="minorHAnsi" w:hAnsiTheme="minorHAnsi" w:cs="Calibri"/>
          <w:spacing w:val="-2"/>
          <w:sz w:val="22"/>
          <w:szCs w:val="22"/>
        </w:rPr>
        <w:t>Approved a request from Warwick Business School to extend the marking deadline for IB349, by three weeks. It being noted that WBS will notify students of this extension to the deadline.</w:t>
      </w:r>
    </w:p>
    <w:p w:rsidR="00950E6C" w:rsidRPr="001244DD" w:rsidRDefault="00950E6C" w:rsidP="001244DD">
      <w:pPr>
        <w:tabs>
          <w:tab w:val="left" w:pos="1656"/>
        </w:tabs>
        <w:jc w:val="both"/>
        <w:textAlignment w:val="baseline"/>
        <w:rPr>
          <w:rFonts w:asciiTheme="minorHAnsi" w:eastAsia="Calibri" w:hAnsiTheme="minorHAnsi"/>
          <w:sz w:val="22"/>
          <w:szCs w:val="22"/>
        </w:rPr>
      </w:pPr>
    </w:p>
    <w:p w:rsidR="00950E6C" w:rsidRDefault="00950E6C" w:rsidP="001244DD">
      <w:pPr>
        <w:rPr>
          <w:rFonts w:asciiTheme="minorHAnsi" w:eastAsia="Calibri" w:hAnsiTheme="minorHAnsi"/>
          <w:sz w:val="22"/>
          <w:szCs w:val="22"/>
        </w:rPr>
      </w:pPr>
    </w:p>
    <w:p w:rsidR="00B423AF" w:rsidRDefault="00B423AF" w:rsidP="001244DD">
      <w:pPr>
        <w:rPr>
          <w:rFonts w:asciiTheme="minorHAnsi" w:eastAsia="Calibri" w:hAnsiTheme="minorHAnsi"/>
          <w:sz w:val="22"/>
          <w:szCs w:val="22"/>
        </w:rPr>
      </w:pPr>
    </w:p>
    <w:p w:rsidR="00B423AF" w:rsidRDefault="00B423AF" w:rsidP="001244DD">
      <w:pPr>
        <w:rPr>
          <w:rFonts w:asciiTheme="minorHAnsi" w:eastAsia="Calibri" w:hAnsiTheme="minorHAnsi"/>
          <w:sz w:val="22"/>
          <w:szCs w:val="22"/>
        </w:rPr>
      </w:pPr>
    </w:p>
    <w:p w:rsidR="00B423AF" w:rsidRDefault="00B423AF" w:rsidP="001244DD">
      <w:pPr>
        <w:rPr>
          <w:rFonts w:asciiTheme="minorHAnsi" w:eastAsia="Calibri" w:hAnsiTheme="minorHAnsi"/>
          <w:sz w:val="22"/>
          <w:szCs w:val="22"/>
        </w:rPr>
      </w:pPr>
    </w:p>
    <w:p w:rsidR="00B423AF" w:rsidRDefault="00B423AF" w:rsidP="001244DD">
      <w:pPr>
        <w:rPr>
          <w:rFonts w:asciiTheme="minorHAnsi" w:eastAsia="Calibri" w:hAnsiTheme="minorHAnsi"/>
          <w:sz w:val="22"/>
          <w:szCs w:val="22"/>
        </w:rPr>
      </w:pPr>
    </w:p>
    <w:p w:rsidR="00B423AF" w:rsidRDefault="00B423AF" w:rsidP="001244DD">
      <w:pPr>
        <w:rPr>
          <w:rFonts w:asciiTheme="minorHAnsi" w:eastAsia="Calibri" w:hAnsiTheme="minorHAnsi"/>
          <w:sz w:val="22"/>
          <w:szCs w:val="22"/>
        </w:rPr>
      </w:pPr>
    </w:p>
    <w:p w:rsidR="00B423AF" w:rsidRPr="001244DD" w:rsidRDefault="00B423AF" w:rsidP="001244DD">
      <w:pPr>
        <w:rPr>
          <w:rFonts w:asciiTheme="minorHAnsi" w:eastAsia="Calibri" w:hAnsiTheme="minorHAnsi"/>
          <w:sz w:val="22"/>
          <w:szCs w:val="22"/>
        </w:rPr>
      </w:pPr>
      <w:bookmarkStart w:id="0" w:name="_GoBack"/>
      <w:bookmarkEnd w:id="0"/>
    </w:p>
    <w:p w:rsidR="00950E6C" w:rsidRPr="001244DD" w:rsidRDefault="00950E6C" w:rsidP="001244DD">
      <w:pPr>
        <w:ind w:left="1134" w:hanging="1134"/>
        <w:textAlignment w:val="baseline"/>
        <w:rPr>
          <w:rFonts w:asciiTheme="minorHAnsi" w:eastAsia="Calibri" w:hAnsiTheme="minorHAnsi"/>
          <w:sz w:val="22"/>
          <w:szCs w:val="22"/>
        </w:rPr>
      </w:pPr>
      <w:r w:rsidRPr="001244DD">
        <w:rPr>
          <w:rFonts w:asciiTheme="minorHAnsi" w:eastAsia="Calibri" w:hAnsiTheme="minorHAnsi"/>
          <w:sz w:val="22"/>
          <w:szCs w:val="22"/>
        </w:rPr>
        <w:t>18/16-17</w:t>
      </w:r>
      <w:r w:rsidRPr="001244DD">
        <w:rPr>
          <w:rFonts w:asciiTheme="minorHAnsi" w:eastAsia="Calibri" w:hAnsiTheme="minorHAnsi"/>
          <w:sz w:val="22"/>
          <w:szCs w:val="22"/>
        </w:rPr>
        <w:tab/>
      </w:r>
      <w:r w:rsidRPr="001244DD">
        <w:rPr>
          <w:rFonts w:asciiTheme="minorHAnsi" w:eastAsia="Calibri" w:hAnsiTheme="minorHAnsi"/>
          <w:b/>
          <w:sz w:val="22"/>
          <w:szCs w:val="22"/>
          <w:u w:val="single"/>
        </w:rPr>
        <w:t xml:space="preserve">Date of the Next Meeting </w:t>
      </w:r>
      <w:r w:rsidRPr="001244DD">
        <w:rPr>
          <w:rFonts w:asciiTheme="minorHAnsi" w:eastAsia="Calibri" w:hAnsiTheme="minorHAnsi"/>
          <w:b/>
          <w:sz w:val="22"/>
          <w:szCs w:val="22"/>
          <w:u w:val="single"/>
        </w:rPr>
        <w:br/>
      </w:r>
    </w:p>
    <w:p w:rsidR="00950E6C" w:rsidRPr="001244DD" w:rsidRDefault="00950E6C" w:rsidP="001244DD">
      <w:pPr>
        <w:ind w:left="1296" w:hanging="162"/>
        <w:textAlignment w:val="baseline"/>
        <w:rPr>
          <w:rFonts w:asciiTheme="minorHAnsi" w:eastAsia="Calibri" w:hAnsiTheme="minorHAnsi"/>
          <w:b/>
          <w:sz w:val="22"/>
          <w:szCs w:val="22"/>
          <w:u w:val="single"/>
        </w:rPr>
      </w:pPr>
      <w:r w:rsidRPr="001244DD">
        <w:rPr>
          <w:rFonts w:asciiTheme="minorHAnsi" w:eastAsia="Calibri" w:hAnsiTheme="minorHAnsi"/>
          <w:sz w:val="22"/>
          <w:szCs w:val="22"/>
        </w:rPr>
        <w:t>REPORTED:</w:t>
      </w:r>
      <w:r w:rsidRPr="001244DD">
        <w:rPr>
          <w:rFonts w:asciiTheme="minorHAnsi" w:eastAsia="Calibri" w:hAnsiTheme="minorHAnsi"/>
          <w:b/>
          <w:sz w:val="22"/>
          <w:szCs w:val="22"/>
          <w:u w:val="single"/>
        </w:rPr>
        <w:t xml:space="preserve"> </w:t>
      </w:r>
    </w:p>
    <w:p w:rsidR="00950E6C" w:rsidRPr="001244DD" w:rsidRDefault="00950E6C" w:rsidP="001244DD">
      <w:pPr>
        <w:ind w:left="1296" w:firstLine="144"/>
        <w:textAlignment w:val="baseline"/>
        <w:rPr>
          <w:rFonts w:asciiTheme="minorHAnsi" w:eastAsia="Calibri" w:hAnsiTheme="minorHAnsi"/>
          <w:b/>
          <w:sz w:val="22"/>
          <w:szCs w:val="22"/>
          <w:u w:val="single"/>
        </w:rPr>
      </w:pPr>
    </w:p>
    <w:p w:rsidR="00950E6C" w:rsidRPr="001244DD" w:rsidRDefault="00950E6C" w:rsidP="001244DD">
      <w:pPr>
        <w:pStyle w:val="ListParagraph"/>
        <w:widowControl/>
        <w:numPr>
          <w:ilvl w:val="0"/>
          <w:numId w:val="49"/>
        </w:numPr>
        <w:autoSpaceDE/>
        <w:autoSpaceDN/>
        <w:adjustRightInd/>
        <w:ind w:left="1701" w:hanging="567"/>
        <w:textAlignment w:val="baseline"/>
        <w:rPr>
          <w:rFonts w:asciiTheme="minorHAnsi" w:eastAsia="Calibri" w:hAnsiTheme="minorHAnsi"/>
          <w:b/>
          <w:sz w:val="22"/>
          <w:szCs w:val="22"/>
          <w:u w:val="single"/>
        </w:rPr>
      </w:pPr>
      <w:r w:rsidRPr="001244DD">
        <w:rPr>
          <w:rFonts w:asciiTheme="minorHAnsi" w:eastAsia="Calibri" w:hAnsiTheme="minorHAnsi"/>
          <w:sz w:val="22"/>
          <w:szCs w:val="22"/>
        </w:rPr>
        <w:t>That the next meeting of the Board would be held on Tuesday 30 May 2017,</w:t>
      </w:r>
      <w:r w:rsidR="002C25E2" w:rsidRPr="001244DD">
        <w:rPr>
          <w:rFonts w:asciiTheme="minorHAnsi" w:eastAsia="Calibri" w:hAnsiTheme="minorHAnsi"/>
          <w:sz w:val="22"/>
          <w:szCs w:val="22"/>
        </w:rPr>
        <w:br/>
      </w:r>
      <w:r w:rsidRPr="001244DD">
        <w:rPr>
          <w:rFonts w:asciiTheme="minorHAnsi" w:eastAsia="Calibri" w:hAnsiTheme="minorHAnsi"/>
          <w:sz w:val="22"/>
          <w:szCs w:val="22"/>
        </w:rPr>
        <w:t>09:00 – 12:00, in CMR 1.0 University House.</w:t>
      </w:r>
    </w:p>
    <w:p w:rsidR="00950E6C" w:rsidRPr="001244DD" w:rsidRDefault="00950E6C" w:rsidP="001244DD">
      <w:pPr>
        <w:pStyle w:val="ListParagraph"/>
        <w:ind w:left="1701" w:hanging="567"/>
        <w:textAlignment w:val="baseline"/>
        <w:rPr>
          <w:rFonts w:asciiTheme="minorHAnsi" w:eastAsia="Calibri" w:hAnsiTheme="minorHAnsi"/>
          <w:b/>
          <w:sz w:val="22"/>
          <w:szCs w:val="22"/>
          <w:u w:val="single"/>
        </w:rPr>
      </w:pPr>
    </w:p>
    <w:p w:rsidR="00950E6C" w:rsidRPr="001244DD" w:rsidRDefault="00950E6C" w:rsidP="001244DD">
      <w:pPr>
        <w:pStyle w:val="ListParagraph"/>
        <w:widowControl/>
        <w:numPr>
          <w:ilvl w:val="0"/>
          <w:numId w:val="49"/>
        </w:numPr>
        <w:autoSpaceDE/>
        <w:autoSpaceDN/>
        <w:adjustRightInd/>
        <w:ind w:left="1701" w:hanging="567"/>
        <w:textAlignment w:val="baseline"/>
        <w:rPr>
          <w:rFonts w:asciiTheme="minorHAnsi" w:eastAsia="Calibri" w:hAnsiTheme="minorHAnsi"/>
          <w:b/>
          <w:sz w:val="22"/>
          <w:szCs w:val="22"/>
          <w:u w:val="single"/>
        </w:rPr>
      </w:pPr>
      <w:r w:rsidRPr="001244DD">
        <w:rPr>
          <w:rFonts w:asciiTheme="minorHAnsi" w:eastAsia="Calibri" w:hAnsiTheme="minorHAnsi"/>
          <w:sz w:val="22"/>
          <w:szCs w:val="22"/>
        </w:rPr>
        <w:t>That a meeting of the Board had been scheduled for Wednesday 17 May 2017,</w:t>
      </w:r>
      <w:r w:rsidR="002C25E2" w:rsidRPr="001244DD">
        <w:rPr>
          <w:rFonts w:asciiTheme="minorHAnsi" w:eastAsia="Calibri" w:hAnsiTheme="minorHAnsi"/>
          <w:sz w:val="22"/>
          <w:szCs w:val="22"/>
        </w:rPr>
        <w:br/>
      </w:r>
      <w:r w:rsidRPr="001244DD">
        <w:rPr>
          <w:rFonts w:asciiTheme="minorHAnsi" w:eastAsia="Calibri" w:hAnsiTheme="minorHAnsi"/>
          <w:sz w:val="22"/>
          <w:szCs w:val="22"/>
        </w:rPr>
        <w:t xml:space="preserve">09:00 – 12:00, in CMR 1.0 University House, </w:t>
      </w:r>
      <w:r w:rsidRPr="001244DD">
        <w:rPr>
          <w:rFonts w:asciiTheme="minorHAnsi" w:eastAsia="Calibri" w:hAnsiTheme="minorHAnsi"/>
          <w:b/>
          <w:i/>
          <w:sz w:val="22"/>
          <w:szCs w:val="22"/>
          <w:u w:val="single"/>
        </w:rPr>
        <w:t>if required.</w:t>
      </w:r>
    </w:p>
    <w:p w:rsidR="00950E6C" w:rsidRPr="001244DD" w:rsidRDefault="00950E6C" w:rsidP="001244DD">
      <w:pPr>
        <w:textAlignment w:val="baseline"/>
        <w:rPr>
          <w:rFonts w:asciiTheme="minorHAnsi" w:eastAsia="Calibri" w:hAnsiTheme="minorHAnsi"/>
          <w:b/>
          <w:sz w:val="22"/>
          <w:szCs w:val="22"/>
          <w:u w:val="single"/>
        </w:rPr>
      </w:pPr>
    </w:p>
    <w:p w:rsidR="002C25E2" w:rsidRPr="001244DD" w:rsidRDefault="002C25E2" w:rsidP="001244DD">
      <w:pPr>
        <w:textAlignment w:val="baseline"/>
        <w:rPr>
          <w:rFonts w:asciiTheme="minorHAnsi" w:eastAsia="Calibri" w:hAnsiTheme="minorHAnsi"/>
          <w:b/>
          <w:sz w:val="22"/>
          <w:szCs w:val="22"/>
          <w:u w:val="single"/>
        </w:rPr>
      </w:pPr>
    </w:p>
    <w:p w:rsidR="002C25E2" w:rsidRPr="001244DD" w:rsidRDefault="002C25E2" w:rsidP="001244DD">
      <w:pPr>
        <w:textAlignment w:val="baseline"/>
        <w:rPr>
          <w:rFonts w:asciiTheme="minorHAnsi" w:eastAsia="Calibri" w:hAnsiTheme="minorHAnsi"/>
          <w:b/>
          <w:sz w:val="22"/>
          <w:szCs w:val="22"/>
          <w:u w:val="single"/>
        </w:rPr>
      </w:pPr>
    </w:p>
    <w:p w:rsidR="002C25E2" w:rsidRPr="001244DD" w:rsidRDefault="002C25E2" w:rsidP="001244DD">
      <w:pPr>
        <w:textAlignment w:val="baseline"/>
        <w:rPr>
          <w:rFonts w:asciiTheme="minorHAnsi" w:eastAsia="Calibri" w:hAnsiTheme="minorHAnsi"/>
          <w:b/>
          <w:sz w:val="22"/>
          <w:szCs w:val="22"/>
          <w:u w:val="single"/>
        </w:rPr>
      </w:pPr>
    </w:p>
    <w:p w:rsidR="00950E6C" w:rsidRPr="001244DD" w:rsidRDefault="00950E6C" w:rsidP="001244DD">
      <w:pPr>
        <w:pStyle w:val="ListParagraph"/>
        <w:rPr>
          <w:rFonts w:asciiTheme="minorHAnsi" w:eastAsia="Calibri" w:hAnsiTheme="minorHAnsi"/>
          <w:b/>
          <w:sz w:val="22"/>
          <w:szCs w:val="22"/>
        </w:rPr>
      </w:pPr>
      <w:r w:rsidRPr="001244DD">
        <w:rPr>
          <w:rFonts w:asciiTheme="minorHAnsi" w:eastAsia="Calibri" w:hAnsiTheme="minorHAnsi"/>
          <w:b/>
          <w:sz w:val="22"/>
          <w:szCs w:val="22"/>
        </w:rPr>
        <w:t>jt/db 14.2.17</w:t>
      </w:r>
    </w:p>
    <w:p w:rsidR="00950E6C" w:rsidRPr="001244DD" w:rsidRDefault="00950E6C" w:rsidP="001244DD">
      <w:pPr>
        <w:pStyle w:val="ListParagraph"/>
        <w:ind w:left="1701"/>
        <w:textAlignment w:val="baseline"/>
        <w:rPr>
          <w:rFonts w:asciiTheme="minorHAnsi" w:eastAsia="Calibri" w:hAnsiTheme="minorHAnsi"/>
          <w:b/>
          <w:sz w:val="22"/>
          <w:szCs w:val="22"/>
          <w:u w:val="single"/>
        </w:rPr>
      </w:pPr>
    </w:p>
    <w:p w:rsidR="00312B73" w:rsidRPr="001244DD" w:rsidRDefault="00312B73" w:rsidP="001244DD">
      <w:pPr>
        <w:kinsoku w:val="0"/>
        <w:overflowPunct w:val="0"/>
        <w:autoSpaceDE/>
        <w:autoSpaceDN/>
        <w:adjustRightInd/>
        <w:ind w:left="4248" w:hanging="1152"/>
        <w:textAlignment w:val="baseline"/>
        <w:rPr>
          <w:rFonts w:asciiTheme="minorHAnsi" w:hAnsiTheme="minorHAnsi" w:cs="Calibri"/>
          <w:b/>
          <w:bCs/>
          <w:sz w:val="22"/>
          <w:szCs w:val="22"/>
        </w:rPr>
      </w:pPr>
    </w:p>
    <w:sectPr w:rsidR="00312B73" w:rsidRPr="001244DD" w:rsidSect="00C73FCD">
      <w:footerReference w:type="default" r:id="rId8"/>
      <w:pgSz w:w="11909" w:h="16838"/>
      <w:pgMar w:top="820" w:right="1123" w:bottom="777" w:left="1066"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4A97" w:rsidRDefault="00284A97" w:rsidP="00284A97">
      <w:r>
        <w:separator/>
      </w:r>
    </w:p>
  </w:endnote>
  <w:endnote w:type="continuationSeparator" w:id="0">
    <w:p w:rsidR="00284A97" w:rsidRDefault="00284A97" w:rsidP="00284A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0137534"/>
      <w:docPartObj>
        <w:docPartGallery w:val="Page Numbers (Bottom of Page)"/>
        <w:docPartUnique/>
      </w:docPartObj>
    </w:sdtPr>
    <w:sdtEndPr>
      <w:rPr>
        <w:noProof/>
      </w:rPr>
    </w:sdtEndPr>
    <w:sdtContent>
      <w:p w:rsidR="00284A97" w:rsidRDefault="00284A97" w:rsidP="00393AA3">
        <w:pPr>
          <w:pStyle w:val="Footer"/>
          <w:jc w:val="center"/>
        </w:pPr>
        <w:r>
          <w:fldChar w:fldCharType="begin"/>
        </w:r>
        <w:r>
          <w:instrText xml:space="preserve"> PAGE   \* MERGEFORMAT </w:instrText>
        </w:r>
        <w:r>
          <w:fldChar w:fldCharType="separate"/>
        </w:r>
        <w:r w:rsidR="00193716">
          <w:rPr>
            <w:noProof/>
          </w:rPr>
          <w:t>8</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4A97" w:rsidRDefault="00284A97" w:rsidP="00284A97">
      <w:r>
        <w:separator/>
      </w:r>
    </w:p>
  </w:footnote>
  <w:footnote w:type="continuationSeparator" w:id="0">
    <w:p w:rsidR="00284A97" w:rsidRDefault="00284A97" w:rsidP="00284A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5941C"/>
    <w:multiLevelType w:val="singleLevel"/>
    <w:tmpl w:val="23A30549"/>
    <w:lvl w:ilvl="0">
      <w:start w:val="1"/>
      <w:numFmt w:val="lowerLetter"/>
      <w:lvlText w:val="(%1)"/>
      <w:lvlJc w:val="left"/>
      <w:pPr>
        <w:tabs>
          <w:tab w:val="num" w:pos="1224"/>
        </w:tabs>
        <w:ind w:left="1224" w:hanging="576"/>
      </w:pPr>
      <w:rPr>
        <w:rFonts w:ascii="Calibri" w:hAnsi="Calibri" w:cs="Calibri"/>
        <w:snapToGrid/>
        <w:spacing w:val="-7"/>
        <w:sz w:val="23"/>
        <w:szCs w:val="23"/>
      </w:rPr>
    </w:lvl>
  </w:abstractNum>
  <w:abstractNum w:abstractNumId="1" w15:restartNumberingAfterBreak="0">
    <w:nsid w:val="0033275E"/>
    <w:multiLevelType w:val="singleLevel"/>
    <w:tmpl w:val="7D2C9287"/>
    <w:lvl w:ilvl="0">
      <w:start w:val="1"/>
      <w:numFmt w:val="lowerLetter"/>
      <w:lvlText w:val="(%1)"/>
      <w:lvlJc w:val="left"/>
      <w:pPr>
        <w:tabs>
          <w:tab w:val="num" w:pos="1224"/>
        </w:tabs>
        <w:ind w:left="1224" w:hanging="648"/>
      </w:pPr>
      <w:rPr>
        <w:rFonts w:ascii="Calibri" w:hAnsi="Calibri" w:cs="Calibri"/>
        <w:snapToGrid/>
        <w:spacing w:val="-2"/>
        <w:sz w:val="22"/>
        <w:szCs w:val="22"/>
      </w:rPr>
    </w:lvl>
  </w:abstractNum>
  <w:abstractNum w:abstractNumId="2" w15:restartNumberingAfterBreak="0">
    <w:nsid w:val="00A880A2"/>
    <w:multiLevelType w:val="singleLevel"/>
    <w:tmpl w:val="89E6D5B0"/>
    <w:lvl w:ilvl="0">
      <w:start w:val="1"/>
      <w:numFmt w:val="lowerLetter"/>
      <w:lvlText w:val="(%1)"/>
      <w:lvlJc w:val="left"/>
      <w:pPr>
        <w:tabs>
          <w:tab w:val="num" w:pos="1152"/>
        </w:tabs>
        <w:ind w:left="1152" w:hanging="576"/>
      </w:pPr>
      <w:rPr>
        <w:rFonts w:ascii="Calibri" w:hAnsi="Calibri" w:cs="Calibri"/>
        <w:snapToGrid/>
        <w:sz w:val="22"/>
        <w:szCs w:val="22"/>
        <w:u w:val="none"/>
      </w:rPr>
    </w:lvl>
  </w:abstractNum>
  <w:abstractNum w:abstractNumId="3" w15:restartNumberingAfterBreak="0">
    <w:nsid w:val="01190955"/>
    <w:multiLevelType w:val="singleLevel"/>
    <w:tmpl w:val="60D33C68"/>
    <w:lvl w:ilvl="0">
      <w:start w:val="1"/>
      <w:numFmt w:val="lowerRoman"/>
      <w:lvlText w:val="(%1)"/>
      <w:lvlJc w:val="left"/>
      <w:pPr>
        <w:tabs>
          <w:tab w:val="num" w:pos="1152"/>
        </w:tabs>
        <w:ind w:left="1152" w:hanging="576"/>
      </w:pPr>
      <w:rPr>
        <w:rFonts w:ascii="Calibri" w:hAnsi="Calibri" w:cs="Calibri"/>
        <w:snapToGrid/>
        <w:spacing w:val="-4"/>
        <w:sz w:val="23"/>
        <w:szCs w:val="23"/>
      </w:rPr>
    </w:lvl>
  </w:abstractNum>
  <w:abstractNum w:abstractNumId="4" w15:restartNumberingAfterBreak="0">
    <w:nsid w:val="014506D6"/>
    <w:multiLevelType w:val="singleLevel"/>
    <w:tmpl w:val="54BE5AF6"/>
    <w:lvl w:ilvl="0">
      <w:start w:val="1"/>
      <w:numFmt w:val="upperLetter"/>
      <w:lvlText w:val="(%1)"/>
      <w:lvlJc w:val="left"/>
      <w:pPr>
        <w:tabs>
          <w:tab w:val="num" w:pos="2304"/>
        </w:tabs>
        <w:ind w:left="2304" w:hanging="576"/>
      </w:pPr>
      <w:rPr>
        <w:rFonts w:ascii="Calibri" w:hAnsi="Calibri" w:cs="Calibri"/>
        <w:i/>
        <w:iCs/>
        <w:snapToGrid/>
        <w:sz w:val="22"/>
        <w:szCs w:val="22"/>
      </w:rPr>
    </w:lvl>
  </w:abstractNum>
  <w:abstractNum w:abstractNumId="5" w15:restartNumberingAfterBreak="0">
    <w:nsid w:val="02C8FB96"/>
    <w:multiLevelType w:val="singleLevel"/>
    <w:tmpl w:val="42346F76"/>
    <w:lvl w:ilvl="0">
      <w:start w:val="1"/>
      <w:numFmt w:val="upperLetter"/>
      <w:lvlText w:val="(%1)"/>
      <w:lvlJc w:val="left"/>
      <w:pPr>
        <w:tabs>
          <w:tab w:val="num" w:pos="2376"/>
        </w:tabs>
        <w:ind w:left="2520" w:hanging="720"/>
      </w:pPr>
      <w:rPr>
        <w:rFonts w:ascii="Calibri" w:hAnsi="Calibri" w:cs="Calibri"/>
        <w:i/>
        <w:iCs/>
        <w:snapToGrid/>
        <w:sz w:val="22"/>
        <w:szCs w:val="22"/>
      </w:rPr>
    </w:lvl>
  </w:abstractNum>
  <w:abstractNum w:abstractNumId="6" w15:restartNumberingAfterBreak="0">
    <w:nsid w:val="03036AE7"/>
    <w:multiLevelType w:val="singleLevel"/>
    <w:tmpl w:val="0EAB7976"/>
    <w:lvl w:ilvl="0">
      <w:start w:val="1"/>
      <w:numFmt w:val="lowerRoman"/>
      <w:lvlText w:val="(%1)"/>
      <w:lvlJc w:val="left"/>
      <w:pPr>
        <w:tabs>
          <w:tab w:val="num" w:pos="1800"/>
        </w:tabs>
        <w:ind w:left="1224"/>
      </w:pPr>
      <w:rPr>
        <w:rFonts w:ascii="Calibri" w:hAnsi="Calibri" w:cs="Calibri"/>
        <w:snapToGrid/>
        <w:spacing w:val="-1"/>
        <w:sz w:val="22"/>
        <w:szCs w:val="22"/>
      </w:rPr>
    </w:lvl>
  </w:abstractNum>
  <w:abstractNum w:abstractNumId="7" w15:restartNumberingAfterBreak="0">
    <w:nsid w:val="033D4564"/>
    <w:multiLevelType w:val="singleLevel"/>
    <w:tmpl w:val="0977043D"/>
    <w:lvl w:ilvl="0">
      <w:start w:val="1"/>
      <w:numFmt w:val="lowerRoman"/>
      <w:lvlText w:val="(%1)"/>
      <w:lvlJc w:val="left"/>
      <w:pPr>
        <w:tabs>
          <w:tab w:val="num" w:pos="1800"/>
        </w:tabs>
        <w:ind w:left="1800" w:hanging="648"/>
      </w:pPr>
      <w:rPr>
        <w:rFonts w:ascii="Calibri" w:hAnsi="Calibri" w:cs="Calibri"/>
        <w:snapToGrid/>
        <w:sz w:val="22"/>
        <w:szCs w:val="22"/>
      </w:rPr>
    </w:lvl>
  </w:abstractNum>
  <w:abstractNum w:abstractNumId="8" w15:restartNumberingAfterBreak="0">
    <w:nsid w:val="03894904"/>
    <w:multiLevelType w:val="hybridMultilevel"/>
    <w:tmpl w:val="F3D60DCE"/>
    <w:lvl w:ilvl="0" w:tplc="0358B782">
      <w:start w:val="1"/>
      <w:numFmt w:val="lowerLetter"/>
      <w:lvlText w:val="(%1)"/>
      <w:lvlJc w:val="left"/>
      <w:pPr>
        <w:ind w:left="1224" w:hanging="360"/>
      </w:pPr>
      <w:rPr>
        <w:rFonts w:ascii="Calibri" w:hAnsi="Calibri" w:cs="Calibri"/>
        <w:snapToGrid/>
        <w:color w:val="auto"/>
        <w:spacing w:val="-1"/>
        <w:sz w:val="22"/>
        <w:szCs w:val="22"/>
      </w:rPr>
    </w:lvl>
    <w:lvl w:ilvl="1" w:tplc="08090019" w:tentative="1">
      <w:start w:val="1"/>
      <w:numFmt w:val="lowerLetter"/>
      <w:lvlText w:val="%2."/>
      <w:lvlJc w:val="left"/>
      <w:pPr>
        <w:ind w:left="1944" w:hanging="360"/>
      </w:pPr>
    </w:lvl>
    <w:lvl w:ilvl="2" w:tplc="0809001B" w:tentative="1">
      <w:start w:val="1"/>
      <w:numFmt w:val="lowerRoman"/>
      <w:lvlText w:val="%3."/>
      <w:lvlJc w:val="right"/>
      <w:pPr>
        <w:ind w:left="2664" w:hanging="180"/>
      </w:pPr>
    </w:lvl>
    <w:lvl w:ilvl="3" w:tplc="0809000F" w:tentative="1">
      <w:start w:val="1"/>
      <w:numFmt w:val="decimal"/>
      <w:lvlText w:val="%4."/>
      <w:lvlJc w:val="left"/>
      <w:pPr>
        <w:ind w:left="3384" w:hanging="360"/>
      </w:pPr>
    </w:lvl>
    <w:lvl w:ilvl="4" w:tplc="08090019" w:tentative="1">
      <w:start w:val="1"/>
      <w:numFmt w:val="lowerLetter"/>
      <w:lvlText w:val="%5."/>
      <w:lvlJc w:val="left"/>
      <w:pPr>
        <w:ind w:left="4104" w:hanging="360"/>
      </w:pPr>
    </w:lvl>
    <w:lvl w:ilvl="5" w:tplc="0809001B" w:tentative="1">
      <w:start w:val="1"/>
      <w:numFmt w:val="lowerRoman"/>
      <w:lvlText w:val="%6."/>
      <w:lvlJc w:val="right"/>
      <w:pPr>
        <w:ind w:left="4824" w:hanging="180"/>
      </w:pPr>
    </w:lvl>
    <w:lvl w:ilvl="6" w:tplc="0809000F" w:tentative="1">
      <w:start w:val="1"/>
      <w:numFmt w:val="decimal"/>
      <w:lvlText w:val="%7."/>
      <w:lvlJc w:val="left"/>
      <w:pPr>
        <w:ind w:left="5544" w:hanging="360"/>
      </w:pPr>
    </w:lvl>
    <w:lvl w:ilvl="7" w:tplc="08090019" w:tentative="1">
      <w:start w:val="1"/>
      <w:numFmt w:val="lowerLetter"/>
      <w:lvlText w:val="%8."/>
      <w:lvlJc w:val="left"/>
      <w:pPr>
        <w:ind w:left="6264" w:hanging="360"/>
      </w:pPr>
    </w:lvl>
    <w:lvl w:ilvl="8" w:tplc="0809001B" w:tentative="1">
      <w:start w:val="1"/>
      <w:numFmt w:val="lowerRoman"/>
      <w:lvlText w:val="%9."/>
      <w:lvlJc w:val="right"/>
      <w:pPr>
        <w:ind w:left="6984" w:hanging="180"/>
      </w:pPr>
    </w:lvl>
  </w:abstractNum>
  <w:abstractNum w:abstractNumId="9" w15:restartNumberingAfterBreak="0">
    <w:nsid w:val="043A890C"/>
    <w:multiLevelType w:val="singleLevel"/>
    <w:tmpl w:val="371610BF"/>
    <w:lvl w:ilvl="0">
      <w:start w:val="1"/>
      <w:numFmt w:val="lowerRoman"/>
      <w:lvlText w:val="(%1)"/>
      <w:lvlJc w:val="left"/>
      <w:pPr>
        <w:tabs>
          <w:tab w:val="num" w:pos="1152"/>
        </w:tabs>
        <w:ind w:left="1152" w:hanging="576"/>
      </w:pPr>
      <w:rPr>
        <w:rFonts w:ascii="Calibri" w:hAnsi="Calibri" w:cs="Calibri"/>
        <w:snapToGrid/>
        <w:spacing w:val="-4"/>
        <w:sz w:val="23"/>
        <w:szCs w:val="23"/>
      </w:rPr>
    </w:lvl>
  </w:abstractNum>
  <w:abstractNum w:abstractNumId="10" w15:restartNumberingAfterBreak="0">
    <w:nsid w:val="044261A5"/>
    <w:multiLevelType w:val="singleLevel"/>
    <w:tmpl w:val="12FCA472"/>
    <w:lvl w:ilvl="0">
      <w:start w:val="1"/>
      <w:numFmt w:val="lowerLetter"/>
      <w:lvlText w:val="%1."/>
      <w:lvlJc w:val="left"/>
      <w:pPr>
        <w:tabs>
          <w:tab w:val="num" w:pos="2664"/>
        </w:tabs>
        <w:ind w:left="2664" w:hanging="288"/>
      </w:pPr>
      <w:rPr>
        <w:rFonts w:ascii="Calibri" w:hAnsi="Calibri" w:cs="Calibri"/>
        <w:i/>
        <w:iCs/>
        <w:snapToGrid/>
        <w:sz w:val="22"/>
        <w:szCs w:val="22"/>
      </w:rPr>
    </w:lvl>
  </w:abstractNum>
  <w:abstractNum w:abstractNumId="11" w15:restartNumberingAfterBreak="0">
    <w:nsid w:val="047C18DF"/>
    <w:multiLevelType w:val="multilevel"/>
    <w:tmpl w:val="7DC0A792"/>
    <w:lvl w:ilvl="0">
      <w:start w:val="1"/>
      <w:numFmt w:val="lowerLetter"/>
      <w:lvlText w:val="(%1)"/>
      <w:lvlJc w:val="left"/>
      <w:pPr>
        <w:tabs>
          <w:tab w:val="num" w:pos="1152"/>
        </w:tabs>
        <w:ind w:left="1152" w:hanging="576"/>
      </w:pPr>
      <w:rPr>
        <w:rFonts w:ascii="Calibri" w:hAnsi="Calibri" w:cs="Calibri"/>
        <w:snapToGrid/>
        <w:color w:val="auto"/>
        <w:sz w:val="23"/>
        <w:szCs w:val="23"/>
        <w:u w:val="none"/>
      </w:rPr>
    </w:lvl>
    <w:lvl w:ilvl="1">
      <w:start w:val="2"/>
      <w:numFmt w:val="lowerRoman"/>
      <w:lvlText w:val="(%2)"/>
      <w:lvlJc w:val="left"/>
      <w:pPr>
        <w:ind w:left="936" w:hanging="720"/>
      </w:pPr>
      <w:rPr>
        <w:rFonts w:hint="default"/>
      </w:rPr>
    </w:lvl>
    <w:lvl w:ilvl="2">
      <w:start w:val="1"/>
      <w:numFmt w:val="lowerRoman"/>
      <w:lvlText w:val="%3."/>
      <w:lvlJc w:val="right"/>
      <w:pPr>
        <w:ind w:left="1296" w:hanging="180"/>
      </w:pPr>
    </w:lvl>
    <w:lvl w:ilvl="3">
      <w:start w:val="1"/>
      <w:numFmt w:val="decimal"/>
      <w:lvlText w:val="%4."/>
      <w:lvlJc w:val="left"/>
      <w:pPr>
        <w:ind w:left="2016" w:hanging="360"/>
      </w:pPr>
    </w:lvl>
    <w:lvl w:ilvl="4" w:tentative="1">
      <w:start w:val="1"/>
      <w:numFmt w:val="lowerLetter"/>
      <w:lvlText w:val="%5."/>
      <w:lvlJc w:val="left"/>
      <w:pPr>
        <w:ind w:left="2736" w:hanging="360"/>
      </w:pPr>
    </w:lvl>
    <w:lvl w:ilvl="5" w:tentative="1">
      <w:start w:val="1"/>
      <w:numFmt w:val="lowerRoman"/>
      <w:lvlText w:val="%6."/>
      <w:lvlJc w:val="right"/>
      <w:pPr>
        <w:ind w:left="3456" w:hanging="180"/>
      </w:pPr>
    </w:lvl>
    <w:lvl w:ilvl="6" w:tentative="1">
      <w:start w:val="1"/>
      <w:numFmt w:val="decimal"/>
      <w:lvlText w:val="%7."/>
      <w:lvlJc w:val="left"/>
      <w:pPr>
        <w:ind w:left="4176" w:hanging="360"/>
      </w:pPr>
    </w:lvl>
    <w:lvl w:ilvl="7" w:tentative="1">
      <w:start w:val="1"/>
      <w:numFmt w:val="lowerLetter"/>
      <w:lvlText w:val="%8."/>
      <w:lvlJc w:val="left"/>
      <w:pPr>
        <w:ind w:left="4896" w:hanging="360"/>
      </w:pPr>
    </w:lvl>
    <w:lvl w:ilvl="8" w:tentative="1">
      <w:start w:val="1"/>
      <w:numFmt w:val="lowerRoman"/>
      <w:lvlText w:val="%9."/>
      <w:lvlJc w:val="right"/>
      <w:pPr>
        <w:ind w:left="5616" w:hanging="180"/>
      </w:pPr>
    </w:lvl>
  </w:abstractNum>
  <w:abstractNum w:abstractNumId="12" w15:restartNumberingAfterBreak="0">
    <w:nsid w:val="051C92A1"/>
    <w:multiLevelType w:val="singleLevel"/>
    <w:tmpl w:val="28B3592E"/>
    <w:lvl w:ilvl="0">
      <w:start w:val="1"/>
      <w:numFmt w:val="lowerLetter"/>
      <w:lvlText w:val="(%1)"/>
      <w:lvlJc w:val="left"/>
      <w:pPr>
        <w:tabs>
          <w:tab w:val="num" w:pos="1152"/>
        </w:tabs>
        <w:ind w:left="1152" w:hanging="576"/>
      </w:pPr>
      <w:rPr>
        <w:rFonts w:ascii="Calibri" w:hAnsi="Calibri" w:cs="Calibri"/>
        <w:snapToGrid/>
        <w:spacing w:val="-1"/>
        <w:sz w:val="22"/>
        <w:szCs w:val="22"/>
      </w:rPr>
    </w:lvl>
  </w:abstractNum>
  <w:abstractNum w:abstractNumId="13" w15:restartNumberingAfterBreak="0">
    <w:nsid w:val="05AF1FF4"/>
    <w:multiLevelType w:val="singleLevel"/>
    <w:tmpl w:val="21548EB5"/>
    <w:lvl w:ilvl="0">
      <w:start w:val="1"/>
      <w:numFmt w:val="lowerRoman"/>
      <w:lvlText w:val="(%1)"/>
      <w:lvlJc w:val="left"/>
      <w:pPr>
        <w:tabs>
          <w:tab w:val="num" w:pos="1800"/>
        </w:tabs>
        <w:ind w:left="1800" w:hanging="648"/>
      </w:pPr>
      <w:rPr>
        <w:rFonts w:ascii="Calibri" w:hAnsi="Calibri" w:cs="Calibri"/>
        <w:snapToGrid/>
        <w:sz w:val="22"/>
        <w:szCs w:val="22"/>
      </w:rPr>
    </w:lvl>
  </w:abstractNum>
  <w:abstractNum w:abstractNumId="14" w15:restartNumberingAfterBreak="0">
    <w:nsid w:val="065D54AB"/>
    <w:multiLevelType w:val="singleLevel"/>
    <w:tmpl w:val="0F02E5B4"/>
    <w:lvl w:ilvl="0">
      <w:start w:val="1"/>
      <w:numFmt w:val="lowerLetter"/>
      <w:lvlText w:val="(%1)"/>
      <w:lvlJc w:val="left"/>
      <w:pPr>
        <w:tabs>
          <w:tab w:val="num" w:pos="1152"/>
        </w:tabs>
        <w:ind w:left="1152" w:hanging="648"/>
      </w:pPr>
      <w:rPr>
        <w:rFonts w:ascii="Calibri" w:hAnsi="Calibri" w:cs="Calibri"/>
        <w:snapToGrid/>
        <w:sz w:val="22"/>
        <w:szCs w:val="22"/>
      </w:rPr>
    </w:lvl>
  </w:abstractNum>
  <w:abstractNum w:abstractNumId="15" w15:restartNumberingAfterBreak="0">
    <w:nsid w:val="06805553"/>
    <w:multiLevelType w:val="singleLevel"/>
    <w:tmpl w:val="318FA53A"/>
    <w:lvl w:ilvl="0">
      <w:start w:val="6"/>
      <w:numFmt w:val="lowerLetter"/>
      <w:lvlText w:val="(%1)"/>
      <w:lvlJc w:val="left"/>
      <w:pPr>
        <w:tabs>
          <w:tab w:val="num" w:pos="1152"/>
        </w:tabs>
        <w:ind w:left="1152" w:hanging="576"/>
      </w:pPr>
      <w:rPr>
        <w:rFonts w:ascii="Calibri" w:hAnsi="Calibri" w:cs="Calibri"/>
        <w:snapToGrid/>
        <w:sz w:val="22"/>
        <w:szCs w:val="22"/>
      </w:rPr>
    </w:lvl>
  </w:abstractNum>
  <w:abstractNum w:abstractNumId="16" w15:restartNumberingAfterBreak="0">
    <w:nsid w:val="07D4B11E"/>
    <w:multiLevelType w:val="singleLevel"/>
    <w:tmpl w:val="5B6E109A"/>
    <w:lvl w:ilvl="0">
      <w:start w:val="5"/>
      <w:numFmt w:val="decimal"/>
      <w:lvlText w:val="%1."/>
      <w:lvlJc w:val="left"/>
      <w:pPr>
        <w:tabs>
          <w:tab w:val="num" w:pos="576"/>
        </w:tabs>
        <w:ind w:left="576" w:hanging="576"/>
      </w:pPr>
      <w:rPr>
        <w:rFonts w:ascii="Calibri" w:hAnsi="Calibri" w:cs="Calibri"/>
        <w:snapToGrid/>
        <w:sz w:val="23"/>
        <w:szCs w:val="23"/>
        <w:u w:val="none"/>
      </w:rPr>
    </w:lvl>
  </w:abstractNum>
  <w:abstractNum w:abstractNumId="17" w15:restartNumberingAfterBreak="0">
    <w:nsid w:val="0AB86765"/>
    <w:multiLevelType w:val="hybridMultilevel"/>
    <w:tmpl w:val="19B69A2E"/>
    <w:lvl w:ilvl="0" w:tplc="D2EEA792">
      <w:start w:val="3"/>
      <w:numFmt w:val="upperLetter"/>
      <w:lvlText w:val="(%1)"/>
      <w:lvlJc w:val="left"/>
      <w:pPr>
        <w:ind w:left="-144" w:hanging="360"/>
      </w:pPr>
      <w:rPr>
        <w:rFonts w:hint="default"/>
        <w:sz w:val="23"/>
        <w:u w:val="dotted"/>
      </w:rPr>
    </w:lvl>
    <w:lvl w:ilvl="1" w:tplc="08090019" w:tentative="1">
      <w:start w:val="1"/>
      <w:numFmt w:val="lowerLetter"/>
      <w:lvlText w:val="%2."/>
      <w:lvlJc w:val="left"/>
      <w:pPr>
        <w:ind w:left="576" w:hanging="360"/>
      </w:pPr>
    </w:lvl>
    <w:lvl w:ilvl="2" w:tplc="0809001B" w:tentative="1">
      <w:start w:val="1"/>
      <w:numFmt w:val="lowerRoman"/>
      <w:lvlText w:val="%3."/>
      <w:lvlJc w:val="right"/>
      <w:pPr>
        <w:ind w:left="1296" w:hanging="180"/>
      </w:pPr>
    </w:lvl>
    <w:lvl w:ilvl="3" w:tplc="0809000F" w:tentative="1">
      <w:start w:val="1"/>
      <w:numFmt w:val="decimal"/>
      <w:lvlText w:val="%4."/>
      <w:lvlJc w:val="left"/>
      <w:pPr>
        <w:ind w:left="2016" w:hanging="360"/>
      </w:pPr>
    </w:lvl>
    <w:lvl w:ilvl="4" w:tplc="08090019" w:tentative="1">
      <w:start w:val="1"/>
      <w:numFmt w:val="lowerLetter"/>
      <w:lvlText w:val="%5."/>
      <w:lvlJc w:val="left"/>
      <w:pPr>
        <w:ind w:left="2736" w:hanging="360"/>
      </w:pPr>
    </w:lvl>
    <w:lvl w:ilvl="5" w:tplc="0809001B" w:tentative="1">
      <w:start w:val="1"/>
      <w:numFmt w:val="lowerRoman"/>
      <w:lvlText w:val="%6."/>
      <w:lvlJc w:val="right"/>
      <w:pPr>
        <w:ind w:left="3456" w:hanging="180"/>
      </w:pPr>
    </w:lvl>
    <w:lvl w:ilvl="6" w:tplc="0809000F" w:tentative="1">
      <w:start w:val="1"/>
      <w:numFmt w:val="decimal"/>
      <w:lvlText w:val="%7."/>
      <w:lvlJc w:val="left"/>
      <w:pPr>
        <w:ind w:left="4176" w:hanging="360"/>
      </w:pPr>
    </w:lvl>
    <w:lvl w:ilvl="7" w:tplc="08090019" w:tentative="1">
      <w:start w:val="1"/>
      <w:numFmt w:val="lowerLetter"/>
      <w:lvlText w:val="%8."/>
      <w:lvlJc w:val="left"/>
      <w:pPr>
        <w:ind w:left="4896" w:hanging="360"/>
      </w:pPr>
    </w:lvl>
    <w:lvl w:ilvl="8" w:tplc="0809001B" w:tentative="1">
      <w:start w:val="1"/>
      <w:numFmt w:val="lowerRoman"/>
      <w:lvlText w:val="%9."/>
      <w:lvlJc w:val="right"/>
      <w:pPr>
        <w:ind w:left="5616" w:hanging="180"/>
      </w:pPr>
    </w:lvl>
  </w:abstractNum>
  <w:abstractNum w:abstractNumId="18" w15:restartNumberingAfterBreak="0">
    <w:nsid w:val="0AE77004"/>
    <w:multiLevelType w:val="singleLevel"/>
    <w:tmpl w:val="89E6D5B0"/>
    <w:lvl w:ilvl="0">
      <w:start w:val="1"/>
      <w:numFmt w:val="lowerLetter"/>
      <w:lvlText w:val="(%1)"/>
      <w:lvlJc w:val="left"/>
      <w:pPr>
        <w:tabs>
          <w:tab w:val="num" w:pos="1152"/>
        </w:tabs>
        <w:ind w:left="1152" w:hanging="576"/>
      </w:pPr>
      <w:rPr>
        <w:rFonts w:ascii="Calibri" w:hAnsi="Calibri" w:cs="Calibri"/>
        <w:snapToGrid/>
        <w:sz w:val="22"/>
        <w:szCs w:val="22"/>
        <w:u w:val="none"/>
      </w:rPr>
    </w:lvl>
  </w:abstractNum>
  <w:abstractNum w:abstractNumId="19" w15:restartNumberingAfterBreak="0">
    <w:nsid w:val="10414E3D"/>
    <w:multiLevelType w:val="hybridMultilevel"/>
    <w:tmpl w:val="8D4ADF56"/>
    <w:lvl w:ilvl="0" w:tplc="E71E0FC4">
      <w:start w:val="2"/>
      <w:numFmt w:val="lowerRoman"/>
      <w:lvlText w:val="(%1)"/>
      <w:lvlJc w:val="left"/>
      <w:pPr>
        <w:ind w:left="1872"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48B47C9"/>
    <w:multiLevelType w:val="hybridMultilevel"/>
    <w:tmpl w:val="23189F78"/>
    <w:lvl w:ilvl="0" w:tplc="67AA47A8">
      <w:start w:val="1"/>
      <w:numFmt w:val="lowerRoman"/>
      <w:lvlText w:val="(%1)"/>
      <w:lvlJc w:val="left"/>
      <w:pPr>
        <w:ind w:left="2160" w:hanging="720"/>
      </w:pPr>
      <w:rPr>
        <w:i w:val="0"/>
      </w:rPr>
    </w:lvl>
    <w:lvl w:ilvl="1" w:tplc="08090019">
      <w:start w:val="1"/>
      <w:numFmt w:val="lowerLetter"/>
      <w:lvlText w:val="%2."/>
      <w:lvlJc w:val="left"/>
      <w:pPr>
        <w:ind w:left="2520" w:hanging="360"/>
      </w:pPr>
    </w:lvl>
    <w:lvl w:ilvl="2" w:tplc="0809001B">
      <w:start w:val="1"/>
      <w:numFmt w:val="lowerRoman"/>
      <w:lvlText w:val="%3."/>
      <w:lvlJc w:val="right"/>
      <w:pPr>
        <w:ind w:left="3240" w:hanging="180"/>
      </w:pPr>
    </w:lvl>
    <w:lvl w:ilvl="3" w:tplc="0809000F">
      <w:start w:val="1"/>
      <w:numFmt w:val="decimal"/>
      <w:lvlText w:val="%4."/>
      <w:lvlJc w:val="left"/>
      <w:pPr>
        <w:ind w:left="3960" w:hanging="360"/>
      </w:pPr>
    </w:lvl>
    <w:lvl w:ilvl="4" w:tplc="08090019">
      <w:start w:val="1"/>
      <w:numFmt w:val="lowerLetter"/>
      <w:lvlText w:val="%5."/>
      <w:lvlJc w:val="left"/>
      <w:pPr>
        <w:ind w:left="4680" w:hanging="360"/>
      </w:pPr>
    </w:lvl>
    <w:lvl w:ilvl="5" w:tplc="0809001B">
      <w:start w:val="1"/>
      <w:numFmt w:val="lowerRoman"/>
      <w:lvlText w:val="%6."/>
      <w:lvlJc w:val="right"/>
      <w:pPr>
        <w:ind w:left="5400" w:hanging="180"/>
      </w:pPr>
    </w:lvl>
    <w:lvl w:ilvl="6" w:tplc="0809000F">
      <w:start w:val="1"/>
      <w:numFmt w:val="decimal"/>
      <w:lvlText w:val="%7."/>
      <w:lvlJc w:val="left"/>
      <w:pPr>
        <w:ind w:left="6120" w:hanging="360"/>
      </w:pPr>
    </w:lvl>
    <w:lvl w:ilvl="7" w:tplc="08090019">
      <w:start w:val="1"/>
      <w:numFmt w:val="lowerLetter"/>
      <w:lvlText w:val="%8."/>
      <w:lvlJc w:val="left"/>
      <w:pPr>
        <w:ind w:left="6840" w:hanging="360"/>
      </w:pPr>
    </w:lvl>
    <w:lvl w:ilvl="8" w:tplc="0809001B">
      <w:start w:val="1"/>
      <w:numFmt w:val="lowerRoman"/>
      <w:lvlText w:val="%9."/>
      <w:lvlJc w:val="right"/>
      <w:pPr>
        <w:ind w:left="7560" w:hanging="180"/>
      </w:pPr>
    </w:lvl>
  </w:abstractNum>
  <w:abstractNum w:abstractNumId="21" w15:restartNumberingAfterBreak="0">
    <w:nsid w:val="16212ABD"/>
    <w:multiLevelType w:val="hybridMultilevel"/>
    <w:tmpl w:val="7A50DFC0"/>
    <w:lvl w:ilvl="0" w:tplc="08090001">
      <w:start w:val="1"/>
      <w:numFmt w:val="bullet"/>
      <w:lvlText w:val=""/>
      <w:lvlJc w:val="left"/>
      <w:pPr>
        <w:ind w:left="1224" w:hanging="360"/>
      </w:pPr>
      <w:rPr>
        <w:rFonts w:ascii="Symbol" w:hAnsi="Symbol" w:hint="default"/>
      </w:rPr>
    </w:lvl>
    <w:lvl w:ilvl="1" w:tplc="08090003" w:tentative="1">
      <w:start w:val="1"/>
      <w:numFmt w:val="bullet"/>
      <w:lvlText w:val="o"/>
      <w:lvlJc w:val="left"/>
      <w:pPr>
        <w:ind w:left="1944" w:hanging="360"/>
      </w:pPr>
      <w:rPr>
        <w:rFonts w:ascii="Courier New" w:hAnsi="Courier New" w:cs="Courier New" w:hint="default"/>
      </w:rPr>
    </w:lvl>
    <w:lvl w:ilvl="2" w:tplc="08090005" w:tentative="1">
      <w:start w:val="1"/>
      <w:numFmt w:val="bullet"/>
      <w:lvlText w:val=""/>
      <w:lvlJc w:val="left"/>
      <w:pPr>
        <w:ind w:left="2664" w:hanging="360"/>
      </w:pPr>
      <w:rPr>
        <w:rFonts w:ascii="Wingdings" w:hAnsi="Wingdings" w:hint="default"/>
      </w:rPr>
    </w:lvl>
    <w:lvl w:ilvl="3" w:tplc="08090001" w:tentative="1">
      <w:start w:val="1"/>
      <w:numFmt w:val="bullet"/>
      <w:lvlText w:val=""/>
      <w:lvlJc w:val="left"/>
      <w:pPr>
        <w:ind w:left="3384" w:hanging="360"/>
      </w:pPr>
      <w:rPr>
        <w:rFonts w:ascii="Symbol" w:hAnsi="Symbol" w:hint="default"/>
      </w:rPr>
    </w:lvl>
    <w:lvl w:ilvl="4" w:tplc="08090003" w:tentative="1">
      <w:start w:val="1"/>
      <w:numFmt w:val="bullet"/>
      <w:lvlText w:val="o"/>
      <w:lvlJc w:val="left"/>
      <w:pPr>
        <w:ind w:left="4104" w:hanging="360"/>
      </w:pPr>
      <w:rPr>
        <w:rFonts w:ascii="Courier New" w:hAnsi="Courier New" w:cs="Courier New" w:hint="default"/>
      </w:rPr>
    </w:lvl>
    <w:lvl w:ilvl="5" w:tplc="08090005" w:tentative="1">
      <w:start w:val="1"/>
      <w:numFmt w:val="bullet"/>
      <w:lvlText w:val=""/>
      <w:lvlJc w:val="left"/>
      <w:pPr>
        <w:ind w:left="4824" w:hanging="360"/>
      </w:pPr>
      <w:rPr>
        <w:rFonts w:ascii="Wingdings" w:hAnsi="Wingdings" w:hint="default"/>
      </w:rPr>
    </w:lvl>
    <w:lvl w:ilvl="6" w:tplc="08090001" w:tentative="1">
      <w:start w:val="1"/>
      <w:numFmt w:val="bullet"/>
      <w:lvlText w:val=""/>
      <w:lvlJc w:val="left"/>
      <w:pPr>
        <w:ind w:left="5544" w:hanging="360"/>
      </w:pPr>
      <w:rPr>
        <w:rFonts w:ascii="Symbol" w:hAnsi="Symbol" w:hint="default"/>
      </w:rPr>
    </w:lvl>
    <w:lvl w:ilvl="7" w:tplc="08090003" w:tentative="1">
      <w:start w:val="1"/>
      <w:numFmt w:val="bullet"/>
      <w:lvlText w:val="o"/>
      <w:lvlJc w:val="left"/>
      <w:pPr>
        <w:ind w:left="6264" w:hanging="360"/>
      </w:pPr>
      <w:rPr>
        <w:rFonts w:ascii="Courier New" w:hAnsi="Courier New" w:cs="Courier New" w:hint="default"/>
      </w:rPr>
    </w:lvl>
    <w:lvl w:ilvl="8" w:tplc="08090005" w:tentative="1">
      <w:start w:val="1"/>
      <w:numFmt w:val="bullet"/>
      <w:lvlText w:val=""/>
      <w:lvlJc w:val="left"/>
      <w:pPr>
        <w:ind w:left="6984" w:hanging="360"/>
      </w:pPr>
      <w:rPr>
        <w:rFonts w:ascii="Wingdings" w:hAnsi="Wingdings" w:hint="default"/>
      </w:rPr>
    </w:lvl>
  </w:abstractNum>
  <w:abstractNum w:abstractNumId="22" w15:restartNumberingAfterBreak="0">
    <w:nsid w:val="1C216786"/>
    <w:multiLevelType w:val="hybridMultilevel"/>
    <w:tmpl w:val="2E086B84"/>
    <w:lvl w:ilvl="0" w:tplc="0EA05F34">
      <w:start w:val="1"/>
      <w:numFmt w:val="lowerRoman"/>
      <w:lvlText w:val="(%1)"/>
      <w:lvlJc w:val="left"/>
      <w:pPr>
        <w:ind w:left="216" w:hanging="720"/>
      </w:pPr>
      <w:rPr>
        <w:rFonts w:hint="default"/>
        <w:sz w:val="23"/>
        <w:u w:val="none"/>
      </w:rPr>
    </w:lvl>
    <w:lvl w:ilvl="1" w:tplc="08090019" w:tentative="1">
      <w:start w:val="1"/>
      <w:numFmt w:val="lowerLetter"/>
      <w:lvlText w:val="%2."/>
      <w:lvlJc w:val="left"/>
      <w:pPr>
        <w:ind w:left="576" w:hanging="360"/>
      </w:pPr>
    </w:lvl>
    <w:lvl w:ilvl="2" w:tplc="0809001B" w:tentative="1">
      <w:start w:val="1"/>
      <w:numFmt w:val="lowerRoman"/>
      <w:lvlText w:val="%3."/>
      <w:lvlJc w:val="right"/>
      <w:pPr>
        <w:ind w:left="1296" w:hanging="180"/>
      </w:pPr>
    </w:lvl>
    <w:lvl w:ilvl="3" w:tplc="0809000F" w:tentative="1">
      <w:start w:val="1"/>
      <w:numFmt w:val="decimal"/>
      <w:lvlText w:val="%4."/>
      <w:lvlJc w:val="left"/>
      <w:pPr>
        <w:ind w:left="2016" w:hanging="360"/>
      </w:pPr>
    </w:lvl>
    <w:lvl w:ilvl="4" w:tplc="08090019" w:tentative="1">
      <w:start w:val="1"/>
      <w:numFmt w:val="lowerLetter"/>
      <w:lvlText w:val="%5."/>
      <w:lvlJc w:val="left"/>
      <w:pPr>
        <w:ind w:left="2736" w:hanging="360"/>
      </w:pPr>
    </w:lvl>
    <w:lvl w:ilvl="5" w:tplc="0809001B" w:tentative="1">
      <w:start w:val="1"/>
      <w:numFmt w:val="lowerRoman"/>
      <w:lvlText w:val="%6."/>
      <w:lvlJc w:val="right"/>
      <w:pPr>
        <w:ind w:left="3456" w:hanging="180"/>
      </w:pPr>
    </w:lvl>
    <w:lvl w:ilvl="6" w:tplc="0809000F" w:tentative="1">
      <w:start w:val="1"/>
      <w:numFmt w:val="decimal"/>
      <w:lvlText w:val="%7."/>
      <w:lvlJc w:val="left"/>
      <w:pPr>
        <w:ind w:left="4176" w:hanging="360"/>
      </w:pPr>
    </w:lvl>
    <w:lvl w:ilvl="7" w:tplc="08090019" w:tentative="1">
      <w:start w:val="1"/>
      <w:numFmt w:val="lowerLetter"/>
      <w:lvlText w:val="%8."/>
      <w:lvlJc w:val="left"/>
      <w:pPr>
        <w:ind w:left="4896" w:hanging="360"/>
      </w:pPr>
    </w:lvl>
    <w:lvl w:ilvl="8" w:tplc="0809001B" w:tentative="1">
      <w:start w:val="1"/>
      <w:numFmt w:val="lowerRoman"/>
      <w:lvlText w:val="%9."/>
      <w:lvlJc w:val="right"/>
      <w:pPr>
        <w:ind w:left="5616" w:hanging="180"/>
      </w:pPr>
    </w:lvl>
  </w:abstractNum>
  <w:abstractNum w:abstractNumId="23" w15:restartNumberingAfterBreak="0">
    <w:nsid w:val="1D3948C8"/>
    <w:multiLevelType w:val="hybridMultilevel"/>
    <w:tmpl w:val="A31CF956"/>
    <w:lvl w:ilvl="0" w:tplc="9A60D0D0">
      <w:start w:val="2"/>
      <w:numFmt w:val="lowerRoman"/>
      <w:lvlText w:val="(%1)"/>
      <w:lvlJc w:val="left"/>
      <w:pPr>
        <w:ind w:left="1287"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E9D1F2F"/>
    <w:multiLevelType w:val="hybridMultilevel"/>
    <w:tmpl w:val="E72E52B0"/>
    <w:lvl w:ilvl="0" w:tplc="EAD47A30">
      <w:start w:val="1"/>
      <w:numFmt w:val="lowerRoman"/>
      <w:lvlText w:val="(%1)"/>
      <w:lvlJc w:val="left"/>
      <w:pPr>
        <w:ind w:left="1872" w:hanging="72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25" w15:restartNumberingAfterBreak="0">
    <w:nsid w:val="1EA25DD6"/>
    <w:multiLevelType w:val="hybridMultilevel"/>
    <w:tmpl w:val="99085908"/>
    <w:lvl w:ilvl="0" w:tplc="7EF4BE8C">
      <w:start w:val="1"/>
      <w:numFmt w:val="lowerLetter"/>
      <w:lvlText w:val="(%1)"/>
      <w:lvlJc w:val="left"/>
      <w:pPr>
        <w:ind w:left="1800" w:hanging="360"/>
      </w:pPr>
      <w:rPr>
        <w:rFonts w:hint="default"/>
        <w:b w:val="0"/>
        <w:u w:val="none"/>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6" w15:restartNumberingAfterBreak="0">
    <w:nsid w:val="22124B5A"/>
    <w:multiLevelType w:val="hybridMultilevel"/>
    <w:tmpl w:val="B606A382"/>
    <w:lvl w:ilvl="0" w:tplc="A8461680">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7" w15:restartNumberingAfterBreak="0">
    <w:nsid w:val="2610753E"/>
    <w:multiLevelType w:val="hybridMultilevel"/>
    <w:tmpl w:val="3FF2B36C"/>
    <w:lvl w:ilvl="0" w:tplc="08090001">
      <w:start w:val="1"/>
      <w:numFmt w:val="bullet"/>
      <w:lvlText w:val=""/>
      <w:lvlJc w:val="left"/>
      <w:pPr>
        <w:ind w:left="720" w:hanging="360"/>
      </w:pPr>
      <w:rPr>
        <w:rFonts w:ascii="Symbol" w:hAnsi="Symbol" w:hint="default"/>
      </w:rPr>
    </w:lvl>
    <w:lvl w:ilvl="1" w:tplc="11C89B9C">
      <w:start w:val="1"/>
      <w:numFmt w:val="bullet"/>
      <w:lvlText w:val="-"/>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6D57254"/>
    <w:multiLevelType w:val="hybridMultilevel"/>
    <w:tmpl w:val="C2CC9E7C"/>
    <w:lvl w:ilvl="0" w:tplc="51B2831A">
      <w:start w:val="1"/>
      <w:numFmt w:val="lowerRoman"/>
      <w:lvlText w:val="(%1)"/>
      <w:lvlJc w:val="left"/>
      <w:pPr>
        <w:ind w:left="1854" w:hanging="720"/>
      </w:pPr>
      <w:rPr>
        <w:rFonts w:hint="default"/>
      </w:rPr>
    </w:lvl>
    <w:lvl w:ilvl="1" w:tplc="08090019">
      <w:start w:val="1"/>
      <w:numFmt w:val="lowerLetter"/>
      <w:lvlText w:val="%2."/>
      <w:lvlJc w:val="left"/>
      <w:pPr>
        <w:ind w:left="873" w:hanging="360"/>
      </w:pPr>
    </w:lvl>
    <w:lvl w:ilvl="2" w:tplc="0809001B">
      <w:start w:val="1"/>
      <w:numFmt w:val="lowerRoman"/>
      <w:lvlText w:val="%3."/>
      <w:lvlJc w:val="right"/>
      <w:pPr>
        <w:ind w:left="1593" w:hanging="180"/>
      </w:pPr>
    </w:lvl>
    <w:lvl w:ilvl="3" w:tplc="0809000F" w:tentative="1">
      <w:start w:val="1"/>
      <w:numFmt w:val="decimal"/>
      <w:lvlText w:val="%4."/>
      <w:lvlJc w:val="left"/>
      <w:pPr>
        <w:ind w:left="2313" w:hanging="360"/>
      </w:pPr>
    </w:lvl>
    <w:lvl w:ilvl="4" w:tplc="08090019" w:tentative="1">
      <w:start w:val="1"/>
      <w:numFmt w:val="lowerLetter"/>
      <w:lvlText w:val="%5."/>
      <w:lvlJc w:val="left"/>
      <w:pPr>
        <w:ind w:left="3033" w:hanging="360"/>
      </w:pPr>
    </w:lvl>
    <w:lvl w:ilvl="5" w:tplc="0809001B" w:tentative="1">
      <w:start w:val="1"/>
      <w:numFmt w:val="lowerRoman"/>
      <w:lvlText w:val="%6."/>
      <w:lvlJc w:val="right"/>
      <w:pPr>
        <w:ind w:left="3753" w:hanging="180"/>
      </w:pPr>
    </w:lvl>
    <w:lvl w:ilvl="6" w:tplc="0809000F" w:tentative="1">
      <w:start w:val="1"/>
      <w:numFmt w:val="decimal"/>
      <w:lvlText w:val="%7."/>
      <w:lvlJc w:val="left"/>
      <w:pPr>
        <w:ind w:left="4473" w:hanging="360"/>
      </w:pPr>
    </w:lvl>
    <w:lvl w:ilvl="7" w:tplc="08090019" w:tentative="1">
      <w:start w:val="1"/>
      <w:numFmt w:val="lowerLetter"/>
      <w:lvlText w:val="%8."/>
      <w:lvlJc w:val="left"/>
      <w:pPr>
        <w:ind w:left="5193" w:hanging="360"/>
      </w:pPr>
    </w:lvl>
    <w:lvl w:ilvl="8" w:tplc="0809001B" w:tentative="1">
      <w:start w:val="1"/>
      <w:numFmt w:val="lowerRoman"/>
      <w:lvlText w:val="%9."/>
      <w:lvlJc w:val="right"/>
      <w:pPr>
        <w:ind w:left="5913" w:hanging="180"/>
      </w:pPr>
    </w:lvl>
  </w:abstractNum>
  <w:abstractNum w:abstractNumId="29" w15:restartNumberingAfterBreak="0">
    <w:nsid w:val="36087CC5"/>
    <w:multiLevelType w:val="hybridMultilevel"/>
    <w:tmpl w:val="2C064760"/>
    <w:lvl w:ilvl="0" w:tplc="2A2A00E2">
      <w:start w:val="1"/>
      <w:numFmt w:val="low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0" w15:restartNumberingAfterBreak="0">
    <w:nsid w:val="3713178E"/>
    <w:multiLevelType w:val="hybridMultilevel"/>
    <w:tmpl w:val="8DBE1988"/>
    <w:lvl w:ilvl="0" w:tplc="F7DA00A8">
      <w:start w:val="1"/>
      <w:numFmt w:val="low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1" w15:restartNumberingAfterBreak="0">
    <w:nsid w:val="3BDA655C"/>
    <w:multiLevelType w:val="hybridMultilevel"/>
    <w:tmpl w:val="B46400FE"/>
    <w:lvl w:ilvl="0" w:tplc="05DC49E2">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3C566C72"/>
    <w:multiLevelType w:val="hybridMultilevel"/>
    <w:tmpl w:val="738E9E00"/>
    <w:lvl w:ilvl="0" w:tplc="30800AD2">
      <w:start w:val="1"/>
      <w:numFmt w:val="lowerRoman"/>
      <w:lvlText w:val="(%1)"/>
      <w:lvlJc w:val="left"/>
      <w:pPr>
        <w:ind w:left="1872" w:hanging="72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33" w15:restartNumberingAfterBreak="0">
    <w:nsid w:val="4B111C33"/>
    <w:multiLevelType w:val="hybridMultilevel"/>
    <w:tmpl w:val="191460B2"/>
    <w:lvl w:ilvl="0" w:tplc="51B2831A">
      <w:start w:val="1"/>
      <w:numFmt w:val="lowerRoman"/>
      <w:lvlText w:val="(%1)"/>
      <w:lvlJc w:val="left"/>
      <w:pPr>
        <w:ind w:left="2421" w:hanging="720"/>
      </w:pPr>
      <w:rPr>
        <w:rFonts w:hint="default"/>
      </w:rPr>
    </w:lvl>
    <w:lvl w:ilvl="1" w:tplc="08090019">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34" w15:restartNumberingAfterBreak="0">
    <w:nsid w:val="4D0879A2"/>
    <w:multiLevelType w:val="hybridMultilevel"/>
    <w:tmpl w:val="EFD8FA64"/>
    <w:lvl w:ilvl="0" w:tplc="ED66FB1C">
      <w:start w:val="1"/>
      <w:numFmt w:val="lowerLetter"/>
      <w:lvlText w:val="(%1)"/>
      <w:lvlJc w:val="left"/>
      <w:pPr>
        <w:ind w:left="1004" w:hanging="360"/>
      </w:pPr>
      <w:rPr>
        <w:rFonts w:hint="default"/>
      </w:rPr>
    </w:lvl>
    <w:lvl w:ilvl="1" w:tplc="08090019">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35" w15:restartNumberingAfterBreak="0">
    <w:nsid w:val="51C66603"/>
    <w:multiLevelType w:val="hybridMultilevel"/>
    <w:tmpl w:val="AE30005A"/>
    <w:lvl w:ilvl="0" w:tplc="F1A26784">
      <w:start w:val="1"/>
      <w:numFmt w:val="lowerRoman"/>
      <w:lvlText w:val="(%1)"/>
      <w:lvlJc w:val="left"/>
      <w:pPr>
        <w:ind w:left="1287" w:hanging="720"/>
      </w:pPr>
      <w:rPr>
        <w:rFonts w:hint="default"/>
      </w:r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6" w15:restartNumberingAfterBreak="0">
    <w:nsid w:val="57BF7CF3"/>
    <w:multiLevelType w:val="hybridMultilevel"/>
    <w:tmpl w:val="8D2A12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AE5476D"/>
    <w:multiLevelType w:val="hybridMultilevel"/>
    <w:tmpl w:val="8A2A0030"/>
    <w:lvl w:ilvl="0" w:tplc="EB62D58A">
      <w:start w:val="9"/>
      <w:numFmt w:val="lowerLetter"/>
      <w:lvlText w:val="(%1)"/>
      <w:lvlJc w:val="left"/>
      <w:pPr>
        <w:ind w:left="1512" w:hanging="36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38" w15:restartNumberingAfterBreak="0">
    <w:nsid w:val="60225190"/>
    <w:multiLevelType w:val="hybridMultilevel"/>
    <w:tmpl w:val="A2587792"/>
    <w:lvl w:ilvl="0" w:tplc="0809000F">
      <w:start w:val="1"/>
      <w:numFmt w:val="decimal"/>
      <w:lvlText w:val="%1."/>
      <w:lvlJc w:val="left"/>
      <w:pPr>
        <w:ind w:left="1224" w:hanging="360"/>
      </w:pPr>
    </w:lvl>
    <w:lvl w:ilvl="1" w:tplc="08090019" w:tentative="1">
      <w:start w:val="1"/>
      <w:numFmt w:val="lowerLetter"/>
      <w:lvlText w:val="%2."/>
      <w:lvlJc w:val="left"/>
      <w:pPr>
        <w:ind w:left="1944" w:hanging="360"/>
      </w:pPr>
    </w:lvl>
    <w:lvl w:ilvl="2" w:tplc="0809001B" w:tentative="1">
      <w:start w:val="1"/>
      <w:numFmt w:val="lowerRoman"/>
      <w:lvlText w:val="%3."/>
      <w:lvlJc w:val="right"/>
      <w:pPr>
        <w:ind w:left="2664" w:hanging="180"/>
      </w:pPr>
    </w:lvl>
    <w:lvl w:ilvl="3" w:tplc="0809000F" w:tentative="1">
      <w:start w:val="1"/>
      <w:numFmt w:val="decimal"/>
      <w:lvlText w:val="%4."/>
      <w:lvlJc w:val="left"/>
      <w:pPr>
        <w:ind w:left="3384" w:hanging="360"/>
      </w:pPr>
    </w:lvl>
    <w:lvl w:ilvl="4" w:tplc="08090019" w:tentative="1">
      <w:start w:val="1"/>
      <w:numFmt w:val="lowerLetter"/>
      <w:lvlText w:val="%5."/>
      <w:lvlJc w:val="left"/>
      <w:pPr>
        <w:ind w:left="4104" w:hanging="360"/>
      </w:pPr>
    </w:lvl>
    <w:lvl w:ilvl="5" w:tplc="0809001B" w:tentative="1">
      <w:start w:val="1"/>
      <w:numFmt w:val="lowerRoman"/>
      <w:lvlText w:val="%6."/>
      <w:lvlJc w:val="right"/>
      <w:pPr>
        <w:ind w:left="4824" w:hanging="180"/>
      </w:pPr>
    </w:lvl>
    <w:lvl w:ilvl="6" w:tplc="0809000F" w:tentative="1">
      <w:start w:val="1"/>
      <w:numFmt w:val="decimal"/>
      <w:lvlText w:val="%7."/>
      <w:lvlJc w:val="left"/>
      <w:pPr>
        <w:ind w:left="5544" w:hanging="360"/>
      </w:pPr>
    </w:lvl>
    <w:lvl w:ilvl="7" w:tplc="08090019" w:tentative="1">
      <w:start w:val="1"/>
      <w:numFmt w:val="lowerLetter"/>
      <w:lvlText w:val="%8."/>
      <w:lvlJc w:val="left"/>
      <w:pPr>
        <w:ind w:left="6264" w:hanging="360"/>
      </w:pPr>
    </w:lvl>
    <w:lvl w:ilvl="8" w:tplc="0809001B" w:tentative="1">
      <w:start w:val="1"/>
      <w:numFmt w:val="lowerRoman"/>
      <w:lvlText w:val="%9."/>
      <w:lvlJc w:val="right"/>
      <w:pPr>
        <w:ind w:left="6984" w:hanging="180"/>
      </w:pPr>
    </w:lvl>
  </w:abstractNum>
  <w:abstractNum w:abstractNumId="39" w15:restartNumberingAfterBreak="0">
    <w:nsid w:val="609332DD"/>
    <w:multiLevelType w:val="hybridMultilevel"/>
    <w:tmpl w:val="B59A6ED6"/>
    <w:lvl w:ilvl="0" w:tplc="9454D5F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0F565B5"/>
    <w:multiLevelType w:val="hybridMultilevel"/>
    <w:tmpl w:val="36E2CE74"/>
    <w:lvl w:ilvl="0" w:tplc="AFE0C578">
      <w:start w:val="1"/>
      <w:numFmt w:val="decimal"/>
      <w:lvlText w:val="%1."/>
      <w:lvlJc w:val="left"/>
      <w:pPr>
        <w:ind w:left="1080" w:hanging="72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15537A4"/>
    <w:multiLevelType w:val="hybridMultilevel"/>
    <w:tmpl w:val="84A8987E"/>
    <w:lvl w:ilvl="0" w:tplc="694C01F0">
      <w:start w:val="2"/>
      <w:numFmt w:val="lowerRoman"/>
      <w:lvlText w:val="(%1)"/>
      <w:lvlJc w:val="left"/>
      <w:pPr>
        <w:ind w:left="1287"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3503312"/>
    <w:multiLevelType w:val="hybridMultilevel"/>
    <w:tmpl w:val="B8F89B34"/>
    <w:lvl w:ilvl="0" w:tplc="55F88B62">
      <w:start w:val="9"/>
      <w:numFmt w:val="lowerLetter"/>
      <w:lvlText w:val="(%1)"/>
      <w:lvlJc w:val="left"/>
      <w:pPr>
        <w:ind w:left="1512" w:hanging="36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43" w15:restartNumberingAfterBreak="0">
    <w:nsid w:val="66ED723D"/>
    <w:multiLevelType w:val="hybridMultilevel"/>
    <w:tmpl w:val="9F5E53CA"/>
    <w:lvl w:ilvl="0" w:tplc="DF8EF5C2">
      <w:start w:val="1"/>
      <w:numFmt w:val="lowerRoman"/>
      <w:lvlText w:val="(%1)"/>
      <w:lvlJc w:val="left"/>
      <w:pPr>
        <w:ind w:left="1872" w:hanging="72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abstractNum w:abstractNumId="44" w15:restartNumberingAfterBreak="0">
    <w:nsid w:val="6E2E31D0"/>
    <w:multiLevelType w:val="hybridMultilevel"/>
    <w:tmpl w:val="1C9AB754"/>
    <w:lvl w:ilvl="0" w:tplc="8C10C5F0">
      <w:start w:val="1"/>
      <w:numFmt w:val="lowerLetter"/>
      <w:lvlText w:val="(%1)"/>
      <w:lvlJc w:val="left"/>
      <w:pPr>
        <w:ind w:left="1161" w:hanging="585"/>
      </w:pPr>
      <w:rPr>
        <w:rFonts w:hint="default"/>
      </w:rPr>
    </w:lvl>
    <w:lvl w:ilvl="1" w:tplc="08090019" w:tentative="1">
      <w:start w:val="1"/>
      <w:numFmt w:val="lowerLetter"/>
      <w:lvlText w:val="%2."/>
      <w:lvlJc w:val="left"/>
      <w:pPr>
        <w:ind w:left="1656" w:hanging="360"/>
      </w:pPr>
    </w:lvl>
    <w:lvl w:ilvl="2" w:tplc="0809001B" w:tentative="1">
      <w:start w:val="1"/>
      <w:numFmt w:val="lowerRoman"/>
      <w:lvlText w:val="%3."/>
      <w:lvlJc w:val="right"/>
      <w:pPr>
        <w:ind w:left="2376" w:hanging="180"/>
      </w:pPr>
    </w:lvl>
    <w:lvl w:ilvl="3" w:tplc="0809000F" w:tentative="1">
      <w:start w:val="1"/>
      <w:numFmt w:val="decimal"/>
      <w:lvlText w:val="%4."/>
      <w:lvlJc w:val="left"/>
      <w:pPr>
        <w:ind w:left="3096" w:hanging="360"/>
      </w:pPr>
    </w:lvl>
    <w:lvl w:ilvl="4" w:tplc="08090019" w:tentative="1">
      <w:start w:val="1"/>
      <w:numFmt w:val="lowerLetter"/>
      <w:lvlText w:val="%5."/>
      <w:lvlJc w:val="left"/>
      <w:pPr>
        <w:ind w:left="3816" w:hanging="360"/>
      </w:pPr>
    </w:lvl>
    <w:lvl w:ilvl="5" w:tplc="0809001B" w:tentative="1">
      <w:start w:val="1"/>
      <w:numFmt w:val="lowerRoman"/>
      <w:lvlText w:val="%6."/>
      <w:lvlJc w:val="right"/>
      <w:pPr>
        <w:ind w:left="4536" w:hanging="180"/>
      </w:pPr>
    </w:lvl>
    <w:lvl w:ilvl="6" w:tplc="0809000F" w:tentative="1">
      <w:start w:val="1"/>
      <w:numFmt w:val="decimal"/>
      <w:lvlText w:val="%7."/>
      <w:lvlJc w:val="left"/>
      <w:pPr>
        <w:ind w:left="5256" w:hanging="360"/>
      </w:pPr>
    </w:lvl>
    <w:lvl w:ilvl="7" w:tplc="08090019" w:tentative="1">
      <w:start w:val="1"/>
      <w:numFmt w:val="lowerLetter"/>
      <w:lvlText w:val="%8."/>
      <w:lvlJc w:val="left"/>
      <w:pPr>
        <w:ind w:left="5976" w:hanging="360"/>
      </w:pPr>
    </w:lvl>
    <w:lvl w:ilvl="8" w:tplc="0809001B" w:tentative="1">
      <w:start w:val="1"/>
      <w:numFmt w:val="lowerRoman"/>
      <w:lvlText w:val="%9."/>
      <w:lvlJc w:val="right"/>
      <w:pPr>
        <w:ind w:left="6696" w:hanging="180"/>
      </w:pPr>
    </w:lvl>
  </w:abstractNum>
  <w:abstractNum w:abstractNumId="45" w15:restartNumberingAfterBreak="0">
    <w:nsid w:val="721551D0"/>
    <w:multiLevelType w:val="hybridMultilevel"/>
    <w:tmpl w:val="DB76BD4C"/>
    <w:lvl w:ilvl="0" w:tplc="F0D26FC2">
      <w:start w:val="1"/>
      <w:numFmt w:val="lowerRoman"/>
      <w:lvlText w:val="(%1)"/>
      <w:lvlJc w:val="left"/>
      <w:pPr>
        <w:ind w:left="1872" w:hanging="720"/>
      </w:pPr>
      <w:rPr>
        <w:rFonts w:hint="default"/>
      </w:rPr>
    </w:lvl>
    <w:lvl w:ilvl="1" w:tplc="08090019" w:tentative="1">
      <w:start w:val="1"/>
      <w:numFmt w:val="lowerLetter"/>
      <w:lvlText w:val="%2."/>
      <w:lvlJc w:val="left"/>
      <w:pPr>
        <w:ind w:left="2232" w:hanging="360"/>
      </w:pPr>
    </w:lvl>
    <w:lvl w:ilvl="2" w:tplc="0809001B" w:tentative="1">
      <w:start w:val="1"/>
      <w:numFmt w:val="lowerRoman"/>
      <w:lvlText w:val="%3."/>
      <w:lvlJc w:val="right"/>
      <w:pPr>
        <w:ind w:left="2952" w:hanging="180"/>
      </w:pPr>
    </w:lvl>
    <w:lvl w:ilvl="3" w:tplc="0809000F" w:tentative="1">
      <w:start w:val="1"/>
      <w:numFmt w:val="decimal"/>
      <w:lvlText w:val="%4."/>
      <w:lvlJc w:val="left"/>
      <w:pPr>
        <w:ind w:left="3672" w:hanging="360"/>
      </w:pPr>
    </w:lvl>
    <w:lvl w:ilvl="4" w:tplc="08090019" w:tentative="1">
      <w:start w:val="1"/>
      <w:numFmt w:val="lowerLetter"/>
      <w:lvlText w:val="%5."/>
      <w:lvlJc w:val="left"/>
      <w:pPr>
        <w:ind w:left="4392" w:hanging="360"/>
      </w:pPr>
    </w:lvl>
    <w:lvl w:ilvl="5" w:tplc="0809001B" w:tentative="1">
      <w:start w:val="1"/>
      <w:numFmt w:val="lowerRoman"/>
      <w:lvlText w:val="%6."/>
      <w:lvlJc w:val="right"/>
      <w:pPr>
        <w:ind w:left="5112" w:hanging="180"/>
      </w:pPr>
    </w:lvl>
    <w:lvl w:ilvl="6" w:tplc="0809000F" w:tentative="1">
      <w:start w:val="1"/>
      <w:numFmt w:val="decimal"/>
      <w:lvlText w:val="%7."/>
      <w:lvlJc w:val="left"/>
      <w:pPr>
        <w:ind w:left="5832" w:hanging="360"/>
      </w:pPr>
    </w:lvl>
    <w:lvl w:ilvl="7" w:tplc="08090019" w:tentative="1">
      <w:start w:val="1"/>
      <w:numFmt w:val="lowerLetter"/>
      <w:lvlText w:val="%8."/>
      <w:lvlJc w:val="left"/>
      <w:pPr>
        <w:ind w:left="6552" w:hanging="360"/>
      </w:pPr>
    </w:lvl>
    <w:lvl w:ilvl="8" w:tplc="0809001B" w:tentative="1">
      <w:start w:val="1"/>
      <w:numFmt w:val="lowerRoman"/>
      <w:lvlText w:val="%9."/>
      <w:lvlJc w:val="right"/>
      <w:pPr>
        <w:ind w:left="7272" w:hanging="180"/>
      </w:pPr>
    </w:lvl>
  </w:abstractNum>
  <w:num w:numId="1">
    <w:abstractNumId w:val="12"/>
  </w:num>
  <w:num w:numId="2">
    <w:abstractNumId w:val="15"/>
  </w:num>
  <w:num w:numId="3">
    <w:abstractNumId w:val="14"/>
  </w:num>
  <w:num w:numId="4">
    <w:abstractNumId w:val="16"/>
  </w:num>
  <w:num w:numId="5">
    <w:abstractNumId w:val="11"/>
  </w:num>
  <w:num w:numId="6">
    <w:abstractNumId w:val="2"/>
  </w:num>
  <w:num w:numId="7">
    <w:abstractNumId w:val="4"/>
  </w:num>
  <w:num w:numId="8">
    <w:abstractNumId w:val="10"/>
  </w:num>
  <w:num w:numId="9">
    <w:abstractNumId w:val="10"/>
    <w:lvlOverride w:ilvl="0">
      <w:lvl w:ilvl="0">
        <w:numFmt w:val="lowerLetter"/>
        <w:lvlText w:val="%1."/>
        <w:lvlJc w:val="left"/>
        <w:pPr>
          <w:tabs>
            <w:tab w:val="num" w:pos="2664"/>
          </w:tabs>
          <w:ind w:left="2664" w:hanging="288"/>
        </w:pPr>
        <w:rPr>
          <w:rFonts w:ascii="Calibri" w:hAnsi="Calibri" w:cs="Calibri"/>
          <w:i/>
          <w:iCs/>
          <w:snapToGrid/>
          <w:sz w:val="22"/>
          <w:szCs w:val="22"/>
        </w:rPr>
      </w:lvl>
    </w:lvlOverride>
  </w:num>
  <w:num w:numId="10">
    <w:abstractNumId w:val="5"/>
  </w:num>
  <w:num w:numId="11">
    <w:abstractNumId w:val="9"/>
  </w:num>
  <w:num w:numId="12">
    <w:abstractNumId w:val="9"/>
    <w:lvlOverride w:ilvl="0">
      <w:lvl w:ilvl="0">
        <w:numFmt w:val="lowerRoman"/>
        <w:lvlText w:val="(%1)"/>
        <w:lvlJc w:val="left"/>
        <w:pPr>
          <w:tabs>
            <w:tab w:val="num" w:pos="1152"/>
          </w:tabs>
          <w:ind w:left="1152" w:hanging="576"/>
        </w:pPr>
        <w:rPr>
          <w:rFonts w:ascii="Calibri" w:hAnsi="Calibri" w:cs="Calibri"/>
          <w:snapToGrid/>
          <w:spacing w:val="-4"/>
          <w:sz w:val="23"/>
          <w:szCs w:val="23"/>
        </w:rPr>
      </w:lvl>
    </w:lvlOverride>
  </w:num>
  <w:num w:numId="13">
    <w:abstractNumId w:val="3"/>
  </w:num>
  <w:num w:numId="14">
    <w:abstractNumId w:val="3"/>
    <w:lvlOverride w:ilvl="0">
      <w:lvl w:ilvl="0">
        <w:numFmt w:val="lowerRoman"/>
        <w:lvlText w:val="(%1)"/>
        <w:lvlJc w:val="left"/>
        <w:pPr>
          <w:tabs>
            <w:tab w:val="num" w:pos="1152"/>
          </w:tabs>
          <w:ind w:left="1152" w:hanging="576"/>
        </w:pPr>
        <w:rPr>
          <w:rFonts w:ascii="Calibri" w:hAnsi="Calibri" w:cs="Calibri"/>
          <w:snapToGrid/>
          <w:spacing w:val="-4"/>
          <w:sz w:val="23"/>
          <w:szCs w:val="23"/>
        </w:rPr>
      </w:lvl>
    </w:lvlOverride>
  </w:num>
  <w:num w:numId="15">
    <w:abstractNumId w:val="13"/>
  </w:num>
  <w:num w:numId="16">
    <w:abstractNumId w:val="7"/>
  </w:num>
  <w:num w:numId="17">
    <w:abstractNumId w:val="6"/>
  </w:num>
  <w:num w:numId="18">
    <w:abstractNumId w:val="1"/>
  </w:num>
  <w:num w:numId="19">
    <w:abstractNumId w:val="0"/>
  </w:num>
  <w:num w:numId="20">
    <w:abstractNumId w:val="38"/>
  </w:num>
  <w:num w:numId="21">
    <w:abstractNumId w:val="21"/>
  </w:num>
  <w:num w:numId="22">
    <w:abstractNumId w:val="8"/>
  </w:num>
  <w:num w:numId="23">
    <w:abstractNumId w:val="22"/>
  </w:num>
  <w:num w:numId="24">
    <w:abstractNumId w:val="17"/>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4"/>
  </w:num>
  <w:num w:numId="27">
    <w:abstractNumId w:val="24"/>
  </w:num>
  <w:num w:numId="28">
    <w:abstractNumId w:val="26"/>
  </w:num>
  <w:num w:numId="29">
    <w:abstractNumId w:val="35"/>
  </w:num>
  <w:num w:numId="30">
    <w:abstractNumId w:val="30"/>
  </w:num>
  <w:num w:numId="31">
    <w:abstractNumId w:val="31"/>
  </w:num>
  <w:num w:numId="32">
    <w:abstractNumId w:val="18"/>
  </w:num>
  <w:num w:numId="33">
    <w:abstractNumId w:val="37"/>
  </w:num>
  <w:num w:numId="34">
    <w:abstractNumId w:val="41"/>
  </w:num>
  <w:num w:numId="35">
    <w:abstractNumId w:val="45"/>
  </w:num>
  <w:num w:numId="36">
    <w:abstractNumId w:val="42"/>
  </w:num>
  <w:num w:numId="37">
    <w:abstractNumId w:val="23"/>
  </w:num>
  <w:num w:numId="38">
    <w:abstractNumId w:val="43"/>
  </w:num>
  <w:num w:numId="39">
    <w:abstractNumId w:val="32"/>
  </w:num>
  <w:num w:numId="40">
    <w:abstractNumId w:val="19"/>
  </w:num>
  <w:num w:numId="41">
    <w:abstractNumId w:val="40"/>
  </w:num>
  <w:num w:numId="42">
    <w:abstractNumId w:val="34"/>
  </w:num>
  <w:num w:numId="43">
    <w:abstractNumId w:val="39"/>
  </w:num>
  <w:num w:numId="44">
    <w:abstractNumId w:val="29"/>
  </w:num>
  <w:num w:numId="45">
    <w:abstractNumId w:val="36"/>
  </w:num>
  <w:num w:numId="46">
    <w:abstractNumId w:val="27"/>
  </w:num>
  <w:num w:numId="47">
    <w:abstractNumId w:val="33"/>
  </w:num>
  <w:num w:numId="48">
    <w:abstractNumId w:val="28"/>
  </w:num>
  <w:num w:numId="4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225"/>
  <w:embedSystemFonts/>
  <w:defaultTabStop w:val="720"/>
  <w:drawingGridHorizontalSpacing w:val="120"/>
  <w:drawingGridVerticalSpacing w:val="120"/>
  <w:displayHorizontalDrawingGridEvery w:val="0"/>
  <w:displayVerticalDrawingGridEvery w:val="3"/>
  <w:doNotUseMarginsForDrawingGridOrigin/>
  <w:characterSpacingControl w:val="doNotCompress"/>
  <w:doNotValidateAgainstSchema/>
  <w:doNotDemarcateInvalidXml/>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3FCD"/>
    <w:rsid w:val="00012F78"/>
    <w:rsid w:val="00023C73"/>
    <w:rsid w:val="000530FC"/>
    <w:rsid w:val="00080E12"/>
    <w:rsid w:val="000F5E71"/>
    <w:rsid w:val="001244DD"/>
    <w:rsid w:val="00193649"/>
    <w:rsid w:val="00193716"/>
    <w:rsid w:val="00222658"/>
    <w:rsid w:val="0022782D"/>
    <w:rsid w:val="002561BA"/>
    <w:rsid w:val="00284A97"/>
    <w:rsid w:val="00295DBD"/>
    <w:rsid w:val="002A1D0D"/>
    <w:rsid w:val="002A502C"/>
    <w:rsid w:val="002C0063"/>
    <w:rsid w:val="002C25E2"/>
    <w:rsid w:val="002D5EDB"/>
    <w:rsid w:val="002F6A59"/>
    <w:rsid w:val="00302EC1"/>
    <w:rsid w:val="00312B73"/>
    <w:rsid w:val="0031586C"/>
    <w:rsid w:val="00340B7A"/>
    <w:rsid w:val="0035448A"/>
    <w:rsid w:val="00377EF4"/>
    <w:rsid w:val="00393AA3"/>
    <w:rsid w:val="003C73E2"/>
    <w:rsid w:val="004331BE"/>
    <w:rsid w:val="0045142E"/>
    <w:rsid w:val="00461CB2"/>
    <w:rsid w:val="00475029"/>
    <w:rsid w:val="004A2899"/>
    <w:rsid w:val="00541C29"/>
    <w:rsid w:val="00542AA5"/>
    <w:rsid w:val="00567BBB"/>
    <w:rsid w:val="005A6B79"/>
    <w:rsid w:val="005B5DD9"/>
    <w:rsid w:val="005F10DD"/>
    <w:rsid w:val="005F6EB9"/>
    <w:rsid w:val="00674605"/>
    <w:rsid w:val="006861A6"/>
    <w:rsid w:val="006C6F97"/>
    <w:rsid w:val="00715B2D"/>
    <w:rsid w:val="007324B9"/>
    <w:rsid w:val="007A4176"/>
    <w:rsid w:val="007E16B5"/>
    <w:rsid w:val="007F60A4"/>
    <w:rsid w:val="00827662"/>
    <w:rsid w:val="00832FBE"/>
    <w:rsid w:val="00847E21"/>
    <w:rsid w:val="00854AE9"/>
    <w:rsid w:val="0085664C"/>
    <w:rsid w:val="00861175"/>
    <w:rsid w:val="00896030"/>
    <w:rsid w:val="00897606"/>
    <w:rsid w:val="008A1605"/>
    <w:rsid w:val="008B2EC0"/>
    <w:rsid w:val="008D37DC"/>
    <w:rsid w:val="00950E6C"/>
    <w:rsid w:val="0095126D"/>
    <w:rsid w:val="00990451"/>
    <w:rsid w:val="00991876"/>
    <w:rsid w:val="00994507"/>
    <w:rsid w:val="009B2D8E"/>
    <w:rsid w:val="009C445D"/>
    <w:rsid w:val="009E0DD4"/>
    <w:rsid w:val="00A03BE2"/>
    <w:rsid w:val="00A33695"/>
    <w:rsid w:val="00A34719"/>
    <w:rsid w:val="00A952A0"/>
    <w:rsid w:val="00AB5DB2"/>
    <w:rsid w:val="00AE1996"/>
    <w:rsid w:val="00AE238B"/>
    <w:rsid w:val="00AF577A"/>
    <w:rsid w:val="00B07496"/>
    <w:rsid w:val="00B26BE5"/>
    <w:rsid w:val="00B423AF"/>
    <w:rsid w:val="00B63D50"/>
    <w:rsid w:val="00B64E91"/>
    <w:rsid w:val="00B73F58"/>
    <w:rsid w:val="00B91962"/>
    <w:rsid w:val="00BA51AE"/>
    <w:rsid w:val="00BB2303"/>
    <w:rsid w:val="00BE1EC0"/>
    <w:rsid w:val="00C078C2"/>
    <w:rsid w:val="00C16C25"/>
    <w:rsid w:val="00C502E6"/>
    <w:rsid w:val="00C73FCD"/>
    <w:rsid w:val="00C8175D"/>
    <w:rsid w:val="00C915EC"/>
    <w:rsid w:val="00CA2BE0"/>
    <w:rsid w:val="00CB1A7C"/>
    <w:rsid w:val="00CC28FD"/>
    <w:rsid w:val="00D523C2"/>
    <w:rsid w:val="00D8057F"/>
    <w:rsid w:val="00DA020B"/>
    <w:rsid w:val="00DB6A8D"/>
    <w:rsid w:val="00E2575E"/>
    <w:rsid w:val="00E30E4F"/>
    <w:rsid w:val="00E34345"/>
    <w:rsid w:val="00E66779"/>
    <w:rsid w:val="00E76D90"/>
    <w:rsid w:val="00E85AF4"/>
    <w:rsid w:val="00EA7E43"/>
    <w:rsid w:val="00EB7E0F"/>
    <w:rsid w:val="00F0485C"/>
    <w:rsid w:val="00F176CB"/>
    <w:rsid w:val="00F82400"/>
    <w:rsid w:val="00FD0BF6"/>
    <w:rsid w:val="00FD2D59"/>
    <w:rsid w:val="00FF73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F69583BF-B4B2-45B6-AD9D-F3D3C165CB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99"/>
    <w:qFormat/>
    <w:pPr>
      <w:widowControl w:val="0"/>
      <w:autoSpaceDE w:val="0"/>
      <w:autoSpaceDN w:val="0"/>
      <w:adjustRightInd w:val="0"/>
      <w:spacing w:after="0" w:line="240" w:lineRule="auto"/>
    </w:pPr>
    <w:rPr>
      <w:rFonts w:ascii="Times New Roman" w:hAnsi="Times New Roman" w:cs="Times New Roman"/>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4345"/>
    <w:pPr>
      <w:ind w:left="720"/>
      <w:contextualSpacing/>
    </w:pPr>
  </w:style>
  <w:style w:type="character" w:styleId="Hyperlink">
    <w:name w:val="Hyperlink"/>
    <w:basedOn w:val="DefaultParagraphFont"/>
    <w:uiPriority w:val="99"/>
    <w:unhideWhenUsed/>
    <w:rsid w:val="00990451"/>
    <w:rPr>
      <w:color w:val="0563C1" w:themeColor="hyperlink"/>
      <w:u w:val="single"/>
    </w:rPr>
  </w:style>
  <w:style w:type="character" w:styleId="FollowedHyperlink">
    <w:name w:val="FollowedHyperlink"/>
    <w:basedOn w:val="DefaultParagraphFont"/>
    <w:uiPriority w:val="99"/>
    <w:semiHidden/>
    <w:unhideWhenUsed/>
    <w:rsid w:val="00990451"/>
    <w:rPr>
      <w:color w:val="954F72" w:themeColor="followedHyperlink"/>
      <w:u w:val="single"/>
    </w:rPr>
  </w:style>
  <w:style w:type="paragraph" w:styleId="Header">
    <w:name w:val="header"/>
    <w:basedOn w:val="Normal"/>
    <w:link w:val="HeaderChar"/>
    <w:uiPriority w:val="99"/>
    <w:unhideWhenUsed/>
    <w:rsid w:val="00284A97"/>
    <w:pPr>
      <w:tabs>
        <w:tab w:val="center" w:pos="4513"/>
        <w:tab w:val="right" w:pos="9026"/>
      </w:tabs>
    </w:pPr>
  </w:style>
  <w:style w:type="character" w:customStyle="1" w:styleId="HeaderChar">
    <w:name w:val="Header Char"/>
    <w:basedOn w:val="DefaultParagraphFont"/>
    <w:link w:val="Header"/>
    <w:uiPriority w:val="99"/>
    <w:rsid w:val="00284A97"/>
    <w:rPr>
      <w:rFonts w:ascii="Times New Roman" w:hAnsi="Times New Roman" w:cs="Times New Roman"/>
      <w:sz w:val="20"/>
      <w:szCs w:val="20"/>
      <w:lang w:val="en-US"/>
    </w:rPr>
  </w:style>
  <w:style w:type="paragraph" w:styleId="Footer">
    <w:name w:val="footer"/>
    <w:basedOn w:val="Normal"/>
    <w:link w:val="FooterChar"/>
    <w:uiPriority w:val="99"/>
    <w:unhideWhenUsed/>
    <w:rsid w:val="00284A97"/>
    <w:pPr>
      <w:tabs>
        <w:tab w:val="center" w:pos="4513"/>
        <w:tab w:val="right" w:pos="9026"/>
      </w:tabs>
    </w:pPr>
  </w:style>
  <w:style w:type="character" w:customStyle="1" w:styleId="FooterChar">
    <w:name w:val="Footer Char"/>
    <w:basedOn w:val="DefaultParagraphFont"/>
    <w:link w:val="Footer"/>
    <w:uiPriority w:val="99"/>
    <w:rsid w:val="00284A97"/>
    <w:rPr>
      <w:rFonts w:ascii="Times New Roman" w:hAnsi="Times New Roman" w:cs="Times New Roman"/>
      <w:sz w:val="20"/>
      <w:szCs w:val="20"/>
      <w:lang w:val="en-US"/>
    </w:rPr>
  </w:style>
  <w:style w:type="paragraph" w:customStyle="1" w:styleId="Default">
    <w:name w:val="Default"/>
    <w:rsid w:val="00284A97"/>
    <w:pPr>
      <w:autoSpaceDE w:val="0"/>
      <w:autoSpaceDN w:val="0"/>
      <w:adjustRightInd w:val="0"/>
      <w:spacing w:after="0" w:line="240" w:lineRule="auto"/>
    </w:pPr>
    <w:rPr>
      <w:rFonts w:ascii="Arial" w:eastAsiaTheme="minorHAnsi" w:hAnsi="Arial" w:cs="Arial"/>
      <w:color w:val="000000"/>
      <w:sz w:val="24"/>
      <w:szCs w:val="24"/>
      <w:lang w:eastAsia="en-US"/>
    </w:rPr>
  </w:style>
  <w:style w:type="paragraph" w:styleId="BalloonText">
    <w:name w:val="Balloon Text"/>
    <w:basedOn w:val="Normal"/>
    <w:link w:val="BalloonTextChar"/>
    <w:uiPriority w:val="99"/>
    <w:semiHidden/>
    <w:unhideWhenUsed/>
    <w:rsid w:val="0095126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126D"/>
    <w:rPr>
      <w:rFonts w:ascii="Segoe U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5868298">
      <w:bodyDiv w:val="1"/>
      <w:marLeft w:val="0"/>
      <w:marRight w:val="0"/>
      <w:marTop w:val="0"/>
      <w:marBottom w:val="0"/>
      <w:divBdr>
        <w:top w:val="none" w:sz="0" w:space="0" w:color="auto"/>
        <w:left w:val="none" w:sz="0" w:space="0" w:color="auto"/>
        <w:bottom w:val="none" w:sz="0" w:space="0" w:color="auto"/>
        <w:right w:val="none" w:sz="0" w:space="0" w:color="auto"/>
      </w:divBdr>
    </w:div>
    <w:div w:id="1028483529">
      <w:bodyDiv w:val="1"/>
      <w:marLeft w:val="0"/>
      <w:marRight w:val="0"/>
      <w:marTop w:val="0"/>
      <w:marBottom w:val="0"/>
      <w:divBdr>
        <w:top w:val="none" w:sz="0" w:space="0" w:color="auto"/>
        <w:left w:val="none" w:sz="0" w:space="0" w:color="auto"/>
        <w:bottom w:val="none" w:sz="0" w:space="0" w:color="auto"/>
        <w:right w:val="none" w:sz="0" w:space="0" w:color="auto"/>
      </w:divBdr>
    </w:div>
    <w:div w:id="1138257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6B0A948E</Template>
  <TotalTime>1</TotalTime>
  <Pages>8</Pages>
  <Words>2171</Words>
  <Characters>11617</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Brandist, Derek</dc:creator>
  <cp:keywords/>
  <dc:description/>
  <cp:lastModifiedBy>Brandist, Derek</cp:lastModifiedBy>
  <cp:revision>2</cp:revision>
  <cp:lastPrinted>2017-02-15T16:03:00Z</cp:lastPrinted>
  <dcterms:created xsi:type="dcterms:W3CDTF">2017-02-15T16:12:00Z</dcterms:created>
  <dcterms:modified xsi:type="dcterms:W3CDTF">2017-02-15T16:12:00Z</dcterms:modified>
</cp:coreProperties>
</file>