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6E86" w:rsidRDefault="0083361E">
      <w:pPr>
        <w:spacing w:before="2" w:after="112"/>
        <w:ind w:left="8314"/>
        <w:textAlignment w:val="baseline"/>
      </w:pPr>
      <w:r>
        <w:rPr>
          <w:noProof/>
          <w:lang w:val="en-GB" w:eastAsia="en-GB"/>
        </w:rPr>
        <w:drawing>
          <wp:inline distT="0" distB="0" distL="0" distR="0">
            <wp:extent cx="1219200" cy="805180"/>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2" name="test1"/>
                    <pic:cNvPicPr preferRelativeResize="0"/>
                  </pic:nvPicPr>
                  <pic:blipFill>
                    <a:blip r:embed="rId8"/>
                    <a:stretch>
                      <a:fillRect/>
                    </a:stretch>
                  </pic:blipFill>
                  <pic:spPr>
                    <a:xfrm>
                      <a:off x="0" y="0"/>
                      <a:ext cx="1219200" cy="805180"/>
                    </a:xfrm>
                    <a:prstGeom prst="rect">
                      <a:avLst/>
                    </a:prstGeom>
                  </pic:spPr>
                </pic:pic>
              </a:graphicData>
            </a:graphic>
          </wp:inline>
        </w:drawing>
      </w:r>
    </w:p>
    <w:p w:rsidR="00B66E86" w:rsidRPr="002E6FA5" w:rsidRDefault="00B0464C">
      <w:pPr>
        <w:spacing w:line="403" w:lineRule="exact"/>
        <w:ind w:left="4320" w:hanging="1224"/>
        <w:textAlignment w:val="baseline"/>
        <w:rPr>
          <w:rFonts w:ascii="Calibri" w:eastAsia="Calibri" w:hAnsi="Calibri"/>
          <w:b/>
        </w:rPr>
      </w:pPr>
      <w:r w:rsidRPr="002E6FA5">
        <w:rPr>
          <w:noProof/>
          <w:lang w:val="en-GB" w:eastAsia="en-GB"/>
        </w:rPr>
        <mc:AlternateContent>
          <mc:Choice Requires="wps">
            <w:drawing>
              <wp:anchor distT="0" distB="0" distL="114300" distR="114300" simplePos="0" relativeHeight="251655168" behindDoc="0" locked="0" layoutInCell="1" allowOverlap="1">
                <wp:simplePos x="0" y="0"/>
                <wp:positionH relativeFrom="page">
                  <wp:posOffset>7199630</wp:posOffset>
                </wp:positionH>
                <wp:positionV relativeFrom="page">
                  <wp:posOffset>298450</wp:posOffset>
                </wp:positionV>
                <wp:extent cx="363220" cy="0"/>
                <wp:effectExtent l="0" t="0" r="0" b="0"/>
                <wp:wrapNone/>
                <wp:docPr id="7"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3220" cy="0"/>
                        </a:xfrm>
                        <a:prstGeom prst="line">
                          <a:avLst/>
                        </a:prstGeom>
                        <a:noFill/>
                        <a:ln w="15240" cmpd="dbl">
                          <a:solidFill>
                            <a:srgbClr val="CBCBCB"/>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BD30E0" id="Line 7" o:spid="_x0000_s1026" style="position:absolute;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66.9pt,23.5pt" to="595.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" strokecolor="#cbcbcb" strokeweight="1.2pt">
                <v:stroke linestyle="thinThin"/>
                <w10:wrap anchorx="page" anchory="page"/>
              </v:line>
            </w:pict>
          </mc:Fallback>
        </mc:AlternateContent>
      </w:r>
      <w:r w:rsidRPr="002E6FA5">
        <w:rPr>
          <w:noProof/>
          <w:lang w:val="en-GB" w:eastAsia="en-GB"/>
        </w:rPr>
        <mc:AlternateContent>
          <mc:Choice Requires="wps">
            <w:drawing>
              <wp:anchor distT="0" distB="0" distL="114300" distR="114300" simplePos="0" relativeHeight="251656192" behindDoc="0" locked="0" layoutInCell="1" allowOverlap="1">
                <wp:simplePos x="0" y="0"/>
                <wp:positionH relativeFrom="page">
                  <wp:posOffset>7199630</wp:posOffset>
                </wp:positionH>
                <wp:positionV relativeFrom="page">
                  <wp:posOffset>289560</wp:posOffset>
                </wp:positionV>
                <wp:extent cx="363220" cy="0"/>
                <wp:effectExtent l="0" t="0" r="0" b="0"/>
                <wp:wrapNone/>
                <wp:docPr id="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3220" cy="0"/>
                        </a:xfrm>
                        <a:prstGeom prst="line">
                          <a:avLst/>
                        </a:prstGeom>
                        <a:noFill/>
                        <a:ln w="6350">
                          <a:solidFill>
                            <a:srgbClr val="E6E6E6"/>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63278" id="Line 6"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66.9pt,22.8pt" to="595.5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" strokecolor="#e6e6e6" strokeweight=".5pt">
                <w10:wrap anchorx="page" anchory="page"/>
              </v:line>
            </w:pict>
          </mc:Fallback>
        </mc:AlternateContent>
      </w:r>
      <w:r w:rsidRPr="002E6FA5">
        <w:rPr>
          <w:noProof/>
          <w:lang w:val="en-GB" w:eastAsia="en-GB"/>
        </w:rPr>
        <mc:AlternateContent>
          <mc:Choice Requires="wps">
            <w:drawing>
              <wp:anchor distT="0" distB="0" distL="114300" distR="114300" simplePos="0" relativeHeight="251657216" behindDoc="0" locked="0" layoutInCell="1" allowOverlap="1">
                <wp:simplePos x="0" y="0"/>
                <wp:positionH relativeFrom="page">
                  <wp:posOffset>0</wp:posOffset>
                </wp:positionH>
                <wp:positionV relativeFrom="page">
                  <wp:posOffset>298450</wp:posOffset>
                </wp:positionV>
                <wp:extent cx="5981065" cy="0"/>
                <wp:effectExtent l="0" t="0" r="0" b="0"/>
                <wp:wrapNone/>
                <wp:docPr id="5"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5240" cmpd="dbl">
                          <a:solidFill>
                            <a:srgbClr val="CBCBCB"/>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6E7980" id="Line 5"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0,23.5pt" to="470.9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" strokecolor="#cbcbcb" strokeweight="1.2pt">
                <v:stroke linestyle="thinThin"/>
                <w10:wrap anchorx="page" anchory="page"/>
              </v:line>
            </w:pict>
          </mc:Fallback>
        </mc:AlternateContent>
      </w:r>
      <w:r w:rsidRPr="002E6FA5">
        <w:rPr>
          <w:noProof/>
          <w:lang w:val="en-GB" w:eastAsia="en-GB"/>
        </w:rPr>
        <mc:AlternateContent>
          <mc:Choice Requires="wps">
            <w:drawing>
              <wp:anchor distT="0" distB="0" distL="114300" distR="114300" simplePos="0" relativeHeight="251658240" behindDoc="0" locked="0" layoutInCell="1" allowOverlap="1">
                <wp:simplePos x="0" y="0"/>
                <wp:positionH relativeFrom="page">
                  <wp:posOffset>0</wp:posOffset>
                </wp:positionH>
                <wp:positionV relativeFrom="page">
                  <wp:posOffset>289560</wp:posOffset>
                </wp:positionV>
                <wp:extent cx="5981065" cy="0"/>
                <wp:effectExtent l="0" t="0" r="0" b="0"/>
                <wp:wrapNone/>
                <wp:docPr id="4"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6350">
                          <a:solidFill>
                            <a:srgbClr val="E6E6E6"/>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2DC17E" id="Line 4"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0,22.8pt" to="470.95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" strokecolor="#e6e6e6" strokeweight=".5pt">
                <w10:wrap anchorx="page" anchory="page"/>
              </v:line>
            </w:pict>
          </mc:Fallback>
        </mc:AlternateContent>
      </w:r>
      <w:r w:rsidR="0083361E" w:rsidRPr="002E6FA5">
        <w:rPr>
          <w:rFonts w:ascii="Calibri" w:eastAsia="Calibri" w:hAnsi="Calibri"/>
          <w:b/>
        </w:rPr>
        <w:t xml:space="preserve">BOARD OF UNDERGRADUATE STUDIES </w:t>
      </w:r>
      <w:r w:rsidR="0083361E" w:rsidRPr="002E6FA5">
        <w:rPr>
          <w:rFonts w:ascii="Calibri" w:eastAsia="Calibri" w:hAnsi="Calibri"/>
          <w:b/>
        </w:rPr>
        <w:br/>
      </w:r>
    </w:p>
    <w:p w:rsidR="00B66E86" w:rsidRPr="002E6FA5" w:rsidRDefault="008A609D" w:rsidP="004D69A9">
      <w:pPr>
        <w:jc w:val="center"/>
        <w:textAlignment w:val="baseline"/>
        <w:rPr>
          <w:rFonts w:ascii="Calibri" w:eastAsia="Calibri" w:hAnsi="Calibri"/>
          <w:b/>
        </w:rPr>
      </w:pPr>
      <w:r w:rsidRPr="002E6FA5">
        <w:rPr>
          <w:rFonts w:ascii="Calibri" w:eastAsia="Calibri" w:hAnsi="Calibri"/>
          <w:b/>
        </w:rPr>
        <w:t>Minutes of</w:t>
      </w:r>
      <w:r w:rsidR="0083361E" w:rsidRPr="002E6FA5">
        <w:rPr>
          <w:rFonts w:ascii="Calibri" w:eastAsia="Calibri" w:hAnsi="Calibri"/>
          <w:b/>
        </w:rPr>
        <w:t xml:space="preserve"> the </w:t>
      </w:r>
      <w:proofErr w:type="spellStart"/>
      <w:r w:rsidR="00F85909" w:rsidRPr="002E6FA5">
        <w:rPr>
          <w:rFonts w:ascii="Calibri" w:eastAsia="Calibri" w:hAnsi="Calibri"/>
          <w:b/>
        </w:rPr>
        <w:t>the</w:t>
      </w:r>
      <w:proofErr w:type="spellEnd"/>
      <w:r w:rsidR="00F85909" w:rsidRPr="002E6FA5">
        <w:rPr>
          <w:rFonts w:ascii="Calibri" w:eastAsia="Calibri" w:hAnsi="Calibri"/>
          <w:b/>
        </w:rPr>
        <w:t xml:space="preserve"> meeting of the </w:t>
      </w:r>
      <w:r w:rsidR="0083361E" w:rsidRPr="002E6FA5">
        <w:rPr>
          <w:rFonts w:ascii="Calibri" w:eastAsia="Calibri" w:hAnsi="Calibri"/>
          <w:b/>
        </w:rPr>
        <w:t>Board of Und</w:t>
      </w:r>
      <w:r w:rsidR="00F85909" w:rsidRPr="002E6FA5">
        <w:rPr>
          <w:rFonts w:ascii="Calibri" w:eastAsia="Calibri" w:hAnsi="Calibri"/>
          <w:b/>
        </w:rPr>
        <w:t xml:space="preserve">ergraduate Studies </w:t>
      </w:r>
      <w:r w:rsidR="007E38FB" w:rsidRPr="002E6FA5">
        <w:rPr>
          <w:rFonts w:ascii="Calibri" w:eastAsia="Calibri" w:hAnsi="Calibri"/>
          <w:b/>
        </w:rPr>
        <w:t>held on</w:t>
      </w:r>
      <w:r w:rsidR="0083361E" w:rsidRPr="002E6FA5">
        <w:rPr>
          <w:rFonts w:ascii="Calibri" w:eastAsia="Calibri" w:hAnsi="Calibri"/>
          <w:b/>
        </w:rPr>
        <w:t xml:space="preserve"> Friday 18</w:t>
      </w:r>
      <w:r w:rsidRPr="002E6FA5">
        <w:rPr>
          <w:rFonts w:ascii="Calibri" w:eastAsia="Calibri" w:hAnsi="Calibri"/>
          <w:b/>
        </w:rPr>
        <w:t xml:space="preserve"> November 2016</w:t>
      </w:r>
      <w:r w:rsidR="0083361E" w:rsidRPr="002E6FA5">
        <w:rPr>
          <w:rFonts w:ascii="Calibri" w:eastAsia="Calibri" w:hAnsi="Calibri"/>
          <w:b/>
        </w:rPr>
        <w:t>.</w:t>
      </w:r>
    </w:p>
    <w:p w:rsidR="008A609D" w:rsidRPr="002E6FA5" w:rsidRDefault="008A609D" w:rsidP="008A609D">
      <w:pPr>
        <w:textAlignment w:val="baseline"/>
        <w:rPr>
          <w:rFonts w:ascii="Calibri" w:eastAsia="Calibri" w:hAnsi="Calibri"/>
        </w:rPr>
      </w:pPr>
    </w:p>
    <w:p w:rsidR="008A609D" w:rsidRPr="002E6FA5" w:rsidRDefault="008A609D" w:rsidP="008A609D">
      <w:pPr>
        <w:textAlignment w:val="baseline"/>
        <w:rPr>
          <w:rFonts w:ascii="Calibri" w:eastAsia="Calibri" w:hAnsi="Calibri"/>
        </w:rPr>
      </w:pPr>
    </w:p>
    <w:p w:rsidR="00B66E86" w:rsidRPr="002E6FA5" w:rsidRDefault="008A609D" w:rsidP="00B0464C">
      <w:pPr>
        <w:ind w:left="1701" w:right="648" w:hanging="1701"/>
        <w:textAlignment w:val="baseline"/>
        <w:rPr>
          <w:rFonts w:ascii="Calibri" w:eastAsia="Calibri" w:hAnsi="Calibri"/>
          <w:spacing w:val="8"/>
        </w:rPr>
      </w:pPr>
      <w:r w:rsidRPr="002E6FA5">
        <w:rPr>
          <w:rFonts w:ascii="Calibri" w:eastAsia="Calibri" w:hAnsi="Calibri"/>
          <w:spacing w:val="8"/>
        </w:rPr>
        <w:t>P</w:t>
      </w:r>
      <w:r w:rsidR="00B0464C" w:rsidRPr="002E6FA5">
        <w:rPr>
          <w:rFonts w:ascii="Calibri" w:eastAsia="Calibri" w:hAnsi="Calibri"/>
          <w:spacing w:val="8"/>
        </w:rPr>
        <w:t>r</w:t>
      </w:r>
      <w:r w:rsidRPr="002E6FA5">
        <w:rPr>
          <w:rFonts w:ascii="Calibri" w:eastAsia="Calibri" w:hAnsi="Calibri"/>
          <w:spacing w:val="8"/>
        </w:rPr>
        <w:t>esent:</w:t>
      </w:r>
      <w:r w:rsidRPr="002E6FA5">
        <w:rPr>
          <w:rFonts w:ascii="Calibri" w:eastAsia="Calibri" w:hAnsi="Calibri"/>
          <w:spacing w:val="8"/>
        </w:rPr>
        <w:tab/>
        <w:t xml:space="preserve">Professor R Leng (Chair), </w:t>
      </w:r>
      <w:proofErr w:type="spellStart"/>
      <w:r w:rsidRPr="002E6FA5">
        <w:rPr>
          <w:rFonts w:ascii="Calibri" w:eastAsia="Calibri" w:hAnsi="Calibri"/>
          <w:spacing w:val="8"/>
        </w:rPr>
        <w:t>Dr</w:t>
      </w:r>
      <w:proofErr w:type="spellEnd"/>
      <w:r w:rsidRPr="002E6FA5">
        <w:rPr>
          <w:rFonts w:ascii="Calibri" w:eastAsia="Calibri" w:hAnsi="Calibri"/>
          <w:spacing w:val="8"/>
        </w:rPr>
        <w:t xml:space="preserve"> D Br</w:t>
      </w:r>
      <w:r w:rsidR="006D720C">
        <w:rPr>
          <w:rFonts w:ascii="Calibri" w:eastAsia="Calibri" w:hAnsi="Calibri"/>
          <w:spacing w:val="8"/>
        </w:rPr>
        <w:t xml:space="preserve">itnell, </w:t>
      </w:r>
      <w:proofErr w:type="spellStart"/>
      <w:r w:rsidR="006D720C">
        <w:rPr>
          <w:rFonts w:ascii="Calibri" w:eastAsia="Calibri" w:hAnsi="Calibri"/>
          <w:spacing w:val="8"/>
        </w:rPr>
        <w:t>Dr</w:t>
      </w:r>
      <w:proofErr w:type="spellEnd"/>
      <w:r w:rsidR="006D720C">
        <w:rPr>
          <w:rFonts w:ascii="Calibri" w:eastAsia="Calibri" w:hAnsi="Calibri"/>
          <w:spacing w:val="8"/>
        </w:rPr>
        <w:t xml:space="preserve"> A Clark, </w:t>
      </w:r>
      <w:proofErr w:type="spellStart"/>
      <w:r w:rsidR="006D720C">
        <w:rPr>
          <w:rFonts w:ascii="Calibri" w:eastAsia="Calibri" w:hAnsi="Calibri"/>
          <w:spacing w:val="8"/>
        </w:rPr>
        <w:t>Ms</w:t>
      </w:r>
      <w:proofErr w:type="spellEnd"/>
      <w:r w:rsidR="006D720C">
        <w:rPr>
          <w:rFonts w:ascii="Calibri" w:eastAsia="Calibri" w:hAnsi="Calibri"/>
          <w:spacing w:val="8"/>
        </w:rPr>
        <w:t xml:space="preserve"> Tilly</w:t>
      </w:r>
      <w:r w:rsidRPr="002E6FA5">
        <w:rPr>
          <w:rFonts w:ascii="Calibri" w:eastAsia="Calibri" w:hAnsi="Calibri"/>
          <w:spacing w:val="8"/>
        </w:rPr>
        <w:t xml:space="preserve"> Harrison,</w:t>
      </w:r>
      <w:r w:rsidR="00F85909" w:rsidRPr="002E6FA5">
        <w:rPr>
          <w:rFonts w:ascii="Calibri" w:eastAsia="Calibri" w:hAnsi="Calibri"/>
          <w:spacing w:val="8"/>
        </w:rPr>
        <w:t xml:space="preserve"> </w:t>
      </w:r>
      <w:proofErr w:type="spellStart"/>
      <w:r w:rsidRPr="002E6FA5">
        <w:rPr>
          <w:rFonts w:ascii="Calibri" w:eastAsia="Calibri" w:hAnsi="Calibri"/>
          <w:spacing w:val="8"/>
        </w:rPr>
        <w:t>Dr</w:t>
      </w:r>
      <w:proofErr w:type="spellEnd"/>
      <w:r w:rsidRPr="002E6FA5">
        <w:rPr>
          <w:rFonts w:ascii="Calibri" w:eastAsia="Calibri" w:hAnsi="Calibri"/>
          <w:spacing w:val="8"/>
        </w:rPr>
        <w:t xml:space="preserve"> Joanne Lee, Professor Christopher Mick, </w:t>
      </w:r>
      <w:proofErr w:type="spellStart"/>
      <w:r w:rsidRPr="002E6FA5">
        <w:rPr>
          <w:rFonts w:ascii="Calibri" w:eastAsia="Calibri" w:hAnsi="Calibri"/>
          <w:spacing w:val="8"/>
        </w:rPr>
        <w:t>Dr</w:t>
      </w:r>
      <w:proofErr w:type="spellEnd"/>
      <w:r w:rsidRPr="002E6FA5">
        <w:rPr>
          <w:rFonts w:ascii="Calibri" w:eastAsia="Calibri" w:hAnsi="Calibri"/>
          <w:spacing w:val="8"/>
        </w:rPr>
        <w:t xml:space="preserve"> Jonathan Pearson,</w:t>
      </w:r>
      <w:r w:rsidR="00F85909" w:rsidRPr="002E6FA5">
        <w:rPr>
          <w:rFonts w:ascii="Calibri" w:eastAsia="Calibri" w:hAnsi="Calibri"/>
          <w:spacing w:val="8"/>
        </w:rPr>
        <w:t xml:space="preserve"> </w:t>
      </w:r>
      <w:proofErr w:type="spellStart"/>
      <w:r w:rsidRPr="002E6FA5">
        <w:rPr>
          <w:rFonts w:ascii="Calibri" w:eastAsia="Calibri" w:hAnsi="Calibri"/>
          <w:spacing w:val="8"/>
        </w:rPr>
        <w:t>Dr</w:t>
      </w:r>
      <w:proofErr w:type="spellEnd"/>
      <w:r w:rsidRPr="002E6FA5">
        <w:rPr>
          <w:rFonts w:ascii="Calibri" w:eastAsia="Calibri" w:hAnsi="Calibri"/>
          <w:spacing w:val="8"/>
        </w:rPr>
        <w:t xml:space="preserve"> Juliet Raynsford, </w:t>
      </w:r>
      <w:r w:rsidR="00B0464C" w:rsidRPr="002E6FA5">
        <w:rPr>
          <w:rFonts w:ascii="Calibri" w:eastAsia="Calibri" w:hAnsi="Calibri"/>
          <w:spacing w:val="8"/>
        </w:rPr>
        <w:t xml:space="preserve">Professor Lesley Roberts, </w:t>
      </w:r>
      <w:proofErr w:type="spellStart"/>
      <w:r w:rsidR="00B0464C" w:rsidRPr="002E6FA5">
        <w:rPr>
          <w:rFonts w:ascii="Calibri" w:eastAsia="Calibri" w:hAnsi="Calibri"/>
          <w:spacing w:val="8"/>
        </w:rPr>
        <w:t>Ms</w:t>
      </w:r>
      <w:proofErr w:type="spellEnd"/>
      <w:r w:rsidR="00B0464C" w:rsidRPr="002E6FA5">
        <w:rPr>
          <w:rFonts w:ascii="Calibri" w:eastAsia="Calibri" w:hAnsi="Calibri"/>
          <w:spacing w:val="8"/>
        </w:rPr>
        <w:t xml:space="preserve"> Hope Worsdale</w:t>
      </w:r>
    </w:p>
    <w:p w:rsidR="00B0464C" w:rsidRPr="002E6FA5" w:rsidRDefault="00B0464C" w:rsidP="008A609D">
      <w:pPr>
        <w:ind w:left="1276" w:right="648" w:hanging="1276"/>
        <w:textAlignment w:val="baseline"/>
        <w:rPr>
          <w:rFonts w:ascii="Calibri" w:eastAsia="Calibri" w:hAnsi="Calibri"/>
          <w:spacing w:val="8"/>
        </w:rPr>
      </w:pPr>
    </w:p>
    <w:p w:rsidR="00B0464C" w:rsidRPr="002E6FA5" w:rsidRDefault="00B0464C" w:rsidP="00B0464C">
      <w:pPr>
        <w:ind w:left="1701" w:right="648" w:hanging="1701"/>
        <w:textAlignment w:val="baseline"/>
        <w:rPr>
          <w:rFonts w:ascii="Calibri" w:eastAsia="Calibri" w:hAnsi="Calibri"/>
          <w:spacing w:val="8"/>
        </w:rPr>
      </w:pPr>
      <w:r w:rsidRPr="002E6FA5">
        <w:rPr>
          <w:rFonts w:ascii="Calibri" w:eastAsia="Calibri" w:hAnsi="Calibri"/>
          <w:spacing w:val="8"/>
        </w:rPr>
        <w:t>In attendance:</w:t>
      </w:r>
      <w:r w:rsidRPr="002E6FA5">
        <w:rPr>
          <w:rFonts w:ascii="Calibri" w:eastAsia="Calibri" w:hAnsi="Calibri"/>
          <w:spacing w:val="8"/>
        </w:rPr>
        <w:tab/>
      </w:r>
      <w:proofErr w:type="spellStart"/>
      <w:r w:rsidRPr="002E6FA5">
        <w:rPr>
          <w:rFonts w:ascii="Calibri" w:eastAsia="Calibri" w:hAnsi="Calibri"/>
          <w:spacing w:val="8"/>
        </w:rPr>
        <w:t>Mr</w:t>
      </w:r>
      <w:proofErr w:type="spellEnd"/>
      <w:r w:rsidRPr="002E6FA5">
        <w:rPr>
          <w:rFonts w:ascii="Calibri" w:eastAsia="Calibri" w:hAnsi="Calibri"/>
          <w:spacing w:val="8"/>
        </w:rPr>
        <w:t xml:space="preserve"> D Brandist, </w:t>
      </w:r>
      <w:proofErr w:type="spellStart"/>
      <w:r w:rsidRPr="002E6FA5">
        <w:rPr>
          <w:rFonts w:ascii="Calibri" w:eastAsia="Calibri" w:hAnsi="Calibri"/>
          <w:spacing w:val="8"/>
        </w:rPr>
        <w:t>Dr</w:t>
      </w:r>
      <w:proofErr w:type="spellEnd"/>
      <w:r w:rsidRPr="002E6FA5">
        <w:rPr>
          <w:rFonts w:ascii="Calibri" w:eastAsia="Calibri" w:hAnsi="Calibri"/>
          <w:spacing w:val="8"/>
        </w:rPr>
        <w:t xml:space="preserve"> J Taylor</w:t>
      </w:r>
    </w:p>
    <w:p w:rsidR="00B0464C" w:rsidRPr="002E6FA5" w:rsidRDefault="00B0464C" w:rsidP="00B0464C">
      <w:pPr>
        <w:ind w:left="1701" w:right="648" w:hanging="1701"/>
        <w:textAlignment w:val="baseline"/>
        <w:rPr>
          <w:rFonts w:ascii="Calibri" w:eastAsia="Calibri" w:hAnsi="Calibri"/>
          <w:spacing w:val="8"/>
        </w:rPr>
      </w:pPr>
    </w:p>
    <w:p w:rsidR="00B0464C" w:rsidRPr="002E6FA5" w:rsidRDefault="00B0464C" w:rsidP="00B0464C">
      <w:pPr>
        <w:ind w:left="1701" w:right="648" w:hanging="1701"/>
        <w:textAlignment w:val="baseline"/>
        <w:rPr>
          <w:rFonts w:ascii="Calibri" w:eastAsia="Calibri" w:hAnsi="Calibri"/>
          <w:spacing w:val="8"/>
        </w:rPr>
      </w:pPr>
      <w:r w:rsidRPr="002E6FA5">
        <w:rPr>
          <w:rFonts w:ascii="Calibri" w:eastAsia="Calibri" w:hAnsi="Calibri"/>
          <w:spacing w:val="8"/>
        </w:rPr>
        <w:t>Apologies:</w:t>
      </w:r>
      <w:r w:rsidRPr="002E6FA5">
        <w:rPr>
          <w:rFonts w:ascii="Calibri" w:eastAsia="Calibri" w:hAnsi="Calibri"/>
          <w:spacing w:val="8"/>
        </w:rPr>
        <w:tab/>
      </w:r>
      <w:proofErr w:type="spellStart"/>
      <w:r w:rsidRPr="002E6FA5">
        <w:rPr>
          <w:rFonts w:ascii="Calibri" w:eastAsia="Calibri" w:hAnsi="Calibri"/>
          <w:spacing w:val="8"/>
        </w:rPr>
        <w:t>Mr</w:t>
      </w:r>
      <w:proofErr w:type="spellEnd"/>
      <w:r w:rsidRPr="002E6FA5">
        <w:rPr>
          <w:rFonts w:ascii="Calibri" w:eastAsia="Calibri" w:hAnsi="Calibri"/>
          <w:spacing w:val="8"/>
        </w:rPr>
        <w:t xml:space="preserve"> Paul Matthews</w:t>
      </w:r>
      <w:r w:rsidR="00EE0E4D" w:rsidRPr="002E6FA5">
        <w:rPr>
          <w:rFonts w:ascii="Calibri" w:eastAsia="Calibri" w:hAnsi="Calibri"/>
          <w:spacing w:val="8"/>
        </w:rPr>
        <w:t xml:space="preserve">, </w:t>
      </w:r>
      <w:proofErr w:type="spellStart"/>
      <w:r w:rsidR="00EE0E4D" w:rsidRPr="002E6FA5">
        <w:rPr>
          <w:rFonts w:ascii="Calibri" w:eastAsia="Calibri" w:hAnsi="Calibri"/>
          <w:spacing w:val="8"/>
        </w:rPr>
        <w:t>Dr</w:t>
      </w:r>
      <w:proofErr w:type="spellEnd"/>
      <w:r w:rsidR="00EE0E4D" w:rsidRPr="002E6FA5">
        <w:rPr>
          <w:rFonts w:ascii="Calibri" w:eastAsia="Calibri" w:hAnsi="Calibri"/>
          <w:spacing w:val="8"/>
        </w:rPr>
        <w:t xml:space="preserve"> Fergus McKay, </w:t>
      </w:r>
      <w:proofErr w:type="spellStart"/>
      <w:r w:rsidR="00EE0E4D" w:rsidRPr="002E6FA5">
        <w:rPr>
          <w:rFonts w:ascii="Calibri" w:eastAsia="Calibri" w:hAnsi="Calibri"/>
          <w:spacing w:val="8"/>
        </w:rPr>
        <w:t>Dr</w:t>
      </w:r>
      <w:proofErr w:type="spellEnd"/>
      <w:r w:rsidR="00EE0E4D" w:rsidRPr="002E6FA5">
        <w:rPr>
          <w:rFonts w:ascii="Calibri" w:eastAsia="Calibri" w:hAnsi="Calibri"/>
          <w:spacing w:val="8"/>
        </w:rPr>
        <w:t xml:space="preserve"> Helen Wheatley</w:t>
      </w:r>
    </w:p>
    <w:p w:rsidR="00B0464C" w:rsidRPr="002E6FA5" w:rsidRDefault="00EE0E4D">
      <w:pPr>
        <w:spacing w:before="324" w:line="242" w:lineRule="exact"/>
        <w:textAlignment w:val="baseline"/>
        <w:rPr>
          <w:rFonts w:ascii="Calibri" w:eastAsia="Calibri" w:hAnsi="Calibri"/>
          <w:b/>
          <w:u w:val="single"/>
        </w:rPr>
      </w:pPr>
      <w:r w:rsidRPr="002E6FA5">
        <w:rPr>
          <w:noProof/>
          <w:lang w:val="en-GB" w:eastAsia="en-GB"/>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ge">
                  <wp:posOffset>4001135</wp:posOffset>
                </wp:positionV>
                <wp:extent cx="6160770" cy="0"/>
                <wp:effectExtent l="0" t="0" r="30480" b="1905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60770" cy="0"/>
                        </a:xfrm>
                        <a:prstGeom prst="line">
                          <a:avLst/>
                        </a:prstGeom>
                        <a:noFill/>
                        <a:ln w="2159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816D9A" id="Line 3" o:spid="_x0000_s1026" style="position:absolute;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page;mso-height-relative:page" from="0,315.05pt" to="485.1pt,3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" strokeweight="1.7pt">
                <w10:wrap anchorx="margin" anchory="page"/>
              </v:line>
            </w:pict>
          </mc:Fallback>
        </mc:AlternateContent>
      </w:r>
    </w:p>
    <w:p w:rsidR="00B66E86" w:rsidRPr="002E6FA5" w:rsidRDefault="0083361E" w:rsidP="00F3633D">
      <w:pPr>
        <w:textAlignment w:val="baseline"/>
        <w:rPr>
          <w:rFonts w:ascii="Calibri" w:eastAsia="Calibri" w:hAnsi="Calibri"/>
          <w:b/>
          <w:u w:val="single"/>
        </w:rPr>
      </w:pPr>
      <w:r w:rsidRPr="002E6FA5">
        <w:rPr>
          <w:rFonts w:ascii="Calibri" w:eastAsia="Calibri" w:hAnsi="Calibri"/>
          <w:b/>
          <w:u w:val="single"/>
        </w:rPr>
        <w:t xml:space="preserve">MATTERS </w:t>
      </w:r>
      <w:r w:rsidR="00B0464C" w:rsidRPr="002E6FA5">
        <w:rPr>
          <w:rFonts w:ascii="Calibri" w:eastAsia="Calibri" w:hAnsi="Calibri"/>
          <w:b/>
          <w:u w:val="single"/>
        </w:rPr>
        <w:t>CONSIDERED</w:t>
      </w:r>
      <w:r w:rsidRPr="002E6FA5">
        <w:rPr>
          <w:rFonts w:ascii="Calibri" w:eastAsia="Calibri" w:hAnsi="Calibri"/>
          <w:b/>
          <w:u w:val="single"/>
        </w:rPr>
        <w:t xml:space="preserve"> BY THE BOARD OF UNDERGRADUATE STUDIES </w:t>
      </w:r>
    </w:p>
    <w:p w:rsidR="00F3633D" w:rsidRPr="002E6FA5" w:rsidRDefault="00F3633D" w:rsidP="00F3633D">
      <w:pPr>
        <w:textAlignment w:val="baseline"/>
        <w:rPr>
          <w:rFonts w:ascii="Calibri" w:eastAsia="Calibri" w:hAnsi="Calibri"/>
          <w:b/>
          <w:u w:val="single"/>
        </w:rPr>
      </w:pPr>
    </w:p>
    <w:p w:rsidR="00B66E86" w:rsidRPr="002E6FA5" w:rsidRDefault="0083361E" w:rsidP="00F3633D">
      <w:pPr>
        <w:textAlignment w:val="baseline"/>
        <w:rPr>
          <w:rFonts w:ascii="Calibri" w:eastAsia="Calibri" w:hAnsi="Calibri"/>
          <w:b/>
          <w:i/>
        </w:rPr>
      </w:pPr>
      <w:r w:rsidRPr="002E6FA5">
        <w:rPr>
          <w:rFonts w:ascii="Calibri" w:eastAsia="Calibri" w:hAnsi="Calibri"/>
          <w:b/>
          <w:i/>
        </w:rPr>
        <w:t xml:space="preserve">The following items and reports </w:t>
      </w:r>
      <w:r w:rsidR="00B0464C" w:rsidRPr="002E6FA5">
        <w:rPr>
          <w:rFonts w:ascii="Calibri" w:eastAsia="Calibri" w:hAnsi="Calibri"/>
          <w:b/>
          <w:i/>
        </w:rPr>
        <w:t>were considered</w:t>
      </w:r>
      <w:r w:rsidRPr="002E6FA5">
        <w:rPr>
          <w:rFonts w:ascii="Calibri" w:eastAsia="Calibri" w:hAnsi="Calibri"/>
          <w:b/>
          <w:i/>
        </w:rPr>
        <w:t xml:space="preserve"> at the meeting.</w:t>
      </w:r>
    </w:p>
    <w:p w:rsidR="00F3633D" w:rsidRPr="002E6FA5" w:rsidRDefault="00F3633D" w:rsidP="00F3633D">
      <w:pPr>
        <w:textAlignment w:val="baseline"/>
        <w:rPr>
          <w:rFonts w:ascii="Calibri" w:eastAsia="Calibri" w:hAnsi="Calibri"/>
          <w:b/>
          <w:i/>
        </w:rPr>
      </w:pPr>
    </w:p>
    <w:p w:rsidR="00F3633D" w:rsidRPr="002E6FA5" w:rsidRDefault="00F3633D" w:rsidP="00F3633D">
      <w:pPr>
        <w:textAlignment w:val="baseline"/>
        <w:rPr>
          <w:rFonts w:ascii="Calibri" w:eastAsia="Calibri" w:hAnsi="Calibri"/>
          <w:b/>
          <w:i/>
        </w:rPr>
      </w:pPr>
    </w:p>
    <w:p w:rsidR="00F3633D" w:rsidRPr="002E6FA5" w:rsidRDefault="00F3633D" w:rsidP="00F3633D">
      <w:pPr>
        <w:textAlignment w:val="baseline"/>
        <w:rPr>
          <w:rFonts w:ascii="Calibri" w:eastAsia="Calibri" w:hAnsi="Calibri"/>
          <w:b/>
          <w:i/>
        </w:rPr>
      </w:pPr>
    </w:p>
    <w:p w:rsidR="00B66E86" w:rsidRPr="002E6FA5" w:rsidRDefault="00E22421" w:rsidP="00E22421">
      <w:pPr>
        <w:tabs>
          <w:tab w:val="left" w:pos="576"/>
        </w:tabs>
        <w:ind w:left="360"/>
        <w:textAlignment w:val="baseline"/>
        <w:rPr>
          <w:rFonts w:ascii="Calibri" w:eastAsia="Calibri" w:hAnsi="Calibri"/>
          <w:b/>
          <w:spacing w:val="-1"/>
          <w:u w:val="single"/>
        </w:rPr>
      </w:pPr>
      <w:r w:rsidRPr="002E6FA5">
        <w:rPr>
          <w:rFonts w:ascii="Calibri" w:eastAsia="Calibri" w:hAnsi="Calibri"/>
          <w:spacing w:val="-1"/>
        </w:rPr>
        <w:t>1/16-17</w:t>
      </w:r>
      <w:r w:rsidRPr="002E6FA5">
        <w:rPr>
          <w:rFonts w:ascii="Calibri" w:eastAsia="Calibri" w:hAnsi="Calibri"/>
          <w:b/>
          <w:spacing w:val="-1"/>
        </w:rPr>
        <w:tab/>
      </w:r>
      <w:r w:rsidR="0083361E" w:rsidRPr="002E6FA5">
        <w:rPr>
          <w:rFonts w:ascii="Calibri" w:eastAsia="Calibri" w:hAnsi="Calibri"/>
          <w:b/>
          <w:spacing w:val="-1"/>
          <w:u w:val="single"/>
        </w:rPr>
        <w:t xml:space="preserve">Terms of Reference </w:t>
      </w:r>
    </w:p>
    <w:p w:rsidR="00F3633D" w:rsidRPr="002E6FA5" w:rsidRDefault="00F3633D" w:rsidP="00F3633D">
      <w:pPr>
        <w:tabs>
          <w:tab w:val="left" w:pos="576"/>
        </w:tabs>
        <w:ind w:left="360"/>
        <w:textAlignment w:val="baseline"/>
        <w:rPr>
          <w:rFonts w:ascii="Calibri" w:eastAsia="Calibri" w:hAnsi="Calibri"/>
          <w:b/>
          <w:spacing w:val="-1"/>
        </w:rPr>
      </w:pPr>
    </w:p>
    <w:p w:rsidR="00B66E86" w:rsidRPr="002E6FA5" w:rsidRDefault="0083361E" w:rsidP="00E22421">
      <w:pPr>
        <w:ind w:left="1296" w:firstLine="144"/>
        <w:textAlignment w:val="baseline"/>
        <w:rPr>
          <w:rFonts w:ascii="Calibri" w:eastAsia="Calibri" w:hAnsi="Calibri"/>
          <w:spacing w:val="-2"/>
        </w:rPr>
      </w:pPr>
      <w:r w:rsidRPr="002E6FA5">
        <w:rPr>
          <w:rFonts w:ascii="Calibri" w:eastAsia="Calibri" w:hAnsi="Calibri"/>
          <w:spacing w:val="-2"/>
        </w:rPr>
        <w:t>REPORT</w:t>
      </w:r>
      <w:r w:rsidR="00A52F76" w:rsidRPr="002E6FA5">
        <w:rPr>
          <w:rFonts w:ascii="Calibri" w:eastAsia="Calibri" w:hAnsi="Calibri"/>
          <w:spacing w:val="-2"/>
        </w:rPr>
        <w:t>ED</w:t>
      </w:r>
      <w:r w:rsidRPr="002E6FA5">
        <w:rPr>
          <w:rFonts w:ascii="Calibri" w:eastAsia="Calibri" w:hAnsi="Calibri"/>
          <w:spacing w:val="-2"/>
        </w:rPr>
        <w:t>:</w:t>
      </w:r>
    </w:p>
    <w:p w:rsidR="00F3633D" w:rsidRPr="002E6FA5" w:rsidRDefault="00F3633D" w:rsidP="00F3633D">
      <w:pPr>
        <w:ind w:left="576"/>
        <w:textAlignment w:val="baseline"/>
        <w:rPr>
          <w:rFonts w:ascii="Calibri" w:eastAsia="Calibri" w:hAnsi="Calibri"/>
          <w:spacing w:val="-2"/>
        </w:rPr>
      </w:pPr>
    </w:p>
    <w:p w:rsidR="00B66E86" w:rsidRPr="002E6FA5" w:rsidRDefault="0083361E" w:rsidP="00E22421">
      <w:pPr>
        <w:ind w:left="1008" w:firstLine="432"/>
        <w:textAlignment w:val="baseline"/>
        <w:rPr>
          <w:rFonts w:ascii="Calibri" w:eastAsia="Calibri" w:hAnsi="Calibri"/>
        </w:rPr>
      </w:pPr>
      <w:r w:rsidRPr="002E6FA5">
        <w:rPr>
          <w:rFonts w:ascii="Calibri" w:eastAsia="Calibri" w:hAnsi="Calibri"/>
        </w:rPr>
        <w:t>That the Term</w:t>
      </w:r>
      <w:r w:rsidR="00E22421" w:rsidRPr="002E6FA5">
        <w:rPr>
          <w:rFonts w:ascii="Calibri" w:eastAsia="Calibri" w:hAnsi="Calibri"/>
        </w:rPr>
        <w:t>s of Reference for the Board were</w:t>
      </w:r>
      <w:r w:rsidRPr="002E6FA5">
        <w:rPr>
          <w:rFonts w:ascii="Calibri" w:eastAsia="Calibri" w:hAnsi="Calibri"/>
        </w:rPr>
        <w:t xml:space="preserve"> as follows: -</w:t>
      </w:r>
    </w:p>
    <w:p w:rsidR="00F3633D" w:rsidRPr="002E6FA5" w:rsidRDefault="00E22421" w:rsidP="00F3633D">
      <w:pPr>
        <w:ind w:left="576"/>
        <w:textAlignment w:val="baseline"/>
        <w:rPr>
          <w:rFonts w:ascii="Calibri" w:eastAsia="Calibri" w:hAnsi="Calibri"/>
        </w:rPr>
      </w:pPr>
      <w:r w:rsidRPr="002E6FA5">
        <w:rPr>
          <w:rFonts w:ascii="Calibri" w:eastAsia="Calibri" w:hAnsi="Calibri"/>
        </w:rPr>
        <w:tab/>
      </w:r>
    </w:p>
    <w:p w:rsidR="004A79DB" w:rsidRDefault="0083361E" w:rsidP="004A79DB">
      <w:pPr>
        <w:numPr>
          <w:ilvl w:val="0"/>
          <w:numId w:val="1"/>
        </w:numPr>
        <w:tabs>
          <w:tab w:val="left" w:pos="1152"/>
        </w:tabs>
        <w:ind w:left="1152" w:right="1368" w:hanging="576"/>
        <w:textAlignment w:val="baseline"/>
        <w:rPr>
          <w:rFonts w:ascii="Calibri" w:eastAsia="Calibri" w:hAnsi="Calibri"/>
        </w:rPr>
      </w:pPr>
      <w:r w:rsidRPr="002E6FA5">
        <w:rPr>
          <w:rFonts w:ascii="Calibri" w:eastAsia="Calibri" w:hAnsi="Calibri"/>
        </w:rPr>
        <w:t>To consider academic issues relating to undergraduate provision offered by individual departments and across departmental boundaries, including matters that may be raised by academic departments and/or Directors of Undergraduate Studies, and make recommendations or comment to the Academic Quality and Standards Committee and/or its sub-groups, the Boards of the Faculties or other appropriate bodies within the University;</w:t>
      </w:r>
    </w:p>
    <w:p w:rsidR="004A79DB" w:rsidRDefault="0083361E" w:rsidP="004A79DB">
      <w:pPr>
        <w:numPr>
          <w:ilvl w:val="0"/>
          <w:numId w:val="1"/>
        </w:numPr>
        <w:tabs>
          <w:tab w:val="left" w:pos="1152"/>
        </w:tabs>
        <w:ind w:left="1152" w:right="1368" w:hanging="576"/>
        <w:textAlignment w:val="baseline"/>
        <w:rPr>
          <w:rFonts w:ascii="Calibri" w:eastAsia="Calibri" w:hAnsi="Calibri"/>
        </w:rPr>
      </w:pPr>
      <w:r w:rsidRPr="004A79DB">
        <w:rPr>
          <w:rFonts w:ascii="Calibri" w:eastAsia="Calibri" w:hAnsi="Calibri"/>
        </w:rPr>
        <w:t>To receive and consider as may be appropriate proposals and reports relating to undergraduate academic provision from the relevant sub-groups of the Academic Quality and Standards Committee;</w:t>
      </w:r>
    </w:p>
    <w:p w:rsidR="004A79DB" w:rsidRDefault="0083361E" w:rsidP="004A79DB">
      <w:pPr>
        <w:numPr>
          <w:ilvl w:val="0"/>
          <w:numId w:val="1"/>
        </w:numPr>
        <w:tabs>
          <w:tab w:val="left" w:pos="1152"/>
        </w:tabs>
        <w:ind w:left="1152" w:right="1368" w:hanging="576"/>
        <w:textAlignment w:val="baseline"/>
        <w:rPr>
          <w:rFonts w:ascii="Calibri" w:eastAsia="Calibri" w:hAnsi="Calibri"/>
        </w:rPr>
      </w:pPr>
      <w:r w:rsidRPr="004A79DB">
        <w:rPr>
          <w:rFonts w:ascii="Calibri" w:eastAsia="Calibri" w:hAnsi="Calibri"/>
        </w:rPr>
        <w:t xml:space="preserve">To </w:t>
      </w:r>
      <w:proofErr w:type="spellStart"/>
      <w:r w:rsidRPr="004A79DB">
        <w:rPr>
          <w:rFonts w:ascii="Calibri" w:eastAsia="Calibri" w:hAnsi="Calibri"/>
        </w:rPr>
        <w:t>scrutinise</w:t>
      </w:r>
      <w:proofErr w:type="spellEnd"/>
      <w:r w:rsidRPr="004A79DB">
        <w:rPr>
          <w:rFonts w:ascii="Calibri" w:eastAsia="Calibri" w:hAnsi="Calibri"/>
        </w:rPr>
        <w:t xml:space="preserve"> all new undergraduate course proposals and report to the Academic Quality and Standards Committee on the Board’s consideration and approval of such proposals;</w:t>
      </w:r>
    </w:p>
    <w:p w:rsidR="004A79DB" w:rsidRPr="004A79DB" w:rsidRDefault="0083361E" w:rsidP="004A79DB">
      <w:pPr>
        <w:numPr>
          <w:ilvl w:val="0"/>
          <w:numId w:val="1"/>
        </w:numPr>
        <w:tabs>
          <w:tab w:val="left" w:pos="1152"/>
        </w:tabs>
        <w:ind w:left="1152" w:right="1368" w:hanging="576"/>
        <w:textAlignment w:val="baseline"/>
        <w:rPr>
          <w:rFonts w:ascii="Calibri" w:eastAsia="Calibri" w:hAnsi="Calibri"/>
        </w:rPr>
      </w:pPr>
      <w:r w:rsidRPr="004A79DB">
        <w:rPr>
          <w:rFonts w:ascii="Calibri" w:eastAsia="Calibri" w:hAnsi="Calibri"/>
        </w:rPr>
        <w:t>To consider relevant issues relating to undergraduate academic provision noted in the</w:t>
      </w:r>
      <w:r w:rsidR="004A79DB">
        <w:rPr>
          <w:rFonts w:ascii="Calibri" w:eastAsia="Calibri" w:hAnsi="Calibri"/>
        </w:rPr>
        <w:t xml:space="preserve"> </w:t>
      </w:r>
      <w:r w:rsidRPr="004A79DB">
        <w:rPr>
          <w:rFonts w:ascii="Calibri" w:eastAsia="Calibri" w:hAnsi="Calibri"/>
          <w:spacing w:val="-1"/>
        </w:rPr>
        <w:t>Faculty Summary Reports of the Annual Course Review reports, in Strategic Departmental Reviews or by Student-Staff Liaison Committees and liaise with departments as may be appropriate regarding any issues of interest or concern;</w:t>
      </w:r>
    </w:p>
    <w:p w:rsidR="00B66E86" w:rsidRPr="004A79DB" w:rsidRDefault="0083361E" w:rsidP="004A79DB">
      <w:pPr>
        <w:numPr>
          <w:ilvl w:val="0"/>
          <w:numId w:val="1"/>
        </w:numPr>
        <w:tabs>
          <w:tab w:val="left" w:pos="1152"/>
        </w:tabs>
        <w:ind w:left="1152" w:right="1368" w:hanging="576"/>
        <w:textAlignment w:val="baseline"/>
        <w:rPr>
          <w:rFonts w:ascii="Calibri" w:eastAsia="Calibri" w:hAnsi="Calibri"/>
        </w:rPr>
      </w:pPr>
      <w:r w:rsidRPr="004A79DB">
        <w:rPr>
          <w:rFonts w:ascii="Calibri" w:eastAsia="Calibri" w:hAnsi="Calibri"/>
        </w:rPr>
        <w:t>To advise the Academic Quality and Standards Committee on matters relating to examinations processes and procedures in undergraduate courses;</w:t>
      </w:r>
    </w:p>
    <w:p w:rsidR="00B66E86" w:rsidRPr="002E6FA5" w:rsidRDefault="0083361E" w:rsidP="004A79DB">
      <w:pPr>
        <w:numPr>
          <w:ilvl w:val="0"/>
          <w:numId w:val="1"/>
        </w:numPr>
        <w:tabs>
          <w:tab w:val="left" w:pos="1152"/>
          <w:tab w:val="left" w:pos="1440"/>
        </w:tabs>
        <w:ind w:left="1152" w:right="720" w:hanging="576"/>
        <w:textAlignment w:val="baseline"/>
        <w:rPr>
          <w:rFonts w:ascii="Calibri" w:eastAsia="Calibri" w:hAnsi="Calibri"/>
        </w:rPr>
      </w:pPr>
      <w:r w:rsidRPr="002E6FA5">
        <w:rPr>
          <w:rFonts w:ascii="Calibri" w:eastAsia="Calibri" w:hAnsi="Calibri"/>
        </w:rPr>
        <w:lastRenderedPageBreak/>
        <w:t>To advise the Academic Quality and Standards Committee on the role of internal and external examiners for undergraduate courses;</w:t>
      </w:r>
    </w:p>
    <w:p w:rsidR="004A79DB" w:rsidRDefault="0083361E" w:rsidP="004A79DB">
      <w:pPr>
        <w:numPr>
          <w:ilvl w:val="0"/>
          <w:numId w:val="1"/>
        </w:numPr>
        <w:tabs>
          <w:tab w:val="left" w:pos="1152"/>
          <w:tab w:val="left" w:pos="1440"/>
        </w:tabs>
        <w:ind w:left="1152" w:right="648" w:hanging="576"/>
        <w:textAlignment w:val="baseline"/>
        <w:rPr>
          <w:rFonts w:ascii="Calibri" w:eastAsia="Calibri" w:hAnsi="Calibri"/>
        </w:rPr>
      </w:pPr>
      <w:r w:rsidRPr="002E6FA5">
        <w:rPr>
          <w:rFonts w:ascii="Calibri" w:eastAsia="Calibri" w:hAnsi="Calibri"/>
        </w:rPr>
        <w:t>To consider external examiners’ reports and departmental responses relating to all undergraduate courses, to discuss particular issues of concern with departments and to report to the Academic Quality and Standards Committee annually on issues raised;</w:t>
      </w:r>
    </w:p>
    <w:p w:rsidR="00B66E86" w:rsidRPr="004A79DB" w:rsidRDefault="0083361E" w:rsidP="004A79DB">
      <w:pPr>
        <w:numPr>
          <w:ilvl w:val="0"/>
          <w:numId w:val="1"/>
        </w:numPr>
        <w:tabs>
          <w:tab w:val="left" w:pos="1152"/>
          <w:tab w:val="left" w:pos="1440"/>
        </w:tabs>
        <w:ind w:left="1152" w:right="648" w:hanging="576"/>
        <w:textAlignment w:val="baseline"/>
        <w:rPr>
          <w:rFonts w:ascii="Calibri" w:eastAsia="Calibri" w:hAnsi="Calibri"/>
        </w:rPr>
      </w:pPr>
      <w:r w:rsidRPr="004A79DB">
        <w:rPr>
          <w:rFonts w:ascii="Calibri" w:eastAsia="Calibri" w:hAnsi="Calibri"/>
        </w:rPr>
        <w:t>To consider and approve submissions from departments and the Undergraduate Studies Committees of the Boards of the Faculties for non-standard examination methods (including seen papers, open-book examinations and reading time);</w:t>
      </w:r>
    </w:p>
    <w:p w:rsidR="00B66E86" w:rsidRPr="002E6FA5" w:rsidRDefault="0083361E" w:rsidP="00F3633D">
      <w:pPr>
        <w:numPr>
          <w:ilvl w:val="0"/>
          <w:numId w:val="3"/>
        </w:numPr>
        <w:tabs>
          <w:tab w:val="clear" w:pos="576"/>
          <w:tab w:val="left" w:pos="1152"/>
        </w:tabs>
        <w:ind w:left="1152" w:right="288" w:hanging="576"/>
        <w:textAlignment w:val="baseline"/>
        <w:rPr>
          <w:rFonts w:ascii="Calibri" w:eastAsia="Calibri" w:hAnsi="Calibri"/>
        </w:rPr>
      </w:pPr>
      <w:r w:rsidRPr="002E6FA5">
        <w:rPr>
          <w:rFonts w:ascii="Calibri" w:eastAsia="Calibri" w:hAnsi="Calibri"/>
        </w:rPr>
        <w:t>To consider and approve variations requested on personal grounds in the arrangements for undergraduate examinations for individual students;</w:t>
      </w:r>
    </w:p>
    <w:p w:rsidR="00B66E86" w:rsidRPr="002E6FA5" w:rsidRDefault="0083361E" w:rsidP="00F3633D">
      <w:pPr>
        <w:numPr>
          <w:ilvl w:val="0"/>
          <w:numId w:val="3"/>
        </w:numPr>
        <w:tabs>
          <w:tab w:val="clear" w:pos="576"/>
          <w:tab w:val="left" w:pos="1152"/>
        </w:tabs>
        <w:ind w:left="1152" w:right="576" w:hanging="576"/>
        <w:textAlignment w:val="baseline"/>
        <w:rPr>
          <w:rFonts w:ascii="Calibri" w:eastAsia="Calibri" w:hAnsi="Calibri"/>
          <w:spacing w:val="-3"/>
        </w:rPr>
      </w:pPr>
      <w:r w:rsidRPr="002E6FA5">
        <w:rPr>
          <w:rFonts w:ascii="Calibri" w:eastAsia="Calibri" w:hAnsi="Calibri"/>
          <w:spacing w:val="-3"/>
        </w:rPr>
        <w:t>To consider all matters affecting undergraduate admissions practices and policy and make recommendations to the Academic Quality and Standards Committee where appropriate;</w:t>
      </w:r>
    </w:p>
    <w:p w:rsidR="00B66E86" w:rsidRPr="002E6FA5" w:rsidRDefault="0083361E" w:rsidP="00F3633D">
      <w:pPr>
        <w:numPr>
          <w:ilvl w:val="0"/>
          <w:numId w:val="3"/>
        </w:numPr>
        <w:tabs>
          <w:tab w:val="clear" w:pos="576"/>
          <w:tab w:val="left" w:pos="1152"/>
        </w:tabs>
        <w:ind w:left="1152" w:right="576" w:hanging="576"/>
        <w:textAlignment w:val="baseline"/>
        <w:rPr>
          <w:rFonts w:ascii="Calibri" w:eastAsia="Calibri" w:hAnsi="Calibri"/>
        </w:rPr>
      </w:pPr>
      <w:r w:rsidRPr="002E6FA5">
        <w:rPr>
          <w:rFonts w:ascii="Calibri" w:eastAsia="Calibri" w:hAnsi="Calibri"/>
        </w:rPr>
        <w:t>To consider and approve requests for variations to the University's Accreditation of Prior Learning (APL) policy for individual students or groups of students;</w:t>
      </w:r>
    </w:p>
    <w:p w:rsidR="00B66E86" w:rsidRPr="002E6FA5" w:rsidRDefault="0083361E" w:rsidP="00F3633D">
      <w:pPr>
        <w:numPr>
          <w:ilvl w:val="0"/>
          <w:numId w:val="3"/>
        </w:numPr>
        <w:tabs>
          <w:tab w:val="clear" w:pos="576"/>
          <w:tab w:val="left" w:pos="1152"/>
        </w:tabs>
        <w:ind w:left="1152" w:right="216" w:hanging="576"/>
        <w:jc w:val="both"/>
        <w:textAlignment w:val="baseline"/>
        <w:rPr>
          <w:rFonts w:ascii="Calibri" w:eastAsia="Calibri" w:hAnsi="Calibri"/>
        </w:rPr>
      </w:pPr>
      <w:r w:rsidRPr="002E6FA5">
        <w:rPr>
          <w:rFonts w:ascii="Calibri" w:eastAsia="Calibri" w:hAnsi="Calibri"/>
        </w:rPr>
        <w:t>To monitor the approval process for interdisciplinary undergraduate modules developed and offered by the Institute for Advanced Teaching and Learning;</w:t>
      </w:r>
    </w:p>
    <w:p w:rsidR="00B66E86" w:rsidRPr="002E6FA5" w:rsidRDefault="0083361E" w:rsidP="00F3633D">
      <w:pPr>
        <w:numPr>
          <w:ilvl w:val="0"/>
          <w:numId w:val="3"/>
        </w:numPr>
        <w:tabs>
          <w:tab w:val="clear" w:pos="576"/>
          <w:tab w:val="left" w:pos="1152"/>
        </w:tabs>
        <w:ind w:left="1152" w:right="288" w:hanging="576"/>
        <w:textAlignment w:val="baseline"/>
        <w:rPr>
          <w:rFonts w:ascii="Calibri" w:eastAsia="Calibri" w:hAnsi="Calibri"/>
        </w:rPr>
      </w:pPr>
      <w:r w:rsidRPr="002E6FA5">
        <w:rPr>
          <w:rFonts w:ascii="Calibri" w:eastAsia="Calibri" w:hAnsi="Calibri"/>
        </w:rPr>
        <w:t>To advise on matters relating to the policy and strategy underpinning the production of the student Higher Education Achievement Report (HEAR).</w:t>
      </w:r>
    </w:p>
    <w:p w:rsidR="00F3633D" w:rsidRPr="002E6FA5" w:rsidRDefault="00F3633D" w:rsidP="00F3633D">
      <w:pPr>
        <w:tabs>
          <w:tab w:val="left" w:pos="576"/>
          <w:tab w:val="left" w:pos="1152"/>
        </w:tabs>
        <w:ind w:right="288"/>
        <w:textAlignment w:val="baseline"/>
        <w:rPr>
          <w:rFonts w:ascii="Calibri" w:eastAsia="Calibri" w:hAnsi="Calibri"/>
        </w:rPr>
      </w:pPr>
    </w:p>
    <w:p w:rsidR="00F3633D" w:rsidRPr="002E6FA5" w:rsidRDefault="00F3633D" w:rsidP="00F3633D">
      <w:pPr>
        <w:tabs>
          <w:tab w:val="left" w:pos="576"/>
          <w:tab w:val="left" w:pos="1152"/>
        </w:tabs>
        <w:ind w:right="288"/>
        <w:textAlignment w:val="baseline"/>
        <w:rPr>
          <w:rFonts w:ascii="Calibri" w:eastAsia="Calibri" w:hAnsi="Calibri"/>
        </w:rPr>
      </w:pPr>
    </w:p>
    <w:p w:rsidR="00F3633D" w:rsidRPr="002E6FA5" w:rsidRDefault="00F3633D" w:rsidP="00F3633D">
      <w:pPr>
        <w:tabs>
          <w:tab w:val="left" w:pos="576"/>
          <w:tab w:val="left" w:pos="1152"/>
        </w:tabs>
        <w:ind w:right="288"/>
        <w:textAlignment w:val="baseline"/>
        <w:rPr>
          <w:rFonts w:ascii="Calibri" w:eastAsia="Calibri" w:hAnsi="Calibri"/>
        </w:rPr>
      </w:pPr>
    </w:p>
    <w:p w:rsidR="00F3633D" w:rsidRPr="002E6FA5" w:rsidRDefault="00D70568" w:rsidP="00D70568">
      <w:pPr>
        <w:tabs>
          <w:tab w:val="left" w:pos="576"/>
        </w:tabs>
        <w:textAlignment w:val="baseline"/>
        <w:rPr>
          <w:rFonts w:ascii="Calibri" w:eastAsia="Calibri" w:hAnsi="Calibri"/>
          <w:b/>
          <w:u w:val="single"/>
        </w:rPr>
      </w:pPr>
      <w:r w:rsidRPr="002E6FA5">
        <w:rPr>
          <w:rFonts w:ascii="Calibri" w:eastAsia="Calibri" w:hAnsi="Calibri"/>
        </w:rPr>
        <w:t>2/16-17</w:t>
      </w:r>
      <w:r w:rsidRPr="002E6FA5">
        <w:rPr>
          <w:rFonts w:ascii="Calibri" w:eastAsia="Calibri" w:hAnsi="Calibri"/>
        </w:rPr>
        <w:tab/>
      </w:r>
      <w:r w:rsidRPr="002E6FA5">
        <w:rPr>
          <w:rFonts w:ascii="Calibri" w:eastAsia="Calibri" w:hAnsi="Calibri"/>
        </w:rPr>
        <w:tab/>
      </w:r>
      <w:r w:rsidR="0083361E" w:rsidRPr="002E6FA5">
        <w:rPr>
          <w:rFonts w:ascii="Calibri" w:eastAsia="Calibri" w:hAnsi="Calibri"/>
          <w:b/>
          <w:u w:val="single"/>
        </w:rPr>
        <w:t xml:space="preserve">Membership 2016/17 </w:t>
      </w:r>
    </w:p>
    <w:p w:rsidR="00B66E86" w:rsidRPr="002E6FA5" w:rsidRDefault="0083361E" w:rsidP="00D70568">
      <w:pPr>
        <w:pStyle w:val="ListParagraph"/>
        <w:tabs>
          <w:tab w:val="left" w:pos="576"/>
        </w:tabs>
        <w:ind w:left="1440"/>
        <w:textAlignment w:val="baseline"/>
        <w:rPr>
          <w:rFonts w:ascii="Calibri" w:eastAsia="Calibri" w:hAnsi="Calibri"/>
        </w:rPr>
      </w:pPr>
      <w:r w:rsidRPr="002E6FA5">
        <w:rPr>
          <w:rFonts w:ascii="Calibri" w:eastAsia="Calibri" w:hAnsi="Calibri"/>
          <w:b/>
          <w:u w:val="single"/>
        </w:rPr>
        <w:br/>
      </w:r>
      <w:r w:rsidRPr="002E6FA5">
        <w:rPr>
          <w:rFonts w:ascii="Calibri" w:eastAsia="Calibri" w:hAnsi="Calibri"/>
        </w:rPr>
        <w:t>REPORT</w:t>
      </w:r>
      <w:r w:rsidR="00A52F76" w:rsidRPr="002E6FA5">
        <w:rPr>
          <w:rFonts w:ascii="Calibri" w:eastAsia="Calibri" w:hAnsi="Calibri"/>
        </w:rPr>
        <w:t>ED</w:t>
      </w:r>
      <w:r w:rsidRPr="002E6FA5">
        <w:rPr>
          <w:rFonts w:ascii="Calibri" w:eastAsia="Calibri" w:hAnsi="Calibri"/>
        </w:rPr>
        <w:t>:</w:t>
      </w:r>
    </w:p>
    <w:p w:rsidR="00F3633D" w:rsidRPr="002E6FA5" w:rsidRDefault="00F3633D" w:rsidP="00F3633D">
      <w:pPr>
        <w:pStyle w:val="ListParagraph"/>
        <w:tabs>
          <w:tab w:val="left" w:pos="576"/>
        </w:tabs>
        <w:ind w:left="930"/>
        <w:textAlignment w:val="baseline"/>
        <w:rPr>
          <w:rFonts w:ascii="Calibri" w:eastAsia="Calibri" w:hAnsi="Calibri"/>
          <w:b/>
          <w:sz w:val="24"/>
        </w:rPr>
      </w:pPr>
    </w:p>
    <w:p w:rsidR="00B66E86" w:rsidRPr="002E6FA5" w:rsidRDefault="0083361E" w:rsidP="00D70568">
      <w:pPr>
        <w:ind w:left="1440" w:right="216"/>
        <w:jc w:val="both"/>
        <w:textAlignment w:val="baseline"/>
        <w:rPr>
          <w:rFonts w:ascii="Calibri" w:eastAsia="Calibri" w:hAnsi="Calibri"/>
        </w:rPr>
      </w:pPr>
      <w:r w:rsidRPr="002E6FA5">
        <w:rPr>
          <w:rFonts w:ascii="Calibri" w:eastAsia="Calibri" w:hAnsi="Calibri"/>
        </w:rPr>
        <w:t xml:space="preserve">That the Senate, at its meeting on 12 October 2015, </w:t>
      </w:r>
      <w:r w:rsidR="00D70568" w:rsidRPr="002E6FA5">
        <w:rPr>
          <w:rFonts w:ascii="Calibri" w:eastAsia="Calibri" w:hAnsi="Calibri"/>
        </w:rPr>
        <w:t xml:space="preserve">had </w:t>
      </w:r>
      <w:r w:rsidRPr="002E6FA5">
        <w:rPr>
          <w:rFonts w:ascii="Calibri" w:eastAsia="Calibri" w:hAnsi="Calibri"/>
        </w:rPr>
        <w:t>resolved that the membership of the Board of Undergraduate Studies for the academic year 2016/17 be as follows:</w:t>
      </w:r>
    </w:p>
    <w:p w:rsidR="00F3633D" w:rsidRPr="002E6FA5" w:rsidRDefault="00F3633D" w:rsidP="00F3633D">
      <w:pPr>
        <w:ind w:left="576" w:right="216"/>
        <w:jc w:val="both"/>
        <w:textAlignment w:val="baseline"/>
        <w:rPr>
          <w:rFonts w:ascii="Calibri" w:eastAsia="Calibri" w:hAnsi="Calibri"/>
        </w:rPr>
      </w:pPr>
    </w:p>
    <w:p w:rsidR="00B66E86" w:rsidRPr="002E6FA5" w:rsidRDefault="00D70568" w:rsidP="00F3633D">
      <w:pPr>
        <w:tabs>
          <w:tab w:val="left" w:pos="1080"/>
          <w:tab w:val="left" w:pos="5760"/>
        </w:tabs>
        <w:ind w:left="576"/>
        <w:textAlignment w:val="baseline"/>
        <w:rPr>
          <w:rFonts w:ascii="Calibri" w:eastAsia="Calibri" w:hAnsi="Calibri"/>
        </w:rPr>
      </w:pPr>
      <w:r w:rsidRPr="002E6FA5">
        <w:rPr>
          <w:rFonts w:ascii="Calibri" w:eastAsia="Calibri" w:hAnsi="Calibri"/>
        </w:rPr>
        <w:tab/>
        <w:t xml:space="preserve">         </w:t>
      </w:r>
      <w:r w:rsidR="0083361E" w:rsidRPr="002E6FA5">
        <w:rPr>
          <w:rFonts w:ascii="Calibri" w:eastAsia="Calibri" w:hAnsi="Calibri"/>
        </w:rPr>
        <w:t>Chair</w:t>
      </w:r>
      <w:r w:rsidR="0083361E" w:rsidRPr="002E6FA5">
        <w:rPr>
          <w:rFonts w:ascii="Calibri" w:eastAsia="Calibri" w:hAnsi="Calibri"/>
        </w:rPr>
        <w:tab/>
        <w:t>Professor Roger Leng</w:t>
      </w:r>
    </w:p>
    <w:p w:rsidR="00F3633D" w:rsidRPr="002E6FA5" w:rsidRDefault="00F3633D" w:rsidP="00F3633D">
      <w:pPr>
        <w:tabs>
          <w:tab w:val="left" w:pos="1080"/>
          <w:tab w:val="left" w:pos="5760"/>
        </w:tabs>
        <w:ind w:left="576"/>
        <w:textAlignment w:val="baseline"/>
        <w:rPr>
          <w:rFonts w:ascii="Calibri" w:eastAsia="Calibri" w:hAnsi="Calibri"/>
        </w:rPr>
      </w:pPr>
    </w:p>
    <w:p w:rsidR="00F3633D" w:rsidRPr="002E6FA5" w:rsidRDefault="00D70568" w:rsidP="00F3633D">
      <w:pPr>
        <w:tabs>
          <w:tab w:val="left" w:pos="1080"/>
        </w:tabs>
        <w:ind w:left="1152" w:right="216" w:hanging="576"/>
        <w:jc w:val="both"/>
        <w:textAlignment w:val="baseline"/>
        <w:rPr>
          <w:rFonts w:ascii="Calibri" w:eastAsia="Calibri" w:hAnsi="Calibri"/>
        </w:rPr>
      </w:pPr>
      <w:r w:rsidRPr="002E6FA5">
        <w:rPr>
          <w:rFonts w:ascii="Calibri" w:eastAsia="Calibri" w:hAnsi="Calibri"/>
        </w:rPr>
        <w:tab/>
        <w:t xml:space="preserve">         </w:t>
      </w:r>
      <w:r w:rsidR="0083361E" w:rsidRPr="002E6FA5">
        <w:rPr>
          <w:rFonts w:ascii="Calibri" w:eastAsia="Calibri" w:hAnsi="Calibri"/>
        </w:rPr>
        <w:t>Two ful</w:t>
      </w:r>
      <w:r w:rsidR="00211A49" w:rsidRPr="002E6FA5">
        <w:rPr>
          <w:rFonts w:ascii="Calibri" w:eastAsia="Calibri" w:hAnsi="Calibri"/>
        </w:rPr>
        <w:t>l-time members of the academic s</w:t>
      </w:r>
      <w:r w:rsidR="0083361E" w:rsidRPr="002E6FA5">
        <w:rPr>
          <w:rFonts w:ascii="Calibri" w:eastAsia="Calibri" w:hAnsi="Calibri"/>
        </w:rPr>
        <w:t xml:space="preserve">taff from each of the Faculties of Arts, </w:t>
      </w:r>
      <w:r w:rsidRPr="002E6FA5">
        <w:rPr>
          <w:rFonts w:ascii="Calibri" w:eastAsia="Calibri" w:hAnsi="Calibri"/>
        </w:rPr>
        <w:t xml:space="preserve">    </w:t>
      </w:r>
    </w:p>
    <w:p w:rsidR="00D70568" w:rsidRPr="002E6FA5" w:rsidRDefault="00D70568" w:rsidP="00D70568">
      <w:pPr>
        <w:tabs>
          <w:tab w:val="left" w:pos="1080"/>
        </w:tabs>
        <w:ind w:left="1152" w:right="216" w:hanging="576"/>
        <w:jc w:val="both"/>
        <w:textAlignment w:val="baseline"/>
        <w:rPr>
          <w:rFonts w:ascii="Calibri" w:eastAsia="Calibri" w:hAnsi="Calibri"/>
        </w:rPr>
      </w:pPr>
      <w:r w:rsidRPr="002E6FA5">
        <w:rPr>
          <w:rFonts w:ascii="Calibri" w:eastAsia="Calibri" w:hAnsi="Calibri"/>
        </w:rPr>
        <w:tab/>
        <w:t xml:space="preserve">         Medicine</w:t>
      </w:r>
      <w:proofErr w:type="gramStart"/>
      <w:r w:rsidRPr="002E6FA5">
        <w:rPr>
          <w:rFonts w:ascii="Calibri" w:eastAsia="Calibri" w:hAnsi="Calibri"/>
        </w:rPr>
        <w:t>,  Science</w:t>
      </w:r>
      <w:proofErr w:type="gramEnd"/>
      <w:r w:rsidRPr="002E6FA5">
        <w:rPr>
          <w:rFonts w:ascii="Calibri" w:eastAsia="Calibri" w:hAnsi="Calibri"/>
        </w:rPr>
        <w:t xml:space="preserve"> and Social Sciences appointed by the Senate:</w:t>
      </w:r>
    </w:p>
    <w:p w:rsidR="00D70568" w:rsidRPr="002E6FA5" w:rsidRDefault="00D70568" w:rsidP="00D70568">
      <w:pPr>
        <w:tabs>
          <w:tab w:val="left" w:pos="5760"/>
        </w:tabs>
        <w:textAlignment w:val="baseline"/>
        <w:rPr>
          <w:rFonts w:ascii="Calibri" w:eastAsia="Calibri" w:hAnsi="Calibri"/>
        </w:rPr>
      </w:pPr>
    </w:p>
    <w:p w:rsidR="00D70568" w:rsidRPr="002E6FA5" w:rsidRDefault="00D70568" w:rsidP="00D70568">
      <w:pPr>
        <w:tabs>
          <w:tab w:val="left" w:pos="5760"/>
        </w:tabs>
        <w:textAlignment w:val="baseline"/>
        <w:rPr>
          <w:rFonts w:ascii="Calibri" w:eastAsia="Calibri" w:hAnsi="Calibri"/>
        </w:rPr>
      </w:pPr>
      <w:r w:rsidRPr="002E6FA5">
        <w:rPr>
          <w:rFonts w:ascii="Calibri" w:eastAsia="Calibri" w:hAnsi="Calibri"/>
        </w:rPr>
        <w:t xml:space="preserve">                       Arts                                 </w:t>
      </w:r>
      <w:r w:rsidRPr="002E6FA5">
        <w:rPr>
          <w:rFonts w:ascii="Calibri" w:eastAsia="Calibri" w:hAnsi="Calibri"/>
        </w:rPr>
        <w:tab/>
        <w:t>Professor Christopher Mick</w:t>
      </w:r>
    </w:p>
    <w:p w:rsidR="00D70568" w:rsidRPr="002E6FA5" w:rsidRDefault="00D70568" w:rsidP="00D70568">
      <w:pPr>
        <w:textAlignment w:val="baseline"/>
        <w:rPr>
          <w:rFonts w:ascii="Calibri" w:eastAsia="Calibri" w:hAnsi="Calibri"/>
          <w:spacing w:val="-1"/>
        </w:rPr>
      </w:pPr>
      <w:r w:rsidRPr="002E6FA5">
        <w:rPr>
          <w:rFonts w:ascii="Calibri" w:eastAsia="Calibri" w:hAnsi="Calibri"/>
          <w:spacing w:val="-1"/>
        </w:rPr>
        <w:t xml:space="preserve">                                                               </w:t>
      </w:r>
      <w:r w:rsidRPr="002E6FA5">
        <w:rPr>
          <w:rFonts w:ascii="Calibri" w:eastAsia="Calibri" w:hAnsi="Calibri"/>
          <w:spacing w:val="-1"/>
        </w:rPr>
        <w:tab/>
      </w:r>
      <w:r w:rsidRPr="002E6FA5">
        <w:rPr>
          <w:rFonts w:ascii="Calibri" w:eastAsia="Calibri" w:hAnsi="Calibri"/>
          <w:spacing w:val="-1"/>
        </w:rPr>
        <w:tab/>
      </w:r>
      <w:r w:rsidRPr="002E6FA5">
        <w:rPr>
          <w:rFonts w:ascii="Calibri" w:eastAsia="Calibri" w:hAnsi="Calibri"/>
          <w:spacing w:val="-1"/>
        </w:rPr>
        <w:tab/>
      </w:r>
      <w:r w:rsidRPr="002E6FA5">
        <w:rPr>
          <w:rFonts w:ascii="Calibri" w:eastAsia="Calibri" w:hAnsi="Calibri"/>
          <w:spacing w:val="-1"/>
        </w:rPr>
        <w:tab/>
        <w:t xml:space="preserve"> </w:t>
      </w:r>
      <w:proofErr w:type="spellStart"/>
      <w:r w:rsidRPr="002E6FA5">
        <w:rPr>
          <w:rFonts w:ascii="Calibri" w:eastAsia="Calibri" w:hAnsi="Calibri"/>
          <w:spacing w:val="-1"/>
        </w:rPr>
        <w:t>Dr</w:t>
      </w:r>
      <w:proofErr w:type="spellEnd"/>
      <w:r w:rsidRPr="002E6FA5">
        <w:rPr>
          <w:rFonts w:ascii="Calibri" w:eastAsia="Calibri" w:hAnsi="Calibri"/>
          <w:spacing w:val="-1"/>
        </w:rPr>
        <w:t xml:space="preserve"> Helen Wheatley</w:t>
      </w:r>
    </w:p>
    <w:p w:rsidR="00D70568" w:rsidRPr="002E6FA5" w:rsidRDefault="00D70568" w:rsidP="00D70568">
      <w:pPr>
        <w:ind w:left="5760"/>
        <w:textAlignment w:val="baseline"/>
        <w:rPr>
          <w:rFonts w:ascii="Calibri" w:eastAsia="Calibri" w:hAnsi="Calibri"/>
          <w:spacing w:val="-1"/>
        </w:rPr>
      </w:pPr>
    </w:p>
    <w:p w:rsidR="00D70568" w:rsidRPr="002E6FA5" w:rsidRDefault="00D70568" w:rsidP="00D70568">
      <w:pPr>
        <w:tabs>
          <w:tab w:val="left" w:pos="5760"/>
        </w:tabs>
        <w:ind w:left="1152"/>
        <w:textAlignment w:val="baseline"/>
        <w:rPr>
          <w:rFonts w:ascii="Calibri" w:eastAsia="Calibri" w:hAnsi="Calibri"/>
        </w:rPr>
      </w:pPr>
      <w:r w:rsidRPr="002E6FA5">
        <w:rPr>
          <w:rFonts w:ascii="Calibri" w:eastAsia="Calibri" w:hAnsi="Calibri"/>
        </w:rPr>
        <w:t xml:space="preserve">Medicine                       </w:t>
      </w:r>
      <w:r w:rsidRPr="002E6FA5">
        <w:rPr>
          <w:rFonts w:ascii="Calibri" w:eastAsia="Calibri" w:hAnsi="Calibri"/>
        </w:rPr>
        <w:tab/>
        <w:t>Professor Lesley Roberts</w:t>
      </w:r>
    </w:p>
    <w:p w:rsidR="00D70568" w:rsidRPr="002E6FA5" w:rsidRDefault="00D70568" w:rsidP="00D70568">
      <w:pPr>
        <w:textAlignment w:val="baseline"/>
        <w:rPr>
          <w:rFonts w:ascii="Calibri" w:eastAsia="Calibri" w:hAnsi="Calibri"/>
          <w:spacing w:val="-1"/>
        </w:rPr>
      </w:pPr>
      <w:r w:rsidRPr="002E6FA5">
        <w:rPr>
          <w:rFonts w:ascii="Calibri" w:eastAsia="Calibri" w:hAnsi="Calibri"/>
          <w:spacing w:val="-1"/>
        </w:rPr>
        <w:t xml:space="preserve">                                                                </w:t>
      </w:r>
      <w:r w:rsidRPr="002E6FA5">
        <w:rPr>
          <w:rFonts w:ascii="Calibri" w:eastAsia="Calibri" w:hAnsi="Calibri"/>
          <w:spacing w:val="-1"/>
        </w:rPr>
        <w:tab/>
      </w:r>
      <w:r w:rsidRPr="002E6FA5">
        <w:rPr>
          <w:rFonts w:ascii="Calibri" w:eastAsia="Calibri" w:hAnsi="Calibri"/>
          <w:spacing w:val="-1"/>
        </w:rPr>
        <w:tab/>
      </w:r>
      <w:r w:rsidRPr="002E6FA5">
        <w:rPr>
          <w:rFonts w:ascii="Calibri" w:eastAsia="Calibri" w:hAnsi="Calibri"/>
          <w:spacing w:val="-1"/>
        </w:rPr>
        <w:tab/>
      </w:r>
      <w:r w:rsidRPr="002E6FA5">
        <w:rPr>
          <w:rFonts w:ascii="Calibri" w:eastAsia="Calibri" w:hAnsi="Calibri"/>
          <w:spacing w:val="-1"/>
        </w:rPr>
        <w:tab/>
      </w:r>
      <w:proofErr w:type="spellStart"/>
      <w:r w:rsidRPr="002E6FA5">
        <w:rPr>
          <w:rFonts w:ascii="Calibri" w:eastAsia="Calibri" w:hAnsi="Calibri"/>
          <w:spacing w:val="-1"/>
        </w:rPr>
        <w:t>Mr</w:t>
      </w:r>
      <w:proofErr w:type="spellEnd"/>
      <w:r w:rsidRPr="002E6FA5">
        <w:rPr>
          <w:rFonts w:ascii="Calibri" w:eastAsia="Calibri" w:hAnsi="Calibri"/>
          <w:spacing w:val="-1"/>
        </w:rPr>
        <w:t xml:space="preserve"> Paul Matthews</w:t>
      </w:r>
    </w:p>
    <w:p w:rsidR="00D70568" w:rsidRPr="002E6FA5" w:rsidRDefault="00D70568" w:rsidP="00D70568">
      <w:pPr>
        <w:ind w:left="5760"/>
        <w:textAlignment w:val="baseline"/>
        <w:rPr>
          <w:rFonts w:ascii="Calibri" w:eastAsia="Calibri" w:hAnsi="Calibri"/>
          <w:spacing w:val="-1"/>
        </w:rPr>
      </w:pPr>
    </w:p>
    <w:p w:rsidR="00D70568" w:rsidRPr="002E6FA5" w:rsidRDefault="00D70568" w:rsidP="00D70568">
      <w:pPr>
        <w:tabs>
          <w:tab w:val="left" w:pos="5760"/>
        </w:tabs>
        <w:ind w:left="1152"/>
        <w:textAlignment w:val="baseline"/>
        <w:rPr>
          <w:rFonts w:ascii="Calibri" w:eastAsia="Calibri" w:hAnsi="Calibri"/>
        </w:rPr>
      </w:pPr>
      <w:r w:rsidRPr="002E6FA5">
        <w:rPr>
          <w:rFonts w:ascii="Calibri" w:eastAsia="Calibri" w:hAnsi="Calibri"/>
        </w:rPr>
        <w:t xml:space="preserve">Science                         </w:t>
      </w:r>
      <w:r w:rsidRPr="002E6FA5">
        <w:rPr>
          <w:rFonts w:ascii="Calibri" w:eastAsia="Calibri" w:hAnsi="Calibri"/>
        </w:rPr>
        <w:tab/>
        <w:t xml:space="preserve"> </w:t>
      </w:r>
      <w:proofErr w:type="spellStart"/>
      <w:r w:rsidRPr="002E6FA5">
        <w:rPr>
          <w:rFonts w:ascii="Calibri" w:eastAsia="Calibri" w:hAnsi="Calibri"/>
        </w:rPr>
        <w:t>Dr</w:t>
      </w:r>
      <w:proofErr w:type="spellEnd"/>
      <w:r w:rsidRPr="002E6FA5">
        <w:rPr>
          <w:rFonts w:ascii="Calibri" w:eastAsia="Calibri" w:hAnsi="Calibri"/>
        </w:rPr>
        <w:t xml:space="preserve"> Andrew Clark</w:t>
      </w:r>
    </w:p>
    <w:p w:rsidR="00D70568" w:rsidRPr="002E6FA5" w:rsidRDefault="00D70568" w:rsidP="00D70568">
      <w:pPr>
        <w:textAlignment w:val="baseline"/>
        <w:rPr>
          <w:rFonts w:ascii="Calibri" w:eastAsia="Calibri" w:hAnsi="Calibri"/>
        </w:rPr>
      </w:pPr>
      <w:r w:rsidRPr="002E6FA5">
        <w:rPr>
          <w:rFonts w:ascii="Calibri" w:eastAsia="Calibri" w:hAnsi="Calibri"/>
        </w:rPr>
        <w:t xml:space="preserve">                                                               </w:t>
      </w:r>
      <w:r w:rsidRPr="002E6FA5">
        <w:rPr>
          <w:rFonts w:ascii="Calibri" w:eastAsia="Calibri" w:hAnsi="Calibri"/>
        </w:rPr>
        <w:tab/>
      </w:r>
      <w:r w:rsidRPr="002E6FA5">
        <w:rPr>
          <w:rFonts w:ascii="Calibri" w:eastAsia="Calibri" w:hAnsi="Calibri"/>
        </w:rPr>
        <w:tab/>
      </w:r>
      <w:r w:rsidRPr="002E6FA5">
        <w:rPr>
          <w:rFonts w:ascii="Calibri" w:eastAsia="Calibri" w:hAnsi="Calibri"/>
        </w:rPr>
        <w:tab/>
      </w:r>
      <w:r w:rsidRPr="002E6FA5">
        <w:rPr>
          <w:rFonts w:ascii="Calibri" w:eastAsia="Calibri" w:hAnsi="Calibri"/>
        </w:rPr>
        <w:tab/>
        <w:t xml:space="preserve"> </w:t>
      </w:r>
      <w:proofErr w:type="spellStart"/>
      <w:r w:rsidRPr="002E6FA5">
        <w:rPr>
          <w:rFonts w:ascii="Calibri" w:eastAsia="Calibri" w:hAnsi="Calibri"/>
        </w:rPr>
        <w:t>Dr</w:t>
      </w:r>
      <w:proofErr w:type="spellEnd"/>
      <w:r w:rsidRPr="002E6FA5">
        <w:rPr>
          <w:rFonts w:ascii="Calibri" w:eastAsia="Calibri" w:hAnsi="Calibri"/>
        </w:rPr>
        <w:t xml:space="preserve"> Philip Young</w:t>
      </w:r>
    </w:p>
    <w:p w:rsidR="00D70568" w:rsidRPr="002E6FA5" w:rsidRDefault="00D70568" w:rsidP="00D70568">
      <w:pPr>
        <w:ind w:left="5760"/>
        <w:textAlignment w:val="baseline"/>
        <w:rPr>
          <w:rFonts w:ascii="Calibri" w:eastAsia="Calibri" w:hAnsi="Calibri"/>
        </w:rPr>
      </w:pPr>
    </w:p>
    <w:p w:rsidR="00D70568" w:rsidRPr="002E6FA5" w:rsidRDefault="00D70568" w:rsidP="00D70568">
      <w:pPr>
        <w:tabs>
          <w:tab w:val="left" w:pos="5760"/>
        </w:tabs>
        <w:ind w:left="1152"/>
        <w:textAlignment w:val="baseline"/>
        <w:rPr>
          <w:rFonts w:ascii="Calibri" w:eastAsia="Calibri" w:hAnsi="Calibri"/>
        </w:rPr>
      </w:pPr>
      <w:r w:rsidRPr="002E6FA5">
        <w:rPr>
          <w:rFonts w:ascii="Calibri" w:eastAsia="Calibri" w:hAnsi="Calibri"/>
        </w:rPr>
        <w:t>Social Sc</w:t>
      </w:r>
      <w:r w:rsidR="006D720C">
        <w:rPr>
          <w:rFonts w:ascii="Calibri" w:eastAsia="Calibri" w:hAnsi="Calibri"/>
        </w:rPr>
        <w:t xml:space="preserve">iences             </w:t>
      </w:r>
      <w:r w:rsidR="006D720C">
        <w:rPr>
          <w:rFonts w:ascii="Calibri" w:eastAsia="Calibri" w:hAnsi="Calibri"/>
        </w:rPr>
        <w:tab/>
      </w:r>
      <w:proofErr w:type="spellStart"/>
      <w:r w:rsidR="006D720C">
        <w:rPr>
          <w:rFonts w:ascii="Calibri" w:eastAsia="Calibri" w:hAnsi="Calibri"/>
        </w:rPr>
        <w:t>Ms</w:t>
      </w:r>
      <w:proofErr w:type="spellEnd"/>
      <w:r w:rsidR="006D720C">
        <w:rPr>
          <w:rFonts w:ascii="Calibri" w:eastAsia="Calibri" w:hAnsi="Calibri"/>
        </w:rPr>
        <w:t xml:space="preserve"> Tilly</w:t>
      </w:r>
      <w:r w:rsidRPr="002E6FA5">
        <w:rPr>
          <w:rFonts w:ascii="Calibri" w:eastAsia="Calibri" w:hAnsi="Calibri"/>
        </w:rPr>
        <w:t xml:space="preserve"> Harrison</w:t>
      </w:r>
    </w:p>
    <w:p w:rsidR="00D70568" w:rsidRPr="002E6FA5" w:rsidRDefault="00D70568" w:rsidP="00D70568">
      <w:pPr>
        <w:textAlignment w:val="baseline"/>
        <w:rPr>
          <w:rFonts w:ascii="Calibri" w:eastAsia="Calibri" w:hAnsi="Calibri"/>
          <w:spacing w:val="-2"/>
        </w:rPr>
      </w:pPr>
      <w:r w:rsidRPr="002E6FA5">
        <w:rPr>
          <w:rFonts w:ascii="Calibri" w:eastAsia="Calibri" w:hAnsi="Calibri"/>
          <w:spacing w:val="-2"/>
        </w:rPr>
        <w:t xml:space="preserve">                                                                </w:t>
      </w:r>
      <w:r w:rsidRPr="002E6FA5">
        <w:rPr>
          <w:rFonts w:ascii="Calibri" w:eastAsia="Calibri" w:hAnsi="Calibri"/>
          <w:spacing w:val="-2"/>
        </w:rPr>
        <w:tab/>
      </w:r>
      <w:r w:rsidRPr="002E6FA5">
        <w:rPr>
          <w:rFonts w:ascii="Calibri" w:eastAsia="Calibri" w:hAnsi="Calibri"/>
          <w:spacing w:val="-2"/>
        </w:rPr>
        <w:tab/>
      </w:r>
      <w:r w:rsidRPr="002E6FA5">
        <w:rPr>
          <w:rFonts w:ascii="Calibri" w:eastAsia="Calibri" w:hAnsi="Calibri"/>
          <w:spacing w:val="-2"/>
        </w:rPr>
        <w:tab/>
      </w:r>
      <w:r w:rsidRPr="002E6FA5">
        <w:rPr>
          <w:rFonts w:ascii="Calibri" w:eastAsia="Calibri" w:hAnsi="Calibri"/>
          <w:spacing w:val="-2"/>
        </w:rPr>
        <w:tab/>
        <w:t xml:space="preserve"> </w:t>
      </w:r>
      <w:proofErr w:type="spellStart"/>
      <w:r w:rsidRPr="002E6FA5">
        <w:rPr>
          <w:rFonts w:ascii="Calibri" w:eastAsia="Calibri" w:hAnsi="Calibri"/>
          <w:spacing w:val="-2"/>
        </w:rPr>
        <w:t>Dr</w:t>
      </w:r>
      <w:proofErr w:type="spellEnd"/>
      <w:r w:rsidRPr="002E6FA5">
        <w:rPr>
          <w:rFonts w:ascii="Calibri" w:eastAsia="Calibri" w:hAnsi="Calibri"/>
          <w:spacing w:val="-2"/>
        </w:rPr>
        <w:t xml:space="preserve"> Juliet Raynsford</w:t>
      </w:r>
    </w:p>
    <w:p w:rsidR="00D70568" w:rsidRPr="002E6FA5" w:rsidRDefault="00D70568" w:rsidP="00D70568">
      <w:pPr>
        <w:tabs>
          <w:tab w:val="left" w:pos="1080"/>
        </w:tabs>
        <w:ind w:left="1152" w:right="216" w:hanging="576"/>
        <w:jc w:val="both"/>
        <w:textAlignment w:val="baseline"/>
        <w:rPr>
          <w:rFonts w:ascii="Calibri" w:eastAsia="Calibri" w:hAnsi="Calibri"/>
        </w:rPr>
      </w:pPr>
    </w:p>
    <w:p w:rsidR="00D70568" w:rsidRPr="002E6FA5" w:rsidRDefault="00D70568" w:rsidP="00D70568">
      <w:pPr>
        <w:tabs>
          <w:tab w:val="left" w:pos="1080"/>
        </w:tabs>
        <w:ind w:right="216"/>
        <w:jc w:val="both"/>
        <w:textAlignment w:val="baseline"/>
        <w:rPr>
          <w:rFonts w:ascii="Calibri" w:eastAsia="Calibri" w:hAnsi="Calibri"/>
        </w:rPr>
      </w:pPr>
    </w:p>
    <w:p w:rsidR="00D70568" w:rsidRPr="002E6FA5" w:rsidRDefault="00D70568" w:rsidP="00D70568">
      <w:pPr>
        <w:tabs>
          <w:tab w:val="left" w:pos="5760"/>
        </w:tabs>
        <w:ind w:left="2160"/>
        <w:textAlignment w:val="baseline"/>
        <w:rPr>
          <w:rFonts w:ascii="Calibri" w:eastAsia="Calibri" w:hAnsi="Calibri"/>
        </w:rPr>
      </w:pPr>
      <w:r w:rsidRPr="002E6FA5">
        <w:rPr>
          <w:rFonts w:ascii="Calibri" w:eastAsia="Calibri" w:hAnsi="Calibri"/>
        </w:rPr>
        <w:tab/>
      </w:r>
      <w:r w:rsidRPr="002E6FA5">
        <w:rPr>
          <w:rFonts w:ascii="Calibri" w:eastAsia="Calibri" w:hAnsi="Calibri"/>
        </w:rPr>
        <w:tab/>
        <w:t xml:space="preserve">                           </w:t>
      </w:r>
    </w:p>
    <w:p w:rsidR="00F3633D" w:rsidRPr="002E6FA5" w:rsidRDefault="00F3633D" w:rsidP="00F3633D">
      <w:pPr>
        <w:ind w:left="5760"/>
        <w:textAlignment w:val="baseline"/>
        <w:rPr>
          <w:rFonts w:ascii="Calibri" w:eastAsia="Calibri" w:hAnsi="Calibri"/>
          <w:spacing w:val="-2"/>
        </w:rPr>
      </w:pPr>
    </w:p>
    <w:p w:rsidR="00B66E86" w:rsidRPr="002E6FA5" w:rsidRDefault="0083361E" w:rsidP="00F3633D">
      <w:pPr>
        <w:tabs>
          <w:tab w:val="left" w:pos="1080"/>
        </w:tabs>
        <w:ind w:left="720"/>
        <w:textAlignment w:val="baseline"/>
        <w:rPr>
          <w:rFonts w:ascii="Calibri" w:eastAsia="Calibri" w:hAnsi="Calibri"/>
        </w:rPr>
      </w:pPr>
      <w:r w:rsidRPr="002E6FA5">
        <w:rPr>
          <w:rFonts w:ascii="Calibri" w:eastAsia="Calibri" w:hAnsi="Calibri"/>
        </w:rPr>
        <w:tab/>
        <w:t xml:space="preserve">One member of the Board of Graduate </w:t>
      </w:r>
      <w:r w:rsidR="00D70568" w:rsidRPr="002E6FA5">
        <w:rPr>
          <w:rFonts w:ascii="Calibri" w:eastAsia="Calibri" w:hAnsi="Calibri"/>
        </w:rPr>
        <w:t>Studies appointed by the Senate:</w:t>
      </w:r>
    </w:p>
    <w:p w:rsidR="00F3633D" w:rsidRPr="002E6FA5" w:rsidRDefault="00F3633D" w:rsidP="00F3633D">
      <w:pPr>
        <w:tabs>
          <w:tab w:val="left" w:pos="1080"/>
        </w:tabs>
        <w:ind w:left="720"/>
        <w:textAlignment w:val="baseline"/>
        <w:rPr>
          <w:rFonts w:ascii="Calibri" w:eastAsia="Calibri" w:hAnsi="Calibri"/>
        </w:rPr>
      </w:pPr>
    </w:p>
    <w:p w:rsidR="00B66E86" w:rsidRPr="002E6FA5" w:rsidRDefault="00D70568" w:rsidP="00D70568">
      <w:pPr>
        <w:ind w:left="2880"/>
        <w:textAlignment w:val="baseline"/>
        <w:rPr>
          <w:rFonts w:ascii="Calibri" w:eastAsia="Calibri" w:hAnsi="Calibri"/>
          <w:spacing w:val="-1"/>
        </w:rPr>
      </w:pPr>
      <w:r w:rsidRPr="002E6FA5">
        <w:rPr>
          <w:rFonts w:ascii="Calibri" w:eastAsia="Calibri" w:hAnsi="Calibri"/>
          <w:spacing w:val="-1"/>
        </w:rPr>
        <w:t xml:space="preserve">      </w:t>
      </w:r>
      <w:r w:rsidRPr="002E6FA5">
        <w:rPr>
          <w:rFonts w:ascii="Calibri" w:eastAsia="Calibri" w:hAnsi="Calibri"/>
          <w:spacing w:val="-1"/>
        </w:rPr>
        <w:tab/>
      </w:r>
      <w:r w:rsidRPr="002E6FA5">
        <w:rPr>
          <w:rFonts w:ascii="Calibri" w:eastAsia="Calibri" w:hAnsi="Calibri"/>
          <w:spacing w:val="-1"/>
        </w:rPr>
        <w:tab/>
      </w:r>
      <w:r w:rsidRPr="002E6FA5">
        <w:rPr>
          <w:rFonts w:ascii="Calibri" w:eastAsia="Calibri" w:hAnsi="Calibri"/>
          <w:spacing w:val="-1"/>
        </w:rPr>
        <w:tab/>
      </w:r>
      <w:r w:rsidRPr="002E6FA5">
        <w:rPr>
          <w:rFonts w:ascii="Calibri" w:eastAsia="Calibri" w:hAnsi="Calibri"/>
          <w:spacing w:val="-1"/>
        </w:rPr>
        <w:tab/>
      </w:r>
      <w:proofErr w:type="spellStart"/>
      <w:r w:rsidR="0083361E" w:rsidRPr="002E6FA5">
        <w:rPr>
          <w:rFonts w:ascii="Calibri" w:eastAsia="Calibri" w:hAnsi="Calibri"/>
          <w:spacing w:val="-1"/>
        </w:rPr>
        <w:t>Dr</w:t>
      </w:r>
      <w:proofErr w:type="spellEnd"/>
      <w:r w:rsidR="0083361E" w:rsidRPr="002E6FA5">
        <w:rPr>
          <w:rFonts w:ascii="Calibri" w:eastAsia="Calibri" w:hAnsi="Calibri"/>
          <w:spacing w:val="-1"/>
        </w:rPr>
        <w:t xml:space="preserve"> Jonathan Pearson</w:t>
      </w:r>
    </w:p>
    <w:p w:rsidR="002B202E" w:rsidRPr="002E6FA5" w:rsidRDefault="002B202E" w:rsidP="00D70568">
      <w:pPr>
        <w:ind w:left="2880"/>
        <w:textAlignment w:val="baseline"/>
        <w:rPr>
          <w:rFonts w:ascii="Calibri" w:eastAsia="Calibri" w:hAnsi="Calibri"/>
          <w:spacing w:val="-1"/>
        </w:rPr>
      </w:pPr>
    </w:p>
    <w:p w:rsidR="00F3633D" w:rsidRPr="002E6FA5" w:rsidRDefault="00F3633D" w:rsidP="00F3633D">
      <w:pPr>
        <w:rPr>
          <w:rFonts w:ascii="Calibri" w:eastAsia="Calibri" w:hAnsi="Calibri"/>
          <w:spacing w:val="-1"/>
        </w:rPr>
      </w:pPr>
    </w:p>
    <w:p w:rsidR="00F3633D" w:rsidRPr="002E6FA5" w:rsidRDefault="00F3633D" w:rsidP="00F3633D">
      <w:pPr>
        <w:ind w:left="5760"/>
        <w:textAlignment w:val="baseline"/>
        <w:rPr>
          <w:rFonts w:ascii="Calibri" w:eastAsia="Calibri" w:hAnsi="Calibri"/>
          <w:spacing w:val="-1"/>
        </w:rPr>
      </w:pPr>
    </w:p>
    <w:p w:rsidR="00B66E86" w:rsidRPr="002E6FA5" w:rsidRDefault="0083361E" w:rsidP="00F3633D">
      <w:pPr>
        <w:tabs>
          <w:tab w:val="left" w:pos="1080"/>
        </w:tabs>
        <w:ind w:left="1152" w:hanging="432"/>
        <w:textAlignment w:val="baseline"/>
        <w:rPr>
          <w:rFonts w:ascii="Calibri" w:eastAsia="Calibri" w:hAnsi="Calibri"/>
        </w:rPr>
      </w:pPr>
      <w:r w:rsidRPr="002E6FA5">
        <w:rPr>
          <w:rFonts w:ascii="Calibri" w:eastAsia="Calibri" w:hAnsi="Calibri"/>
        </w:rPr>
        <w:tab/>
        <w:t>The Chairs of the Undergraduate Studies Committees of the Boards of the Faculties of Arts and Social Sciences and the Chai</w:t>
      </w:r>
      <w:r w:rsidR="00D70568" w:rsidRPr="002E6FA5">
        <w:rPr>
          <w:rFonts w:ascii="Calibri" w:eastAsia="Calibri" w:hAnsi="Calibri"/>
        </w:rPr>
        <w:t>r of the Sub-Faculty of Science:</w:t>
      </w:r>
    </w:p>
    <w:p w:rsidR="00F3633D" w:rsidRPr="002E6FA5" w:rsidRDefault="00F3633D" w:rsidP="00F3633D">
      <w:pPr>
        <w:tabs>
          <w:tab w:val="left" w:pos="1080"/>
        </w:tabs>
        <w:ind w:left="1152" w:hanging="432"/>
        <w:textAlignment w:val="baseline"/>
        <w:rPr>
          <w:rFonts w:ascii="Calibri" w:eastAsia="Calibri" w:hAnsi="Calibri"/>
        </w:rPr>
      </w:pPr>
    </w:p>
    <w:p w:rsidR="00B66E86" w:rsidRPr="002E6FA5" w:rsidRDefault="0083361E" w:rsidP="00F3633D">
      <w:pPr>
        <w:tabs>
          <w:tab w:val="left" w:pos="5760"/>
        </w:tabs>
        <w:ind w:left="1152"/>
        <w:textAlignment w:val="baseline"/>
        <w:rPr>
          <w:rFonts w:ascii="Calibri" w:eastAsia="Calibri" w:hAnsi="Calibri"/>
        </w:rPr>
      </w:pPr>
      <w:r w:rsidRPr="002E6FA5">
        <w:rPr>
          <w:rFonts w:ascii="Calibri" w:eastAsia="Calibri" w:hAnsi="Calibri"/>
        </w:rPr>
        <w:t>Arts</w:t>
      </w:r>
      <w:r w:rsidRPr="002E6FA5">
        <w:rPr>
          <w:rFonts w:ascii="Calibri" w:eastAsia="Calibri" w:hAnsi="Calibri"/>
        </w:rPr>
        <w:tab/>
      </w:r>
      <w:proofErr w:type="spellStart"/>
      <w:r w:rsidRPr="002E6FA5">
        <w:rPr>
          <w:rFonts w:ascii="Calibri" w:eastAsia="Calibri" w:hAnsi="Calibri"/>
        </w:rPr>
        <w:t>Dr</w:t>
      </w:r>
      <w:proofErr w:type="spellEnd"/>
      <w:r w:rsidRPr="002E6FA5">
        <w:rPr>
          <w:rFonts w:ascii="Calibri" w:eastAsia="Calibri" w:hAnsi="Calibri"/>
        </w:rPr>
        <w:t xml:space="preserve"> Joanne Lee</w:t>
      </w:r>
    </w:p>
    <w:p w:rsidR="00F3633D" w:rsidRPr="002E6FA5" w:rsidRDefault="00F3633D" w:rsidP="00F3633D">
      <w:pPr>
        <w:tabs>
          <w:tab w:val="left" w:pos="5760"/>
        </w:tabs>
        <w:ind w:left="1152"/>
        <w:textAlignment w:val="baseline"/>
        <w:rPr>
          <w:rFonts w:ascii="Calibri" w:eastAsia="Calibri" w:hAnsi="Calibri"/>
        </w:rPr>
      </w:pPr>
    </w:p>
    <w:p w:rsidR="00B66E86" w:rsidRPr="002E6FA5" w:rsidRDefault="0083361E" w:rsidP="00F3633D">
      <w:pPr>
        <w:tabs>
          <w:tab w:val="left" w:pos="5760"/>
        </w:tabs>
        <w:ind w:left="1152"/>
        <w:textAlignment w:val="baseline"/>
        <w:rPr>
          <w:rFonts w:ascii="Calibri" w:eastAsia="Calibri" w:hAnsi="Calibri"/>
        </w:rPr>
      </w:pPr>
      <w:r w:rsidRPr="002E6FA5">
        <w:rPr>
          <w:rFonts w:ascii="Calibri" w:eastAsia="Calibri" w:hAnsi="Calibri"/>
        </w:rPr>
        <w:t>Science</w:t>
      </w:r>
      <w:r w:rsidRPr="002E6FA5">
        <w:rPr>
          <w:rFonts w:ascii="Calibri" w:eastAsia="Calibri" w:hAnsi="Calibri"/>
        </w:rPr>
        <w:tab/>
      </w:r>
      <w:proofErr w:type="spellStart"/>
      <w:r w:rsidRPr="002E6FA5">
        <w:rPr>
          <w:rFonts w:ascii="Calibri" w:eastAsia="Calibri" w:hAnsi="Calibri"/>
        </w:rPr>
        <w:t>Dr</w:t>
      </w:r>
      <w:proofErr w:type="spellEnd"/>
      <w:r w:rsidRPr="002E6FA5">
        <w:rPr>
          <w:rFonts w:ascii="Calibri" w:eastAsia="Calibri" w:hAnsi="Calibri"/>
        </w:rPr>
        <w:t xml:space="preserve"> David Britnell</w:t>
      </w:r>
    </w:p>
    <w:p w:rsidR="00F3633D" w:rsidRPr="002E6FA5" w:rsidRDefault="00F3633D" w:rsidP="00F3633D">
      <w:pPr>
        <w:tabs>
          <w:tab w:val="left" w:pos="5760"/>
        </w:tabs>
        <w:ind w:left="1152"/>
        <w:textAlignment w:val="baseline"/>
        <w:rPr>
          <w:rFonts w:ascii="Calibri" w:eastAsia="Calibri" w:hAnsi="Calibri"/>
        </w:rPr>
      </w:pPr>
    </w:p>
    <w:p w:rsidR="00B66E86" w:rsidRPr="002E6FA5" w:rsidRDefault="0083361E" w:rsidP="00F3633D">
      <w:pPr>
        <w:tabs>
          <w:tab w:val="left" w:pos="5760"/>
        </w:tabs>
        <w:ind w:left="1152"/>
        <w:textAlignment w:val="baseline"/>
        <w:rPr>
          <w:rFonts w:ascii="Calibri" w:eastAsia="Calibri" w:hAnsi="Calibri"/>
        </w:rPr>
      </w:pPr>
      <w:r w:rsidRPr="002E6FA5">
        <w:rPr>
          <w:rFonts w:ascii="Calibri" w:eastAsia="Calibri" w:hAnsi="Calibri"/>
        </w:rPr>
        <w:t>Social Sciences</w:t>
      </w:r>
      <w:r w:rsidRPr="002E6FA5">
        <w:rPr>
          <w:rFonts w:ascii="Calibri" w:eastAsia="Calibri" w:hAnsi="Calibri"/>
        </w:rPr>
        <w:tab/>
      </w:r>
      <w:proofErr w:type="spellStart"/>
      <w:r w:rsidRPr="002E6FA5">
        <w:rPr>
          <w:rFonts w:ascii="Calibri" w:eastAsia="Calibri" w:hAnsi="Calibri"/>
        </w:rPr>
        <w:t>Ms</w:t>
      </w:r>
      <w:proofErr w:type="spellEnd"/>
      <w:r w:rsidRPr="002E6FA5">
        <w:rPr>
          <w:rFonts w:ascii="Calibri" w:eastAsia="Calibri" w:hAnsi="Calibri"/>
        </w:rPr>
        <w:t xml:space="preserve"> Elizabeth Jones</w:t>
      </w:r>
    </w:p>
    <w:p w:rsidR="00F3633D" w:rsidRPr="002E6FA5" w:rsidRDefault="00F3633D" w:rsidP="00F3633D">
      <w:pPr>
        <w:tabs>
          <w:tab w:val="left" w:pos="5760"/>
        </w:tabs>
        <w:ind w:left="1152"/>
        <w:textAlignment w:val="baseline"/>
        <w:rPr>
          <w:rFonts w:ascii="Calibri" w:eastAsia="Calibri" w:hAnsi="Calibri"/>
        </w:rPr>
      </w:pPr>
    </w:p>
    <w:p w:rsidR="00B66E86" w:rsidRPr="002E6FA5" w:rsidRDefault="0083361E" w:rsidP="00F3633D">
      <w:pPr>
        <w:tabs>
          <w:tab w:val="left" w:pos="1080"/>
        </w:tabs>
        <w:textAlignment w:val="baseline"/>
        <w:rPr>
          <w:rFonts w:ascii="Calibri" w:eastAsia="Calibri" w:hAnsi="Calibri"/>
        </w:rPr>
      </w:pPr>
      <w:r w:rsidRPr="002E6FA5">
        <w:rPr>
          <w:rFonts w:ascii="Calibri" w:eastAsia="Calibri" w:hAnsi="Calibri"/>
        </w:rPr>
        <w:tab/>
        <w:t>One member of staff appointed by and from t</w:t>
      </w:r>
      <w:r w:rsidR="00D70568" w:rsidRPr="002E6FA5">
        <w:rPr>
          <w:rFonts w:ascii="Calibri" w:eastAsia="Calibri" w:hAnsi="Calibri"/>
        </w:rPr>
        <w:t>he Centre for Lifelong Learning:</w:t>
      </w:r>
    </w:p>
    <w:p w:rsidR="00F3633D" w:rsidRPr="002E6FA5" w:rsidRDefault="00F3633D" w:rsidP="00F3633D">
      <w:pPr>
        <w:tabs>
          <w:tab w:val="left" w:pos="1080"/>
        </w:tabs>
        <w:textAlignment w:val="baseline"/>
        <w:rPr>
          <w:rFonts w:ascii="Calibri" w:eastAsia="Calibri" w:hAnsi="Calibri"/>
        </w:rPr>
      </w:pPr>
    </w:p>
    <w:p w:rsidR="00B66E86" w:rsidRPr="002E6FA5" w:rsidRDefault="0083361E" w:rsidP="00F3633D">
      <w:pPr>
        <w:ind w:left="5760"/>
        <w:textAlignment w:val="baseline"/>
        <w:rPr>
          <w:rFonts w:ascii="Calibri" w:eastAsia="Calibri" w:hAnsi="Calibri"/>
        </w:rPr>
      </w:pPr>
      <w:proofErr w:type="spellStart"/>
      <w:r w:rsidRPr="002E6FA5">
        <w:rPr>
          <w:rFonts w:ascii="Calibri" w:eastAsia="Calibri" w:hAnsi="Calibri"/>
        </w:rPr>
        <w:t>Dr</w:t>
      </w:r>
      <w:proofErr w:type="spellEnd"/>
      <w:r w:rsidRPr="002E6FA5">
        <w:rPr>
          <w:rFonts w:ascii="Calibri" w:eastAsia="Calibri" w:hAnsi="Calibri"/>
        </w:rPr>
        <w:t xml:space="preserve"> Fergus McKay</w:t>
      </w:r>
    </w:p>
    <w:p w:rsidR="00F3633D" w:rsidRPr="002E6FA5" w:rsidRDefault="00F3633D" w:rsidP="00F3633D">
      <w:pPr>
        <w:ind w:left="5760"/>
        <w:textAlignment w:val="baseline"/>
        <w:rPr>
          <w:rFonts w:ascii="Calibri" w:eastAsia="Calibri" w:hAnsi="Calibri"/>
        </w:rPr>
      </w:pPr>
    </w:p>
    <w:p w:rsidR="00B66E86" w:rsidRPr="002E6FA5" w:rsidRDefault="0083361E" w:rsidP="00F3633D">
      <w:pPr>
        <w:tabs>
          <w:tab w:val="left" w:pos="1080"/>
        </w:tabs>
        <w:ind w:left="720"/>
        <w:textAlignment w:val="baseline"/>
        <w:rPr>
          <w:rFonts w:ascii="Calibri" w:eastAsia="Calibri" w:hAnsi="Calibri"/>
          <w:spacing w:val="-1"/>
        </w:rPr>
      </w:pPr>
      <w:r w:rsidRPr="002E6FA5">
        <w:rPr>
          <w:rFonts w:ascii="Calibri" w:eastAsia="Calibri" w:hAnsi="Calibri"/>
          <w:spacing w:val="-1"/>
        </w:rPr>
        <w:tab/>
        <w:t>Two members nom</w:t>
      </w:r>
      <w:r w:rsidR="00D70568" w:rsidRPr="002E6FA5">
        <w:rPr>
          <w:rFonts w:ascii="Calibri" w:eastAsia="Calibri" w:hAnsi="Calibri"/>
          <w:spacing w:val="-1"/>
        </w:rPr>
        <w:t>inated by the Union of Students:</w:t>
      </w:r>
    </w:p>
    <w:p w:rsidR="00F3633D" w:rsidRPr="002E6FA5" w:rsidRDefault="00F3633D" w:rsidP="00F3633D">
      <w:pPr>
        <w:tabs>
          <w:tab w:val="left" w:pos="1080"/>
        </w:tabs>
        <w:ind w:left="720"/>
        <w:textAlignment w:val="baseline"/>
        <w:rPr>
          <w:rFonts w:ascii="Calibri" w:eastAsia="Calibri" w:hAnsi="Calibri"/>
          <w:spacing w:val="-1"/>
        </w:rPr>
      </w:pPr>
    </w:p>
    <w:p w:rsidR="00B66E86" w:rsidRPr="002E6FA5" w:rsidRDefault="0083361E" w:rsidP="00F3633D">
      <w:pPr>
        <w:ind w:left="5760"/>
        <w:textAlignment w:val="baseline"/>
        <w:rPr>
          <w:rFonts w:ascii="Calibri" w:eastAsia="Calibri" w:hAnsi="Calibri"/>
        </w:rPr>
      </w:pPr>
      <w:r w:rsidRPr="002E6FA5">
        <w:rPr>
          <w:rFonts w:ascii="Calibri" w:eastAsia="Calibri" w:hAnsi="Calibri"/>
        </w:rPr>
        <w:t xml:space="preserve">Hope Worsdale </w:t>
      </w:r>
      <w:r w:rsidRPr="002E6FA5">
        <w:rPr>
          <w:rFonts w:ascii="Calibri" w:eastAsia="Calibri" w:hAnsi="Calibri"/>
        </w:rPr>
        <w:br/>
        <w:t>T.B.A.</w:t>
      </w:r>
    </w:p>
    <w:p w:rsidR="00F3633D" w:rsidRPr="002E6FA5" w:rsidRDefault="00F3633D" w:rsidP="00F3633D">
      <w:pPr>
        <w:ind w:left="5760"/>
        <w:textAlignment w:val="baseline"/>
        <w:rPr>
          <w:rFonts w:ascii="Calibri" w:eastAsia="Calibri" w:hAnsi="Calibri"/>
        </w:rPr>
      </w:pPr>
    </w:p>
    <w:p w:rsidR="00A52F76" w:rsidRPr="002E6FA5" w:rsidRDefault="00D70568" w:rsidP="00F3633D">
      <w:pPr>
        <w:ind w:left="576"/>
        <w:textAlignment w:val="baseline"/>
        <w:rPr>
          <w:rFonts w:ascii="Calibri" w:eastAsia="Calibri" w:hAnsi="Calibri"/>
        </w:rPr>
      </w:pPr>
      <w:r w:rsidRPr="002E6FA5">
        <w:rPr>
          <w:rFonts w:ascii="Calibri" w:eastAsia="Calibri" w:hAnsi="Calibri"/>
        </w:rPr>
        <w:t>RECOMMENDED: (to the Senate</w:t>
      </w:r>
      <w:r w:rsidR="00A52F76" w:rsidRPr="002E6FA5">
        <w:rPr>
          <w:rFonts w:ascii="Calibri" w:eastAsia="Calibri" w:hAnsi="Calibri"/>
        </w:rPr>
        <w:t>)</w:t>
      </w:r>
      <w:r w:rsidRPr="002E6FA5">
        <w:rPr>
          <w:rFonts w:ascii="Calibri" w:eastAsia="Calibri" w:hAnsi="Calibri"/>
        </w:rPr>
        <w:t>:</w:t>
      </w:r>
    </w:p>
    <w:p w:rsidR="00F3633D" w:rsidRPr="002E6FA5" w:rsidRDefault="00F3633D" w:rsidP="00F3633D">
      <w:pPr>
        <w:ind w:left="576"/>
        <w:textAlignment w:val="baseline"/>
        <w:rPr>
          <w:rFonts w:ascii="Calibri" w:eastAsia="Calibri" w:hAnsi="Calibri"/>
        </w:rPr>
      </w:pPr>
    </w:p>
    <w:p w:rsidR="00211A49" w:rsidRPr="002E6FA5" w:rsidRDefault="0056673D" w:rsidP="00F3633D">
      <w:pPr>
        <w:ind w:left="576"/>
        <w:textAlignment w:val="baseline"/>
        <w:rPr>
          <w:rFonts w:ascii="Calibri" w:eastAsia="Calibri" w:hAnsi="Calibri"/>
        </w:rPr>
      </w:pPr>
      <w:r w:rsidRPr="002E6FA5">
        <w:rPr>
          <w:rFonts w:ascii="Calibri" w:eastAsia="Calibri" w:hAnsi="Calibri"/>
        </w:rPr>
        <w:t>T</w:t>
      </w:r>
      <w:r w:rsidR="00A52F76" w:rsidRPr="002E6FA5">
        <w:rPr>
          <w:rFonts w:ascii="Calibri" w:eastAsia="Calibri" w:hAnsi="Calibri"/>
        </w:rPr>
        <w:t>hat the membership of the Board of Undergraduate Studies</w:t>
      </w:r>
      <w:r w:rsidRPr="002E6FA5">
        <w:rPr>
          <w:rFonts w:ascii="Calibri" w:eastAsia="Calibri" w:hAnsi="Calibri"/>
        </w:rPr>
        <w:t xml:space="preserve"> be amended </w:t>
      </w:r>
      <w:r w:rsidR="00211A49" w:rsidRPr="002E6FA5">
        <w:rPr>
          <w:rFonts w:ascii="Calibri" w:eastAsia="Calibri" w:hAnsi="Calibri"/>
        </w:rPr>
        <w:t>as follows:</w:t>
      </w:r>
    </w:p>
    <w:p w:rsidR="00211A49" w:rsidRPr="002E6FA5" w:rsidRDefault="00211A49" w:rsidP="00F3633D">
      <w:pPr>
        <w:ind w:left="576"/>
        <w:textAlignment w:val="baseline"/>
        <w:rPr>
          <w:rFonts w:ascii="Calibri" w:eastAsia="Calibri" w:hAnsi="Calibri"/>
        </w:rPr>
      </w:pPr>
    </w:p>
    <w:p w:rsidR="00A52F76" w:rsidRPr="002E6FA5" w:rsidRDefault="00211A49" w:rsidP="00211A49">
      <w:pPr>
        <w:pStyle w:val="ListParagraph"/>
        <w:numPr>
          <w:ilvl w:val="0"/>
          <w:numId w:val="33"/>
        </w:numPr>
        <w:textAlignment w:val="baseline"/>
        <w:rPr>
          <w:rFonts w:ascii="Calibri" w:eastAsia="Calibri" w:hAnsi="Calibri"/>
        </w:rPr>
      </w:pPr>
      <w:r w:rsidRPr="002E6FA5">
        <w:rPr>
          <w:rFonts w:ascii="Calibri" w:eastAsia="Calibri" w:hAnsi="Calibri"/>
        </w:rPr>
        <w:t>The inclusion of the</w:t>
      </w:r>
      <w:r w:rsidR="0056673D" w:rsidRPr="002E6FA5">
        <w:rPr>
          <w:rFonts w:ascii="Calibri" w:eastAsia="Calibri" w:hAnsi="Calibri"/>
        </w:rPr>
        <w:t xml:space="preserve"> Chair of the Undergraduate Studies Committee of the Board of </w:t>
      </w:r>
      <w:r w:rsidRPr="002E6FA5">
        <w:rPr>
          <w:rFonts w:ascii="Calibri" w:eastAsia="Calibri" w:hAnsi="Calibri"/>
        </w:rPr>
        <w:t xml:space="preserve">the Faculty of Medicine as an </w:t>
      </w:r>
      <w:r w:rsidRPr="002E6FA5">
        <w:rPr>
          <w:rFonts w:ascii="Calibri" w:eastAsia="Calibri" w:hAnsi="Calibri"/>
          <w:i/>
        </w:rPr>
        <w:t>ex-officio</w:t>
      </w:r>
      <w:r w:rsidRPr="002E6FA5">
        <w:rPr>
          <w:rFonts w:ascii="Calibri" w:eastAsia="Calibri" w:hAnsi="Calibri"/>
        </w:rPr>
        <w:t xml:space="preserve"> member</w:t>
      </w:r>
      <w:r w:rsidR="00E62449">
        <w:rPr>
          <w:rFonts w:ascii="Calibri" w:eastAsia="Calibri" w:hAnsi="Calibri"/>
        </w:rPr>
        <w:t xml:space="preserve"> of the Board of Undergraduate Studies</w:t>
      </w:r>
      <w:bookmarkStart w:id="0" w:name="_GoBack"/>
      <w:bookmarkEnd w:id="0"/>
      <w:r w:rsidRPr="002E6FA5">
        <w:rPr>
          <w:rFonts w:ascii="Calibri" w:eastAsia="Calibri" w:hAnsi="Calibri"/>
        </w:rPr>
        <w:t>, thereby establishing parity with the other faculties, and that consequently the Faculty of Medicine be invited to nominate a second representative to the Board in place of Professor Roberts (who is Chair of the Faculty’s Undergraduate Studies Committee);</w:t>
      </w:r>
    </w:p>
    <w:p w:rsidR="00211A49" w:rsidRPr="002E6FA5" w:rsidRDefault="00211A49" w:rsidP="00211A49">
      <w:pPr>
        <w:pStyle w:val="ListParagraph"/>
        <w:ind w:left="936"/>
        <w:textAlignment w:val="baseline"/>
        <w:rPr>
          <w:rFonts w:ascii="Calibri" w:eastAsia="Calibri" w:hAnsi="Calibri"/>
        </w:rPr>
      </w:pPr>
    </w:p>
    <w:p w:rsidR="00211A49" w:rsidRPr="002E6FA5" w:rsidRDefault="00211A49" w:rsidP="00211A49">
      <w:pPr>
        <w:pStyle w:val="ListParagraph"/>
        <w:numPr>
          <w:ilvl w:val="0"/>
          <w:numId w:val="33"/>
        </w:numPr>
        <w:textAlignment w:val="baseline"/>
        <w:rPr>
          <w:rFonts w:ascii="Calibri" w:eastAsia="Calibri" w:hAnsi="Calibri"/>
        </w:rPr>
      </w:pPr>
      <w:r w:rsidRPr="002E6FA5">
        <w:rPr>
          <w:rFonts w:ascii="Calibri" w:eastAsia="Calibri" w:hAnsi="Calibri"/>
        </w:rPr>
        <w:t xml:space="preserve">That </w:t>
      </w:r>
      <w:proofErr w:type="spellStart"/>
      <w:r w:rsidRPr="002E6FA5">
        <w:rPr>
          <w:rFonts w:ascii="Calibri" w:eastAsia="Calibri" w:hAnsi="Calibri"/>
        </w:rPr>
        <w:t>Ms</w:t>
      </w:r>
      <w:proofErr w:type="spellEnd"/>
      <w:r w:rsidRPr="002E6FA5">
        <w:rPr>
          <w:rFonts w:ascii="Calibri" w:eastAsia="Calibri" w:hAnsi="Calibri"/>
        </w:rPr>
        <w:t xml:space="preserve"> Elizabeth Jones be formally appointed as Deputy Chair of the Board.</w:t>
      </w:r>
    </w:p>
    <w:p w:rsidR="00F3633D" w:rsidRPr="002E6FA5" w:rsidRDefault="00F3633D" w:rsidP="00F3633D">
      <w:pPr>
        <w:ind w:left="576"/>
        <w:textAlignment w:val="baseline"/>
        <w:rPr>
          <w:rFonts w:ascii="Calibri" w:eastAsia="Calibri" w:hAnsi="Calibri"/>
        </w:rPr>
      </w:pPr>
    </w:p>
    <w:p w:rsidR="0056673D" w:rsidRPr="002E6FA5" w:rsidRDefault="0056673D" w:rsidP="00F3633D">
      <w:pPr>
        <w:ind w:left="576"/>
        <w:textAlignment w:val="baseline"/>
        <w:rPr>
          <w:rFonts w:ascii="Calibri" w:eastAsia="Calibri" w:hAnsi="Calibri"/>
        </w:rPr>
      </w:pPr>
      <w:r w:rsidRPr="002E6FA5">
        <w:rPr>
          <w:rFonts w:ascii="Calibri" w:eastAsia="Calibri" w:hAnsi="Calibri"/>
        </w:rPr>
        <w:t>RESOLVED:</w:t>
      </w:r>
    </w:p>
    <w:p w:rsidR="00F3633D" w:rsidRPr="002E6FA5" w:rsidRDefault="00F3633D" w:rsidP="00F3633D">
      <w:pPr>
        <w:ind w:left="576"/>
        <w:textAlignment w:val="baseline"/>
        <w:rPr>
          <w:rFonts w:ascii="Calibri" w:eastAsia="Calibri" w:hAnsi="Calibri"/>
        </w:rPr>
      </w:pPr>
    </w:p>
    <w:p w:rsidR="00F3633D" w:rsidRPr="002E6FA5" w:rsidRDefault="00F3633D" w:rsidP="002B202E">
      <w:pPr>
        <w:ind w:right="288"/>
        <w:textAlignment w:val="baseline"/>
        <w:rPr>
          <w:rFonts w:ascii="Calibri" w:eastAsia="Calibri" w:hAnsi="Calibri"/>
        </w:rPr>
      </w:pPr>
    </w:p>
    <w:p w:rsidR="00A974FA" w:rsidRPr="002E6FA5" w:rsidRDefault="002B202E" w:rsidP="00A974FA">
      <w:pPr>
        <w:pStyle w:val="ListParagraph"/>
        <w:numPr>
          <w:ilvl w:val="0"/>
          <w:numId w:val="33"/>
        </w:numPr>
        <w:ind w:right="288"/>
        <w:textAlignment w:val="baseline"/>
        <w:rPr>
          <w:rFonts w:ascii="Calibri" w:eastAsia="Calibri" w:hAnsi="Calibri"/>
        </w:rPr>
      </w:pPr>
      <w:r w:rsidRPr="002E6FA5">
        <w:rPr>
          <w:rFonts w:ascii="Calibri" w:eastAsia="Calibri" w:hAnsi="Calibri"/>
        </w:rPr>
        <w:t xml:space="preserve">That </w:t>
      </w:r>
      <w:r w:rsidR="00AF23A0" w:rsidRPr="002E6FA5">
        <w:rPr>
          <w:rFonts w:ascii="Calibri" w:eastAsia="Calibri" w:hAnsi="Calibri"/>
        </w:rPr>
        <w:t xml:space="preserve">the Students’ Union be </w:t>
      </w:r>
      <w:r w:rsidRPr="002E6FA5">
        <w:rPr>
          <w:rFonts w:ascii="Calibri" w:eastAsia="Calibri" w:hAnsi="Calibri"/>
        </w:rPr>
        <w:t>reminded of the previous resolution</w:t>
      </w:r>
      <w:r w:rsidR="00DF77A1" w:rsidRPr="002E6FA5">
        <w:rPr>
          <w:rFonts w:ascii="Calibri" w:eastAsia="Calibri" w:hAnsi="Calibri"/>
        </w:rPr>
        <w:t xml:space="preserve">s </w:t>
      </w:r>
      <w:r w:rsidRPr="002E6FA5">
        <w:rPr>
          <w:rFonts w:ascii="Calibri" w:eastAsia="Calibri" w:hAnsi="Calibri"/>
        </w:rPr>
        <w:t>of the Board regarding student representation</w:t>
      </w:r>
      <w:r w:rsidR="00A974FA" w:rsidRPr="002E6FA5">
        <w:rPr>
          <w:rFonts w:ascii="Calibri" w:eastAsia="Calibri" w:hAnsi="Calibri"/>
        </w:rPr>
        <w:t xml:space="preserve"> (BUGS minute 2(a) and (b) </w:t>
      </w:r>
      <w:r w:rsidR="00E23F1B" w:rsidRPr="002E6FA5">
        <w:rPr>
          <w:rFonts w:ascii="Calibri" w:eastAsia="Calibri" w:hAnsi="Calibri"/>
        </w:rPr>
        <w:t>/15/16</w:t>
      </w:r>
      <w:r w:rsidR="00A974FA" w:rsidRPr="002E6FA5">
        <w:rPr>
          <w:rFonts w:ascii="Calibri" w:eastAsia="Calibri" w:hAnsi="Calibri"/>
        </w:rPr>
        <w:t xml:space="preserve"> refer):</w:t>
      </w:r>
    </w:p>
    <w:p w:rsidR="00DF77A1" w:rsidRPr="002E6FA5" w:rsidRDefault="00DF77A1" w:rsidP="00DF77A1">
      <w:pPr>
        <w:ind w:right="288"/>
        <w:textAlignment w:val="baseline"/>
        <w:rPr>
          <w:rFonts w:ascii="Calibri" w:eastAsia="Calibri" w:hAnsi="Calibri"/>
        </w:rPr>
      </w:pPr>
    </w:p>
    <w:p w:rsidR="00DF77A1" w:rsidRPr="002E6FA5" w:rsidRDefault="00DF77A1" w:rsidP="00DF77A1">
      <w:pPr>
        <w:pStyle w:val="Default"/>
        <w:numPr>
          <w:ilvl w:val="0"/>
          <w:numId w:val="35"/>
        </w:numPr>
        <w:rPr>
          <w:rFonts w:asciiTheme="minorHAnsi" w:hAnsiTheme="minorHAnsi"/>
          <w:color w:val="auto"/>
          <w:sz w:val="22"/>
          <w:szCs w:val="22"/>
        </w:rPr>
      </w:pPr>
      <w:r w:rsidRPr="002E6FA5">
        <w:rPr>
          <w:rFonts w:ascii="Calibri" w:eastAsia="Calibri" w:hAnsi="Calibri"/>
          <w:color w:val="auto"/>
        </w:rPr>
        <w:t>“…</w:t>
      </w:r>
      <w:r w:rsidRPr="002E6FA5">
        <w:rPr>
          <w:rFonts w:asciiTheme="minorHAnsi" w:hAnsiTheme="minorHAnsi"/>
          <w:color w:val="auto"/>
          <w:sz w:val="22"/>
          <w:szCs w:val="22"/>
        </w:rPr>
        <w:t xml:space="preserve">That … the Students’ Union be permitted to  nominate (subject to the prior approval of the Chair)  a third representative to attend any particular Board meeting,  if appropriate in view of the agenda to be considered” and </w:t>
      </w:r>
    </w:p>
    <w:p w:rsidR="00DF77A1" w:rsidRPr="002E6FA5" w:rsidRDefault="00DF77A1" w:rsidP="00DF77A1">
      <w:pPr>
        <w:pStyle w:val="Default"/>
        <w:ind w:left="1296"/>
        <w:rPr>
          <w:rFonts w:asciiTheme="minorHAnsi" w:hAnsiTheme="minorHAnsi"/>
          <w:color w:val="auto"/>
          <w:sz w:val="22"/>
          <w:szCs w:val="22"/>
        </w:rPr>
      </w:pPr>
      <w:r w:rsidRPr="002E6FA5">
        <w:rPr>
          <w:rFonts w:asciiTheme="minorHAnsi" w:hAnsiTheme="minorHAnsi"/>
          <w:color w:val="auto"/>
          <w:sz w:val="22"/>
          <w:szCs w:val="22"/>
        </w:rPr>
        <w:t xml:space="preserve"> </w:t>
      </w:r>
    </w:p>
    <w:p w:rsidR="00DF77A1" w:rsidRPr="002E6FA5" w:rsidRDefault="00DF77A1" w:rsidP="00DF77A1">
      <w:pPr>
        <w:pStyle w:val="Default"/>
        <w:numPr>
          <w:ilvl w:val="0"/>
          <w:numId w:val="35"/>
        </w:numPr>
        <w:rPr>
          <w:rFonts w:asciiTheme="minorHAnsi" w:hAnsiTheme="minorHAnsi"/>
          <w:color w:val="auto"/>
          <w:sz w:val="22"/>
          <w:szCs w:val="22"/>
        </w:rPr>
      </w:pPr>
      <w:r w:rsidRPr="002E6FA5">
        <w:rPr>
          <w:rFonts w:asciiTheme="minorHAnsi" w:hAnsiTheme="minorHAnsi"/>
          <w:color w:val="auto"/>
          <w:sz w:val="22"/>
          <w:szCs w:val="22"/>
        </w:rPr>
        <w:t>“That in instances in which a member is unable to attend a meeting, it would be appropriate for a substitute to attend in order to maintain representation”.</w:t>
      </w:r>
    </w:p>
    <w:p w:rsidR="00DF77A1" w:rsidRPr="002E6FA5" w:rsidRDefault="00DF77A1" w:rsidP="00DF77A1">
      <w:pPr>
        <w:ind w:left="936" w:right="288"/>
        <w:textAlignment w:val="baseline"/>
        <w:rPr>
          <w:rFonts w:ascii="Calibri" w:eastAsia="Calibri" w:hAnsi="Calibri"/>
        </w:rPr>
      </w:pPr>
    </w:p>
    <w:p w:rsidR="003D31F0" w:rsidRPr="002E6FA5" w:rsidRDefault="003D31F0" w:rsidP="003D31F0">
      <w:pPr>
        <w:ind w:left="1137" w:right="288" w:hanging="570"/>
        <w:textAlignment w:val="baseline"/>
        <w:rPr>
          <w:rFonts w:ascii="Calibri" w:eastAsia="Calibri" w:hAnsi="Calibri"/>
        </w:rPr>
      </w:pPr>
    </w:p>
    <w:p w:rsidR="00AF23A0" w:rsidRPr="002E6FA5" w:rsidRDefault="00AF23A0" w:rsidP="002B202E">
      <w:pPr>
        <w:pStyle w:val="ListParagraph"/>
        <w:numPr>
          <w:ilvl w:val="0"/>
          <w:numId w:val="33"/>
        </w:numPr>
        <w:ind w:right="288"/>
        <w:textAlignment w:val="baseline"/>
        <w:rPr>
          <w:rFonts w:ascii="Calibri" w:eastAsia="Calibri" w:hAnsi="Calibri"/>
        </w:rPr>
      </w:pPr>
      <w:r w:rsidRPr="002E6FA5">
        <w:rPr>
          <w:rFonts w:ascii="Calibri" w:eastAsia="Calibri" w:hAnsi="Calibri"/>
        </w:rPr>
        <w:t>That notification of Board meeti</w:t>
      </w:r>
      <w:r w:rsidR="00A974FA" w:rsidRPr="002E6FA5">
        <w:rPr>
          <w:rFonts w:ascii="Calibri" w:eastAsia="Calibri" w:hAnsi="Calibri"/>
        </w:rPr>
        <w:t>ngs and copies of Board agendas</w:t>
      </w:r>
      <w:r w:rsidRPr="002E6FA5">
        <w:rPr>
          <w:rFonts w:ascii="Calibri" w:eastAsia="Calibri" w:hAnsi="Calibri"/>
        </w:rPr>
        <w:t xml:space="preserve"> </w:t>
      </w:r>
      <w:r w:rsidR="00A974FA" w:rsidRPr="002E6FA5">
        <w:rPr>
          <w:rFonts w:ascii="Calibri" w:eastAsia="Calibri" w:hAnsi="Calibri"/>
        </w:rPr>
        <w:t>be circulated to Students’ Union Faculty representatives</w:t>
      </w:r>
      <w:r w:rsidRPr="002E6FA5">
        <w:rPr>
          <w:rFonts w:ascii="Calibri" w:eastAsia="Calibri" w:hAnsi="Calibri"/>
        </w:rPr>
        <w:t xml:space="preserve"> for information purposes.</w:t>
      </w:r>
    </w:p>
    <w:p w:rsidR="00AF23A0" w:rsidRPr="002E6FA5" w:rsidRDefault="00AF23A0" w:rsidP="00F3633D">
      <w:pPr>
        <w:ind w:left="576"/>
        <w:textAlignment w:val="baseline"/>
        <w:rPr>
          <w:rFonts w:ascii="Calibri" w:eastAsia="Calibri" w:hAnsi="Calibri"/>
        </w:rPr>
      </w:pPr>
    </w:p>
    <w:p w:rsidR="003D31F0" w:rsidRPr="002E6FA5" w:rsidRDefault="003D31F0" w:rsidP="00F3633D">
      <w:pPr>
        <w:ind w:left="576"/>
        <w:textAlignment w:val="baseline"/>
        <w:rPr>
          <w:rFonts w:ascii="Calibri" w:eastAsia="Calibri" w:hAnsi="Calibri"/>
        </w:rPr>
      </w:pPr>
    </w:p>
    <w:p w:rsidR="003D31F0" w:rsidRPr="002E6FA5" w:rsidRDefault="003D31F0">
      <w:pPr>
        <w:rPr>
          <w:rFonts w:ascii="Calibri" w:eastAsia="Calibri" w:hAnsi="Calibri"/>
        </w:rPr>
      </w:pPr>
      <w:r w:rsidRPr="002E6FA5">
        <w:rPr>
          <w:rFonts w:ascii="Calibri" w:eastAsia="Calibri" w:hAnsi="Calibri"/>
        </w:rPr>
        <w:br w:type="page"/>
      </w:r>
    </w:p>
    <w:p w:rsidR="003D31F0" w:rsidRPr="002E6FA5" w:rsidRDefault="00641A30" w:rsidP="00641A30">
      <w:pPr>
        <w:tabs>
          <w:tab w:val="left" w:pos="576"/>
        </w:tabs>
        <w:textAlignment w:val="baseline"/>
        <w:rPr>
          <w:rFonts w:ascii="Calibri" w:eastAsia="Calibri" w:hAnsi="Calibri"/>
          <w:u w:val="single"/>
        </w:rPr>
      </w:pPr>
      <w:r w:rsidRPr="002E6FA5">
        <w:rPr>
          <w:rFonts w:ascii="Calibri" w:eastAsia="Calibri" w:hAnsi="Calibri"/>
        </w:rPr>
        <w:lastRenderedPageBreak/>
        <w:t xml:space="preserve">3/16-17 </w:t>
      </w:r>
      <w:r w:rsidRPr="002E6FA5">
        <w:rPr>
          <w:rFonts w:ascii="Calibri" w:eastAsia="Calibri" w:hAnsi="Calibri"/>
        </w:rPr>
        <w:tab/>
      </w:r>
      <w:r w:rsidR="0083361E" w:rsidRPr="002E6FA5">
        <w:rPr>
          <w:rFonts w:ascii="Calibri" w:eastAsia="Calibri" w:hAnsi="Calibri"/>
          <w:u w:val="single"/>
        </w:rPr>
        <w:t xml:space="preserve">Freedom of Information </w:t>
      </w:r>
    </w:p>
    <w:p w:rsidR="00641A30" w:rsidRPr="002E6FA5" w:rsidRDefault="0083361E" w:rsidP="00641A30">
      <w:pPr>
        <w:pStyle w:val="ListParagraph"/>
        <w:tabs>
          <w:tab w:val="left" w:pos="576"/>
        </w:tabs>
        <w:ind w:left="1440"/>
        <w:textAlignment w:val="baseline"/>
        <w:rPr>
          <w:rFonts w:ascii="Calibri" w:eastAsia="Calibri" w:hAnsi="Calibri"/>
        </w:rPr>
      </w:pPr>
      <w:r w:rsidRPr="002E6FA5">
        <w:rPr>
          <w:rFonts w:ascii="Calibri" w:eastAsia="Calibri" w:hAnsi="Calibri"/>
          <w:u w:val="single"/>
        </w:rPr>
        <w:br/>
      </w:r>
      <w:r w:rsidRPr="002E6FA5">
        <w:rPr>
          <w:rFonts w:ascii="Calibri" w:eastAsia="Calibri" w:hAnsi="Calibri"/>
        </w:rPr>
        <w:t>REPORT</w:t>
      </w:r>
      <w:r w:rsidR="0056673D" w:rsidRPr="002E6FA5">
        <w:rPr>
          <w:rFonts w:ascii="Calibri" w:eastAsia="Calibri" w:hAnsi="Calibri"/>
        </w:rPr>
        <w:t>ED</w:t>
      </w:r>
      <w:r w:rsidRPr="002E6FA5">
        <w:rPr>
          <w:rFonts w:ascii="Calibri" w:eastAsia="Calibri" w:hAnsi="Calibri"/>
        </w:rPr>
        <w:t>:</w:t>
      </w:r>
    </w:p>
    <w:p w:rsidR="00641A30" w:rsidRPr="002E6FA5" w:rsidRDefault="00641A30" w:rsidP="00641A30">
      <w:pPr>
        <w:pStyle w:val="ListParagraph"/>
        <w:tabs>
          <w:tab w:val="left" w:pos="576"/>
        </w:tabs>
        <w:ind w:left="1440"/>
        <w:textAlignment w:val="baseline"/>
        <w:rPr>
          <w:rFonts w:ascii="Calibri" w:eastAsia="Calibri" w:hAnsi="Calibri"/>
        </w:rPr>
      </w:pPr>
    </w:p>
    <w:p w:rsidR="00641A30" w:rsidRPr="002E6FA5" w:rsidRDefault="0083361E" w:rsidP="00641A30">
      <w:pPr>
        <w:pStyle w:val="ListParagraph"/>
        <w:numPr>
          <w:ilvl w:val="0"/>
          <w:numId w:val="4"/>
        </w:numPr>
        <w:tabs>
          <w:tab w:val="left" w:pos="576"/>
        </w:tabs>
        <w:textAlignment w:val="baseline"/>
        <w:rPr>
          <w:rFonts w:ascii="Calibri" w:eastAsia="Calibri" w:hAnsi="Calibri"/>
        </w:rPr>
      </w:pPr>
      <w:r w:rsidRPr="002E6FA5">
        <w:rPr>
          <w:rFonts w:ascii="Calibri" w:eastAsia="Calibri" w:hAnsi="Calibri"/>
        </w:rPr>
        <w:t xml:space="preserve">That the Steering Committee, at its meeting on 29th October 2007, </w:t>
      </w:r>
      <w:r w:rsidR="00641A30" w:rsidRPr="002E6FA5">
        <w:rPr>
          <w:rFonts w:ascii="Calibri" w:eastAsia="Calibri" w:hAnsi="Calibri"/>
        </w:rPr>
        <w:t xml:space="preserve">had </w:t>
      </w:r>
      <w:r w:rsidRPr="002E6FA5">
        <w:rPr>
          <w:rFonts w:ascii="Calibri" w:eastAsia="Calibri" w:hAnsi="Calibri"/>
        </w:rPr>
        <w:t>considered a paper outlining how the Freedom of Information Act 2000 applies to the publication of minutes of University bodies together with the University Publication Scheme adopted by the Steering Committee in December 2003 (paper SC 60/07-08), and resolved that a standard item be included on the agenda of the first meeting of each University committee at the start of each academic year to inform new members and to remind continuing members of the University policy on the publication of minutes.</w:t>
      </w:r>
    </w:p>
    <w:p w:rsidR="00641A30" w:rsidRPr="002E6FA5" w:rsidRDefault="00641A30" w:rsidP="00641A30">
      <w:pPr>
        <w:tabs>
          <w:tab w:val="left" w:pos="576"/>
          <w:tab w:val="left" w:pos="1296"/>
        </w:tabs>
        <w:ind w:left="1440"/>
        <w:textAlignment w:val="baseline"/>
        <w:rPr>
          <w:rFonts w:ascii="Calibri" w:eastAsia="Calibri" w:hAnsi="Calibri"/>
        </w:rPr>
      </w:pPr>
    </w:p>
    <w:p w:rsidR="00F3633D" w:rsidRPr="002E6FA5" w:rsidRDefault="0083361E" w:rsidP="00641A30">
      <w:pPr>
        <w:pStyle w:val="ListParagraph"/>
        <w:numPr>
          <w:ilvl w:val="0"/>
          <w:numId w:val="4"/>
        </w:numPr>
        <w:tabs>
          <w:tab w:val="left" w:pos="576"/>
        </w:tabs>
        <w:textAlignment w:val="baseline"/>
        <w:rPr>
          <w:rFonts w:ascii="Calibri" w:eastAsia="Calibri" w:hAnsi="Calibri"/>
        </w:rPr>
      </w:pPr>
      <w:r w:rsidRPr="002E6FA5">
        <w:rPr>
          <w:rFonts w:ascii="Calibri" w:eastAsia="Calibri" w:hAnsi="Calibri"/>
          <w:spacing w:val="-6"/>
        </w:rPr>
        <w:t>That all non-reserved minu</w:t>
      </w:r>
      <w:r w:rsidR="00641A30" w:rsidRPr="002E6FA5">
        <w:rPr>
          <w:rFonts w:ascii="Calibri" w:eastAsia="Calibri" w:hAnsi="Calibri"/>
          <w:spacing w:val="-6"/>
        </w:rPr>
        <w:t xml:space="preserve">tes and agendas of the Board were </w:t>
      </w:r>
      <w:r w:rsidRPr="002E6FA5">
        <w:rPr>
          <w:rFonts w:ascii="Calibri" w:eastAsia="Calibri" w:hAnsi="Calibri"/>
          <w:spacing w:val="-6"/>
        </w:rPr>
        <w:t xml:space="preserve"> published on the University’s Governance website at</w:t>
      </w:r>
      <w:r w:rsidRPr="002E6FA5">
        <w:rPr>
          <w:rFonts w:ascii="Calibri" w:eastAsia="Calibri" w:hAnsi="Calibri"/>
          <w:spacing w:val="-6"/>
          <w:sz w:val="23"/>
          <w:u w:val="single"/>
        </w:rPr>
        <w:t xml:space="preserve">  </w:t>
      </w:r>
      <w:hyperlink r:id="rId9">
        <w:r w:rsidRPr="002E6FA5">
          <w:rPr>
            <w:rFonts w:ascii="Calibri" w:eastAsia="Calibri" w:hAnsi="Calibri"/>
            <w:spacing w:val="-6"/>
            <w:sz w:val="23"/>
            <w:u w:val="single"/>
          </w:rPr>
          <w:t>http://www2.warwick.ac.uk/services/gov/committees/bugs/minutes/</w:t>
        </w:r>
      </w:hyperlink>
      <w:r w:rsidRPr="002E6FA5">
        <w:rPr>
          <w:rFonts w:ascii="Calibri" w:eastAsia="Calibri" w:hAnsi="Calibri"/>
          <w:spacing w:val="-6"/>
        </w:rPr>
        <w:t xml:space="preserve"> </w:t>
      </w:r>
    </w:p>
    <w:p w:rsidR="003D31F0" w:rsidRPr="002E6FA5" w:rsidRDefault="003D31F0" w:rsidP="003D31F0">
      <w:pPr>
        <w:rPr>
          <w:rFonts w:ascii="Calibri" w:eastAsia="Calibri" w:hAnsi="Calibri"/>
          <w:b/>
          <w:sz w:val="24"/>
        </w:rPr>
      </w:pPr>
    </w:p>
    <w:p w:rsidR="003D31F0" w:rsidRPr="002E6FA5" w:rsidRDefault="003D31F0" w:rsidP="003D31F0">
      <w:pPr>
        <w:rPr>
          <w:rFonts w:ascii="Calibri" w:eastAsia="Calibri" w:hAnsi="Calibri"/>
          <w:b/>
          <w:sz w:val="24"/>
        </w:rPr>
      </w:pPr>
    </w:p>
    <w:p w:rsidR="003D31F0" w:rsidRPr="002E6FA5" w:rsidRDefault="003D31F0" w:rsidP="003D31F0">
      <w:pPr>
        <w:rPr>
          <w:rFonts w:ascii="Calibri" w:eastAsia="Calibri" w:hAnsi="Calibri"/>
          <w:b/>
          <w:sz w:val="24"/>
        </w:rPr>
      </w:pPr>
    </w:p>
    <w:p w:rsidR="003D31F0" w:rsidRPr="002E6FA5" w:rsidRDefault="00641A30" w:rsidP="00641A30">
      <w:pPr>
        <w:rPr>
          <w:rFonts w:ascii="Calibri" w:eastAsia="Calibri" w:hAnsi="Calibri"/>
          <w:u w:val="single"/>
        </w:rPr>
      </w:pPr>
      <w:r w:rsidRPr="002E6FA5">
        <w:rPr>
          <w:rFonts w:ascii="Calibri" w:eastAsia="Calibri" w:hAnsi="Calibri"/>
        </w:rPr>
        <w:t xml:space="preserve">4/16-17 </w:t>
      </w:r>
      <w:r w:rsidRPr="002E6FA5">
        <w:rPr>
          <w:rFonts w:ascii="Calibri" w:eastAsia="Calibri" w:hAnsi="Calibri"/>
        </w:rPr>
        <w:tab/>
      </w:r>
      <w:r w:rsidR="0083361E" w:rsidRPr="002E6FA5">
        <w:rPr>
          <w:rFonts w:ascii="Calibri" w:eastAsia="Calibri" w:hAnsi="Calibri"/>
          <w:u w:val="single"/>
        </w:rPr>
        <w:t xml:space="preserve">Conflicts of Interest </w:t>
      </w:r>
    </w:p>
    <w:p w:rsidR="00B66E86" w:rsidRPr="002E6FA5" w:rsidRDefault="0083361E" w:rsidP="00641A30">
      <w:pPr>
        <w:pStyle w:val="ListParagraph"/>
        <w:ind w:left="1440"/>
        <w:rPr>
          <w:rFonts w:ascii="Calibri" w:eastAsia="Calibri" w:hAnsi="Calibri"/>
        </w:rPr>
      </w:pPr>
      <w:r w:rsidRPr="002E6FA5">
        <w:rPr>
          <w:rFonts w:ascii="Calibri" w:eastAsia="Calibri" w:hAnsi="Calibri"/>
          <w:b/>
          <w:u w:val="single"/>
        </w:rPr>
        <w:br/>
      </w:r>
      <w:r w:rsidRPr="002E6FA5">
        <w:rPr>
          <w:rFonts w:ascii="Calibri" w:eastAsia="Calibri" w:hAnsi="Calibri"/>
        </w:rPr>
        <w:t>REPORT</w:t>
      </w:r>
      <w:r w:rsidR="00F3633D" w:rsidRPr="002E6FA5">
        <w:rPr>
          <w:rFonts w:ascii="Calibri" w:eastAsia="Calibri" w:hAnsi="Calibri"/>
        </w:rPr>
        <w:t>ED</w:t>
      </w:r>
      <w:r w:rsidRPr="002E6FA5">
        <w:rPr>
          <w:rFonts w:ascii="Calibri" w:eastAsia="Calibri" w:hAnsi="Calibri"/>
        </w:rPr>
        <w:t>:</w:t>
      </w:r>
    </w:p>
    <w:p w:rsidR="003D31F0" w:rsidRPr="002E6FA5" w:rsidRDefault="003D31F0" w:rsidP="003D31F0">
      <w:pPr>
        <w:pStyle w:val="ListParagraph"/>
        <w:ind w:left="567"/>
        <w:rPr>
          <w:rFonts w:ascii="Calibri" w:eastAsia="Calibri" w:hAnsi="Calibri"/>
          <w:b/>
          <w:sz w:val="24"/>
        </w:rPr>
      </w:pPr>
    </w:p>
    <w:p w:rsidR="00B66E86" w:rsidRPr="002E6FA5" w:rsidRDefault="0083361E" w:rsidP="00641A30">
      <w:pPr>
        <w:ind w:left="1440"/>
        <w:textAlignment w:val="baseline"/>
        <w:rPr>
          <w:rFonts w:ascii="Calibri" w:eastAsia="Calibri" w:hAnsi="Calibri"/>
        </w:rPr>
      </w:pPr>
      <w:r w:rsidRPr="002E6FA5">
        <w:rPr>
          <w:rFonts w:ascii="Calibri" w:eastAsia="Calibri" w:hAnsi="Calibri"/>
        </w:rPr>
        <w:t xml:space="preserve">That, should any members or attendees of the Board have any conflicts of interest relating to agenda items for the meeting, they should be declared in accordance with the CUC </w:t>
      </w:r>
      <w:r w:rsidRPr="002E6FA5">
        <w:rPr>
          <w:rFonts w:ascii="Calibri" w:eastAsia="Calibri" w:hAnsi="Calibri"/>
          <w:i/>
        </w:rPr>
        <w:t>Guide for Members of Higher Education Governing Bodies in the UK</w:t>
      </w:r>
      <w:r w:rsidRPr="002E6FA5">
        <w:rPr>
          <w:rFonts w:ascii="Calibri" w:eastAsia="Calibri" w:hAnsi="Calibri"/>
        </w:rPr>
        <w:t>.</w:t>
      </w:r>
    </w:p>
    <w:p w:rsidR="00641A30" w:rsidRPr="002E6FA5" w:rsidRDefault="00641A30" w:rsidP="00641A30">
      <w:pPr>
        <w:ind w:left="1440"/>
        <w:textAlignment w:val="baseline"/>
        <w:rPr>
          <w:rFonts w:ascii="Calibri" w:eastAsia="Calibri" w:hAnsi="Calibri"/>
          <w:spacing w:val="-2"/>
        </w:rPr>
      </w:pPr>
    </w:p>
    <w:p w:rsidR="00B66E86" w:rsidRPr="002E6FA5" w:rsidRDefault="0083361E" w:rsidP="00641A30">
      <w:pPr>
        <w:ind w:left="1440"/>
        <w:textAlignment w:val="baseline"/>
        <w:rPr>
          <w:rFonts w:ascii="Calibri" w:eastAsia="Calibri" w:hAnsi="Calibri"/>
          <w:spacing w:val="-2"/>
        </w:rPr>
      </w:pPr>
      <w:r w:rsidRPr="002E6FA5">
        <w:rPr>
          <w:rFonts w:ascii="Calibri" w:eastAsia="Calibri" w:hAnsi="Calibri"/>
          <w:spacing w:val="-2"/>
        </w:rPr>
        <w:t>(Available online from</w:t>
      </w:r>
      <w:r w:rsidRPr="002E6FA5">
        <w:rPr>
          <w:rFonts w:ascii="Calibri" w:eastAsia="Calibri" w:hAnsi="Calibri"/>
          <w:spacing w:val="-2"/>
          <w:sz w:val="23"/>
          <w:u w:val="single"/>
        </w:rPr>
        <w:t xml:space="preserve"> </w:t>
      </w:r>
      <w:hyperlink r:id="rId10">
        <w:r w:rsidRPr="002E6FA5">
          <w:rPr>
            <w:rFonts w:ascii="Calibri" w:eastAsia="Calibri" w:hAnsi="Calibri"/>
            <w:spacing w:val="-2"/>
            <w:sz w:val="23"/>
            <w:u w:val="single"/>
          </w:rPr>
          <w:t>http://www.universitychairs.ac.uk/publications/).</w:t>
        </w:r>
      </w:hyperlink>
      <w:r w:rsidRPr="002E6FA5">
        <w:rPr>
          <w:rFonts w:ascii="Calibri" w:eastAsia="Calibri" w:hAnsi="Calibri"/>
          <w:spacing w:val="-2"/>
        </w:rPr>
        <w:t xml:space="preserve"> </w:t>
      </w:r>
    </w:p>
    <w:p w:rsidR="003D31F0" w:rsidRPr="002E6FA5" w:rsidRDefault="003D31F0" w:rsidP="00F3633D">
      <w:pPr>
        <w:ind w:left="576"/>
        <w:textAlignment w:val="baseline"/>
        <w:rPr>
          <w:rFonts w:ascii="Calibri" w:eastAsia="Calibri" w:hAnsi="Calibri"/>
          <w:spacing w:val="-2"/>
        </w:rPr>
      </w:pPr>
    </w:p>
    <w:p w:rsidR="003D31F0" w:rsidRPr="002E6FA5" w:rsidRDefault="003D31F0" w:rsidP="00F3633D">
      <w:pPr>
        <w:ind w:left="576"/>
        <w:textAlignment w:val="baseline"/>
        <w:rPr>
          <w:rFonts w:ascii="Calibri" w:eastAsia="Calibri" w:hAnsi="Calibri"/>
          <w:spacing w:val="-2"/>
        </w:rPr>
      </w:pPr>
    </w:p>
    <w:p w:rsidR="003D31F0" w:rsidRPr="002E6FA5" w:rsidRDefault="003D31F0" w:rsidP="00F3633D">
      <w:pPr>
        <w:ind w:left="576"/>
        <w:textAlignment w:val="baseline"/>
        <w:rPr>
          <w:rFonts w:ascii="Calibri" w:eastAsia="Calibri" w:hAnsi="Calibri"/>
          <w:spacing w:val="-2"/>
        </w:rPr>
      </w:pPr>
    </w:p>
    <w:p w:rsidR="00B66E86" w:rsidRPr="002E6FA5" w:rsidRDefault="00347ADE" w:rsidP="00347ADE">
      <w:pPr>
        <w:tabs>
          <w:tab w:val="left" w:pos="576"/>
        </w:tabs>
        <w:textAlignment w:val="baseline"/>
        <w:rPr>
          <w:rFonts w:ascii="Calibri" w:eastAsia="Calibri" w:hAnsi="Calibri"/>
          <w:sz w:val="24"/>
        </w:rPr>
      </w:pPr>
      <w:r w:rsidRPr="002E6FA5">
        <w:rPr>
          <w:rFonts w:ascii="Calibri" w:eastAsia="Calibri" w:hAnsi="Calibri"/>
        </w:rPr>
        <w:t>5/16-17</w:t>
      </w:r>
      <w:r w:rsidRPr="002E6FA5">
        <w:rPr>
          <w:rFonts w:ascii="Calibri" w:eastAsia="Calibri" w:hAnsi="Calibri"/>
        </w:rPr>
        <w:tab/>
      </w:r>
      <w:r w:rsidRPr="002E6FA5">
        <w:rPr>
          <w:rFonts w:ascii="Calibri" w:eastAsia="Calibri" w:hAnsi="Calibri"/>
        </w:rPr>
        <w:tab/>
      </w:r>
      <w:r w:rsidR="0083361E" w:rsidRPr="002E6FA5">
        <w:rPr>
          <w:rFonts w:ascii="Calibri" w:eastAsia="Calibri" w:hAnsi="Calibri"/>
          <w:u w:val="single"/>
        </w:rPr>
        <w:t xml:space="preserve">Minutes </w:t>
      </w:r>
      <w:r w:rsidR="0083361E" w:rsidRPr="002E6FA5">
        <w:rPr>
          <w:rFonts w:ascii="Calibri" w:eastAsia="Calibri" w:hAnsi="Calibri"/>
          <w:sz w:val="24"/>
        </w:rPr>
        <w:t xml:space="preserve"> </w:t>
      </w:r>
    </w:p>
    <w:p w:rsidR="003D31F0" w:rsidRPr="002E6FA5" w:rsidRDefault="003D31F0" w:rsidP="003D31F0">
      <w:pPr>
        <w:pStyle w:val="ListParagraph"/>
        <w:tabs>
          <w:tab w:val="left" w:pos="576"/>
        </w:tabs>
        <w:ind w:left="567" w:hanging="567"/>
        <w:textAlignment w:val="baseline"/>
        <w:rPr>
          <w:rFonts w:ascii="Calibri" w:eastAsia="Calibri" w:hAnsi="Calibri"/>
          <w:sz w:val="24"/>
        </w:rPr>
      </w:pPr>
    </w:p>
    <w:p w:rsidR="00B66E86" w:rsidRPr="002E6FA5" w:rsidRDefault="00F3633D" w:rsidP="00347ADE">
      <w:pPr>
        <w:ind w:left="1296" w:firstLine="144"/>
        <w:textAlignment w:val="baseline"/>
        <w:rPr>
          <w:rFonts w:ascii="Calibri" w:eastAsia="Calibri" w:hAnsi="Calibri"/>
        </w:rPr>
      </w:pPr>
      <w:r w:rsidRPr="002E6FA5">
        <w:rPr>
          <w:rFonts w:ascii="Calibri" w:eastAsia="Calibri" w:hAnsi="Calibri"/>
        </w:rPr>
        <w:t>RESOLVED</w:t>
      </w:r>
      <w:r w:rsidR="0083361E" w:rsidRPr="002E6FA5">
        <w:rPr>
          <w:rFonts w:ascii="Calibri" w:eastAsia="Calibri" w:hAnsi="Calibri"/>
        </w:rPr>
        <w:t>:</w:t>
      </w:r>
    </w:p>
    <w:p w:rsidR="003D31F0" w:rsidRPr="002E6FA5" w:rsidRDefault="003D31F0" w:rsidP="00F3633D">
      <w:pPr>
        <w:ind w:left="576"/>
        <w:textAlignment w:val="baseline"/>
        <w:rPr>
          <w:rFonts w:ascii="Calibri" w:eastAsia="Calibri" w:hAnsi="Calibri"/>
        </w:rPr>
      </w:pPr>
    </w:p>
    <w:p w:rsidR="00B66E86" w:rsidRPr="002E6FA5" w:rsidRDefault="00F3633D" w:rsidP="00347ADE">
      <w:pPr>
        <w:ind w:left="1152" w:firstLine="288"/>
        <w:textAlignment w:val="baseline"/>
        <w:rPr>
          <w:rFonts w:ascii="Calibri" w:eastAsia="Calibri" w:hAnsi="Calibri"/>
          <w:spacing w:val="-7"/>
          <w:sz w:val="23"/>
        </w:rPr>
      </w:pPr>
      <w:r w:rsidRPr="002E6FA5">
        <w:rPr>
          <w:rFonts w:ascii="Calibri" w:eastAsia="Calibri" w:hAnsi="Calibri"/>
          <w:spacing w:val="-7"/>
          <w:sz w:val="23"/>
        </w:rPr>
        <w:t>That t</w:t>
      </w:r>
      <w:r w:rsidR="0083361E" w:rsidRPr="002E6FA5">
        <w:rPr>
          <w:rFonts w:ascii="Calibri" w:eastAsia="Calibri" w:hAnsi="Calibri"/>
          <w:spacing w:val="-7"/>
          <w:sz w:val="23"/>
        </w:rPr>
        <w:t>he minutes of the meeting held on 31 May 2016</w:t>
      </w:r>
      <w:r w:rsidRPr="002E6FA5">
        <w:rPr>
          <w:rFonts w:ascii="Calibri" w:eastAsia="Calibri" w:hAnsi="Calibri"/>
          <w:spacing w:val="-7"/>
          <w:sz w:val="23"/>
        </w:rPr>
        <w:t>, be approved.</w:t>
      </w:r>
    </w:p>
    <w:p w:rsidR="003D31F0" w:rsidRPr="002E6FA5" w:rsidRDefault="003D31F0" w:rsidP="00F3633D">
      <w:pPr>
        <w:ind w:left="576"/>
        <w:textAlignment w:val="baseline"/>
        <w:rPr>
          <w:rFonts w:ascii="Calibri" w:eastAsia="Calibri" w:hAnsi="Calibri"/>
          <w:spacing w:val="-7"/>
          <w:sz w:val="23"/>
        </w:rPr>
      </w:pPr>
    </w:p>
    <w:p w:rsidR="003D31F0" w:rsidRPr="002E6FA5" w:rsidRDefault="003D31F0" w:rsidP="00F3633D">
      <w:pPr>
        <w:ind w:left="576"/>
        <w:textAlignment w:val="baseline"/>
        <w:rPr>
          <w:rFonts w:ascii="Calibri" w:eastAsia="Calibri" w:hAnsi="Calibri"/>
          <w:spacing w:val="-7"/>
          <w:sz w:val="23"/>
        </w:rPr>
      </w:pPr>
    </w:p>
    <w:p w:rsidR="003D31F0" w:rsidRPr="002E6FA5" w:rsidRDefault="003D31F0" w:rsidP="00F3633D">
      <w:pPr>
        <w:ind w:left="576"/>
        <w:textAlignment w:val="baseline"/>
        <w:rPr>
          <w:rFonts w:ascii="Calibri" w:eastAsia="Calibri" w:hAnsi="Calibri"/>
          <w:spacing w:val="-7"/>
          <w:sz w:val="23"/>
        </w:rPr>
      </w:pPr>
    </w:p>
    <w:p w:rsidR="00B66E86" w:rsidRPr="002E6FA5" w:rsidRDefault="00DD0BC3" w:rsidP="00DD0BC3">
      <w:pPr>
        <w:textAlignment w:val="baseline"/>
        <w:rPr>
          <w:rFonts w:ascii="Calibri" w:eastAsia="Calibri" w:hAnsi="Calibri"/>
          <w:spacing w:val="6"/>
          <w:u w:val="single"/>
        </w:rPr>
      </w:pPr>
      <w:r w:rsidRPr="002E6FA5">
        <w:rPr>
          <w:rFonts w:ascii="Calibri" w:eastAsia="Calibri" w:hAnsi="Calibri"/>
          <w:spacing w:val="6"/>
        </w:rPr>
        <w:t>6/16-17</w:t>
      </w:r>
      <w:r w:rsidRPr="002E6FA5">
        <w:rPr>
          <w:rFonts w:ascii="Calibri" w:eastAsia="Calibri" w:hAnsi="Calibri"/>
          <w:spacing w:val="6"/>
        </w:rPr>
        <w:tab/>
      </w:r>
      <w:r w:rsidR="0083361E" w:rsidRPr="002E6FA5">
        <w:rPr>
          <w:rFonts w:ascii="Calibri" w:eastAsia="Calibri" w:hAnsi="Calibri"/>
          <w:spacing w:val="6"/>
          <w:u w:val="single"/>
        </w:rPr>
        <w:t xml:space="preserve">Matters Arising on the Minutes </w:t>
      </w:r>
    </w:p>
    <w:p w:rsidR="003D31F0" w:rsidRPr="002E6FA5" w:rsidRDefault="003D31F0" w:rsidP="003D31F0">
      <w:pPr>
        <w:pStyle w:val="ListParagraph"/>
        <w:ind w:left="930" w:hanging="788"/>
        <w:textAlignment w:val="baseline"/>
        <w:rPr>
          <w:rFonts w:ascii="Calibri" w:eastAsia="Calibri" w:hAnsi="Calibri"/>
          <w:b/>
          <w:spacing w:val="6"/>
          <w:sz w:val="24"/>
        </w:rPr>
      </w:pPr>
    </w:p>
    <w:p w:rsidR="00E051BB" w:rsidRPr="002E6FA5" w:rsidRDefault="00E051BB" w:rsidP="003D31F0">
      <w:pPr>
        <w:pStyle w:val="ListParagraph"/>
        <w:ind w:left="930" w:hanging="788"/>
        <w:textAlignment w:val="baseline"/>
        <w:rPr>
          <w:rFonts w:ascii="Calibri" w:eastAsia="Calibri" w:hAnsi="Calibri"/>
          <w:b/>
          <w:spacing w:val="6"/>
          <w:sz w:val="24"/>
        </w:rPr>
      </w:pPr>
    </w:p>
    <w:p w:rsidR="003D31F0" w:rsidRPr="002E6FA5" w:rsidRDefault="0083361E" w:rsidP="003D31F0">
      <w:pPr>
        <w:numPr>
          <w:ilvl w:val="0"/>
          <w:numId w:val="5"/>
        </w:numPr>
        <w:tabs>
          <w:tab w:val="clear" w:pos="576"/>
          <w:tab w:val="left" w:pos="1152"/>
        </w:tabs>
        <w:ind w:left="1152" w:hanging="576"/>
        <w:textAlignment w:val="baseline"/>
        <w:rPr>
          <w:rFonts w:ascii="Calibri" w:eastAsia="Calibri" w:hAnsi="Calibri"/>
          <w:u w:val="dotted"/>
        </w:rPr>
      </w:pPr>
      <w:r w:rsidRPr="002E6FA5">
        <w:rPr>
          <w:rFonts w:ascii="Calibri" w:eastAsia="Calibri" w:hAnsi="Calibri"/>
          <w:u w:val="dotted"/>
        </w:rPr>
        <w:t xml:space="preserve">Working Group on Scaling (minute 30(a)/15-16 refers) </w:t>
      </w:r>
    </w:p>
    <w:p w:rsidR="00B66E86" w:rsidRPr="002E6FA5" w:rsidRDefault="0083361E" w:rsidP="003D31F0">
      <w:pPr>
        <w:tabs>
          <w:tab w:val="left" w:pos="1152"/>
        </w:tabs>
        <w:ind w:left="1152"/>
        <w:textAlignment w:val="baseline"/>
        <w:rPr>
          <w:rFonts w:ascii="Calibri" w:eastAsia="Calibri" w:hAnsi="Calibri"/>
        </w:rPr>
      </w:pPr>
      <w:r w:rsidRPr="002E6FA5">
        <w:rPr>
          <w:rFonts w:ascii="Calibri" w:eastAsia="Calibri" w:hAnsi="Calibri"/>
          <w:u w:val="single"/>
        </w:rPr>
        <w:br/>
      </w:r>
      <w:r w:rsidR="00DD0BC3" w:rsidRPr="002E6FA5">
        <w:rPr>
          <w:rFonts w:ascii="Calibri" w:eastAsia="Calibri" w:hAnsi="Calibri"/>
        </w:rPr>
        <w:t>REPORTE</w:t>
      </w:r>
      <w:r w:rsidR="003D31F0" w:rsidRPr="002E6FA5">
        <w:rPr>
          <w:rFonts w:ascii="Calibri" w:eastAsia="Calibri" w:hAnsi="Calibri"/>
        </w:rPr>
        <w:t>D</w:t>
      </w:r>
      <w:r w:rsidR="00DD0BC3" w:rsidRPr="002E6FA5">
        <w:rPr>
          <w:rFonts w:ascii="Calibri" w:eastAsia="Calibri" w:hAnsi="Calibri"/>
        </w:rPr>
        <w:t xml:space="preserve"> (by the Chair)</w:t>
      </w:r>
      <w:r w:rsidRPr="002E6FA5">
        <w:rPr>
          <w:rFonts w:ascii="Calibri" w:eastAsia="Calibri" w:hAnsi="Calibri"/>
        </w:rPr>
        <w:t>:</w:t>
      </w:r>
    </w:p>
    <w:p w:rsidR="003D31F0" w:rsidRPr="002E6FA5" w:rsidRDefault="003D31F0" w:rsidP="003D31F0">
      <w:pPr>
        <w:tabs>
          <w:tab w:val="left" w:pos="1152"/>
        </w:tabs>
        <w:ind w:left="1152"/>
        <w:textAlignment w:val="baseline"/>
        <w:rPr>
          <w:rFonts w:ascii="Calibri" w:eastAsia="Calibri" w:hAnsi="Calibri"/>
          <w:u w:val="single"/>
        </w:rPr>
      </w:pPr>
    </w:p>
    <w:p w:rsidR="00B66E86" w:rsidRPr="002E6FA5" w:rsidRDefault="00DD0BC3" w:rsidP="00F3633D">
      <w:pPr>
        <w:ind w:left="1152" w:right="288"/>
        <w:textAlignment w:val="baseline"/>
        <w:rPr>
          <w:rFonts w:ascii="Calibri" w:eastAsia="Calibri" w:hAnsi="Calibri"/>
        </w:rPr>
      </w:pPr>
      <w:r w:rsidRPr="002E6FA5">
        <w:rPr>
          <w:rFonts w:ascii="Calibri" w:eastAsia="Calibri" w:hAnsi="Calibri"/>
        </w:rPr>
        <w:t>That the p</w:t>
      </w:r>
      <w:r w:rsidR="0083361E" w:rsidRPr="002E6FA5">
        <w:rPr>
          <w:rFonts w:ascii="Calibri" w:eastAsia="Calibri" w:hAnsi="Calibri"/>
        </w:rPr>
        <w:t xml:space="preserve">roposed Guidance on Scaling, as considered by the Working Group </w:t>
      </w:r>
      <w:r w:rsidRPr="002E6FA5">
        <w:rPr>
          <w:rFonts w:ascii="Calibri" w:eastAsia="Calibri" w:hAnsi="Calibri"/>
        </w:rPr>
        <w:t xml:space="preserve">and set out in paper BUGS 1/16-17had been approved by the Quality Assurance Working Group at its meeting on 20 October 2016. </w:t>
      </w:r>
    </w:p>
    <w:p w:rsidR="00E051BB" w:rsidRPr="002E6FA5" w:rsidRDefault="00E051BB">
      <w:pPr>
        <w:rPr>
          <w:rFonts w:ascii="Calibri" w:eastAsia="Calibri" w:hAnsi="Calibri"/>
        </w:rPr>
      </w:pPr>
      <w:r w:rsidRPr="002E6FA5">
        <w:rPr>
          <w:rFonts w:ascii="Calibri" w:eastAsia="Calibri" w:hAnsi="Calibri"/>
        </w:rPr>
        <w:br w:type="page"/>
      </w:r>
    </w:p>
    <w:p w:rsidR="003D31F0" w:rsidRPr="002E6FA5" w:rsidRDefault="0083361E" w:rsidP="00F3633D">
      <w:pPr>
        <w:numPr>
          <w:ilvl w:val="0"/>
          <w:numId w:val="5"/>
        </w:numPr>
        <w:tabs>
          <w:tab w:val="clear" w:pos="576"/>
          <w:tab w:val="left" w:pos="1152"/>
        </w:tabs>
        <w:ind w:left="1152" w:hanging="576"/>
        <w:textAlignment w:val="baseline"/>
        <w:rPr>
          <w:rFonts w:ascii="Calibri" w:eastAsia="Calibri" w:hAnsi="Calibri"/>
          <w:u w:val="dotted"/>
        </w:rPr>
      </w:pPr>
      <w:r w:rsidRPr="002E6FA5">
        <w:rPr>
          <w:rFonts w:ascii="Calibri" w:eastAsia="Calibri" w:hAnsi="Calibri"/>
          <w:u w:val="dotted"/>
        </w:rPr>
        <w:lastRenderedPageBreak/>
        <w:t xml:space="preserve">SSLC Undergraduate Annual Report (minute 30(b)/15-16 refers) </w:t>
      </w:r>
    </w:p>
    <w:p w:rsidR="00B66E86" w:rsidRPr="002E6FA5" w:rsidRDefault="0083361E" w:rsidP="003D31F0">
      <w:pPr>
        <w:tabs>
          <w:tab w:val="left" w:pos="576"/>
          <w:tab w:val="left" w:pos="1152"/>
        </w:tabs>
        <w:ind w:left="1152"/>
        <w:textAlignment w:val="baseline"/>
        <w:rPr>
          <w:rFonts w:ascii="Calibri" w:eastAsia="Calibri" w:hAnsi="Calibri"/>
          <w:u w:val="single"/>
        </w:rPr>
      </w:pPr>
      <w:r w:rsidRPr="002E6FA5">
        <w:rPr>
          <w:rFonts w:ascii="Calibri" w:eastAsia="Calibri" w:hAnsi="Calibri"/>
          <w:u w:val="single"/>
        </w:rPr>
        <w:br/>
      </w:r>
      <w:r w:rsidRPr="002E6FA5">
        <w:rPr>
          <w:rFonts w:ascii="Calibri" w:eastAsia="Calibri" w:hAnsi="Calibri"/>
        </w:rPr>
        <w:t>REPORT</w:t>
      </w:r>
      <w:r w:rsidR="003D31F0" w:rsidRPr="002E6FA5">
        <w:rPr>
          <w:rFonts w:ascii="Calibri" w:eastAsia="Calibri" w:hAnsi="Calibri"/>
        </w:rPr>
        <w:t>ED</w:t>
      </w:r>
      <w:r w:rsidRPr="002E6FA5">
        <w:rPr>
          <w:rFonts w:ascii="Calibri" w:eastAsia="Calibri" w:hAnsi="Calibri"/>
        </w:rPr>
        <w:t>:</w:t>
      </w:r>
    </w:p>
    <w:p w:rsidR="003D31F0" w:rsidRPr="002E6FA5" w:rsidRDefault="003D31F0" w:rsidP="003D31F0">
      <w:pPr>
        <w:tabs>
          <w:tab w:val="left" w:pos="576"/>
          <w:tab w:val="left" w:pos="1152"/>
        </w:tabs>
        <w:ind w:left="1152"/>
        <w:textAlignment w:val="baseline"/>
        <w:rPr>
          <w:rFonts w:ascii="Calibri" w:eastAsia="Calibri" w:hAnsi="Calibri"/>
          <w:u w:val="single"/>
        </w:rPr>
      </w:pPr>
    </w:p>
    <w:p w:rsidR="00B66E86" w:rsidRPr="002E6FA5" w:rsidRDefault="0083361E" w:rsidP="00DD0BC3">
      <w:pPr>
        <w:pStyle w:val="ListParagraph"/>
        <w:numPr>
          <w:ilvl w:val="0"/>
          <w:numId w:val="36"/>
        </w:numPr>
        <w:textAlignment w:val="baseline"/>
        <w:rPr>
          <w:rFonts w:ascii="Calibri" w:eastAsia="Calibri" w:hAnsi="Calibri"/>
          <w:spacing w:val="-4"/>
        </w:rPr>
      </w:pPr>
      <w:r w:rsidRPr="002E6FA5">
        <w:rPr>
          <w:rFonts w:ascii="Calibri" w:eastAsia="Calibri" w:hAnsi="Calibri"/>
          <w:spacing w:val="-4"/>
        </w:rPr>
        <w:t>That</w:t>
      </w:r>
      <w:r w:rsidR="00DD0BC3" w:rsidRPr="002E6FA5">
        <w:rPr>
          <w:rFonts w:ascii="Calibri" w:eastAsia="Calibri" w:hAnsi="Calibri"/>
          <w:spacing w:val="-4"/>
        </w:rPr>
        <w:t>,</w:t>
      </w:r>
      <w:r w:rsidRPr="002E6FA5">
        <w:rPr>
          <w:rFonts w:ascii="Calibri" w:eastAsia="Calibri" w:hAnsi="Calibri"/>
          <w:spacing w:val="-4"/>
        </w:rPr>
        <w:t xml:space="preserve"> as its meeting 13 June 2016, the Academic Standards and Quality</w:t>
      </w:r>
      <w:r w:rsidR="00DD0BC3" w:rsidRPr="002E6FA5">
        <w:rPr>
          <w:rFonts w:ascii="Calibri" w:eastAsia="Calibri" w:hAnsi="Calibri"/>
          <w:spacing w:val="-4"/>
        </w:rPr>
        <w:t xml:space="preserve"> </w:t>
      </w:r>
      <w:proofErr w:type="gramStart"/>
      <w:r w:rsidR="00DD0BC3" w:rsidRPr="002E6FA5">
        <w:rPr>
          <w:rFonts w:ascii="Calibri" w:eastAsia="Calibri" w:hAnsi="Calibri"/>
          <w:spacing w:val="-4"/>
        </w:rPr>
        <w:t xml:space="preserve">had </w:t>
      </w:r>
      <w:r w:rsidRPr="002E6FA5">
        <w:rPr>
          <w:rFonts w:ascii="Calibri" w:eastAsia="Calibri" w:hAnsi="Calibri"/>
          <w:spacing w:val="-4"/>
        </w:rPr>
        <w:t xml:space="preserve"> resolved</w:t>
      </w:r>
      <w:proofErr w:type="gramEnd"/>
      <w:r w:rsidRPr="002E6FA5">
        <w:rPr>
          <w:rFonts w:ascii="Calibri" w:eastAsia="Calibri" w:hAnsi="Calibri"/>
          <w:spacing w:val="-4"/>
        </w:rPr>
        <w:t xml:space="preserve"> that the proposed clarification of Regulation 36.3 (BUGS 17/15-16 refers) be supported in principle but that it be considered at the next meeting of the Board of Graduate Studies. (AQSC minute 91/15-16 refers.)</w:t>
      </w:r>
    </w:p>
    <w:p w:rsidR="00DD0BC3" w:rsidRPr="002E6FA5" w:rsidRDefault="00DD0BC3" w:rsidP="00DD0BC3">
      <w:pPr>
        <w:pStyle w:val="ListParagraph"/>
        <w:ind w:left="1872"/>
        <w:textAlignment w:val="baseline"/>
        <w:rPr>
          <w:rFonts w:ascii="Calibri" w:eastAsia="Calibri" w:hAnsi="Calibri"/>
          <w:spacing w:val="-4"/>
        </w:rPr>
      </w:pPr>
    </w:p>
    <w:p w:rsidR="00DD0BC3" w:rsidRPr="002E6FA5" w:rsidRDefault="00DD0BC3" w:rsidP="00DD0BC3">
      <w:pPr>
        <w:pStyle w:val="ListParagraph"/>
        <w:numPr>
          <w:ilvl w:val="0"/>
          <w:numId w:val="36"/>
        </w:numPr>
        <w:textAlignment w:val="baseline"/>
        <w:rPr>
          <w:rFonts w:ascii="Calibri" w:eastAsia="Calibri" w:hAnsi="Calibri"/>
          <w:spacing w:val="-4"/>
        </w:rPr>
      </w:pPr>
      <w:r w:rsidRPr="002E6FA5">
        <w:rPr>
          <w:rFonts w:ascii="Calibri" w:eastAsia="Calibri" w:hAnsi="Calibri"/>
          <w:spacing w:val="-4"/>
        </w:rPr>
        <w:t>(by the Chair) That the proposed clarification had now been approved by the Academic Quality and Standards Committee.</w:t>
      </w:r>
    </w:p>
    <w:p w:rsidR="003D31F0" w:rsidRPr="002E6FA5" w:rsidRDefault="003D31F0" w:rsidP="00F3633D">
      <w:pPr>
        <w:ind w:left="1152"/>
        <w:textAlignment w:val="baseline"/>
        <w:rPr>
          <w:rFonts w:ascii="Calibri" w:eastAsia="Calibri" w:hAnsi="Calibri"/>
          <w:spacing w:val="-4"/>
        </w:rPr>
      </w:pPr>
    </w:p>
    <w:p w:rsidR="003D31F0" w:rsidRPr="002E6FA5" w:rsidRDefault="003D31F0" w:rsidP="00F3633D">
      <w:pPr>
        <w:ind w:left="1152"/>
        <w:textAlignment w:val="baseline"/>
        <w:rPr>
          <w:rFonts w:ascii="Calibri" w:eastAsia="Calibri" w:hAnsi="Calibri"/>
          <w:spacing w:val="-4"/>
        </w:rPr>
      </w:pPr>
      <w:r w:rsidRPr="002E6FA5">
        <w:rPr>
          <w:rFonts w:ascii="Calibri" w:eastAsia="Calibri" w:hAnsi="Calibri"/>
          <w:spacing w:val="-4"/>
        </w:rPr>
        <w:t>RESOLVED:</w:t>
      </w:r>
    </w:p>
    <w:p w:rsidR="003D31F0" w:rsidRPr="002E6FA5" w:rsidRDefault="003D31F0" w:rsidP="00F3633D">
      <w:pPr>
        <w:ind w:left="1152"/>
        <w:textAlignment w:val="baseline"/>
        <w:rPr>
          <w:rFonts w:ascii="Calibri" w:eastAsia="Calibri" w:hAnsi="Calibri"/>
          <w:spacing w:val="-4"/>
        </w:rPr>
      </w:pPr>
    </w:p>
    <w:p w:rsidR="00933FC2" w:rsidRPr="002E6FA5" w:rsidRDefault="00933FC2" w:rsidP="00933FC2">
      <w:pPr>
        <w:spacing w:after="160" w:line="259" w:lineRule="auto"/>
        <w:ind w:left="1080"/>
        <w:rPr>
          <w:rFonts w:asciiTheme="minorHAnsi" w:eastAsiaTheme="minorHAnsi" w:hAnsiTheme="minorHAnsi" w:cstheme="minorBidi"/>
          <w:lang w:val="en-GB"/>
        </w:rPr>
      </w:pPr>
      <w:r w:rsidRPr="002E6FA5">
        <w:rPr>
          <w:rFonts w:asciiTheme="minorHAnsi" w:eastAsiaTheme="minorHAnsi" w:hAnsiTheme="minorHAnsi" w:cstheme="minorBidi"/>
          <w:lang w:val="en-GB"/>
        </w:rPr>
        <w:t>That the Chair be asked to invite the Board of Graduate Studies to participate with the Board in a “Task and Finish” group to consider and make recommendations concerning:</w:t>
      </w:r>
    </w:p>
    <w:p w:rsidR="00933FC2" w:rsidRPr="002E6FA5" w:rsidRDefault="00933FC2" w:rsidP="00933FC2">
      <w:pPr>
        <w:pStyle w:val="ListParagraph"/>
        <w:numPr>
          <w:ilvl w:val="0"/>
          <w:numId w:val="36"/>
        </w:numPr>
        <w:spacing w:after="160" w:line="259" w:lineRule="auto"/>
        <w:rPr>
          <w:rFonts w:asciiTheme="minorHAnsi" w:eastAsiaTheme="minorHAnsi" w:hAnsiTheme="minorHAnsi" w:cstheme="minorBidi"/>
          <w:lang w:val="en-GB"/>
        </w:rPr>
      </w:pPr>
      <w:r w:rsidRPr="002E6FA5">
        <w:rPr>
          <w:rFonts w:asciiTheme="minorHAnsi" w:eastAsiaTheme="minorHAnsi" w:hAnsiTheme="minorHAnsi" w:cstheme="minorBidi"/>
          <w:lang w:val="en-GB"/>
        </w:rPr>
        <w:t>The ambiguity of the proposed clarification of Regulation 36.3 with regard to pieces of work worth less than 2 CATS;</w:t>
      </w:r>
    </w:p>
    <w:p w:rsidR="00933FC2" w:rsidRPr="002E6FA5" w:rsidRDefault="00933FC2" w:rsidP="00933FC2">
      <w:pPr>
        <w:numPr>
          <w:ilvl w:val="0"/>
          <w:numId w:val="36"/>
        </w:numPr>
        <w:spacing w:after="160" w:line="259" w:lineRule="auto"/>
        <w:contextualSpacing/>
        <w:rPr>
          <w:rFonts w:asciiTheme="minorHAnsi" w:eastAsiaTheme="minorHAnsi" w:hAnsiTheme="minorHAnsi" w:cstheme="minorBidi"/>
          <w:lang w:val="en-GB"/>
        </w:rPr>
      </w:pPr>
      <w:r w:rsidRPr="002E6FA5">
        <w:rPr>
          <w:rFonts w:asciiTheme="minorHAnsi" w:eastAsiaTheme="minorHAnsi" w:hAnsiTheme="minorHAnsi" w:cstheme="minorBidi"/>
          <w:lang w:val="en-GB"/>
        </w:rPr>
        <w:t>The definition of “workin</w:t>
      </w:r>
      <w:r w:rsidR="00A71237" w:rsidRPr="002E6FA5">
        <w:rPr>
          <w:rFonts w:asciiTheme="minorHAnsi" w:eastAsiaTheme="minorHAnsi" w:hAnsiTheme="minorHAnsi" w:cstheme="minorBidi"/>
          <w:lang w:val="en-GB"/>
        </w:rPr>
        <w:t>g day” with regard to assessed work</w:t>
      </w:r>
      <w:r w:rsidRPr="002E6FA5">
        <w:rPr>
          <w:rFonts w:asciiTheme="minorHAnsi" w:eastAsiaTheme="minorHAnsi" w:hAnsiTheme="minorHAnsi" w:cstheme="minorBidi"/>
          <w:lang w:val="en-GB"/>
        </w:rPr>
        <w:t xml:space="preserve"> submission;</w:t>
      </w:r>
    </w:p>
    <w:p w:rsidR="00933FC2" w:rsidRPr="002E6FA5" w:rsidRDefault="00933FC2" w:rsidP="00933FC2">
      <w:pPr>
        <w:spacing w:after="160" w:line="259" w:lineRule="auto"/>
        <w:ind w:left="1872"/>
        <w:contextualSpacing/>
        <w:rPr>
          <w:rFonts w:asciiTheme="minorHAnsi" w:eastAsiaTheme="minorHAnsi" w:hAnsiTheme="minorHAnsi" w:cstheme="minorBidi"/>
          <w:lang w:val="en-GB"/>
        </w:rPr>
      </w:pPr>
    </w:p>
    <w:p w:rsidR="00933FC2" w:rsidRPr="002E6FA5" w:rsidRDefault="00933FC2" w:rsidP="00933FC2">
      <w:pPr>
        <w:numPr>
          <w:ilvl w:val="0"/>
          <w:numId w:val="36"/>
        </w:numPr>
        <w:spacing w:after="160" w:line="259" w:lineRule="auto"/>
        <w:contextualSpacing/>
        <w:rPr>
          <w:rFonts w:asciiTheme="minorHAnsi" w:eastAsiaTheme="minorHAnsi" w:hAnsiTheme="minorHAnsi" w:cstheme="minorBidi"/>
          <w:lang w:val="en-GB"/>
        </w:rPr>
      </w:pPr>
      <w:r w:rsidRPr="002E6FA5">
        <w:rPr>
          <w:rFonts w:asciiTheme="minorHAnsi" w:eastAsiaTheme="minorHAnsi" w:hAnsiTheme="minorHAnsi" w:cstheme="minorBidi"/>
          <w:lang w:val="en-GB"/>
        </w:rPr>
        <w:t xml:space="preserve"> The current discrepancy between </w:t>
      </w:r>
      <w:r w:rsidR="00A71237" w:rsidRPr="002E6FA5">
        <w:rPr>
          <w:rFonts w:asciiTheme="minorHAnsi" w:eastAsiaTheme="minorHAnsi" w:hAnsiTheme="minorHAnsi" w:cstheme="minorBidi"/>
          <w:lang w:val="en-GB"/>
        </w:rPr>
        <w:t xml:space="preserve">the late submission percentage points deducted </w:t>
      </w:r>
      <w:r w:rsidRPr="002E6FA5">
        <w:rPr>
          <w:rFonts w:asciiTheme="minorHAnsi" w:eastAsiaTheme="minorHAnsi" w:hAnsiTheme="minorHAnsi" w:cstheme="minorBidi"/>
          <w:lang w:val="en-GB"/>
        </w:rPr>
        <w:t xml:space="preserve">for undergraduate and postgraduate students. </w:t>
      </w:r>
    </w:p>
    <w:p w:rsidR="00E051BB" w:rsidRPr="002E6FA5" w:rsidRDefault="00E051BB" w:rsidP="00F3633D">
      <w:pPr>
        <w:ind w:left="1152"/>
        <w:textAlignment w:val="baseline"/>
        <w:rPr>
          <w:rFonts w:ascii="Calibri" w:eastAsia="Calibri" w:hAnsi="Calibri"/>
          <w:spacing w:val="-4"/>
        </w:rPr>
      </w:pPr>
    </w:p>
    <w:p w:rsidR="00E051BB" w:rsidRPr="002E6FA5" w:rsidRDefault="00E051BB" w:rsidP="00F3633D">
      <w:pPr>
        <w:ind w:left="1152"/>
        <w:textAlignment w:val="baseline"/>
        <w:rPr>
          <w:rFonts w:ascii="Calibri" w:eastAsia="Calibri" w:hAnsi="Calibri"/>
          <w:spacing w:val="-4"/>
        </w:rPr>
      </w:pPr>
    </w:p>
    <w:p w:rsidR="00E051BB" w:rsidRPr="002E6FA5" w:rsidRDefault="0083361E" w:rsidP="00E051BB">
      <w:pPr>
        <w:numPr>
          <w:ilvl w:val="0"/>
          <w:numId w:val="5"/>
        </w:numPr>
        <w:tabs>
          <w:tab w:val="clear" w:pos="576"/>
          <w:tab w:val="left" w:pos="1152"/>
        </w:tabs>
        <w:ind w:left="1152" w:right="689" w:hanging="576"/>
        <w:textAlignment w:val="baseline"/>
        <w:rPr>
          <w:rFonts w:ascii="Calibri" w:eastAsia="Calibri" w:hAnsi="Calibri"/>
          <w:u w:val="dotted"/>
        </w:rPr>
      </w:pPr>
      <w:r w:rsidRPr="002E6FA5">
        <w:rPr>
          <w:rFonts w:ascii="Calibri" w:eastAsia="Calibri" w:hAnsi="Calibri"/>
          <w:u w:val="dotted"/>
        </w:rPr>
        <w:t xml:space="preserve">Working Group on 17-point Marking Scale (minute 30(c)/15-16 </w:t>
      </w:r>
      <w:r w:rsidR="00E051BB" w:rsidRPr="002E6FA5">
        <w:rPr>
          <w:rFonts w:ascii="Calibri" w:eastAsia="Calibri" w:hAnsi="Calibri"/>
          <w:u w:val="dotted"/>
        </w:rPr>
        <w:t>r</w:t>
      </w:r>
      <w:r w:rsidRPr="002E6FA5">
        <w:rPr>
          <w:rFonts w:ascii="Calibri" w:eastAsia="Calibri" w:hAnsi="Calibri"/>
          <w:u w:val="dotted"/>
        </w:rPr>
        <w:t>efers)</w:t>
      </w:r>
    </w:p>
    <w:p w:rsidR="00E051BB" w:rsidRPr="002E6FA5" w:rsidRDefault="00E051BB" w:rsidP="00E051BB">
      <w:pPr>
        <w:tabs>
          <w:tab w:val="left" w:pos="576"/>
          <w:tab w:val="left" w:pos="1152"/>
        </w:tabs>
        <w:ind w:left="1152" w:right="2232"/>
        <w:textAlignment w:val="baseline"/>
        <w:rPr>
          <w:rFonts w:ascii="Calibri" w:eastAsia="Calibri" w:hAnsi="Calibri"/>
        </w:rPr>
      </w:pPr>
    </w:p>
    <w:p w:rsidR="00B66E86" w:rsidRPr="002E6FA5" w:rsidRDefault="0083361E" w:rsidP="00E051BB">
      <w:pPr>
        <w:tabs>
          <w:tab w:val="left" w:pos="576"/>
          <w:tab w:val="left" w:pos="1152"/>
        </w:tabs>
        <w:ind w:left="1152" w:right="2232"/>
        <w:textAlignment w:val="baseline"/>
        <w:rPr>
          <w:rFonts w:ascii="Calibri" w:eastAsia="Calibri" w:hAnsi="Calibri"/>
        </w:rPr>
      </w:pPr>
      <w:r w:rsidRPr="002E6FA5">
        <w:rPr>
          <w:rFonts w:ascii="Calibri" w:eastAsia="Calibri" w:hAnsi="Calibri"/>
        </w:rPr>
        <w:t>RECEIVE</w:t>
      </w:r>
      <w:r w:rsidR="00E051BB" w:rsidRPr="002E6FA5">
        <w:rPr>
          <w:rFonts w:ascii="Calibri" w:eastAsia="Calibri" w:hAnsi="Calibri"/>
        </w:rPr>
        <w:t>D</w:t>
      </w:r>
      <w:r w:rsidRPr="002E6FA5">
        <w:rPr>
          <w:rFonts w:ascii="Calibri" w:eastAsia="Calibri" w:hAnsi="Calibri"/>
        </w:rPr>
        <w:t>:</w:t>
      </w:r>
    </w:p>
    <w:p w:rsidR="00E051BB" w:rsidRPr="002E6FA5" w:rsidRDefault="00E051BB" w:rsidP="00E051BB">
      <w:pPr>
        <w:tabs>
          <w:tab w:val="left" w:pos="576"/>
          <w:tab w:val="left" w:pos="1152"/>
        </w:tabs>
        <w:ind w:left="1152" w:right="2232"/>
        <w:textAlignment w:val="baseline"/>
        <w:rPr>
          <w:rFonts w:ascii="Calibri" w:eastAsia="Calibri" w:hAnsi="Calibri"/>
          <w:u w:val="single"/>
        </w:rPr>
      </w:pPr>
    </w:p>
    <w:p w:rsidR="00B66E86" w:rsidRPr="002E6FA5" w:rsidRDefault="0083361E" w:rsidP="00F3633D">
      <w:pPr>
        <w:ind w:left="1152" w:right="144"/>
        <w:textAlignment w:val="baseline"/>
        <w:rPr>
          <w:rFonts w:ascii="Calibri" w:eastAsia="Calibri" w:hAnsi="Calibri"/>
        </w:rPr>
      </w:pPr>
      <w:r w:rsidRPr="002E6FA5">
        <w:rPr>
          <w:rFonts w:ascii="Calibri" w:eastAsia="Calibri" w:hAnsi="Calibri"/>
        </w:rPr>
        <w:t>A paper from the Chair</w:t>
      </w:r>
      <w:r w:rsidR="00680414" w:rsidRPr="002E6FA5">
        <w:rPr>
          <w:rFonts w:ascii="Calibri" w:eastAsia="Calibri" w:hAnsi="Calibri"/>
        </w:rPr>
        <w:t xml:space="preserve"> setting </w:t>
      </w:r>
      <w:proofErr w:type="gramStart"/>
      <w:r w:rsidR="00680414" w:rsidRPr="002E6FA5">
        <w:rPr>
          <w:rFonts w:ascii="Calibri" w:eastAsia="Calibri" w:hAnsi="Calibri"/>
        </w:rPr>
        <w:t xml:space="preserve">out </w:t>
      </w:r>
      <w:r w:rsidRPr="002E6FA5">
        <w:rPr>
          <w:rFonts w:ascii="Calibri" w:eastAsia="Calibri" w:hAnsi="Calibri"/>
        </w:rPr>
        <w:t xml:space="preserve"> propos</w:t>
      </w:r>
      <w:r w:rsidR="00680414" w:rsidRPr="002E6FA5">
        <w:rPr>
          <w:rFonts w:ascii="Calibri" w:eastAsia="Calibri" w:hAnsi="Calibri"/>
        </w:rPr>
        <w:t>als</w:t>
      </w:r>
      <w:proofErr w:type="gramEnd"/>
      <w:r w:rsidR="00680414" w:rsidRPr="002E6FA5">
        <w:rPr>
          <w:rFonts w:ascii="Calibri" w:eastAsia="Calibri" w:hAnsi="Calibri"/>
        </w:rPr>
        <w:t xml:space="preserve"> from the Working Group (paper QAWG 5/16-17)</w:t>
      </w:r>
      <w:r w:rsidRPr="002E6FA5">
        <w:rPr>
          <w:rFonts w:ascii="Calibri" w:eastAsia="Calibri" w:hAnsi="Calibri"/>
        </w:rPr>
        <w:t>.</w:t>
      </w:r>
    </w:p>
    <w:p w:rsidR="00E051BB" w:rsidRPr="002E6FA5" w:rsidRDefault="00E051BB" w:rsidP="00F3633D">
      <w:pPr>
        <w:ind w:left="1152" w:right="144"/>
        <w:textAlignment w:val="baseline"/>
        <w:rPr>
          <w:rFonts w:ascii="Calibri" w:eastAsia="Calibri" w:hAnsi="Calibri"/>
        </w:rPr>
      </w:pPr>
    </w:p>
    <w:p w:rsidR="00B66E86" w:rsidRPr="002E6FA5" w:rsidRDefault="0083361E" w:rsidP="00F3633D">
      <w:pPr>
        <w:ind w:left="1152"/>
        <w:textAlignment w:val="baseline"/>
        <w:rPr>
          <w:rFonts w:ascii="Calibri" w:eastAsia="Calibri" w:hAnsi="Calibri"/>
          <w:spacing w:val="-1"/>
        </w:rPr>
      </w:pPr>
      <w:r w:rsidRPr="002E6FA5">
        <w:rPr>
          <w:rFonts w:ascii="Calibri" w:eastAsia="Calibri" w:hAnsi="Calibri"/>
          <w:spacing w:val="-1"/>
        </w:rPr>
        <w:t>REPORT</w:t>
      </w:r>
      <w:r w:rsidR="00E051BB" w:rsidRPr="002E6FA5">
        <w:rPr>
          <w:rFonts w:ascii="Calibri" w:eastAsia="Calibri" w:hAnsi="Calibri"/>
          <w:spacing w:val="-1"/>
        </w:rPr>
        <w:t>ED</w:t>
      </w:r>
      <w:r w:rsidR="00680414" w:rsidRPr="002E6FA5">
        <w:rPr>
          <w:rFonts w:ascii="Calibri" w:eastAsia="Calibri" w:hAnsi="Calibri"/>
          <w:spacing w:val="-1"/>
        </w:rPr>
        <w:t xml:space="preserve"> (by the Chair)</w:t>
      </w:r>
      <w:r w:rsidRPr="002E6FA5">
        <w:rPr>
          <w:rFonts w:ascii="Calibri" w:eastAsia="Calibri" w:hAnsi="Calibri"/>
          <w:spacing w:val="-1"/>
        </w:rPr>
        <w:t>:</w:t>
      </w:r>
    </w:p>
    <w:p w:rsidR="00E051BB" w:rsidRPr="002E6FA5" w:rsidRDefault="00E051BB" w:rsidP="00F3633D">
      <w:pPr>
        <w:ind w:left="1152"/>
        <w:textAlignment w:val="baseline"/>
        <w:rPr>
          <w:rFonts w:ascii="Calibri" w:eastAsia="Calibri" w:hAnsi="Calibri"/>
          <w:spacing w:val="-1"/>
        </w:rPr>
      </w:pPr>
    </w:p>
    <w:p w:rsidR="00E051BB" w:rsidRPr="002E6FA5" w:rsidRDefault="0083361E" w:rsidP="00CA22C4">
      <w:pPr>
        <w:ind w:left="1152"/>
        <w:textAlignment w:val="baseline"/>
        <w:rPr>
          <w:rFonts w:ascii="Calibri" w:eastAsia="Calibri" w:hAnsi="Calibri"/>
        </w:rPr>
      </w:pPr>
      <w:r w:rsidRPr="002E6FA5">
        <w:rPr>
          <w:rFonts w:ascii="Calibri" w:eastAsia="Calibri" w:hAnsi="Calibri"/>
        </w:rPr>
        <w:t>That</w:t>
      </w:r>
      <w:r w:rsidR="00680414" w:rsidRPr="002E6FA5">
        <w:rPr>
          <w:rFonts w:ascii="Calibri" w:eastAsia="Calibri" w:hAnsi="Calibri"/>
        </w:rPr>
        <w:t xml:space="preserve">, </w:t>
      </w:r>
      <w:r w:rsidRPr="002E6FA5">
        <w:rPr>
          <w:rFonts w:ascii="Calibri" w:eastAsia="Calibri" w:hAnsi="Calibri"/>
        </w:rPr>
        <w:t xml:space="preserve"> at its </w:t>
      </w:r>
      <w:r w:rsidR="00680414" w:rsidRPr="002E6FA5">
        <w:rPr>
          <w:rFonts w:ascii="Calibri" w:eastAsia="Calibri" w:hAnsi="Calibri"/>
        </w:rPr>
        <w:t>meeting on 20 October 2016, the Quality Assurance Working Group had</w:t>
      </w:r>
      <w:r w:rsidRPr="002E6FA5">
        <w:rPr>
          <w:rFonts w:ascii="Calibri" w:eastAsia="Calibri" w:hAnsi="Calibri"/>
        </w:rPr>
        <w:t xml:space="preserve"> recommended that the proposals as outlined in QAWG 5/16-17 be implemented with effect fro</w:t>
      </w:r>
      <w:r w:rsidR="00680414" w:rsidRPr="002E6FA5">
        <w:rPr>
          <w:rFonts w:ascii="Calibri" w:eastAsia="Calibri" w:hAnsi="Calibri"/>
        </w:rPr>
        <w:t>m the 2017-18 academic year.</w:t>
      </w:r>
    </w:p>
    <w:p w:rsidR="00E051BB" w:rsidRPr="002E6FA5" w:rsidRDefault="00E051BB" w:rsidP="00F3633D">
      <w:pPr>
        <w:ind w:left="1152"/>
        <w:textAlignment w:val="baseline"/>
        <w:rPr>
          <w:rFonts w:ascii="Calibri" w:eastAsia="Calibri" w:hAnsi="Calibri"/>
        </w:rPr>
      </w:pPr>
    </w:p>
    <w:p w:rsidR="00CA22C4" w:rsidRPr="002E6FA5" w:rsidRDefault="00CA22C4" w:rsidP="00CA22C4">
      <w:pPr>
        <w:spacing w:after="160" w:line="259" w:lineRule="auto"/>
        <w:ind w:left="432"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t>RESOLVED:</w:t>
      </w:r>
    </w:p>
    <w:p w:rsidR="00CA22C4" w:rsidRPr="002E6FA5" w:rsidRDefault="00CA22C4" w:rsidP="00CA22C4">
      <w:pPr>
        <w:pStyle w:val="ListParagraph"/>
        <w:numPr>
          <w:ilvl w:val="0"/>
          <w:numId w:val="39"/>
        </w:numPr>
        <w:spacing w:after="160" w:line="259" w:lineRule="auto"/>
        <w:rPr>
          <w:rFonts w:asciiTheme="minorHAnsi" w:eastAsiaTheme="minorHAnsi" w:hAnsiTheme="minorHAnsi" w:cstheme="minorBidi"/>
          <w:lang w:val="en-GB"/>
        </w:rPr>
      </w:pPr>
      <w:r w:rsidRPr="002E6FA5">
        <w:rPr>
          <w:rFonts w:asciiTheme="minorHAnsi" w:eastAsiaTheme="minorHAnsi" w:hAnsiTheme="minorHAnsi" w:cstheme="minorBidi"/>
          <w:lang w:val="en-GB"/>
        </w:rPr>
        <w:t>That the Chair be asked to invite the Board of Graduate Studi</w:t>
      </w:r>
      <w:r w:rsidR="00E30498">
        <w:rPr>
          <w:rFonts w:asciiTheme="minorHAnsi" w:eastAsiaTheme="minorHAnsi" w:hAnsiTheme="minorHAnsi" w:cstheme="minorBidi"/>
          <w:lang w:val="en-GB"/>
        </w:rPr>
        <w:t>es</w:t>
      </w:r>
      <w:r w:rsidRPr="002E6FA5">
        <w:rPr>
          <w:rFonts w:asciiTheme="minorHAnsi" w:eastAsiaTheme="minorHAnsi" w:hAnsiTheme="minorHAnsi" w:cstheme="minorBidi"/>
          <w:lang w:val="en-GB"/>
        </w:rPr>
        <w:t xml:space="preserve"> </w:t>
      </w:r>
      <w:r w:rsidR="0019565E">
        <w:rPr>
          <w:rFonts w:asciiTheme="minorHAnsi" w:eastAsiaTheme="minorHAnsi" w:hAnsiTheme="minorHAnsi" w:cstheme="minorBidi"/>
          <w:lang w:val="en-GB"/>
        </w:rPr>
        <w:t xml:space="preserve">to participate </w:t>
      </w:r>
      <w:r w:rsidRPr="002E6FA5">
        <w:rPr>
          <w:rFonts w:asciiTheme="minorHAnsi" w:eastAsiaTheme="minorHAnsi" w:hAnsiTheme="minorHAnsi" w:cstheme="minorBidi"/>
          <w:lang w:val="en-GB"/>
        </w:rPr>
        <w:t xml:space="preserve">in a “Task and Finish” group to consider </w:t>
      </w:r>
      <w:r w:rsidR="00E30498">
        <w:rPr>
          <w:rFonts w:asciiTheme="minorHAnsi" w:eastAsiaTheme="minorHAnsi" w:hAnsiTheme="minorHAnsi" w:cstheme="minorBidi"/>
          <w:lang w:val="en-GB"/>
        </w:rPr>
        <w:t>whether the Undergraduate Marking Scale should apply to work completed in the final year of Integrated Undergraduate Masters Degrees, and also to recommend to the Board of Graduate Studies that it should consider whether it would be appropriate to adopt the Marking Scale for other PGT courses.</w:t>
      </w:r>
    </w:p>
    <w:p w:rsidR="00CA22C4" w:rsidRPr="002E6FA5" w:rsidRDefault="00CA22C4" w:rsidP="00CA22C4">
      <w:pPr>
        <w:spacing w:after="160" w:line="259" w:lineRule="auto"/>
        <w:ind w:left="720"/>
        <w:contextualSpacing/>
        <w:rPr>
          <w:rFonts w:asciiTheme="minorHAnsi" w:eastAsiaTheme="minorHAnsi" w:hAnsiTheme="minorHAnsi" w:cstheme="minorBidi"/>
          <w:lang w:val="en-GB"/>
        </w:rPr>
      </w:pPr>
    </w:p>
    <w:p w:rsidR="00CA22C4" w:rsidRPr="002E6FA5" w:rsidRDefault="00CA22C4" w:rsidP="000163A8">
      <w:pPr>
        <w:pStyle w:val="ListParagraph"/>
        <w:numPr>
          <w:ilvl w:val="0"/>
          <w:numId w:val="40"/>
        </w:numPr>
        <w:spacing w:after="160" w:line="259" w:lineRule="auto"/>
        <w:rPr>
          <w:rFonts w:asciiTheme="minorHAnsi" w:eastAsiaTheme="minorHAnsi" w:hAnsiTheme="minorHAnsi" w:cstheme="minorBidi"/>
          <w:lang w:val="en-GB"/>
        </w:rPr>
      </w:pPr>
      <w:r w:rsidRPr="002E6FA5">
        <w:rPr>
          <w:rFonts w:asciiTheme="minorHAnsi" w:eastAsiaTheme="minorHAnsi" w:hAnsiTheme="minorHAnsi" w:cstheme="minorBidi"/>
          <w:lang w:val="en-GB"/>
        </w:rPr>
        <w:t>That the Board’s nominees for the “Task and Finish” group be as follows:</w:t>
      </w:r>
    </w:p>
    <w:p w:rsidR="00CA22C4" w:rsidRPr="002E6FA5" w:rsidRDefault="00CA22C4" w:rsidP="00CA22C4">
      <w:pPr>
        <w:spacing w:after="160" w:line="259" w:lineRule="auto"/>
        <w:ind w:left="1296"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t>Dr D Britnell</w:t>
      </w:r>
    </w:p>
    <w:p w:rsidR="00CA22C4" w:rsidRPr="002E6FA5" w:rsidRDefault="00CA22C4" w:rsidP="00CA22C4">
      <w:pPr>
        <w:spacing w:after="160" w:line="259" w:lineRule="auto"/>
        <w:ind w:left="1296"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t>Dr E Jones (Chair)</w:t>
      </w:r>
    </w:p>
    <w:p w:rsidR="00CA22C4" w:rsidRPr="002E6FA5" w:rsidRDefault="00CA22C4" w:rsidP="00CA22C4">
      <w:pPr>
        <w:spacing w:after="160" w:line="259" w:lineRule="auto"/>
        <w:ind w:left="1296"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lastRenderedPageBreak/>
        <w:t>Dr J Lee</w:t>
      </w:r>
    </w:p>
    <w:p w:rsidR="00CA22C4" w:rsidRPr="002E6FA5" w:rsidRDefault="00CA22C4" w:rsidP="00CA22C4">
      <w:pPr>
        <w:spacing w:after="160" w:line="259" w:lineRule="auto"/>
        <w:ind w:left="1296"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t>Dr J Pearson</w:t>
      </w:r>
    </w:p>
    <w:p w:rsidR="00CA22C4" w:rsidRPr="002E6FA5" w:rsidRDefault="00CA22C4" w:rsidP="000163A8">
      <w:pPr>
        <w:spacing w:after="160" w:line="259" w:lineRule="auto"/>
        <w:ind w:left="1296"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t>Prof L Roberts</w:t>
      </w:r>
    </w:p>
    <w:p w:rsidR="00CA22C4" w:rsidRPr="002E6FA5" w:rsidRDefault="00CA22C4" w:rsidP="00CA22C4">
      <w:pPr>
        <w:numPr>
          <w:ilvl w:val="0"/>
          <w:numId w:val="35"/>
        </w:numPr>
        <w:spacing w:after="160" w:line="259" w:lineRule="auto"/>
        <w:contextualSpacing/>
        <w:rPr>
          <w:rFonts w:asciiTheme="minorHAnsi" w:eastAsiaTheme="minorHAnsi" w:hAnsiTheme="minorHAnsi" w:cstheme="minorBidi"/>
          <w:lang w:val="en-GB"/>
        </w:rPr>
      </w:pPr>
      <w:r w:rsidRPr="002E6FA5">
        <w:rPr>
          <w:rFonts w:asciiTheme="minorHAnsi" w:eastAsiaTheme="minorHAnsi" w:hAnsiTheme="minorHAnsi" w:cstheme="minorBidi"/>
          <w:lang w:val="en-GB"/>
        </w:rPr>
        <w:t xml:space="preserve">That the </w:t>
      </w:r>
      <w:r w:rsidR="00E30498">
        <w:rPr>
          <w:rFonts w:asciiTheme="minorHAnsi" w:eastAsiaTheme="minorHAnsi" w:hAnsiTheme="minorHAnsi" w:cstheme="minorBidi"/>
          <w:lang w:val="en-GB"/>
        </w:rPr>
        <w:t xml:space="preserve">Chair be asked to consult the </w:t>
      </w:r>
      <w:r w:rsidRPr="002E6FA5">
        <w:rPr>
          <w:rFonts w:asciiTheme="minorHAnsi" w:eastAsiaTheme="minorHAnsi" w:hAnsiTheme="minorHAnsi" w:cstheme="minorBidi"/>
          <w:lang w:val="en-GB"/>
        </w:rPr>
        <w:t>T</w:t>
      </w:r>
      <w:r w:rsidR="00E30498">
        <w:rPr>
          <w:rFonts w:asciiTheme="minorHAnsi" w:eastAsiaTheme="minorHAnsi" w:hAnsiTheme="minorHAnsi" w:cstheme="minorBidi"/>
          <w:lang w:val="en-GB"/>
        </w:rPr>
        <w:t xml:space="preserve">eaching Quality Office </w:t>
      </w:r>
      <w:r w:rsidRPr="002E6FA5">
        <w:rPr>
          <w:rFonts w:asciiTheme="minorHAnsi" w:eastAsiaTheme="minorHAnsi" w:hAnsiTheme="minorHAnsi" w:cstheme="minorBidi"/>
          <w:lang w:val="en-GB"/>
        </w:rPr>
        <w:t>to clarify the current position regarding the module pass mark in the final-year of Undergraduate Taught Masters’ degrees.</w:t>
      </w:r>
    </w:p>
    <w:p w:rsidR="00E051BB" w:rsidRPr="002E6FA5" w:rsidRDefault="00E051BB" w:rsidP="00F3633D">
      <w:pPr>
        <w:ind w:left="1152"/>
        <w:textAlignment w:val="baseline"/>
        <w:rPr>
          <w:rFonts w:ascii="Calibri" w:eastAsia="Calibri" w:hAnsi="Calibri"/>
        </w:rPr>
      </w:pPr>
    </w:p>
    <w:p w:rsidR="00B66E86" w:rsidRPr="002E6FA5" w:rsidRDefault="0083361E" w:rsidP="00D639C7">
      <w:pPr>
        <w:pStyle w:val="ListParagraph"/>
        <w:numPr>
          <w:ilvl w:val="0"/>
          <w:numId w:val="5"/>
        </w:numPr>
        <w:tabs>
          <w:tab w:val="left" w:pos="1152"/>
        </w:tabs>
        <w:textAlignment w:val="baseline"/>
        <w:rPr>
          <w:rFonts w:ascii="Calibri" w:eastAsia="Calibri" w:hAnsi="Calibri"/>
          <w:u w:val="dotted"/>
        </w:rPr>
      </w:pPr>
      <w:r w:rsidRPr="002E6FA5">
        <w:rPr>
          <w:rFonts w:ascii="Calibri" w:eastAsia="Calibri" w:hAnsi="Calibri"/>
          <w:u w:val="dotted"/>
        </w:rPr>
        <w:t xml:space="preserve">New Courses of Study (minute 31/15-16 refers) </w:t>
      </w:r>
    </w:p>
    <w:p w:rsidR="001641B8" w:rsidRPr="002E6FA5" w:rsidRDefault="001641B8" w:rsidP="001641B8">
      <w:pPr>
        <w:tabs>
          <w:tab w:val="left" w:pos="576"/>
          <w:tab w:val="left" w:pos="1152"/>
        </w:tabs>
        <w:ind w:left="1152"/>
        <w:textAlignment w:val="baseline"/>
        <w:rPr>
          <w:rFonts w:ascii="Calibri" w:eastAsia="Calibri" w:hAnsi="Calibri"/>
          <w:u w:val="single"/>
        </w:rPr>
      </w:pPr>
    </w:p>
    <w:p w:rsidR="001641B8" w:rsidRPr="002E6FA5" w:rsidRDefault="0083361E" w:rsidP="00F3633D">
      <w:pPr>
        <w:numPr>
          <w:ilvl w:val="0"/>
          <w:numId w:val="6"/>
        </w:numPr>
        <w:tabs>
          <w:tab w:val="clear" w:pos="576"/>
          <w:tab w:val="left" w:pos="1728"/>
        </w:tabs>
        <w:ind w:left="1728" w:right="1008" w:hanging="576"/>
        <w:textAlignment w:val="baseline"/>
        <w:rPr>
          <w:rFonts w:ascii="Calibri" w:eastAsia="Calibri" w:hAnsi="Calibri"/>
        </w:rPr>
      </w:pPr>
      <w:r w:rsidRPr="002E6FA5">
        <w:rPr>
          <w:rFonts w:ascii="Calibri" w:eastAsia="Calibri" w:hAnsi="Calibri"/>
        </w:rPr>
        <w:t>BA Politics and International Studies with Chin</w:t>
      </w:r>
      <w:r w:rsidR="001641B8" w:rsidRPr="002E6FA5">
        <w:rPr>
          <w:rFonts w:ascii="Calibri" w:eastAsia="Calibri" w:hAnsi="Calibri"/>
        </w:rPr>
        <w:t>ese (minute 31(c)/15-16 refers)</w:t>
      </w:r>
    </w:p>
    <w:p w:rsidR="001641B8" w:rsidRPr="002E6FA5" w:rsidRDefault="001641B8" w:rsidP="001641B8">
      <w:pPr>
        <w:tabs>
          <w:tab w:val="left" w:pos="576"/>
          <w:tab w:val="left" w:pos="1728"/>
        </w:tabs>
        <w:ind w:left="1728" w:right="1008"/>
        <w:textAlignment w:val="baseline"/>
        <w:rPr>
          <w:rFonts w:ascii="Calibri" w:eastAsia="Calibri" w:hAnsi="Calibri"/>
        </w:rPr>
      </w:pPr>
    </w:p>
    <w:p w:rsidR="00B66E86" w:rsidRPr="002E6FA5" w:rsidRDefault="0083361E" w:rsidP="001641B8">
      <w:pPr>
        <w:tabs>
          <w:tab w:val="left" w:pos="576"/>
          <w:tab w:val="left" w:pos="1728"/>
        </w:tabs>
        <w:ind w:left="1728" w:right="1008"/>
        <w:textAlignment w:val="baseline"/>
        <w:rPr>
          <w:rFonts w:ascii="Calibri" w:eastAsia="Calibri" w:hAnsi="Calibri"/>
        </w:rPr>
      </w:pPr>
      <w:r w:rsidRPr="002E6FA5">
        <w:rPr>
          <w:rFonts w:ascii="Calibri" w:eastAsia="Calibri" w:hAnsi="Calibri"/>
        </w:rPr>
        <w:t>REPORT</w:t>
      </w:r>
      <w:r w:rsidR="001641B8" w:rsidRPr="002E6FA5">
        <w:rPr>
          <w:rFonts w:ascii="Calibri" w:eastAsia="Calibri" w:hAnsi="Calibri"/>
        </w:rPr>
        <w:t>ED</w:t>
      </w:r>
      <w:r w:rsidRPr="002E6FA5">
        <w:rPr>
          <w:rFonts w:ascii="Calibri" w:eastAsia="Calibri" w:hAnsi="Calibri"/>
        </w:rPr>
        <w:t>:</w:t>
      </w:r>
    </w:p>
    <w:p w:rsidR="001641B8" w:rsidRPr="002E6FA5" w:rsidRDefault="001641B8" w:rsidP="001641B8">
      <w:pPr>
        <w:tabs>
          <w:tab w:val="left" w:pos="576"/>
          <w:tab w:val="left" w:pos="1728"/>
        </w:tabs>
        <w:ind w:left="1728" w:right="1008"/>
        <w:textAlignment w:val="baseline"/>
        <w:rPr>
          <w:rFonts w:ascii="Calibri" w:eastAsia="Calibri" w:hAnsi="Calibri"/>
        </w:rPr>
      </w:pPr>
    </w:p>
    <w:p w:rsidR="00D639C7" w:rsidRPr="002E6FA5" w:rsidRDefault="0083361E" w:rsidP="00D639C7">
      <w:pPr>
        <w:ind w:left="1728" w:right="144"/>
        <w:textAlignment w:val="baseline"/>
        <w:rPr>
          <w:rFonts w:ascii="Calibri" w:eastAsia="Calibri" w:hAnsi="Calibri"/>
        </w:rPr>
      </w:pPr>
      <w:r w:rsidRPr="002E6FA5">
        <w:rPr>
          <w:rFonts w:ascii="Calibri" w:eastAsia="Calibri" w:hAnsi="Calibri"/>
        </w:rPr>
        <w:t>That the Chair, acting on behalf of the</w:t>
      </w:r>
      <w:r w:rsidR="00D639C7" w:rsidRPr="002E6FA5">
        <w:rPr>
          <w:rFonts w:ascii="Calibri" w:eastAsia="Calibri" w:hAnsi="Calibri"/>
        </w:rPr>
        <w:t xml:space="preserve"> Board, had</w:t>
      </w:r>
      <w:r w:rsidRPr="002E6FA5">
        <w:rPr>
          <w:rFonts w:ascii="Calibri" w:eastAsia="Calibri" w:hAnsi="Calibri"/>
        </w:rPr>
        <w:t xml:space="preserve"> approved this proposal following the confirmation and clarification required by the Board.</w:t>
      </w:r>
      <w:r w:rsidR="00D639C7" w:rsidRPr="002E6FA5">
        <w:rPr>
          <w:rFonts w:ascii="Calibri" w:eastAsia="Calibri" w:hAnsi="Calibri"/>
        </w:rPr>
        <w:t xml:space="preserve"> </w:t>
      </w:r>
    </w:p>
    <w:p w:rsidR="00D639C7" w:rsidRPr="002E6FA5" w:rsidRDefault="00D639C7" w:rsidP="00D639C7">
      <w:pPr>
        <w:ind w:left="1728" w:right="144"/>
        <w:textAlignment w:val="baseline"/>
        <w:rPr>
          <w:rFonts w:ascii="Calibri" w:eastAsia="Calibri" w:hAnsi="Calibri"/>
        </w:rPr>
      </w:pPr>
    </w:p>
    <w:p w:rsidR="001641B8" w:rsidRPr="002E6FA5" w:rsidRDefault="00D639C7" w:rsidP="00D639C7">
      <w:pPr>
        <w:pStyle w:val="ListParagraph"/>
        <w:numPr>
          <w:ilvl w:val="0"/>
          <w:numId w:val="6"/>
        </w:numPr>
        <w:ind w:right="144"/>
        <w:textAlignment w:val="baseline"/>
        <w:rPr>
          <w:rFonts w:ascii="Calibri" w:eastAsia="Calibri" w:hAnsi="Calibri"/>
        </w:rPr>
      </w:pPr>
      <w:r w:rsidRPr="002E6FA5">
        <w:rPr>
          <w:rFonts w:ascii="Calibri" w:eastAsia="Calibri" w:hAnsi="Calibri"/>
        </w:rPr>
        <w:t xml:space="preserve">       </w:t>
      </w:r>
      <w:r w:rsidR="0083361E" w:rsidRPr="002E6FA5">
        <w:rPr>
          <w:rFonts w:ascii="Calibri" w:eastAsia="Calibri" w:hAnsi="Calibri"/>
        </w:rPr>
        <w:t>BSc Psychology with Intercalated Year (minute 31(e)/15-16 refers)</w:t>
      </w:r>
    </w:p>
    <w:p w:rsidR="001641B8" w:rsidRPr="002E6FA5" w:rsidRDefault="001641B8" w:rsidP="001641B8">
      <w:pPr>
        <w:tabs>
          <w:tab w:val="left" w:pos="1728"/>
        </w:tabs>
        <w:ind w:left="1728" w:right="2016"/>
        <w:textAlignment w:val="baseline"/>
        <w:rPr>
          <w:rFonts w:ascii="Calibri" w:eastAsia="Calibri" w:hAnsi="Calibri"/>
        </w:rPr>
      </w:pPr>
    </w:p>
    <w:p w:rsidR="00B66E86" w:rsidRPr="002E6FA5" w:rsidRDefault="0083361E" w:rsidP="001641B8">
      <w:pPr>
        <w:tabs>
          <w:tab w:val="left" w:pos="1728"/>
        </w:tabs>
        <w:ind w:left="1728" w:right="2016"/>
        <w:textAlignment w:val="baseline"/>
        <w:rPr>
          <w:rFonts w:ascii="Calibri" w:eastAsia="Calibri" w:hAnsi="Calibri"/>
        </w:rPr>
      </w:pPr>
      <w:r w:rsidRPr="002E6FA5">
        <w:rPr>
          <w:rFonts w:ascii="Calibri" w:eastAsia="Calibri" w:hAnsi="Calibri"/>
        </w:rPr>
        <w:t>REPORT</w:t>
      </w:r>
      <w:r w:rsidR="001641B8" w:rsidRPr="002E6FA5">
        <w:rPr>
          <w:rFonts w:ascii="Calibri" w:eastAsia="Calibri" w:hAnsi="Calibri"/>
        </w:rPr>
        <w:t>ED</w:t>
      </w:r>
      <w:r w:rsidRPr="002E6FA5">
        <w:rPr>
          <w:rFonts w:ascii="Calibri" w:eastAsia="Calibri" w:hAnsi="Calibri"/>
        </w:rPr>
        <w:t>:</w:t>
      </w:r>
    </w:p>
    <w:p w:rsidR="001641B8" w:rsidRPr="002E6FA5" w:rsidRDefault="001641B8" w:rsidP="001641B8">
      <w:pPr>
        <w:tabs>
          <w:tab w:val="left" w:pos="1728"/>
        </w:tabs>
        <w:ind w:left="1728" w:right="2016"/>
        <w:textAlignment w:val="baseline"/>
        <w:rPr>
          <w:rFonts w:ascii="Calibri" w:eastAsia="Calibri" w:hAnsi="Calibri"/>
        </w:rPr>
      </w:pPr>
    </w:p>
    <w:p w:rsidR="00B66E86" w:rsidRPr="002E6FA5" w:rsidRDefault="00D639C7" w:rsidP="00F3633D">
      <w:pPr>
        <w:ind w:left="1728" w:right="648"/>
        <w:textAlignment w:val="baseline"/>
        <w:rPr>
          <w:rFonts w:ascii="Calibri" w:eastAsia="Calibri" w:hAnsi="Calibri"/>
        </w:rPr>
      </w:pPr>
      <w:r w:rsidRPr="002E6FA5">
        <w:rPr>
          <w:rFonts w:ascii="Calibri" w:eastAsia="Calibri" w:hAnsi="Calibri"/>
        </w:rPr>
        <w:t>That this course proposal had</w:t>
      </w:r>
      <w:r w:rsidR="0083361E" w:rsidRPr="002E6FA5">
        <w:rPr>
          <w:rFonts w:ascii="Calibri" w:eastAsia="Calibri" w:hAnsi="Calibri"/>
        </w:rPr>
        <w:t xml:space="preserve"> been resubmitted for consideration </w:t>
      </w:r>
      <w:r w:rsidRPr="002E6FA5">
        <w:rPr>
          <w:rFonts w:ascii="Calibri" w:eastAsia="Calibri" w:hAnsi="Calibri"/>
        </w:rPr>
        <w:t>[</w:t>
      </w:r>
      <w:r w:rsidR="0083361E" w:rsidRPr="002E6FA5">
        <w:rPr>
          <w:rFonts w:ascii="Calibri" w:eastAsia="Calibri" w:hAnsi="Calibri"/>
        </w:rPr>
        <w:t>and is i</w:t>
      </w:r>
      <w:r w:rsidRPr="002E6FA5">
        <w:rPr>
          <w:rFonts w:ascii="Calibri" w:eastAsia="Calibri" w:hAnsi="Calibri"/>
        </w:rPr>
        <w:t xml:space="preserve">ncluded at </w:t>
      </w:r>
      <w:r w:rsidR="00E30498">
        <w:rPr>
          <w:rFonts w:ascii="Calibri" w:eastAsia="Calibri" w:hAnsi="Calibri"/>
        </w:rPr>
        <w:t xml:space="preserve">minute 10 (a) </w:t>
      </w:r>
      <w:r w:rsidRPr="002E6FA5">
        <w:rPr>
          <w:rFonts w:ascii="Calibri" w:eastAsia="Calibri" w:hAnsi="Calibri"/>
        </w:rPr>
        <w:t xml:space="preserve">/16-17 </w:t>
      </w:r>
      <w:r w:rsidR="0083361E" w:rsidRPr="002E6FA5">
        <w:rPr>
          <w:rFonts w:ascii="Calibri" w:eastAsia="Calibri" w:hAnsi="Calibri"/>
        </w:rPr>
        <w:t>below</w:t>
      </w:r>
      <w:r w:rsidRPr="002E6FA5">
        <w:rPr>
          <w:rFonts w:ascii="Calibri" w:eastAsia="Calibri" w:hAnsi="Calibri"/>
        </w:rPr>
        <w:t>]</w:t>
      </w:r>
      <w:r w:rsidR="0083361E" w:rsidRPr="002E6FA5">
        <w:rPr>
          <w:rFonts w:ascii="Calibri" w:eastAsia="Calibri" w:hAnsi="Calibri"/>
        </w:rPr>
        <w:t>.</w:t>
      </w:r>
    </w:p>
    <w:p w:rsidR="001641B8" w:rsidRPr="002E6FA5" w:rsidRDefault="001641B8" w:rsidP="00F3633D">
      <w:pPr>
        <w:ind w:left="1728" w:right="648"/>
        <w:textAlignment w:val="baseline"/>
        <w:rPr>
          <w:rFonts w:ascii="Calibri" w:eastAsia="Calibri" w:hAnsi="Calibri"/>
        </w:rPr>
      </w:pPr>
    </w:p>
    <w:p w:rsidR="001641B8" w:rsidRPr="002E6FA5" w:rsidRDefault="001641B8" w:rsidP="00F3633D">
      <w:pPr>
        <w:ind w:left="1728" w:right="648"/>
        <w:textAlignment w:val="baseline"/>
        <w:rPr>
          <w:rFonts w:ascii="Calibri" w:eastAsia="Calibri" w:hAnsi="Calibri"/>
        </w:rPr>
      </w:pPr>
    </w:p>
    <w:p w:rsidR="00B66E86" w:rsidRPr="002E6FA5" w:rsidRDefault="0083361E" w:rsidP="00F3633D">
      <w:pPr>
        <w:numPr>
          <w:ilvl w:val="0"/>
          <w:numId w:val="7"/>
        </w:numPr>
        <w:tabs>
          <w:tab w:val="clear" w:pos="566"/>
          <w:tab w:val="left" w:pos="1152"/>
        </w:tabs>
        <w:ind w:left="1152" w:hanging="576"/>
        <w:textAlignment w:val="baseline"/>
        <w:rPr>
          <w:rFonts w:ascii="Calibri" w:eastAsia="Calibri" w:hAnsi="Calibri"/>
          <w:u w:val="dotted"/>
        </w:rPr>
      </w:pPr>
      <w:r w:rsidRPr="002E6FA5">
        <w:rPr>
          <w:rFonts w:ascii="Calibri" w:eastAsia="Calibri" w:hAnsi="Calibri"/>
          <w:u w:val="dotted"/>
        </w:rPr>
        <w:t xml:space="preserve">Restructured Courses (minute 32/15-16 refers) </w:t>
      </w:r>
    </w:p>
    <w:p w:rsidR="001641B8" w:rsidRPr="002E6FA5" w:rsidRDefault="001641B8" w:rsidP="00F3633D">
      <w:pPr>
        <w:ind w:left="1152"/>
        <w:textAlignment w:val="baseline"/>
        <w:rPr>
          <w:rFonts w:ascii="Calibri" w:eastAsia="Calibri" w:hAnsi="Calibri"/>
        </w:rPr>
      </w:pPr>
    </w:p>
    <w:p w:rsidR="001641B8" w:rsidRPr="002E6FA5" w:rsidRDefault="0083361E" w:rsidP="00F3633D">
      <w:pPr>
        <w:ind w:left="1152"/>
        <w:textAlignment w:val="baseline"/>
        <w:rPr>
          <w:rFonts w:ascii="Calibri" w:eastAsia="Calibri" w:hAnsi="Calibri"/>
        </w:rPr>
      </w:pPr>
      <w:r w:rsidRPr="002E6FA5">
        <w:rPr>
          <w:rFonts w:ascii="Calibri" w:eastAsia="Calibri" w:hAnsi="Calibri"/>
        </w:rPr>
        <w:t>Graduate Diploma in History of Art (minute 32(a)/15-16</w:t>
      </w:r>
      <w:r w:rsidR="00B14524" w:rsidRPr="002E6FA5">
        <w:rPr>
          <w:rFonts w:ascii="Calibri" w:eastAsia="Calibri" w:hAnsi="Calibri"/>
        </w:rPr>
        <w:t xml:space="preserve"> refers</w:t>
      </w:r>
      <w:r w:rsidRPr="002E6FA5">
        <w:rPr>
          <w:rFonts w:ascii="Calibri" w:eastAsia="Calibri" w:hAnsi="Calibri"/>
        </w:rPr>
        <w:t xml:space="preserve">) </w:t>
      </w:r>
      <w:r w:rsidRPr="002E6FA5">
        <w:rPr>
          <w:rFonts w:ascii="Calibri" w:eastAsia="Calibri" w:hAnsi="Calibri"/>
        </w:rPr>
        <w:br/>
      </w:r>
    </w:p>
    <w:p w:rsidR="00B66E86" w:rsidRPr="002E6FA5" w:rsidRDefault="0083361E" w:rsidP="00F3633D">
      <w:pPr>
        <w:ind w:left="1152"/>
        <w:textAlignment w:val="baseline"/>
        <w:rPr>
          <w:rFonts w:ascii="Calibri" w:eastAsia="Calibri" w:hAnsi="Calibri"/>
        </w:rPr>
      </w:pPr>
      <w:r w:rsidRPr="002E6FA5">
        <w:rPr>
          <w:rFonts w:ascii="Calibri" w:eastAsia="Calibri" w:hAnsi="Calibri"/>
        </w:rPr>
        <w:t>REPORT</w:t>
      </w:r>
      <w:r w:rsidR="001641B8" w:rsidRPr="002E6FA5">
        <w:rPr>
          <w:rFonts w:ascii="Calibri" w:eastAsia="Calibri" w:hAnsi="Calibri"/>
        </w:rPr>
        <w:t>ED</w:t>
      </w:r>
      <w:r w:rsidRPr="002E6FA5">
        <w:rPr>
          <w:rFonts w:ascii="Calibri" w:eastAsia="Calibri" w:hAnsi="Calibri"/>
        </w:rPr>
        <w:t>:</w:t>
      </w:r>
    </w:p>
    <w:p w:rsidR="001641B8" w:rsidRPr="002E6FA5" w:rsidRDefault="001641B8" w:rsidP="00F3633D">
      <w:pPr>
        <w:ind w:left="1152"/>
        <w:textAlignment w:val="baseline"/>
        <w:rPr>
          <w:rFonts w:ascii="Calibri" w:eastAsia="Calibri" w:hAnsi="Calibri"/>
        </w:rPr>
      </w:pPr>
    </w:p>
    <w:p w:rsidR="00B66E86" w:rsidRPr="002E6FA5" w:rsidRDefault="0083361E" w:rsidP="00F3633D">
      <w:pPr>
        <w:ind w:left="1152" w:right="792"/>
        <w:textAlignment w:val="baseline"/>
        <w:rPr>
          <w:rFonts w:ascii="Calibri" w:eastAsia="Calibri" w:hAnsi="Calibri"/>
        </w:rPr>
      </w:pPr>
      <w:r w:rsidRPr="002E6FA5">
        <w:rPr>
          <w:rFonts w:ascii="Calibri" w:eastAsia="Calibri" w:hAnsi="Calibri"/>
        </w:rPr>
        <w:t>That the Chair, ac</w:t>
      </w:r>
      <w:r w:rsidR="00B14524" w:rsidRPr="002E6FA5">
        <w:rPr>
          <w:rFonts w:ascii="Calibri" w:eastAsia="Calibri" w:hAnsi="Calibri"/>
        </w:rPr>
        <w:t>ting on behalf of the Board, had</w:t>
      </w:r>
      <w:r w:rsidRPr="002E6FA5">
        <w:rPr>
          <w:rFonts w:ascii="Calibri" w:eastAsia="Calibri" w:hAnsi="Calibri"/>
        </w:rPr>
        <w:t xml:space="preserve"> approved this proposal following the clarifications required by the Board.</w:t>
      </w:r>
    </w:p>
    <w:p w:rsidR="001641B8" w:rsidRPr="002E6FA5" w:rsidRDefault="001641B8" w:rsidP="00F3633D">
      <w:pPr>
        <w:ind w:left="1152" w:right="792"/>
        <w:textAlignment w:val="baseline"/>
        <w:rPr>
          <w:rFonts w:ascii="Calibri" w:eastAsia="Calibri" w:hAnsi="Calibri"/>
        </w:rPr>
      </w:pPr>
    </w:p>
    <w:p w:rsidR="001641B8" w:rsidRPr="002E6FA5" w:rsidRDefault="001641B8" w:rsidP="00F3633D">
      <w:pPr>
        <w:ind w:left="1152" w:right="792"/>
        <w:textAlignment w:val="baseline"/>
        <w:rPr>
          <w:rFonts w:ascii="Calibri" w:eastAsia="Calibri" w:hAnsi="Calibri"/>
        </w:rPr>
      </w:pPr>
    </w:p>
    <w:p w:rsidR="001641B8" w:rsidRPr="002E6FA5" w:rsidRDefault="0083361E" w:rsidP="00F3633D">
      <w:pPr>
        <w:numPr>
          <w:ilvl w:val="0"/>
          <w:numId w:val="7"/>
        </w:numPr>
        <w:tabs>
          <w:tab w:val="clear" w:pos="566"/>
          <w:tab w:val="left" w:pos="1152"/>
        </w:tabs>
        <w:ind w:left="1152" w:hanging="576"/>
        <w:textAlignment w:val="baseline"/>
        <w:rPr>
          <w:rFonts w:ascii="Calibri" w:eastAsia="Calibri" w:hAnsi="Calibri"/>
          <w:u w:val="single"/>
        </w:rPr>
      </w:pPr>
      <w:r w:rsidRPr="002E6FA5">
        <w:rPr>
          <w:rFonts w:ascii="Calibri" w:eastAsia="Calibri" w:hAnsi="Calibri"/>
          <w:u w:val="dotted"/>
        </w:rPr>
        <w:t>Feedback on Examinations (minute 34/15-16 refers)</w:t>
      </w:r>
      <w:r w:rsidRPr="002E6FA5">
        <w:rPr>
          <w:rFonts w:ascii="Calibri" w:eastAsia="Calibri" w:hAnsi="Calibri"/>
          <w:u w:val="single"/>
        </w:rPr>
        <w:t xml:space="preserve"> </w:t>
      </w:r>
      <w:r w:rsidRPr="002E6FA5">
        <w:rPr>
          <w:rFonts w:ascii="Calibri" w:eastAsia="Calibri" w:hAnsi="Calibri"/>
          <w:u w:val="single"/>
        </w:rPr>
        <w:br/>
      </w:r>
    </w:p>
    <w:p w:rsidR="00B66E86" w:rsidRPr="002E6FA5" w:rsidRDefault="0083361E" w:rsidP="001641B8">
      <w:pPr>
        <w:tabs>
          <w:tab w:val="left" w:pos="566"/>
          <w:tab w:val="left" w:pos="1152"/>
        </w:tabs>
        <w:ind w:left="1152"/>
        <w:textAlignment w:val="baseline"/>
        <w:rPr>
          <w:rFonts w:ascii="Calibri" w:eastAsia="Calibri" w:hAnsi="Calibri"/>
        </w:rPr>
      </w:pPr>
      <w:r w:rsidRPr="002E6FA5">
        <w:rPr>
          <w:rFonts w:ascii="Calibri" w:eastAsia="Calibri" w:hAnsi="Calibri"/>
        </w:rPr>
        <w:t>REPORT</w:t>
      </w:r>
      <w:r w:rsidR="001641B8" w:rsidRPr="002E6FA5">
        <w:rPr>
          <w:rFonts w:ascii="Calibri" w:eastAsia="Calibri" w:hAnsi="Calibri"/>
        </w:rPr>
        <w:t>ED</w:t>
      </w:r>
      <w:r w:rsidRPr="002E6FA5">
        <w:rPr>
          <w:rFonts w:ascii="Calibri" w:eastAsia="Calibri" w:hAnsi="Calibri"/>
        </w:rPr>
        <w:t>:</w:t>
      </w:r>
    </w:p>
    <w:p w:rsidR="001641B8" w:rsidRPr="002E6FA5" w:rsidRDefault="001641B8" w:rsidP="001641B8">
      <w:pPr>
        <w:tabs>
          <w:tab w:val="left" w:pos="566"/>
          <w:tab w:val="left" w:pos="1152"/>
        </w:tabs>
        <w:ind w:left="1152"/>
        <w:textAlignment w:val="baseline"/>
        <w:rPr>
          <w:rFonts w:ascii="Calibri" w:eastAsia="Calibri" w:hAnsi="Calibri"/>
          <w:u w:val="single"/>
        </w:rPr>
      </w:pPr>
    </w:p>
    <w:p w:rsidR="00B66E86" w:rsidRPr="002E6FA5" w:rsidRDefault="0083361E" w:rsidP="00F3633D">
      <w:pPr>
        <w:ind w:left="1152" w:right="216"/>
        <w:textAlignment w:val="baseline"/>
        <w:rPr>
          <w:rFonts w:ascii="Calibri" w:eastAsia="Calibri" w:hAnsi="Calibri"/>
        </w:rPr>
      </w:pPr>
      <w:r w:rsidRPr="002E6FA5">
        <w:rPr>
          <w:rFonts w:ascii="Calibri" w:eastAsia="Calibri" w:hAnsi="Calibri"/>
        </w:rPr>
        <w:t>That at its meeting on 13 June 2016, the Academic Qualit</w:t>
      </w:r>
      <w:r w:rsidR="007979DB" w:rsidRPr="002E6FA5">
        <w:rPr>
          <w:rFonts w:ascii="Calibri" w:eastAsia="Calibri" w:hAnsi="Calibri"/>
        </w:rPr>
        <w:t xml:space="preserve">y and Standards Committee (AQSC) </w:t>
      </w:r>
      <w:r w:rsidRPr="002E6FA5">
        <w:rPr>
          <w:rFonts w:ascii="Calibri" w:eastAsia="Calibri" w:hAnsi="Calibri"/>
        </w:rPr>
        <w:t xml:space="preserve"> </w:t>
      </w:r>
      <w:r w:rsidR="007979DB" w:rsidRPr="002E6FA5">
        <w:rPr>
          <w:rFonts w:ascii="Calibri" w:eastAsia="Calibri" w:hAnsi="Calibri"/>
        </w:rPr>
        <w:t xml:space="preserve">had </w:t>
      </w:r>
      <w:r w:rsidRPr="002E6FA5">
        <w:rPr>
          <w:rFonts w:ascii="Calibri" w:eastAsia="Calibri" w:hAnsi="Calibri"/>
        </w:rPr>
        <w:t xml:space="preserve">discussed the provision of feedback on examinations and </w:t>
      </w:r>
      <w:r w:rsidR="007979DB" w:rsidRPr="002E6FA5">
        <w:rPr>
          <w:rFonts w:ascii="Calibri" w:eastAsia="Calibri" w:hAnsi="Calibri"/>
        </w:rPr>
        <w:t xml:space="preserve">had </w:t>
      </w:r>
      <w:r w:rsidRPr="002E6FA5">
        <w:rPr>
          <w:rFonts w:ascii="Calibri" w:eastAsia="Calibri" w:hAnsi="Calibri"/>
        </w:rPr>
        <w:t>recommended to Senate the following:</w:t>
      </w:r>
    </w:p>
    <w:p w:rsidR="007979DB" w:rsidRPr="002E6FA5" w:rsidRDefault="007979DB" w:rsidP="00F3633D">
      <w:pPr>
        <w:ind w:left="1152" w:right="216"/>
        <w:textAlignment w:val="baseline"/>
        <w:rPr>
          <w:rFonts w:ascii="Calibri" w:eastAsia="Calibri" w:hAnsi="Calibri"/>
        </w:rPr>
      </w:pPr>
    </w:p>
    <w:p w:rsidR="00B66E86" w:rsidRPr="002E6FA5" w:rsidRDefault="0083361E" w:rsidP="00F3633D">
      <w:pPr>
        <w:numPr>
          <w:ilvl w:val="0"/>
          <w:numId w:val="8"/>
        </w:numPr>
        <w:tabs>
          <w:tab w:val="clear" w:pos="720"/>
          <w:tab w:val="left" w:pos="2160"/>
        </w:tabs>
        <w:ind w:left="2160" w:right="432" w:hanging="720"/>
        <w:textAlignment w:val="baseline"/>
        <w:rPr>
          <w:rFonts w:ascii="Calibri" w:eastAsia="Calibri" w:hAnsi="Calibri"/>
        </w:rPr>
      </w:pPr>
      <w:r w:rsidRPr="002E6FA5">
        <w:rPr>
          <w:rFonts w:ascii="Calibri" w:eastAsia="Calibri" w:hAnsi="Calibri"/>
        </w:rPr>
        <w:t>That feedback on examinations be provided to all students to apply to examinations taken during 2016/17 and that this could take the form either of feedback to individuals or to cohorts;</w:t>
      </w:r>
    </w:p>
    <w:p w:rsidR="00B66E86" w:rsidRPr="002E6FA5" w:rsidRDefault="0083361E" w:rsidP="00F3633D">
      <w:pPr>
        <w:numPr>
          <w:ilvl w:val="0"/>
          <w:numId w:val="8"/>
        </w:numPr>
        <w:tabs>
          <w:tab w:val="clear" w:pos="720"/>
          <w:tab w:val="left" w:pos="2160"/>
        </w:tabs>
        <w:ind w:left="2160" w:hanging="720"/>
        <w:jc w:val="both"/>
        <w:textAlignment w:val="baseline"/>
        <w:rPr>
          <w:rFonts w:ascii="Calibri" w:eastAsia="Calibri" w:hAnsi="Calibri"/>
        </w:rPr>
      </w:pPr>
      <w:r w:rsidRPr="002E6FA5">
        <w:rPr>
          <w:rFonts w:ascii="Calibri" w:eastAsia="Calibri" w:hAnsi="Calibri"/>
        </w:rPr>
        <w:t>That academic departments be offered the following options for implementing this requirement:</w:t>
      </w:r>
    </w:p>
    <w:p w:rsidR="00B66E86" w:rsidRPr="002E6FA5" w:rsidRDefault="0083361E" w:rsidP="00F3633D">
      <w:pPr>
        <w:numPr>
          <w:ilvl w:val="0"/>
          <w:numId w:val="8"/>
        </w:numPr>
        <w:tabs>
          <w:tab w:val="clear" w:pos="720"/>
          <w:tab w:val="left" w:pos="2160"/>
        </w:tabs>
        <w:ind w:left="2160" w:right="360" w:hanging="720"/>
        <w:textAlignment w:val="baseline"/>
        <w:rPr>
          <w:rFonts w:ascii="Calibri" w:eastAsia="Calibri" w:hAnsi="Calibri"/>
        </w:rPr>
      </w:pPr>
      <w:r w:rsidRPr="002E6FA5">
        <w:rPr>
          <w:rFonts w:ascii="Calibri" w:eastAsia="Calibri" w:hAnsi="Calibri"/>
        </w:rPr>
        <w:t>Departments already providing feedback on examinations should continue with current practice;</w:t>
      </w:r>
    </w:p>
    <w:p w:rsidR="00B66E86" w:rsidRPr="002E6FA5" w:rsidRDefault="0083361E" w:rsidP="00F3633D">
      <w:pPr>
        <w:numPr>
          <w:ilvl w:val="0"/>
          <w:numId w:val="8"/>
        </w:numPr>
        <w:tabs>
          <w:tab w:val="clear" w:pos="720"/>
          <w:tab w:val="left" w:pos="2160"/>
        </w:tabs>
        <w:ind w:left="2160" w:right="576" w:hanging="720"/>
        <w:textAlignment w:val="baseline"/>
        <w:rPr>
          <w:rFonts w:ascii="Calibri" w:eastAsia="Calibri" w:hAnsi="Calibri"/>
        </w:rPr>
      </w:pPr>
      <w:r w:rsidRPr="002E6FA5">
        <w:rPr>
          <w:rFonts w:ascii="Calibri" w:eastAsia="Calibri" w:hAnsi="Calibri"/>
        </w:rPr>
        <w:t>Either the pro-forma template set out in Paper AQSC.44/15-16 or an adapted version could be implemented for feedback to cohorts;</w:t>
      </w:r>
    </w:p>
    <w:p w:rsidR="00B66E86" w:rsidRPr="002E6FA5" w:rsidRDefault="0083361E" w:rsidP="00F3633D">
      <w:pPr>
        <w:numPr>
          <w:ilvl w:val="0"/>
          <w:numId w:val="8"/>
        </w:numPr>
        <w:tabs>
          <w:tab w:val="clear" w:pos="720"/>
          <w:tab w:val="left" w:pos="2160"/>
        </w:tabs>
        <w:ind w:left="2160" w:hanging="720"/>
        <w:jc w:val="both"/>
        <w:textAlignment w:val="baseline"/>
        <w:rPr>
          <w:rFonts w:ascii="Calibri" w:eastAsia="Calibri" w:hAnsi="Calibri"/>
        </w:rPr>
      </w:pPr>
      <w:r w:rsidRPr="002E6FA5">
        <w:rPr>
          <w:rFonts w:ascii="Calibri" w:eastAsia="Calibri" w:hAnsi="Calibri"/>
        </w:rPr>
        <w:lastRenderedPageBreak/>
        <w:t>Departments could propose alternative mechanisms for feedback on examinations, appropriate to their context and discipline;</w:t>
      </w:r>
    </w:p>
    <w:p w:rsidR="00B66E86" w:rsidRPr="002E6FA5" w:rsidRDefault="0083361E" w:rsidP="00F3633D">
      <w:pPr>
        <w:numPr>
          <w:ilvl w:val="0"/>
          <w:numId w:val="8"/>
        </w:numPr>
        <w:tabs>
          <w:tab w:val="clear" w:pos="720"/>
          <w:tab w:val="left" w:pos="2160"/>
        </w:tabs>
        <w:ind w:left="2160" w:right="360" w:hanging="720"/>
        <w:textAlignment w:val="baseline"/>
        <w:rPr>
          <w:rFonts w:ascii="Calibri" w:eastAsia="Calibri" w:hAnsi="Calibri"/>
        </w:rPr>
      </w:pPr>
      <w:r w:rsidRPr="002E6FA5">
        <w:rPr>
          <w:rFonts w:ascii="Calibri" w:eastAsia="Calibri" w:hAnsi="Calibri"/>
        </w:rPr>
        <w:t>That, where departments proposed using alternative mechanisms for providing feedback on examinations, these be approved by a working group of the Committee;</w:t>
      </w:r>
    </w:p>
    <w:p w:rsidR="00B66E86" w:rsidRPr="002E6FA5" w:rsidRDefault="0083361E" w:rsidP="00F3633D">
      <w:pPr>
        <w:numPr>
          <w:ilvl w:val="0"/>
          <w:numId w:val="8"/>
        </w:numPr>
        <w:tabs>
          <w:tab w:val="clear" w:pos="720"/>
          <w:tab w:val="left" w:pos="2160"/>
        </w:tabs>
        <w:ind w:left="2160" w:hanging="720"/>
        <w:textAlignment w:val="baseline"/>
        <w:rPr>
          <w:rFonts w:ascii="Calibri" w:eastAsia="Calibri" w:hAnsi="Calibri"/>
        </w:rPr>
      </w:pPr>
      <w:r w:rsidRPr="002E6FA5">
        <w:rPr>
          <w:rFonts w:ascii="Calibri" w:eastAsia="Calibri" w:hAnsi="Calibri"/>
        </w:rPr>
        <w:t>That the method of providing feedback on examinations be clearly communicated</w:t>
      </w:r>
    </w:p>
    <w:p w:rsidR="00B66E86" w:rsidRPr="002E6FA5" w:rsidRDefault="0083361E" w:rsidP="00F3633D">
      <w:pPr>
        <w:ind w:left="2160"/>
        <w:textAlignment w:val="baseline"/>
        <w:rPr>
          <w:rFonts w:ascii="Calibri" w:eastAsia="Calibri" w:hAnsi="Calibri"/>
        </w:rPr>
      </w:pPr>
      <w:proofErr w:type="gramStart"/>
      <w:r w:rsidRPr="002E6FA5">
        <w:rPr>
          <w:rFonts w:ascii="Calibri" w:eastAsia="Calibri" w:hAnsi="Calibri"/>
        </w:rPr>
        <w:t>to</w:t>
      </w:r>
      <w:proofErr w:type="gramEnd"/>
      <w:r w:rsidRPr="002E6FA5">
        <w:rPr>
          <w:rFonts w:ascii="Calibri" w:eastAsia="Calibri" w:hAnsi="Calibri"/>
        </w:rPr>
        <w:t xml:space="preserve"> students.</w:t>
      </w:r>
    </w:p>
    <w:p w:rsidR="00B66E86" w:rsidRPr="002E6FA5" w:rsidRDefault="0083361E" w:rsidP="00341AB0">
      <w:pPr>
        <w:ind w:left="4320" w:firstLine="720"/>
        <w:textAlignment w:val="baseline"/>
        <w:rPr>
          <w:rFonts w:ascii="Calibri" w:eastAsia="Calibri" w:hAnsi="Calibri"/>
        </w:rPr>
      </w:pPr>
      <w:r w:rsidRPr="002E6FA5">
        <w:rPr>
          <w:rFonts w:ascii="Calibri" w:eastAsia="Calibri" w:hAnsi="Calibri"/>
        </w:rPr>
        <w:t>(A</w:t>
      </w:r>
      <w:r w:rsidR="00341AB0" w:rsidRPr="002E6FA5">
        <w:rPr>
          <w:rFonts w:ascii="Calibri" w:eastAsia="Calibri" w:hAnsi="Calibri"/>
        </w:rPr>
        <w:t>QSC minute 88(h-k)/15-16</w:t>
      </w:r>
      <w:r w:rsidRPr="002E6FA5">
        <w:rPr>
          <w:rFonts w:ascii="Calibri" w:eastAsia="Calibri" w:hAnsi="Calibri"/>
        </w:rPr>
        <w:t>)</w:t>
      </w:r>
      <w:r w:rsidR="00341AB0" w:rsidRPr="002E6FA5">
        <w:rPr>
          <w:rFonts w:ascii="Calibri" w:eastAsia="Calibri" w:hAnsi="Calibri"/>
        </w:rPr>
        <w:t>.</w:t>
      </w:r>
    </w:p>
    <w:p w:rsidR="001641B8" w:rsidRPr="002E6FA5" w:rsidRDefault="001641B8" w:rsidP="00F3633D">
      <w:pPr>
        <w:ind w:left="1152"/>
        <w:textAlignment w:val="baseline"/>
        <w:rPr>
          <w:rFonts w:ascii="Calibri" w:eastAsia="Calibri" w:hAnsi="Calibri"/>
          <w:spacing w:val="-2"/>
        </w:rPr>
      </w:pPr>
    </w:p>
    <w:p w:rsidR="00B66E86" w:rsidRPr="002E6FA5" w:rsidRDefault="0083361E" w:rsidP="00F3633D">
      <w:pPr>
        <w:ind w:left="1152"/>
        <w:textAlignment w:val="baseline"/>
        <w:rPr>
          <w:rFonts w:ascii="Calibri" w:eastAsia="Calibri" w:hAnsi="Calibri"/>
          <w:spacing w:val="-2"/>
        </w:rPr>
      </w:pPr>
      <w:r w:rsidRPr="002E6FA5">
        <w:rPr>
          <w:rFonts w:ascii="Calibri" w:eastAsia="Calibri" w:hAnsi="Calibri"/>
          <w:spacing w:val="-2"/>
        </w:rPr>
        <w:t>RECEIVE</w:t>
      </w:r>
      <w:r w:rsidR="001641B8" w:rsidRPr="002E6FA5">
        <w:rPr>
          <w:rFonts w:ascii="Calibri" w:eastAsia="Calibri" w:hAnsi="Calibri"/>
          <w:spacing w:val="-2"/>
        </w:rPr>
        <w:t>D</w:t>
      </w:r>
      <w:r w:rsidRPr="002E6FA5">
        <w:rPr>
          <w:rFonts w:ascii="Calibri" w:eastAsia="Calibri" w:hAnsi="Calibri"/>
          <w:spacing w:val="-2"/>
        </w:rPr>
        <w:t>:</w:t>
      </w:r>
    </w:p>
    <w:p w:rsidR="001641B8" w:rsidRPr="002E6FA5" w:rsidRDefault="001641B8" w:rsidP="00F3633D">
      <w:pPr>
        <w:ind w:left="1152"/>
        <w:textAlignment w:val="baseline"/>
        <w:rPr>
          <w:rFonts w:ascii="Calibri" w:eastAsia="Calibri" w:hAnsi="Calibri"/>
          <w:spacing w:val="-2"/>
        </w:rPr>
      </w:pPr>
    </w:p>
    <w:p w:rsidR="00B66E86" w:rsidRPr="002E6FA5" w:rsidRDefault="0083361E" w:rsidP="00F3633D">
      <w:pPr>
        <w:ind w:left="1152" w:right="432"/>
        <w:textAlignment w:val="baseline"/>
        <w:rPr>
          <w:rFonts w:ascii="Calibri" w:eastAsia="Calibri" w:hAnsi="Calibri"/>
        </w:rPr>
      </w:pPr>
      <w:r w:rsidRPr="002E6FA5">
        <w:rPr>
          <w:rFonts w:ascii="Calibri" w:eastAsia="Calibri" w:hAnsi="Calibri"/>
        </w:rPr>
        <w:t>An oral report from the Chair updating the</w:t>
      </w:r>
      <w:r w:rsidR="007979DB" w:rsidRPr="002E6FA5">
        <w:rPr>
          <w:rFonts w:ascii="Calibri" w:eastAsia="Calibri" w:hAnsi="Calibri"/>
        </w:rPr>
        <w:t xml:space="preserve"> Board on further consideration</w:t>
      </w:r>
      <w:r w:rsidRPr="002E6FA5">
        <w:rPr>
          <w:rFonts w:ascii="Calibri" w:eastAsia="Calibri" w:hAnsi="Calibri"/>
        </w:rPr>
        <w:t xml:space="preserve"> </w:t>
      </w:r>
      <w:r w:rsidR="007979DB" w:rsidRPr="002E6FA5">
        <w:rPr>
          <w:rFonts w:ascii="Calibri" w:eastAsia="Calibri" w:hAnsi="Calibri"/>
        </w:rPr>
        <w:t xml:space="preserve">of the above </w:t>
      </w:r>
      <w:r w:rsidRPr="002E6FA5">
        <w:rPr>
          <w:rFonts w:ascii="Calibri" w:eastAsia="Calibri" w:hAnsi="Calibri"/>
        </w:rPr>
        <w:t xml:space="preserve">by </w:t>
      </w:r>
      <w:r w:rsidR="007979DB" w:rsidRPr="002E6FA5">
        <w:rPr>
          <w:rFonts w:ascii="Calibri" w:eastAsia="Calibri" w:hAnsi="Calibri"/>
        </w:rPr>
        <w:t xml:space="preserve">the </w:t>
      </w:r>
      <w:r w:rsidRPr="002E6FA5">
        <w:rPr>
          <w:rFonts w:ascii="Calibri" w:eastAsia="Calibri" w:hAnsi="Calibri"/>
        </w:rPr>
        <w:t>AQSC at its m</w:t>
      </w:r>
      <w:r w:rsidR="007979DB" w:rsidRPr="002E6FA5">
        <w:rPr>
          <w:rFonts w:ascii="Calibri" w:eastAsia="Calibri" w:hAnsi="Calibri"/>
        </w:rPr>
        <w:t xml:space="preserve">eeting on 27 October 2016, it </w:t>
      </w:r>
      <w:r w:rsidR="001641B8" w:rsidRPr="002E6FA5">
        <w:rPr>
          <w:rFonts w:ascii="Calibri" w:eastAsia="Calibri" w:hAnsi="Calibri"/>
        </w:rPr>
        <w:t xml:space="preserve">being noted that </w:t>
      </w:r>
      <w:r w:rsidR="007979DB" w:rsidRPr="002E6FA5">
        <w:rPr>
          <w:rFonts w:ascii="Calibri" w:eastAsia="Calibri" w:hAnsi="Calibri"/>
        </w:rPr>
        <w:t xml:space="preserve">the </w:t>
      </w:r>
      <w:r w:rsidR="00E30498">
        <w:rPr>
          <w:rFonts w:ascii="Calibri" w:eastAsia="Calibri" w:hAnsi="Calibri"/>
        </w:rPr>
        <w:t>AQSC considered a proposal to amend point (vi) above such that departments would now be asked to report such alternative mechanisms to the AQSC rather than to have to seek approval for them.</w:t>
      </w:r>
    </w:p>
    <w:p w:rsidR="004B57C8" w:rsidRPr="002E6FA5" w:rsidRDefault="004B57C8" w:rsidP="004B57C8">
      <w:pPr>
        <w:rPr>
          <w:rFonts w:ascii="Calibri" w:eastAsia="Calibri" w:hAnsi="Calibri"/>
        </w:rPr>
      </w:pPr>
    </w:p>
    <w:p w:rsidR="00560ECC" w:rsidRPr="002E6FA5" w:rsidRDefault="00C54B3E" w:rsidP="004B57C8">
      <w:pPr>
        <w:rPr>
          <w:rFonts w:ascii="Calibri" w:eastAsia="Calibri" w:hAnsi="Calibri"/>
        </w:rPr>
      </w:pPr>
      <w:r w:rsidRPr="002E6FA5">
        <w:rPr>
          <w:rFonts w:ascii="Calibri" w:eastAsia="Calibri" w:hAnsi="Calibri"/>
        </w:rPr>
        <w:t>7/16-17</w:t>
      </w:r>
      <w:r w:rsidRPr="002E6FA5">
        <w:rPr>
          <w:rFonts w:ascii="Calibri" w:eastAsia="Calibri" w:hAnsi="Calibri"/>
        </w:rPr>
        <w:tab/>
      </w:r>
      <w:r w:rsidRPr="002E6FA5">
        <w:rPr>
          <w:rFonts w:ascii="Calibri" w:eastAsia="Calibri" w:hAnsi="Calibri"/>
        </w:rPr>
        <w:tab/>
      </w:r>
      <w:r w:rsidR="0083361E" w:rsidRPr="002E6FA5">
        <w:rPr>
          <w:rFonts w:ascii="Calibri" w:eastAsia="Calibri" w:hAnsi="Calibri"/>
          <w:b/>
          <w:u w:val="single"/>
        </w:rPr>
        <w:t xml:space="preserve">Outcomes of the National Student Survey (NSS) 2016 </w:t>
      </w:r>
      <w:r w:rsidR="0083361E" w:rsidRPr="002E6FA5">
        <w:rPr>
          <w:rFonts w:ascii="Calibri" w:eastAsia="Calibri" w:hAnsi="Calibri"/>
          <w:b/>
          <w:u w:val="single"/>
        </w:rPr>
        <w:br/>
      </w:r>
    </w:p>
    <w:p w:rsidR="00B66E86" w:rsidRPr="002E6FA5" w:rsidRDefault="00C54B3E" w:rsidP="00560ECC">
      <w:pPr>
        <w:tabs>
          <w:tab w:val="left" w:pos="576"/>
        </w:tabs>
        <w:ind w:firstLine="567"/>
        <w:textAlignment w:val="baseline"/>
        <w:rPr>
          <w:rFonts w:ascii="Calibri" w:eastAsia="Calibri" w:hAnsi="Calibri"/>
        </w:rPr>
      </w:pPr>
      <w:r w:rsidRPr="002E6FA5">
        <w:rPr>
          <w:rFonts w:ascii="Calibri" w:eastAsia="Calibri" w:hAnsi="Calibri"/>
        </w:rPr>
        <w:tab/>
      </w:r>
      <w:r w:rsidRPr="002E6FA5">
        <w:rPr>
          <w:rFonts w:ascii="Calibri" w:eastAsia="Calibri" w:hAnsi="Calibri"/>
        </w:rPr>
        <w:tab/>
      </w:r>
      <w:r w:rsidRPr="002E6FA5">
        <w:rPr>
          <w:rFonts w:ascii="Calibri" w:eastAsia="Calibri" w:hAnsi="Calibri"/>
        </w:rPr>
        <w:tab/>
      </w:r>
      <w:r w:rsidR="00560ECC" w:rsidRPr="002E6FA5">
        <w:rPr>
          <w:rFonts w:ascii="Calibri" w:eastAsia="Calibri" w:hAnsi="Calibri"/>
        </w:rPr>
        <w:t>R</w:t>
      </w:r>
      <w:r w:rsidR="0083361E" w:rsidRPr="002E6FA5">
        <w:rPr>
          <w:rFonts w:ascii="Calibri" w:eastAsia="Calibri" w:hAnsi="Calibri"/>
        </w:rPr>
        <w:t>ECEIVE</w:t>
      </w:r>
      <w:r w:rsidR="00560ECC" w:rsidRPr="002E6FA5">
        <w:rPr>
          <w:rFonts w:ascii="Calibri" w:eastAsia="Calibri" w:hAnsi="Calibri"/>
        </w:rPr>
        <w:t>D</w:t>
      </w:r>
      <w:r w:rsidR="0083361E" w:rsidRPr="002E6FA5">
        <w:rPr>
          <w:rFonts w:ascii="Calibri" w:eastAsia="Calibri" w:hAnsi="Calibri"/>
        </w:rPr>
        <w:t>:</w:t>
      </w:r>
    </w:p>
    <w:p w:rsidR="00560ECC" w:rsidRPr="002E6FA5" w:rsidRDefault="00560ECC" w:rsidP="00560ECC">
      <w:pPr>
        <w:tabs>
          <w:tab w:val="left" w:pos="576"/>
        </w:tabs>
        <w:ind w:firstLine="567"/>
        <w:textAlignment w:val="baseline"/>
        <w:rPr>
          <w:rFonts w:ascii="Calibri" w:eastAsia="Calibri" w:hAnsi="Calibri"/>
          <w:b/>
          <w:sz w:val="24"/>
        </w:rPr>
      </w:pPr>
    </w:p>
    <w:p w:rsidR="00B66E86" w:rsidRPr="002E6FA5" w:rsidRDefault="0083361E" w:rsidP="00C54B3E">
      <w:pPr>
        <w:ind w:left="1440"/>
        <w:textAlignment w:val="baseline"/>
        <w:rPr>
          <w:rFonts w:ascii="Calibri" w:eastAsia="Calibri" w:hAnsi="Calibri"/>
        </w:rPr>
      </w:pPr>
      <w:r w:rsidRPr="002E6FA5">
        <w:rPr>
          <w:rFonts w:ascii="Calibri" w:eastAsia="Calibri" w:hAnsi="Calibri"/>
        </w:rPr>
        <w:t>An oral report from the Senior Assistant Registrar (Teaching Quality) on the outcomes of the NSS</w:t>
      </w:r>
      <w:r w:rsidR="00C54B3E" w:rsidRPr="002E6FA5">
        <w:rPr>
          <w:rFonts w:ascii="Calibri" w:eastAsia="Calibri" w:hAnsi="Calibri"/>
        </w:rPr>
        <w:t xml:space="preserve"> 2016</w:t>
      </w:r>
      <w:r w:rsidRPr="002E6FA5">
        <w:rPr>
          <w:rFonts w:ascii="Calibri" w:eastAsia="Calibri" w:hAnsi="Calibri"/>
        </w:rPr>
        <w:t>, as set out in paper BUGS 2/16-17{Restricted}.</w:t>
      </w:r>
    </w:p>
    <w:p w:rsidR="00560ECC" w:rsidRPr="002E6FA5" w:rsidRDefault="00560ECC" w:rsidP="00F3633D">
      <w:pPr>
        <w:tabs>
          <w:tab w:val="left" w:pos="648"/>
        </w:tabs>
        <w:ind w:left="648" w:hanging="576"/>
        <w:textAlignment w:val="baseline"/>
        <w:rPr>
          <w:rFonts w:ascii="Calibri" w:eastAsia="Calibri" w:hAnsi="Calibri"/>
          <w:b/>
          <w:sz w:val="24"/>
        </w:rPr>
      </w:pPr>
    </w:p>
    <w:p w:rsidR="00560ECC" w:rsidRPr="002E6FA5" w:rsidRDefault="00560ECC" w:rsidP="00F3633D">
      <w:pPr>
        <w:tabs>
          <w:tab w:val="left" w:pos="648"/>
        </w:tabs>
        <w:ind w:left="648" w:hanging="576"/>
        <w:textAlignment w:val="baseline"/>
        <w:rPr>
          <w:rFonts w:ascii="Calibri" w:eastAsia="Calibri" w:hAnsi="Calibri"/>
          <w:b/>
          <w:sz w:val="24"/>
        </w:rPr>
      </w:pPr>
    </w:p>
    <w:p w:rsidR="00560ECC" w:rsidRPr="002E6FA5" w:rsidRDefault="00560ECC" w:rsidP="00F3633D">
      <w:pPr>
        <w:tabs>
          <w:tab w:val="left" w:pos="648"/>
        </w:tabs>
        <w:ind w:left="648" w:hanging="576"/>
        <w:textAlignment w:val="baseline"/>
        <w:rPr>
          <w:rFonts w:ascii="Calibri" w:eastAsia="Calibri" w:hAnsi="Calibri"/>
          <w:b/>
          <w:sz w:val="24"/>
        </w:rPr>
      </w:pPr>
    </w:p>
    <w:p w:rsidR="00560ECC" w:rsidRPr="002E6FA5" w:rsidRDefault="004B57C8" w:rsidP="004B57C8">
      <w:pPr>
        <w:tabs>
          <w:tab w:val="left" w:pos="648"/>
        </w:tabs>
        <w:textAlignment w:val="baseline"/>
        <w:rPr>
          <w:rFonts w:ascii="Calibri" w:eastAsia="Calibri" w:hAnsi="Calibri"/>
        </w:rPr>
      </w:pPr>
      <w:r w:rsidRPr="002E6FA5">
        <w:rPr>
          <w:rFonts w:ascii="Calibri" w:eastAsia="Calibri" w:hAnsi="Calibri"/>
        </w:rPr>
        <w:t>8/16-17</w:t>
      </w:r>
      <w:r w:rsidRPr="002E6FA5">
        <w:rPr>
          <w:rFonts w:ascii="Calibri" w:eastAsia="Calibri" w:hAnsi="Calibri"/>
        </w:rPr>
        <w:tab/>
      </w:r>
      <w:r w:rsidRPr="002E6FA5">
        <w:rPr>
          <w:rFonts w:ascii="Calibri" w:eastAsia="Calibri" w:hAnsi="Calibri"/>
        </w:rPr>
        <w:tab/>
      </w:r>
      <w:r w:rsidR="0083361E" w:rsidRPr="002E6FA5">
        <w:rPr>
          <w:rFonts w:ascii="Calibri" w:eastAsia="Calibri" w:hAnsi="Calibri"/>
          <w:b/>
          <w:u w:val="single"/>
        </w:rPr>
        <w:t xml:space="preserve">Proofreading Policy </w:t>
      </w:r>
      <w:r w:rsidR="0083361E" w:rsidRPr="002E6FA5">
        <w:rPr>
          <w:rFonts w:ascii="Calibri" w:eastAsia="Calibri" w:hAnsi="Calibri"/>
          <w:b/>
          <w:u w:val="single"/>
        </w:rPr>
        <w:br/>
      </w:r>
    </w:p>
    <w:p w:rsidR="00B66E86" w:rsidRPr="002E6FA5" w:rsidRDefault="004B57C8" w:rsidP="00560ECC">
      <w:pPr>
        <w:pStyle w:val="ListParagraph"/>
        <w:tabs>
          <w:tab w:val="left" w:pos="648"/>
        </w:tabs>
        <w:ind w:left="567"/>
        <w:textAlignment w:val="baseline"/>
        <w:rPr>
          <w:rFonts w:ascii="Calibri" w:eastAsia="Calibri" w:hAnsi="Calibri"/>
        </w:rPr>
      </w:pPr>
      <w:r w:rsidRPr="002E6FA5">
        <w:rPr>
          <w:rFonts w:ascii="Calibri" w:eastAsia="Calibri" w:hAnsi="Calibri"/>
        </w:rPr>
        <w:tab/>
      </w:r>
      <w:r w:rsidRPr="002E6FA5">
        <w:rPr>
          <w:rFonts w:ascii="Calibri" w:eastAsia="Calibri" w:hAnsi="Calibri"/>
        </w:rPr>
        <w:tab/>
      </w:r>
      <w:r w:rsidRPr="002E6FA5">
        <w:rPr>
          <w:rFonts w:ascii="Calibri" w:eastAsia="Calibri" w:hAnsi="Calibri"/>
        </w:rPr>
        <w:tab/>
      </w:r>
      <w:r w:rsidR="0083361E" w:rsidRPr="002E6FA5">
        <w:rPr>
          <w:rFonts w:ascii="Calibri" w:eastAsia="Calibri" w:hAnsi="Calibri"/>
        </w:rPr>
        <w:t>CONSIDER</w:t>
      </w:r>
      <w:r w:rsidR="00560ECC" w:rsidRPr="002E6FA5">
        <w:rPr>
          <w:rFonts w:ascii="Calibri" w:eastAsia="Calibri" w:hAnsi="Calibri"/>
        </w:rPr>
        <w:t>ED</w:t>
      </w:r>
      <w:r w:rsidR="0083361E" w:rsidRPr="002E6FA5">
        <w:rPr>
          <w:rFonts w:ascii="Calibri" w:eastAsia="Calibri" w:hAnsi="Calibri"/>
        </w:rPr>
        <w:t>:</w:t>
      </w:r>
    </w:p>
    <w:p w:rsidR="00560ECC" w:rsidRPr="002E6FA5" w:rsidRDefault="00560ECC" w:rsidP="00560ECC">
      <w:pPr>
        <w:pStyle w:val="ListParagraph"/>
        <w:tabs>
          <w:tab w:val="left" w:pos="648"/>
        </w:tabs>
        <w:ind w:left="930"/>
        <w:textAlignment w:val="baseline"/>
        <w:rPr>
          <w:rFonts w:ascii="Calibri" w:eastAsia="Calibri" w:hAnsi="Calibri"/>
          <w:b/>
          <w:sz w:val="24"/>
        </w:rPr>
      </w:pPr>
    </w:p>
    <w:p w:rsidR="00B66E86" w:rsidRPr="002E6FA5" w:rsidRDefault="0083361E" w:rsidP="004B57C8">
      <w:pPr>
        <w:ind w:left="1440" w:right="72"/>
        <w:textAlignment w:val="baseline"/>
        <w:rPr>
          <w:rFonts w:ascii="Calibri" w:eastAsia="Calibri" w:hAnsi="Calibri"/>
          <w:spacing w:val="-1"/>
        </w:rPr>
      </w:pPr>
      <w:r w:rsidRPr="002E6FA5">
        <w:rPr>
          <w:rFonts w:ascii="Calibri" w:eastAsia="Calibri" w:hAnsi="Calibri"/>
          <w:spacing w:val="-1"/>
        </w:rPr>
        <w:t>A report from the Senior Assistant Registrar (Graduate School) identifying the approaches currently adopted across the Sector and proposing a Proofreading Policy, as set out in paper BGS 5/16-17.</w:t>
      </w:r>
    </w:p>
    <w:p w:rsidR="00560ECC" w:rsidRPr="002E6FA5" w:rsidRDefault="00560ECC" w:rsidP="00560ECC">
      <w:pPr>
        <w:ind w:left="567" w:right="72"/>
        <w:textAlignment w:val="baseline"/>
        <w:rPr>
          <w:rFonts w:ascii="Calibri" w:eastAsia="Calibri" w:hAnsi="Calibri"/>
          <w:spacing w:val="-1"/>
        </w:rPr>
      </w:pPr>
    </w:p>
    <w:p w:rsidR="00560ECC" w:rsidRPr="002E6FA5" w:rsidRDefault="004B57C8" w:rsidP="004B57C8">
      <w:pPr>
        <w:ind w:left="720" w:right="72" w:firstLine="720"/>
        <w:textAlignment w:val="baseline"/>
        <w:rPr>
          <w:rFonts w:ascii="Calibri" w:eastAsia="Calibri" w:hAnsi="Calibri"/>
          <w:spacing w:val="-1"/>
        </w:rPr>
      </w:pPr>
      <w:r w:rsidRPr="002E6FA5">
        <w:rPr>
          <w:rFonts w:ascii="Calibri" w:eastAsia="Calibri" w:hAnsi="Calibri"/>
          <w:spacing w:val="-1"/>
        </w:rPr>
        <w:t>RECOMMENDE</w:t>
      </w:r>
      <w:r w:rsidR="00560ECC" w:rsidRPr="002E6FA5">
        <w:rPr>
          <w:rFonts w:ascii="Calibri" w:eastAsia="Calibri" w:hAnsi="Calibri"/>
          <w:spacing w:val="-1"/>
        </w:rPr>
        <w:t>D:</w:t>
      </w:r>
    </w:p>
    <w:p w:rsidR="00560ECC" w:rsidRPr="002E6FA5" w:rsidRDefault="00560ECC" w:rsidP="00560ECC">
      <w:pPr>
        <w:ind w:left="567" w:right="72"/>
        <w:textAlignment w:val="baseline"/>
        <w:rPr>
          <w:rFonts w:ascii="Calibri" w:eastAsia="Calibri" w:hAnsi="Calibri"/>
          <w:spacing w:val="-1"/>
        </w:rPr>
      </w:pPr>
    </w:p>
    <w:p w:rsidR="004B57C8" w:rsidRPr="002E6FA5" w:rsidRDefault="00560ECC" w:rsidP="004B57C8">
      <w:pPr>
        <w:ind w:left="1287" w:right="72"/>
        <w:textAlignment w:val="baseline"/>
        <w:rPr>
          <w:rFonts w:ascii="Calibri" w:eastAsia="Calibri" w:hAnsi="Calibri"/>
          <w:spacing w:val="-1"/>
        </w:rPr>
      </w:pPr>
      <w:r w:rsidRPr="002E6FA5">
        <w:rPr>
          <w:rFonts w:ascii="Calibri" w:eastAsia="Calibri" w:hAnsi="Calibri"/>
          <w:spacing w:val="-1"/>
        </w:rPr>
        <w:t xml:space="preserve">That </w:t>
      </w:r>
      <w:r w:rsidR="004B57C8" w:rsidRPr="002E6FA5">
        <w:rPr>
          <w:rFonts w:ascii="Calibri" w:eastAsia="Calibri" w:hAnsi="Calibri"/>
          <w:spacing w:val="-1"/>
        </w:rPr>
        <w:t>the proposed policy be approved, subject to the following amendments:</w:t>
      </w:r>
    </w:p>
    <w:p w:rsidR="004B57C8" w:rsidRPr="002E6FA5" w:rsidRDefault="004B57C8" w:rsidP="004B57C8">
      <w:pPr>
        <w:ind w:left="1287" w:right="72"/>
        <w:textAlignment w:val="baseline"/>
        <w:rPr>
          <w:rFonts w:ascii="Calibri" w:eastAsia="Calibri" w:hAnsi="Calibri"/>
          <w:spacing w:val="-1"/>
        </w:rPr>
      </w:pPr>
    </w:p>
    <w:p w:rsidR="004B57C8" w:rsidRPr="002E6FA5" w:rsidRDefault="00560ECC" w:rsidP="004B57C8">
      <w:pPr>
        <w:pStyle w:val="ListParagraph"/>
        <w:numPr>
          <w:ilvl w:val="0"/>
          <w:numId w:val="41"/>
        </w:numPr>
        <w:ind w:right="72"/>
        <w:textAlignment w:val="baseline"/>
        <w:rPr>
          <w:rFonts w:ascii="Calibri" w:eastAsia="Calibri" w:hAnsi="Calibri"/>
          <w:spacing w:val="-1"/>
        </w:rPr>
      </w:pPr>
      <w:r w:rsidRPr="002E6FA5">
        <w:rPr>
          <w:rFonts w:ascii="Calibri" w:eastAsia="Calibri" w:hAnsi="Calibri"/>
          <w:spacing w:val="-1"/>
        </w:rPr>
        <w:t>That the Centre for Applied Linguistics should be placed before Student Careers and Skill</w:t>
      </w:r>
      <w:r w:rsidR="004B57C8" w:rsidRPr="002E6FA5">
        <w:rPr>
          <w:rFonts w:ascii="Calibri" w:eastAsia="Calibri" w:hAnsi="Calibri"/>
          <w:spacing w:val="-1"/>
        </w:rPr>
        <w:t>s, in Section 1, paragraph 1 of the policy;</w:t>
      </w:r>
    </w:p>
    <w:p w:rsidR="004B57C8" w:rsidRPr="002E6FA5" w:rsidRDefault="004B57C8" w:rsidP="004B57C8">
      <w:pPr>
        <w:pStyle w:val="ListParagraph"/>
        <w:ind w:left="1647" w:right="72"/>
        <w:textAlignment w:val="baseline"/>
        <w:rPr>
          <w:rFonts w:ascii="Calibri" w:eastAsia="Calibri" w:hAnsi="Calibri"/>
          <w:spacing w:val="-1"/>
        </w:rPr>
      </w:pPr>
    </w:p>
    <w:p w:rsidR="004B57C8" w:rsidRPr="002E6FA5" w:rsidRDefault="004B57C8" w:rsidP="004B57C8">
      <w:pPr>
        <w:pStyle w:val="ListParagraph"/>
        <w:numPr>
          <w:ilvl w:val="0"/>
          <w:numId w:val="41"/>
        </w:numPr>
        <w:ind w:right="72"/>
        <w:textAlignment w:val="baseline"/>
        <w:rPr>
          <w:rFonts w:ascii="Calibri" w:eastAsia="Calibri" w:hAnsi="Calibri"/>
          <w:spacing w:val="-1"/>
        </w:rPr>
      </w:pPr>
      <w:r w:rsidRPr="002E6FA5">
        <w:rPr>
          <w:rFonts w:ascii="Calibri" w:eastAsia="Calibri" w:hAnsi="Calibri"/>
          <w:spacing w:val="-1"/>
        </w:rPr>
        <w:t>That “</w:t>
      </w:r>
      <w:r w:rsidR="0025403B" w:rsidRPr="002E6FA5">
        <w:rPr>
          <w:rFonts w:ascii="Calibri" w:eastAsia="Calibri" w:hAnsi="Calibri"/>
          <w:spacing w:val="-1"/>
        </w:rPr>
        <w:t xml:space="preserve">… suggestions relating </w:t>
      </w:r>
      <w:r w:rsidRPr="002E6FA5">
        <w:rPr>
          <w:rFonts w:ascii="Calibri" w:eastAsia="Calibri" w:hAnsi="Calibri"/>
          <w:spacing w:val="-1"/>
        </w:rPr>
        <w:t>to – but not creating – content” in Section 3, paragraph 1 of the policy was unclear and should be removed;</w:t>
      </w:r>
    </w:p>
    <w:p w:rsidR="004B57C8" w:rsidRPr="002E6FA5" w:rsidRDefault="004B57C8" w:rsidP="004B57C8">
      <w:pPr>
        <w:pStyle w:val="ListParagraph"/>
        <w:ind w:left="1647" w:right="72"/>
        <w:textAlignment w:val="baseline"/>
        <w:rPr>
          <w:rFonts w:ascii="Calibri" w:eastAsia="Calibri" w:hAnsi="Calibri"/>
          <w:spacing w:val="-1"/>
        </w:rPr>
      </w:pPr>
    </w:p>
    <w:p w:rsidR="004B57C8" w:rsidRPr="002E6FA5" w:rsidRDefault="004B57C8" w:rsidP="004B57C8">
      <w:pPr>
        <w:pStyle w:val="ListParagraph"/>
        <w:numPr>
          <w:ilvl w:val="0"/>
          <w:numId w:val="41"/>
        </w:numPr>
        <w:ind w:right="72"/>
        <w:textAlignment w:val="baseline"/>
        <w:rPr>
          <w:rFonts w:ascii="Calibri" w:eastAsia="Calibri" w:hAnsi="Calibri"/>
          <w:spacing w:val="-1"/>
        </w:rPr>
      </w:pPr>
      <w:r w:rsidRPr="002E6FA5">
        <w:rPr>
          <w:rFonts w:ascii="Calibri" w:eastAsia="Calibri" w:hAnsi="Calibri"/>
          <w:spacing w:val="-1"/>
        </w:rPr>
        <w:t>That the last sentence in the above</w:t>
      </w:r>
      <w:r w:rsidR="0025403B" w:rsidRPr="002E6FA5">
        <w:rPr>
          <w:rFonts w:ascii="Calibri" w:eastAsia="Calibri" w:hAnsi="Calibri"/>
          <w:spacing w:val="-1"/>
        </w:rPr>
        <w:t xml:space="preserve"> paragraph </w:t>
      </w:r>
      <w:r w:rsidRPr="002E6FA5">
        <w:rPr>
          <w:rFonts w:ascii="Calibri" w:eastAsia="Calibri" w:hAnsi="Calibri"/>
          <w:spacing w:val="-1"/>
        </w:rPr>
        <w:t xml:space="preserve">(“The University considers…or editor of the work”) </w:t>
      </w:r>
      <w:r w:rsidR="0025403B" w:rsidRPr="002E6FA5">
        <w:rPr>
          <w:rFonts w:ascii="Calibri" w:eastAsia="Calibri" w:hAnsi="Calibri"/>
          <w:spacing w:val="-1"/>
        </w:rPr>
        <w:t>was un</w:t>
      </w:r>
      <w:r w:rsidRPr="002E6FA5">
        <w:rPr>
          <w:rFonts w:ascii="Calibri" w:eastAsia="Calibri" w:hAnsi="Calibri"/>
          <w:spacing w:val="-1"/>
        </w:rPr>
        <w:t>necessary and should be removed;</w:t>
      </w:r>
    </w:p>
    <w:p w:rsidR="004B57C8" w:rsidRPr="002E6FA5" w:rsidRDefault="004B57C8" w:rsidP="004B57C8">
      <w:pPr>
        <w:pStyle w:val="ListParagraph"/>
        <w:ind w:left="1647" w:right="72"/>
        <w:textAlignment w:val="baseline"/>
        <w:rPr>
          <w:rFonts w:ascii="Calibri" w:eastAsia="Calibri" w:hAnsi="Calibri"/>
          <w:spacing w:val="-1"/>
        </w:rPr>
      </w:pPr>
    </w:p>
    <w:p w:rsidR="001156B1" w:rsidRPr="002E6FA5" w:rsidRDefault="001156B1" w:rsidP="001156B1">
      <w:pPr>
        <w:pStyle w:val="ListParagraph"/>
        <w:numPr>
          <w:ilvl w:val="0"/>
          <w:numId w:val="41"/>
        </w:numPr>
        <w:rPr>
          <w:rFonts w:asciiTheme="minorHAnsi" w:hAnsiTheme="minorHAnsi"/>
        </w:rPr>
      </w:pPr>
      <w:r w:rsidRPr="002E6FA5">
        <w:rPr>
          <w:rFonts w:asciiTheme="minorHAnsi" w:hAnsiTheme="minorHAnsi"/>
        </w:rPr>
        <w:t>The proposal should make it clear that while all students should be encouraged to seek support with academic writing skills, this should not extend to work being submitted for degree credit.</w:t>
      </w:r>
    </w:p>
    <w:p w:rsidR="0025403B" w:rsidRPr="002E6FA5" w:rsidRDefault="0025403B" w:rsidP="001156B1">
      <w:pPr>
        <w:ind w:left="1287" w:right="72"/>
        <w:textAlignment w:val="baseline"/>
        <w:rPr>
          <w:rFonts w:ascii="Calibri" w:eastAsia="Calibri" w:hAnsi="Calibri"/>
          <w:spacing w:val="-1"/>
        </w:rPr>
      </w:pPr>
    </w:p>
    <w:p w:rsidR="0025403B" w:rsidRPr="002E6FA5" w:rsidRDefault="0025403B" w:rsidP="0025403B">
      <w:pPr>
        <w:ind w:right="72"/>
        <w:textAlignment w:val="baseline"/>
        <w:rPr>
          <w:rFonts w:ascii="Calibri" w:eastAsia="Calibri" w:hAnsi="Calibri"/>
          <w:spacing w:val="-1"/>
        </w:rPr>
      </w:pPr>
    </w:p>
    <w:p w:rsidR="00560ECC" w:rsidRPr="002E6FA5" w:rsidRDefault="00560ECC" w:rsidP="00F3633D">
      <w:pPr>
        <w:ind w:left="648" w:right="72"/>
        <w:textAlignment w:val="baseline"/>
        <w:rPr>
          <w:rFonts w:ascii="Calibri" w:eastAsia="Calibri" w:hAnsi="Calibri"/>
          <w:spacing w:val="-1"/>
        </w:rPr>
      </w:pPr>
    </w:p>
    <w:p w:rsidR="00560ECC" w:rsidRPr="002E6FA5" w:rsidRDefault="00560ECC" w:rsidP="00F3633D">
      <w:pPr>
        <w:ind w:left="648" w:right="72"/>
        <w:textAlignment w:val="baseline"/>
        <w:rPr>
          <w:rFonts w:ascii="Calibri" w:eastAsia="Calibri" w:hAnsi="Calibri"/>
          <w:spacing w:val="-1"/>
        </w:rPr>
      </w:pPr>
    </w:p>
    <w:p w:rsidR="00560ECC" w:rsidRPr="002E6FA5" w:rsidRDefault="00560ECC" w:rsidP="00F3633D">
      <w:pPr>
        <w:ind w:left="648" w:right="72"/>
        <w:textAlignment w:val="baseline"/>
        <w:rPr>
          <w:rFonts w:ascii="Calibri" w:eastAsia="Calibri" w:hAnsi="Calibri"/>
          <w:spacing w:val="-1"/>
        </w:rPr>
      </w:pPr>
    </w:p>
    <w:p w:rsidR="00B66E86" w:rsidRPr="002E6FA5" w:rsidRDefault="001C008F" w:rsidP="001C008F">
      <w:pPr>
        <w:tabs>
          <w:tab w:val="left" w:pos="648"/>
        </w:tabs>
        <w:textAlignment w:val="baseline"/>
        <w:rPr>
          <w:rFonts w:ascii="Calibri" w:eastAsia="Calibri" w:hAnsi="Calibri"/>
          <w:b/>
          <w:u w:val="single"/>
        </w:rPr>
      </w:pPr>
      <w:r w:rsidRPr="002E6FA5">
        <w:rPr>
          <w:rFonts w:ascii="Calibri" w:eastAsia="Calibri" w:hAnsi="Calibri"/>
        </w:rPr>
        <w:t>9/16-17</w:t>
      </w:r>
      <w:r w:rsidRPr="002E6FA5">
        <w:rPr>
          <w:rFonts w:ascii="Calibri" w:eastAsia="Calibri" w:hAnsi="Calibri"/>
        </w:rPr>
        <w:tab/>
      </w:r>
      <w:r w:rsidRPr="002E6FA5">
        <w:rPr>
          <w:rFonts w:ascii="Calibri" w:eastAsia="Calibri" w:hAnsi="Calibri"/>
        </w:rPr>
        <w:tab/>
      </w:r>
      <w:r w:rsidR="0083361E" w:rsidRPr="002E6FA5">
        <w:rPr>
          <w:rFonts w:ascii="Calibri" w:eastAsia="Calibri" w:hAnsi="Calibri"/>
          <w:b/>
          <w:u w:val="single"/>
        </w:rPr>
        <w:t xml:space="preserve">Chair’s Business </w:t>
      </w:r>
    </w:p>
    <w:p w:rsidR="001C008F" w:rsidRPr="002E6FA5" w:rsidRDefault="001C008F" w:rsidP="001C008F">
      <w:pPr>
        <w:tabs>
          <w:tab w:val="left" w:pos="72"/>
          <w:tab w:val="left" w:pos="1224"/>
        </w:tabs>
        <w:textAlignment w:val="baseline"/>
        <w:rPr>
          <w:rFonts w:ascii="Calibri" w:eastAsia="Calibri" w:hAnsi="Calibri"/>
          <w:b/>
          <w:sz w:val="24"/>
        </w:rPr>
      </w:pPr>
    </w:p>
    <w:p w:rsidR="0025403B" w:rsidRPr="002E6FA5" w:rsidRDefault="0083361E" w:rsidP="001C008F">
      <w:pPr>
        <w:pStyle w:val="ListParagraph"/>
        <w:numPr>
          <w:ilvl w:val="0"/>
          <w:numId w:val="43"/>
        </w:numPr>
        <w:tabs>
          <w:tab w:val="left" w:pos="72"/>
          <w:tab w:val="left" w:pos="1224"/>
        </w:tabs>
        <w:textAlignment w:val="baseline"/>
        <w:rPr>
          <w:rFonts w:ascii="Calibri" w:eastAsia="Calibri" w:hAnsi="Calibri"/>
          <w:u w:val="dotted"/>
        </w:rPr>
      </w:pPr>
      <w:r w:rsidRPr="002E6FA5">
        <w:rPr>
          <w:rFonts w:ascii="Calibri" w:eastAsia="Calibri" w:hAnsi="Calibri"/>
          <w:u w:val="dotted"/>
        </w:rPr>
        <w:t xml:space="preserve">Directors of Undergraduate Studies lunch - Autumn Term </w:t>
      </w:r>
      <w:r w:rsidRPr="002E6FA5">
        <w:rPr>
          <w:rFonts w:ascii="Calibri" w:eastAsia="Calibri" w:hAnsi="Calibri"/>
          <w:u w:val="dotted"/>
        </w:rPr>
        <w:br/>
      </w:r>
    </w:p>
    <w:p w:rsidR="00B66E86" w:rsidRPr="002E6FA5" w:rsidRDefault="001C008F" w:rsidP="0025403B">
      <w:pPr>
        <w:tabs>
          <w:tab w:val="left" w:pos="576"/>
          <w:tab w:val="left" w:pos="1224"/>
        </w:tabs>
        <w:ind w:left="1224"/>
        <w:textAlignment w:val="baseline"/>
        <w:rPr>
          <w:rFonts w:ascii="Calibri" w:eastAsia="Calibri" w:hAnsi="Calibri"/>
        </w:rPr>
      </w:pPr>
      <w:r w:rsidRPr="002E6FA5">
        <w:rPr>
          <w:rFonts w:ascii="Calibri" w:eastAsia="Calibri" w:hAnsi="Calibri"/>
        </w:rPr>
        <w:tab/>
        <w:t xml:space="preserve">        </w:t>
      </w:r>
      <w:r w:rsidR="0025403B" w:rsidRPr="002E6FA5">
        <w:rPr>
          <w:rFonts w:ascii="Calibri" w:eastAsia="Calibri" w:hAnsi="Calibri"/>
        </w:rPr>
        <w:t>RECEIVED</w:t>
      </w:r>
      <w:r w:rsidR="0083361E" w:rsidRPr="002E6FA5">
        <w:rPr>
          <w:rFonts w:ascii="Calibri" w:eastAsia="Calibri" w:hAnsi="Calibri"/>
        </w:rPr>
        <w:t>:</w:t>
      </w:r>
    </w:p>
    <w:p w:rsidR="0025403B" w:rsidRPr="002E6FA5" w:rsidRDefault="0025403B" w:rsidP="0025403B">
      <w:pPr>
        <w:tabs>
          <w:tab w:val="left" w:pos="576"/>
          <w:tab w:val="left" w:pos="1224"/>
        </w:tabs>
        <w:ind w:left="1224"/>
        <w:textAlignment w:val="baseline"/>
        <w:rPr>
          <w:rFonts w:ascii="Calibri" w:eastAsia="Calibri" w:hAnsi="Calibri"/>
          <w:u w:val="single"/>
        </w:rPr>
      </w:pPr>
    </w:p>
    <w:p w:rsidR="00B66E86" w:rsidRPr="002E6FA5" w:rsidRDefault="0083361E" w:rsidP="001C008F">
      <w:pPr>
        <w:ind w:left="1890" w:right="576"/>
        <w:textAlignment w:val="baseline"/>
        <w:rPr>
          <w:rFonts w:ascii="Calibri" w:eastAsia="Calibri" w:hAnsi="Calibri"/>
        </w:rPr>
      </w:pPr>
      <w:r w:rsidRPr="002E6FA5">
        <w:rPr>
          <w:rFonts w:ascii="Calibri" w:eastAsia="Calibri" w:hAnsi="Calibri"/>
        </w:rPr>
        <w:t xml:space="preserve">An oral report from the Chair on the Directors of Undergraduate Studies </w:t>
      </w:r>
      <w:r w:rsidR="001C008F" w:rsidRPr="002E6FA5">
        <w:rPr>
          <w:rFonts w:ascii="Calibri" w:eastAsia="Calibri" w:hAnsi="Calibri"/>
        </w:rPr>
        <w:t>lunch</w:t>
      </w:r>
      <w:r w:rsidRPr="002E6FA5">
        <w:rPr>
          <w:rFonts w:ascii="Calibri" w:eastAsia="Calibri" w:hAnsi="Calibri"/>
        </w:rPr>
        <w:t xml:space="preserve"> held on 18 October 2016.</w:t>
      </w:r>
    </w:p>
    <w:p w:rsidR="00DF2D97" w:rsidRPr="002E6FA5" w:rsidRDefault="00DF2D97" w:rsidP="00DF2D97">
      <w:pPr>
        <w:rPr>
          <w:rFonts w:ascii="Calibri" w:eastAsia="Calibri" w:hAnsi="Calibri"/>
        </w:rPr>
      </w:pPr>
    </w:p>
    <w:p w:rsidR="0025403B" w:rsidRPr="002E6FA5" w:rsidRDefault="0083361E" w:rsidP="00DF2D97">
      <w:pPr>
        <w:pStyle w:val="ListParagraph"/>
        <w:numPr>
          <w:ilvl w:val="0"/>
          <w:numId w:val="43"/>
        </w:numPr>
        <w:rPr>
          <w:rFonts w:ascii="Calibri" w:eastAsia="Calibri" w:hAnsi="Calibri"/>
        </w:rPr>
      </w:pPr>
      <w:r w:rsidRPr="002E6FA5">
        <w:rPr>
          <w:rFonts w:ascii="Calibri" w:eastAsia="Calibri" w:hAnsi="Calibri"/>
          <w:u w:val="dotted"/>
        </w:rPr>
        <w:t xml:space="preserve">Receipt and scrutiny of expert reports relating to disability </w:t>
      </w:r>
      <w:r w:rsidRPr="002E6FA5">
        <w:rPr>
          <w:rFonts w:ascii="Calibri" w:eastAsia="Calibri" w:hAnsi="Calibri"/>
          <w:u w:val="dotted"/>
        </w:rPr>
        <w:br/>
      </w:r>
    </w:p>
    <w:p w:rsidR="00B66E86" w:rsidRPr="002E6FA5" w:rsidRDefault="005004C2" w:rsidP="005004C2">
      <w:pPr>
        <w:tabs>
          <w:tab w:val="left" w:pos="576"/>
          <w:tab w:val="left" w:pos="1224"/>
        </w:tabs>
        <w:ind w:left="1800"/>
        <w:textAlignment w:val="baseline"/>
        <w:rPr>
          <w:rFonts w:ascii="Calibri" w:eastAsia="Calibri" w:hAnsi="Calibri"/>
        </w:rPr>
      </w:pPr>
      <w:r w:rsidRPr="002E6FA5">
        <w:rPr>
          <w:rFonts w:ascii="Calibri" w:eastAsia="Calibri" w:hAnsi="Calibri"/>
        </w:rPr>
        <w:t>CONSIDERED:</w:t>
      </w:r>
    </w:p>
    <w:p w:rsidR="0025403B" w:rsidRPr="002E6FA5" w:rsidRDefault="0025403B" w:rsidP="0025403B">
      <w:pPr>
        <w:tabs>
          <w:tab w:val="left" w:pos="576"/>
          <w:tab w:val="left" w:pos="1224"/>
        </w:tabs>
        <w:ind w:left="1224"/>
        <w:textAlignment w:val="baseline"/>
        <w:rPr>
          <w:rFonts w:ascii="Calibri" w:eastAsia="Calibri" w:hAnsi="Calibri"/>
          <w:u w:val="single"/>
        </w:rPr>
      </w:pPr>
    </w:p>
    <w:p w:rsidR="00B66E86" w:rsidRPr="002E6FA5" w:rsidRDefault="0083361E" w:rsidP="005004C2">
      <w:pPr>
        <w:ind w:left="1800" w:right="144"/>
        <w:textAlignment w:val="baseline"/>
        <w:rPr>
          <w:rFonts w:ascii="Calibri" w:eastAsia="Calibri" w:hAnsi="Calibri"/>
        </w:rPr>
      </w:pPr>
      <w:r w:rsidRPr="002E6FA5">
        <w:rPr>
          <w:rFonts w:ascii="Calibri" w:eastAsia="Calibri" w:hAnsi="Calibri"/>
        </w:rPr>
        <w:t>An oral</w:t>
      </w:r>
      <w:r w:rsidR="005004C2" w:rsidRPr="002E6FA5">
        <w:rPr>
          <w:rFonts w:ascii="Calibri" w:eastAsia="Calibri" w:hAnsi="Calibri"/>
        </w:rPr>
        <w:t xml:space="preserve"> report from the Chair on </w:t>
      </w:r>
      <w:r w:rsidRPr="002E6FA5">
        <w:rPr>
          <w:rFonts w:ascii="Calibri" w:eastAsia="Calibri" w:hAnsi="Calibri"/>
        </w:rPr>
        <w:t xml:space="preserve">matters </w:t>
      </w:r>
      <w:r w:rsidR="005004C2" w:rsidRPr="002E6FA5">
        <w:rPr>
          <w:rFonts w:ascii="Calibri" w:eastAsia="Calibri" w:hAnsi="Calibri"/>
        </w:rPr>
        <w:t xml:space="preserve">arising from </w:t>
      </w:r>
      <w:r w:rsidRPr="002E6FA5">
        <w:rPr>
          <w:rFonts w:ascii="Calibri" w:eastAsia="Calibri" w:hAnsi="Calibri"/>
        </w:rPr>
        <w:t>the receipt and scrutiny of expert reports relating to disability</w:t>
      </w:r>
      <w:r w:rsidR="00E30498">
        <w:rPr>
          <w:rFonts w:ascii="Calibri" w:eastAsia="Calibri" w:hAnsi="Calibri"/>
        </w:rPr>
        <w:t xml:space="preserve"> on which recommendations for special examination arrangements are based</w:t>
      </w:r>
      <w:r w:rsidRPr="002E6FA5">
        <w:rPr>
          <w:rFonts w:ascii="Calibri" w:eastAsia="Calibri" w:hAnsi="Calibri"/>
        </w:rPr>
        <w:t>.</w:t>
      </w:r>
    </w:p>
    <w:p w:rsidR="0025403B" w:rsidRPr="002E6FA5" w:rsidRDefault="0025403B" w:rsidP="00F3633D">
      <w:pPr>
        <w:ind w:left="1224" w:right="144"/>
        <w:textAlignment w:val="baseline"/>
        <w:rPr>
          <w:rFonts w:ascii="Calibri" w:eastAsia="Calibri" w:hAnsi="Calibri"/>
        </w:rPr>
      </w:pPr>
    </w:p>
    <w:p w:rsidR="005004C2" w:rsidRPr="002E6FA5" w:rsidRDefault="005004C2" w:rsidP="00F3633D">
      <w:pPr>
        <w:ind w:left="1224" w:right="144"/>
        <w:textAlignment w:val="baseline"/>
        <w:rPr>
          <w:rFonts w:ascii="Calibri" w:eastAsia="Calibri" w:hAnsi="Calibri"/>
        </w:rPr>
      </w:pPr>
      <w:r w:rsidRPr="002E6FA5">
        <w:rPr>
          <w:rFonts w:ascii="Calibri" w:eastAsia="Calibri" w:hAnsi="Calibri"/>
        </w:rPr>
        <w:tab/>
        <w:t xml:space="preserve">       RESOLVED:</w:t>
      </w:r>
    </w:p>
    <w:p w:rsidR="005004C2" w:rsidRPr="002E6FA5" w:rsidRDefault="005004C2" w:rsidP="00F3633D">
      <w:pPr>
        <w:ind w:left="1224" w:right="144"/>
        <w:textAlignment w:val="baseline"/>
        <w:rPr>
          <w:rFonts w:ascii="Calibri" w:eastAsia="Calibri" w:hAnsi="Calibri"/>
        </w:rPr>
      </w:pPr>
    </w:p>
    <w:p w:rsidR="005004C2" w:rsidRPr="002E6FA5" w:rsidRDefault="005004C2" w:rsidP="005004C2">
      <w:pPr>
        <w:pStyle w:val="ListParagraph"/>
        <w:numPr>
          <w:ilvl w:val="0"/>
          <w:numId w:val="45"/>
        </w:numPr>
        <w:spacing w:after="160" w:line="259" w:lineRule="auto"/>
        <w:rPr>
          <w:rFonts w:asciiTheme="minorHAnsi" w:eastAsiaTheme="minorHAnsi" w:hAnsiTheme="minorHAnsi" w:cstheme="minorBidi"/>
          <w:lang w:val="en-GB"/>
        </w:rPr>
      </w:pPr>
      <w:r w:rsidRPr="002E6FA5">
        <w:rPr>
          <w:rFonts w:asciiTheme="minorHAnsi" w:eastAsiaTheme="minorHAnsi" w:hAnsiTheme="minorHAnsi" w:cstheme="minorBidi"/>
          <w:lang w:val="en-GB"/>
        </w:rPr>
        <w:t>That the Board establish a “Task and Finish” group with the following membership to consider  issues in this area</w:t>
      </w:r>
      <w:r w:rsidR="00E30498">
        <w:rPr>
          <w:rFonts w:asciiTheme="minorHAnsi" w:eastAsiaTheme="minorHAnsi" w:hAnsiTheme="minorHAnsi" w:cstheme="minorBidi"/>
          <w:lang w:val="en-GB"/>
        </w:rPr>
        <w:t xml:space="preserve">, to include those </w:t>
      </w:r>
      <w:r w:rsidRPr="002E6FA5">
        <w:rPr>
          <w:rFonts w:asciiTheme="minorHAnsi" w:eastAsiaTheme="minorHAnsi" w:hAnsiTheme="minorHAnsi" w:cstheme="minorBidi"/>
          <w:lang w:val="en-GB"/>
        </w:rPr>
        <w:t>identified by Professor Christina Hughes in discussion with the Chairs of the Boards of the Faculties</w:t>
      </w:r>
      <w:r w:rsidR="00616B51">
        <w:rPr>
          <w:rFonts w:asciiTheme="minorHAnsi" w:eastAsiaTheme="minorHAnsi" w:hAnsiTheme="minorHAnsi" w:cstheme="minorBidi"/>
          <w:lang w:val="en-GB"/>
        </w:rPr>
        <w:t xml:space="preserve"> during the last academic year</w:t>
      </w:r>
      <w:r w:rsidRPr="002E6FA5">
        <w:rPr>
          <w:rFonts w:asciiTheme="minorHAnsi" w:eastAsiaTheme="minorHAnsi" w:hAnsiTheme="minorHAnsi" w:cstheme="minorBidi"/>
          <w:lang w:val="en-GB"/>
        </w:rPr>
        <w:t>:</w:t>
      </w:r>
    </w:p>
    <w:p w:rsidR="005004C2" w:rsidRPr="002E6FA5" w:rsidRDefault="005004C2" w:rsidP="005004C2">
      <w:pPr>
        <w:spacing w:after="160" w:line="259" w:lineRule="auto"/>
        <w:ind w:left="1785"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t>Professor Leng (Chair)</w:t>
      </w:r>
    </w:p>
    <w:p w:rsidR="005004C2" w:rsidRPr="002E6FA5" w:rsidRDefault="005004C2" w:rsidP="005004C2">
      <w:pPr>
        <w:spacing w:after="160" w:line="259" w:lineRule="auto"/>
        <w:ind w:left="1785"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t>Dr D Britnell</w:t>
      </w:r>
    </w:p>
    <w:p w:rsidR="005004C2" w:rsidRPr="002E6FA5" w:rsidRDefault="005004C2" w:rsidP="005004C2">
      <w:pPr>
        <w:spacing w:after="160" w:line="259" w:lineRule="auto"/>
        <w:ind w:left="1785"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t>Ms T Harrison</w:t>
      </w:r>
    </w:p>
    <w:p w:rsidR="005004C2" w:rsidRPr="002E6FA5" w:rsidRDefault="005004C2" w:rsidP="005004C2">
      <w:pPr>
        <w:spacing w:after="160" w:line="259" w:lineRule="auto"/>
        <w:ind w:left="1785"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t>Dr J Lee</w:t>
      </w:r>
    </w:p>
    <w:p w:rsidR="005004C2" w:rsidRPr="002E6FA5" w:rsidRDefault="005004C2" w:rsidP="005004C2">
      <w:pPr>
        <w:pStyle w:val="ListParagraph"/>
        <w:numPr>
          <w:ilvl w:val="0"/>
          <w:numId w:val="45"/>
        </w:numPr>
        <w:spacing w:after="160" w:line="259" w:lineRule="auto"/>
        <w:rPr>
          <w:rFonts w:asciiTheme="minorHAnsi" w:eastAsiaTheme="minorHAnsi" w:hAnsiTheme="minorHAnsi" w:cstheme="minorBidi"/>
          <w:lang w:val="en-GB"/>
        </w:rPr>
      </w:pPr>
      <w:r w:rsidRPr="002E6FA5">
        <w:rPr>
          <w:rFonts w:asciiTheme="minorHAnsi" w:eastAsiaTheme="minorHAnsi" w:hAnsiTheme="minorHAnsi" w:cstheme="minorBidi"/>
          <w:lang w:val="en-GB"/>
        </w:rPr>
        <w:t>That the Chair be asked to invite the Dean of Students to attend the group;</w:t>
      </w:r>
    </w:p>
    <w:p w:rsidR="005004C2" w:rsidRPr="002E6FA5" w:rsidRDefault="005004C2" w:rsidP="005004C2">
      <w:pPr>
        <w:spacing w:after="160" w:line="259" w:lineRule="auto"/>
        <w:ind w:left="720"/>
        <w:contextualSpacing/>
        <w:rPr>
          <w:rFonts w:asciiTheme="minorHAnsi" w:eastAsiaTheme="minorHAnsi" w:hAnsiTheme="minorHAnsi" w:cstheme="minorBidi"/>
          <w:lang w:val="en-GB"/>
        </w:rPr>
      </w:pPr>
    </w:p>
    <w:p w:rsidR="005004C2" w:rsidRPr="002E6FA5" w:rsidRDefault="005004C2" w:rsidP="005004C2">
      <w:pPr>
        <w:numPr>
          <w:ilvl w:val="0"/>
          <w:numId w:val="45"/>
        </w:numPr>
        <w:spacing w:after="160" w:line="259" w:lineRule="auto"/>
        <w:contextualSpacing/>
        <w:rPr>
          <w:rFonts w:asciiTheme="minorHAnsi" w:eastAsiaTheme="minorHAnsi" w:hAnsiTheme="minorHAnsi" w:cstheme="minorBidi"/>
          <w:lang w:val="en-GB"/>
        </w:rPr>
      </w:pPr>
      <w:r w:rsidRPr="002E6FA5">
        <w:rPr>
          <w:rFonts w:asciiTheme="minorHAnsi" w:eastAsiaTheme="minorHAnsi" w:hAnsiTheme="minorHAnsi" w:cstheme="minorBidi"/>
          <w:lang w:val="en-GB"/>
        </w:rPr>
        <w:t>That the Chair should write to the Head of Stud</w:t>
      </w:r>
      <w:r w:rsidR="00616B51">
        <w:rPr>
          <w:rFonts w:asciiTheme="minorHAnsi" w:eastAsiaTheme="minorHAnsi" w:hAnsiTheme="minorHAnsi" w:cstheme="minorBidi"/>
          <w:lang w:val="en-GB"/>
        </w:rPr>
        <w:t>ent Support to seek information about the sources of expert reports concerning disability and the University’s processes for scrutinising such reports</w:t>
      </w:r>
      <w:r w:rsidRPr="002E6FA5">
        <w:rPr>
          <w:rFonts w:asciiTheme="minorHAnsi" w:eastAsiaTheme="minorHAnsi" w:hAnsiTheme="minorHAnsi" w:cstheme="minorBidi"/>
          <w:lang w:val="en-GB"/>
        </w:rPr>
        <w:t>.</w:t>
      </w:r>
    </w:p>
    <w:p w:rsidR="005004C2" w:rsidRPr="002E6FA5" w:rsidRDefault="005004C2" w:rsidP="00F3633D">
      <w:pPr>
        <w:ind w:left="1224" w:right="144"/>
        <w:textAlignment w:val="baseline"/>
        <w:rPr>
          <w:rFonts w:ascii="Calibri" w:eastAsia="Calibri" w:hAnsi="Calibri"/>
        </w:rPr>
      </w:pPr>
    </w:p>
    <w:p w:rsidR="00912F03" w:rsidRPr="002E6FA5" w:rsidRDefault="00912F03" w:rsidP="00F3633D">
      <w:pPr>
        <w:ind w:left="1224" w:right="144"/>
        <w:textAlignment w:val="baseline"/>
        <w:rPr>
          <w:rFonts w:ascii="Calibri" w:eastAsia="Calibri" w:hAnsi="Calibri"/>
        </w:rPr>
      </w:pPr>
    </w:p>
    <w:p w:rsidR="00912F03" w:rsidRPr="002E6FA5" w:rsidRDefault="0083361E" w:rsidP="00DF2D97">
      <w:pPr>
        <w:numPr>
          <w:ilvl w:val="0"/>
          <w:numId w:val="43"/>
        </w:numPr>
        <w:tabs>
          <w:tab w:val="left" w:pos="72"/>
          <w:tab w:val="left" w:pos="1224"/>
        </w:tabs>
        <w:ind w:left="1224"/>
        <w:textAlignment w:val="baseline"/>
        <w:rPr>
          <w:rFonts w:ascii="Calibri" w:eastAsia="Calibri" w:hAnsi="Calibri"/>
          <w:u w:val="dotted"/>
        </w:rPr>
      </w:pPr>
      <w:r w:rsidRPr="002E6FA5">
        <w:rPr>
          <w:rFonts w:ascii="Calibri" w:eastAsia="Calibri" w:hAnsi="Calibri"/>
          <w:u w:val="dotted"/>
        </w:rPr>
        <w:t xml:space="preserve">Plagiarism Working Group </w:t>
      </w:r>
    </w:p>
    <w:p w:rsidR="00B66E86" w:rsidRPr="002E6FA5" w:rsidRDefault="0083361E" w:rsidP="00912F03">
      <w:pPr>
        <w:tabs>
          <w:tab w:val="left" w:pos="576"/>
          <w:tab w:val="left" w:pos="1224"/>
        </w:tabs>
        <w:ind w:left="1224"/>
        <w:textAlignment w:val="baseline"/>
        <w:rPr>
          <w:rFonts w:ascii="Calibri" w:eastAsia="Calibri" w:hAnsi="Calibri"/>
        </w:rPr>
      </w:pPr>
      <w:r w:rsidRPr="002E6FA5">
        <w:rPr>
          <w:rFonts w:ascii="Calibri" w:eastAsia="Calibri" w:hAnsi="Calibri"/>
          <w:u w:val="single"/>
        </w:rPr>
        <w:br/>
      </w:r>
      <w:r w:rsidRPr="002E6FA5">
        <w:rPr>
          <w:rFonts w:ascii="Calibri" w:eastAsia="Calibri" w:hAnsi="Calibri"/>
        </w:rPr>
        <w:t>RECEIVE</w:t>
      </w:r>
      <w:r w:rsidR="00912F03" w:rsidRPr="002E6FA5">
        <w:rPr>
          <w:rFonts w:ascii="Calibri" w:eastAsia="Calibri" w:hAnsi="Calibri"/>
        </w:rPr>
        <w:t>D</w:t>
      </w:r>
      <w:r w:rsidRPr="002E6FA5">
        <w:rPr>
          <w:rFonts w:ascii="Calibri" w:eastAsia="Calibri" w:hAnsi="Calibri"/>
        </w:rPr>
        <w:t>:</w:t>
      </w:r>
    </w:p>
    <w:p w:rsidR="00912F03" w:rsidRPr="002E6FA5" w:rsidRDefault="00912F03" w:rsidP="00912F03">
      <w:pPr>
        <w:tabs>
          <w:tab w:val="left" w:pos="576"/>
          <w:tab w:val="left" w:pos="1224"/>
        </w:tabs>
        <w:ind w:left="1224"/>
        <w:textAlignment w:val="baseline"/>
        <w:rPr>
          <w:rFonts w:ascii="Calibri" w:eastAsia="Calibri" w:hAnsi="Calibri"/>
          <w:u w:val="single"/>
        </w:rPr>
      </w:pPr>
    </w:p>
    <w:p w:rsidR="00B66E86" w:rsidRPr="002E6FA5" w:rsidRDefault="0083361E" w:rsidP="00F3633D">
      <w:pPr>
        <w:ind w:left="1224" w:right="1368"/>
        <w:textAlignment w:val="baseline"/>
        <w:rPr>
          <w:rFonts w:ascii="Calibri" w:eastAsia="Calibri" w:hAnsi="Calibri"/>
        </w:rPr>
      </w:pPr>
      <w:r w:rsidRPr="002E6FA5">
        <w:rPr>
          <w:rFonts w:ascii="Calibri" w:eastAsia="Calibri" w:hAnsi="Calibri"/>
        </w:rPr>
        <w:t>An oral report from the Chair on the business of the Teaching Quality Working Group on Plagiarism.</w:t>
      </w:r>
    </w:p>
    <w:p w:rsidR="00912F03" w:rsidRPr="002E6FA5" w:rsidRDefault="00912F03" w:rsidP="00F3633D">
      <w:pPr>
        <w:ind w:left="1224" w:right="1368"/>
        <w:textAlignment w:val="baseline"/>
        <w:rPr>
          <w:rFonts w:ascii="Calibri" w:eastAsia="Calibri" w:hAnsi="Calibri"/>
        </w:rPr>
      </w:pPr>
    </w:p>
    <w:p w:rsidR="00912F03" w:rsidRPr="002E6FA5" w:rsidRDefault="00912F03" w:rsidP="00F3633D">
      <w:pPr>
        <w:ind w:left="1224" w:right="1368"/>
        <w:textAlignment w:val="baseline"/>
        <w:rPr>
          <w:rFonts w:ascii="Calibri" w:eastAsia="Calibri" w:hAnsi="Calibri"/>
        </w:rPr>
      </w:pPr>
    </w:p>
    <w:p w:rsidR="00B66E86" w:rsidRPr="002E6FA5" w:rsidRDefault="0083361E" w:rsidP="00DF2D97">
      <w:pPr>
        <w:numPr>
          <w:ilvl w:val="0"/>
          <w:numId w:val="43"/>
        </w:numPr>
        <w:tabs>
          <w:tab w:val="left" w:pos="72"/>
          <w:tab w:val="left" w:pos="1224"/>
        </w:tabs>
        <w:ind w:left="1224"/>
        <w:textAlignment w:val="baseline"/>
        <w:rPr>
          <w:rFonts w:ascii="Calibri" w:eastAsia="Calibri" w:hAnsi="Calibri"/>
          <w:spacing w:val="1"/>
          <w:u w:val="dotted"/>
        </w:rPr>
      </w:pPr>
      <w:r w:rsidRPr="002E6FA5">
        <w:rPr>
          <w:rFonts w:ascii="Calibri" w:eastAsia="Calibri" w:hAnsi="Calibri"/>
          <w:spacing w:val="1"/>
          <w:u w:val="dotted"/>
        </w:rPr>
        <w:t xml:space="preserve">Academic Governance </w:t>
      </w:r>
    </w:p>
    <w:p w:rsidR="00912F03" w:rsidRPr="002E6FA5" w:rsidRDefault="00912F03" w:rsidP="00912F03">
      <w:pPr>
        <w:tabs>
          <w:tab w:val="left" w:pos="576"/>
          <w:tab w:val="left" w:pos="1224"/>
        </w:tabs>
        <w:ind w:left="1224"/>
        <w:textAlignment w:val="baseline"/>
        <w:rPr>
          <w:rFonts w:ascii="Calibri" w:eastAsia="Calibri" w:hAnsi="Calibri"/>
          <w:spacing w:val="1"/>
          <w:u w:val="single"/>
        </w:rPr>
      </w:pPr>
    </w:p>
    <w:p w:rsidR="00B66E86" w:rsidRPr="002E6FA5" w:rsidRDefault="0083361E" w:rsidP="00F3633D">
      <w:pPr>
        <w:ind w:left="1224"/>
        <w:textAlignment w:val="baseline"/>
        <w:rPr>
          <w:rFonts w:ascii="Calibri" w:eastAsia="Calibri" w:hAnsi="Calibri"/>
          <w:spacing w:val="-1"/>
        </w:rPr>
      </w:pPr>
      <w:r w:rsidRPr="002E6FA5">
        <w:rPr>
          <w:rFonts w:ascii="Calibri" w:eastAsia="Calibri" w:hAnsi="Calibri"/>
          <w:spacing w:val="-1"/>
        </w:rPr>
        <w:t>RECEIVE</w:t>
      </w:r>
      <w:r w:rsidR="00912F03" w:rsidRPr="002E6FA5">
        <w:rPr>
          <w:rFonts w:ascii="Calibri" w:eastAsia="Calibri" w:hAnsi="Calibri"/>
          <w:spacing w:val="-1"/>
        </w:rPr>
        <w:t>D</w:t>
      </w:r>
      <w:r w:rsidRPr="002E6FA5">
        <w:rPr>
          <w:rFonts w:ascii="Calibri" w:eastAsia="Calibri" w:hAnsi="Calibri"/>
          <w:spacing w:val="-1"/>
        </w:rPr>
        <w:t>:</w:t>
      </w:r>
    </w:p>
    <w:p w:rsidR="00912F03" w:rsidRPr="002E6FA5" w:rsidRDefault="00912F03" w:rsidP="00F3633D">
      <w:pPr>
        <w:ind w:left="1224"/>
        <w:textAlignment w:val="baseline"/>
        <w:rPr>
          <w:rFonts w:ascii="Calibri" w:eastAsia="Calibri" w:hAnsi="Calibri"/>
          <w:spacing w:val="-1"/>
        </w:rPr>
      </w:pPr>
    </w:p>
    <w:p w:rsidR="00B66E86" w:rsidRPr="002E6FA5" w:rsidRDefault="0083361E" w:rsidP="00F3633D">
      <w:pPr>
        <w:ind w:left="1224"/>
        <w:textAlignment w:val="baseline"/>
        <w:rPr>
          <w:rFonts w:ascii="Calibri" w:eastAsia="Calibri" w:hAnsi="Calibri"/>
        </w:rPr>
      </w:pPr>
      <w:r w:rsidRPr="002E6FA5">
        <w:rPr>
          <w:rFonts w:ascii="Calibri" w:eastAsia="Calibri" w:hAnsi="Calibri"/>
        </w:rPr>
        <w:t>An oral report from the Chair on the forthcoming review of academic governance.</w:t>
      </w:r>
    </w:p>
    <w:p w:rsidR="00912F03" w:rsidRPr="002E6FA5" w:rsidRDefault="00912F03" w:rsidP="00F3633D">
      <w:pPr>
        <w:ind w:left="1224"/>
        <w:textAlignment w:val="baseline"/>
        <w:rPr>
          <w:rFonts w:ascii="Calibri" w:eastAsia="Calibri" w:hAnsi="Calibri"/>
        </w:rPr>
      </w:pPr>
    </w:p>
    <w:p w:rsidR="00912F03" w:rsidRPr="002E6FA5" w:rsidRDefault="00912F03" w:rsidP="00F3633D">
      <w:pPr>
        <w:ind w:left="1224"/>
        <w:textAlignment w:val="baseline"/>
        <w:rPr>
          <w:rFonts w:ascii="Calibri" w:eastAsia="Calibri" w:hAnsi="Calibri"/>
        </w:rPr>
      </w:pPr>
    </w:p>
    <w:p w:rsidR="00912F03" w:rsidRPr="002E6FA5" w:rsidRDefault="0083361E" w:rsidP="00DF2D97">
      <w:pPr>
        <w:numPr>
          <w:ilvl w:val="0"/>
          <w:numId w:val="43"/>
        </w:numPr>
        <w:tabs>
          <w:tab w:val="left" w:pos="72"/>
          <w:tab w:val="left" w:pos="1224"/>
        </w:tabs>
        <w:ind w:left="1224"/>
        <w:textAlignment w:val="baseline"/>
        <w:rPr>
          <w:rFonts w:ascii="Calibri" w:eastAsia="Calibri" w:hAnsi="Calibri"/>
          <w:u w:val="single"/>
        </w:rPr>
      </w:pPr>
      <w:r w:rsidRPr="002E6FA5">
        <w:rPr>
          <w:rFonts w:ascii="Calibri" w:eastAsia="Calibri" w:hAnsi="Calibri"/>
          <w:u w:val="single"/>
        </w:rPr>
        <w:t xml:space="preserve">Directors of Undergraduate Studies lunch - Spring Term </w:t>
      </w:r>
    </w:p>
    <w:p w:rsidR="00B66E86" w:rsidRPr="002E6FA5" w:rsidRDefault="0083361E" w:rsidP="00912F03">
      <w:pPr>
        <w:tabs>
          <w:tab w:val="left" w:pos="576"/>
          <w:tab w:val="left" w:pos="1224"/>
        </w:tabs>
        <w:ind w:left="1224"/>
        <w:textAlignment w:val="baseline"/>
        <w:rPr>
          <w:rFonts w:ascii="Calibri" w:eastAsia="Calibri" w:hAnsi="Calibri"/>
        </w:rPr>
      </w:pPr>
      <w:r w:rsidRPr="002E6FA5">
        <w:rPr>
          <w:rFonts w:ascii="Calibri" w:eastAsia="Calibri" w:hAnsi="Calibri"/>
          <w:u w:val="single"/>
        </w:rPr>
        <w:br/>
      </w:r>
      <w:r w:rsidRPr="002E6FA5">
        <w:rPr>
          <w:rFonts w:ascii="Calibri" w:eastAsia="Calibri" w:hAnsi="Calibri"/>
        </w:rPr>
        <w:t>REPORT</w:t>
      </w:r>
      <w:r w:rsidR="00912F03" w:rsidRPr="002E6FA5">
        <w:rPr>
          <w:rFonts w:ascii="Calibri" w:eastAsia="Calibri" w:hAnsi="Calibri"/>
        </w:rPr>
        <w:t>ED</w:t>
      </w:r>
      <w:r w:rsidRPr="002E6FA5">
        <w:rPr>
          <w:rFonts w:ascii="Calibri" w:eastAsia="Calibri" w:hAnsi="Calibri"/>
        </w:rPr>
        <w:t>:</w:t>
      </w:r>
    </w:p>
    <w:p w:rsidR="00912F03" w:rsidRPr="002E6FA5" w:rsidRDefault="00912F03" w:rsidP="00912F03">
      <w:pPr>
        <w:tabs>
          <w:tab w:val="left" w:pos="576"/>
          <w:tab w:val="left" w:pos="1224"/>
        </w:tabs>
        <w:ind w:left="1224"/>
        <w:textAlignment w:val="baseline"/>
        <w:rPr>
          <w:rFonts w:ascii="Calibri" w:eastAsia="Calibri" w:hAnsi="Calibri"/>
          <w:u w:val="single"/>
        </w:rPr>
      </w:pPr>
    </w:p>
    <w:p w:rsidR="00B66E86" w:rsidRPr="002E6FA5" w:rsidRDefault="0083361E" w:rsidP="00F3633D">
      <w:pPr>
        <w:ind w:left="1224" w:right="144"/>
        <w:textAlignment w:val="baseline"/>
        <w:rPr>
          <w:rFonts w:ascii="Calibri" w:eastAsia="Calibri" w:hAnsi="Calibri"/>
        </w:rPr>
      </w:pPr>
      <w:r w:rsidRPr="002E6FA5">
        <w:rPr>
          <w:rFonts w:ascii="Calibri" w:eastAsia="Calibri" w:hAnsi="Calibri"/>
        </w:rPr>
        <w:t>That the Directors of Undergraduat</w:t>
      </w:r>
      <w:r w:rsidR="00123376" w:rsidRPr="002E6FA5">
        <w:rPr>
          <w:rFonts w:ascii="Calibri" w:eastAsia="Calibri" w:hAnsi="Calibri"/>
        </w:rPr>
        <w:t xml:space="preserve">e Studies spring term lunch would </w:t>
      </w:r>
      <w:r w:rsidRPr="002E6FA5">
        <w:rPr>
          <w:rFonts w:ascii="Calibri" w:eastAsia="Calibri" w:hAnsi="Calibri"/>
        </w:rPr>
        <w:t xml:space="preserve"> take place on Tuesday 14 March 2017, from 12 noon to 13:45 pm, in room CMR 1.0, University House.</w:t>
      </w:r>
    </w:p>
    <w:p w:rsidR="00912F03" w:rsidRPr="002E6FA5" w:rsidRDefault="00912F03" w:rsidP="006228DE">
      <w:pPr>
        <w:ind w:right="144"/>
        <w:textAlignment w:val="baseline"/>
        <w:rPr>
          <w:rFonts w:ascii="Calibri" w:eastAsia="Calibri" w:hAnsi="Calibri"/>
        </w:rPr>
      </w:pPr>
    </w:p>
    <w:p w:rsidR="00912F03" w:rsidRPr="002E6FA5" w:rsidRDefault="00912F03" w:rsidP="00F3633D">
      <w:pPr>
        <w:ind w:left="1224" w:right="144"/>
        <w:textAlignment w:val="baseline"/>
        <w:rPr>
          <w:rFonts w:ascii="Calibri" w:eastAsia="Calibri" w:hAnsi="Calibri"/>
        </w:rPr>
      </w:pPr>
    </w:p>
    <w:p w:rsidR="00912F03" w:rsidRPr="002E6FA5" w:rsidRDefault="00912F03" w:rsidP="00F3633D">
      <w:pPr>
        <w:ind w:left="1224" w:right="144"/>
        <w:textAlignment w:val="baseline"/>
        <w:rPr>
          <w:rFonts w:ascii="Calibri" w:eastAsia="Calibri" w:hAnsi="Calibri"/>
        </w:rPr>
      </w:pPr>
    </w:p>
    <w:p w:rsidR="00B66E86" w:rsidRPr="002E6FA5" w:rsidRDefault="00250B4B" w:rsidP="00912F03">
      <w:pPr>
        <w:tabs>
          <w:tab w:val="left" w:pos="648"/>
        </w:tabs>
        <w:ind w:left="567" w:hanging="567"/>
        <w:textAlignment w:val="baseline"/>
        <w:rPr>
          <w:rFonts w:ascii="Calibri" w:eastAsia="Calibri" w:hAnsi="Calibri"/>
          <w:b/>
          <w:spacing w:val="-3"/>
          <w:sz w:val="24"/>
        </w:rPr>
      </w:pPr>
      <w:r w:rsidRPr="002E6FA5">
        <w:rPr>
          <w:rFonts w:ascii="Calibri" w:eastAsia="Calibri" w:hAnsi="Calibri"/>
          <w:spacing w:val="-3"/>
          <w:sz w:val="24"/>
        </w:rPr>
        <w:t>10/16-17</w:t>
      </w:r>
      <w:r w:rsidRPr="002E6FA5">
        <w:rPr>
          <w:rFonts w:ascii="Calibri" w:eastAsia="Calibri" w:hAnsi="Calibri"/>
          <w:spacing w:val="-3"/>
          <w:sz w:val="24"/>
        </w:rPr>
        <w:tab/>
      </w:r>
      <w:r w:rsidR="0083361E" w:rsidRPr="002E6FA5">
        <w:rPr>
          <w:rFonts w:ascii="Calibri" w:eastAsia="Calibri" w:hAnsi="Calibri"/>
          <w:b/>
          <w:spacing w:val="-3"/>
          <w:u w:val="single"/>
        </w:rPr>
        <w:t>New Courses of Study</w:t>
      </w:r>
    </w:p>
    <w:p w:rsidR="00912F03" w:rsidRPr="002E6FA5" w:rsidRDefault="00912F03" w:rsidP="00F3633D">
      <w:pPr>
        <w:ind w:left="576"/>
        <w:textAlignment w:val="baseline"/>
        <w:rPr>
          <w:rFonts w:ascii="Calibri" w:eastAsia="Calibri" w:hAnsi="Calibri"/>
          <w:spacing w:val="-2"/>
        </w:rPr>
      </w:pPr>
    </w:p>
    <w:p w:rsidR="006F3123" w:rsidRPr="002E6FA5" w:rsidRDefault="00912F03" w:rsidP="006F3123">
      <w:pPr>
        <w:ind w:left="1296" w:firstLine="144"/>
        <w:textAlignment w:val="baseline"/>
        <w:rPr>
          <w:rFonts w:ascii="Calibri" w:eastAsia="Calibri" w:hAnsi="Calibri"/>
          <w:spacing w:val="-2"/>
        </w:rPr>
      </w:pPr>
      <w:r w:rsidRPr="002E6FA5">
        <w:rPr>
          <w:rFonts w:ascii="Calibri" w:eastAsia="Calibri" w:hAnsi="Calibri"/>
          <w:spacing w:val="-2"/>
        </w:rPr>
        <w:t>RESOLVED</w:t>
      </w:r>
      <w:r w:rsidR="0083361E" w:rsidRPr="002E6FA5">
        <w:rPr>
          <w:rFonts w:ascii="Calibri" w:eastAsia="Calibri" w:hAnsi="Calibri"/>
          <w:spacing w:val="-2"/>
        </w:rPr>
        <w:t>:</w:t>
      </w:r>
    </w:p>
    <w:p w:rsidR="006F3123" w:rsidRPr="002E6FA5" w:rsidRDefault="006F3123" w:rsidP="006F3123">
      <w:pPr>
        <w:ind w:left="1296" w:firstLine="144"/>
        <w:textAlignment w:val="baseline"/>
        <w:rPr>
          <w:rFonts w:ascii="Calibri" w:eastAsia="Calibri" w:hAnsi="Calibri"/>
          <w:spacing w:val="-2"/>
        </w:rPr>
      </w:pPr>
    </w:p>
    <w:p w:rsidR="00B66E86" w:rsidRPr="002E6FA5" w:rsidRDefault="0083361E" w:rsidP="006F3123">
      <w:pPr>
        <w:pStyle w:val="ListParagraph"/>
        <w:numPr>
          <w:ilvl w:val="0"/>
          <w:numId w:val="46"/>
        </w:numPr>
        <w:textAlignment w:val="baseline"/>
        <w:rPr>
          <w:rFonts w:ascii="Calibri" w:eastAsia="Calibri" w:hAnsi="Calibri"/>
          <w:spacing w:val="-2"/>
        </w:rPr>
      </w:pPr>
      <w:r w:rsidRPr="002E6FA5">
        <w:rPr>
          <w:rFonts w:ascii="Calibri" w:eastAsia="Calibri" w:hAnsi="Calibri"/>
          <w:spacing w:val="-8"/>
          <w:sz w:val="23"/>
          <w:u w:val="dotted"/>
        </w:rPr>
        <w:t>Department of Psychology</w:t>
      </w:r>
    </w:p>
    <w:p w:rsidR="00250B4B" w:rsidRPr="002E6FA5" w:rsidRDefault="00250B4B" w:rsidP="00250B4B">
      <w:pPr>
        <w:tabs>
          <w:tab w:val="left" w:pos="1152"/>
          <w:tab w:val="left" w:pos="1440"/>
        </w:tabs>
        <w:ind w:left="576"/>
        <w:textAlignment w:val="baseline"/>
        <w:rPr>
          <w:rFonts w:ascii="Calibri" w:eastAsia="Calibri" w:hAnsi="Calibri"/>
          <w:spacing w:val="-8"/>
          <w:sz w:val="23"/>
          <w:u w:val="dotted"/>
        </w:rPr>
      </w:pPr>
    </w:p>
    <w:p w:rsidR="00B66E86" w:rsidRPr="002E6FA5" w:rsidRDefault="00912F03" w:rsidP="006F3123">
      <w:pPr>
        <w:ind w:left="1728"/>
        <w:textAlignment w:val="baseline"/>
        <w:rPr>
          <w:rFonts w:ascii="Calibri" w:eastAsia="Calibri" w:hAnsi="Calibri"/>
        </w:rPr>
      </w:pPr>
      <w:r w:rsidRPr="002E6FA5">
        <w:rPr>
          <w:rFonts w:ascii="Calibri" w:eastAsia="Calibri" w:hAnsi="Calibri"/>
        </w:rPr>
        <w:t>That the proposal</w:t>
      </w:r>
      <w:r w:rsidR="00250B4B" w:rsidRPr="002E6FA5">
        <w:rPr>
          <w:rFonts w:ascii="Calibri" w:eastAsia="Calibri" w:hAnsi="Calibri"/>
        </w:rPr>
        <w:t xml:space="preserve"> </w:t>
      </w:r>
      <w:r w:rsidRPr="002E6FA5">
        <w:rPr>
          <w:rFonts w:ascii="Calibri" w:eastAsia="Calibri" w:hAnsi="Calibri"/>
        </w:rPr>
        <w:t>from</w:t>
      </w:r>
      <w:r w:rsidR="0083361E" w:rsidRPr="002E6FA5">
        <w:rPr>
          <w:rFonts w:ascii="Calibri" w:eastAsia="Calibri" w:hAnsi="Calibri"/>
        </w:rPr>
        <w:t xml:space="preserve"> the undergraduate Studies Committee of the Board of the Faculty of </w:t>
      </w:r>
      <w:r w:rsidR="006F3123" w:rsidRPr="002E6FA5">
        <w:rPr>
          <w:rFonts w:ascii="Calibri" w:eastAsia="Calibri" w:hAnsi="Calibri"/>
        </w:rPr>
        <w:t xml:space="preserve">Science </w:t>
      </w:r>
      <w:r w:rsidR="0083361E" w:rsidRPr="002E6FA5">
        <w:rPr>
          <w:rFonts w:ascii="Calibri" w:eastAsia="Calibri" w:hAnsi="Calibri"/>
        </w:rPr>
        <w:t>to introduce a BSc Psychology with Intercalated Year, as set out in paper</w:t>
      </w:r>
      <w:r w:rsidR="006F3123" w:rsidRPr="002E6FA5">
        <w:rPr>
          <w:rFonts w:ascii="Calibri" w:eastAsia="Calibri" w:hAnsi="Calibri"/>
          <w:sz w:val="23"/>
        </w:rPr>
        <w:t xml:space="preserve"> </w:t>
      </w:r>
      <w:r w:rsidR="0083361E" w:rsidRPr="002E6FA5">
        <w:rPr>
          <w:rFonts w:ascii="Calibri" w:eastAsia="Calibri" w:hAnsi="Calibri"/>
          <w:sz w:val="23"/>
        </w:rPr>
        <w:t>SUGS 10/16-17,</w:t>
      </w:r>
      <w:r w:rsidR="0083361E" w:rsidRPr="002E6FA5">
        <w:rPr>
          <w:rFonts w:ascii="Calibri" w:eastAsia="Calibri" w:hAnsi="Calibri"/>
        </w:rPr>
        <w:t xml:space="preserve"> </w:t>
      </w:r>
      <w:r w:rsidR="006F3123" w:rsidRPr="002E6FA5">
        <w:rPr>
          <w:rFonts w:ascii="Calibri" w:eastAsia="Calibri" w:hAnsi="Calibri"/>
        </w:rPr>
        <w:t>be approved, subject to the department being asked to amend the designation of years of study under section 6 to reflect the fact that the third year would be the intercalated year.</w:t>
      </w:r>
    </w:p>
    <w:p w:rsidR="00912F03" w:rsidRPr="002E6FA5" w:rsidRDefault="00912F03" w:rsidP="00F3633D">
      <w:pPr>
        <w:ind w:left="1152"/>
        <w:textAlignment w:val="baseline"/>
        <w:rPr>
          <w:rFonts w:ascii="Calibri" w:eastAsia="Calibri" w:hAnsi="Calibri"/>
        </w:rPr>
      </w:pPr>
    </w:p>
    <w:p w:rsidR="00B66E86" w:rsidRPr="002E6FA5" w:rsidRDefault="0083361E" w:rsidP="00484C44">
      <w:pPr>
        <w:pStyle w:val="ListParagraph"/>
        <w:numPr>
          <w:ilvl w:val="0"/>
          <w:numId w:val="46"/>
        </w:numPr>
        <w:tabs>
          <w:tab w:val="left" w:pos="1152"/>
          <w:tab w:val="left" w:pos="1440"/>
        </w:tabs>
        <w:textAlignment w:val="baseline"/>
        <w:rPr>
          <w:rFonts w:ascii="Calibri" w:eastAsia="Calibri" w:hAnsi="Calibri"/>
          <w:spacing w:val="-8"/>
          <w:sz w:val="23"/>
          <w:u w:val="dotted"/>
        </w:rPr>
      </w:pPr>
      <w:r w:rsidRPr="002E6FA5">
        <w:rPr>
          <w:rFonts w:ascii="Calibri" w:eastAsia="Calibri" w:hAnsi="Calibri"/>
          <w:spacing w:val="-8"/>
          <w:sz w:val="23"/>
          <w:u w:val="dotted"/>
        </w:rPr>
        <w:t>School of Engineering</w:t>
      </w:r>
    </w:p>
    <w:p w:rsidR="00912F03" w:rsidRPr="002E6FA5" w:rsidRDefault="00912F03" w:rsidP="00912F03">
      <w:pPr>
        <w:tabs>
          <w:tab w:val="left" w:pos="576"/>
          <w:tab w:val="left" w:pos="1152"/>
        </w:tabs>
        <w:ind w:left="576"/>
        <w:textAlignment w:val="baseline"/>
        <w:rPr>
          <w:rFonts w:ascii="Calibri" w:eastAsia="Calibri" w:hAnsi="Calibri"/>
          <w:spacing w:val="-8"/>
          <w:sz w:val="23"/>
          <w:u w:val="single"/>
        </w:rPr>
      </w:pPr>
    </w:p>
    <w:p w:rsidR="00B66E86" w:rsidRPr="002E6FA5" w:rsidRDefault="00912F03" w:rsidP="00484C44">
      <w:pPr>
        <w:ind w:left="1728" w:right="144"/>
        <w:textAlignment w:val="baseline"/>
        <w:rPr>
          <w:rFonts w:ascii="Calibri" w:eastAsia="Calibri" w:hAnsi="Calibri"/>
        </w:rPr>
      </w:pPr>
      <w:r w:rsidRPr="002E6FA5">
        <w:rPr>
          <w:rFonts w:ascii="Calibri" w:eastAsia="Calibri" w:hAnsi="Calibri"/>
        </w:rPr>
        <w:t>That the proposal from</w:t>
      </w:r>
      <w:r w:rsidR="0083361E" w:rsidRPr="002E6FA5">
        <w:rPr>
          <w:rFonts w:ascii="Calibri" w:eastAsia="Calibri" w:hAnsi="Calibri"/>
        </w:rPr>
        <w:t xml:space="preserve"> the Undergraduate Studies Committee of the Board of the Faculty of</w:t>
      </w:r>
      <w:r w:rsidR="00484C44" w:rsidRPr="002E6FA5">
        <w:rPr>
          <w:rFonts w:ascii="Calibri" w:eastAsia="Calibri" w:hAnsi="Calibri"/>
        </w:rPr>
        <w:t xml:space="preserve"> Science </w:t>
      </w:r>
      <w:r w:rsidR="0083361E" w:rsidRPr="002E6FA5">
        <w:rPr>
          <w:rFonts w:ascii="Calibri" w:eastAsia="Calibri" w:hAnsi="Calibri"/>
        </w:rPr>
        <w:t>to introduce a new degree stream BEng/MEng Electrical and Electronics Engineering, as set out in paper</w:t>
      </w:r>
      <w:r w:rsidR="0083361E" w:rsidRPr="002E6FA5">
        <w:rPr>
          <w:rFonts w:ascii="Calibri" w:eastAsia="Calibri" w:hAnsi="Calibri"/>
          <w:sz w:val="23"/>
        </w:rPr>
        <w:t xml:space="preserve"> SUGS 12/16-17, </w:t>
      </w:r>
      <w:r w:rsidR="0083361E" w:rsidRPr="002E6FA5">
        <w:rPr>
          <w:rFonts w:ascii="Calibri" w:eastAsia="Calibri" w:hAnsi="Calibri"/>
        </w:rPr>
        <w:t>be approved.</w:t>
      </w:r>
    </w:p>
    <w:p w:rsidR="00250B4B" w:rsidRPr="002E6FA5" w:rsidRDefault="00250B4B" w:rsidP="00F3633D">
      <w:pPr>
        <w:ind w:left="1152" w:right="144"/>
        <w:textAlignment w:val="baseline"/>
        <w:rPr>
          <w:rFonts w:ascii="Calibri" w:eastAsia="Calibri" w:hAnsi="Calibri"/>
        </w:rPr>
      </w:pPr>
    </w:p>
    <w:p w:rsidR="00B66E86" w:rsidRPr="002E6FA5" w:rsidRDefault="0083361E" w:rsidP="00A272CA">
      <w:pPr>
        <w:pStyle w:val="ListParagraph"/>
        <w:numPr>
          <w:ilvl w:val="0"/>
          <w:numId w:val="46"/>
        </w:numPr>
        <w:tabs>
          <w:tab w:val="left" w:pos="1152"/>
          <w:tab w:val="left" w:pos="1440"/>
        </w:tabs>
        <w:textAlignment w:val="baseline"/>
        <w:rPr>
          <w:rFonts w:ascii="Calibri" w:eastAsia="Calibri" w:hAnsi="Calibri"/>
          <w:spacing w:val="-8"/>
          <w:sz w:val="23"/>
          <w:u w:val="dotted"/>
        </w:rPr>
      </w:pPr>
      <w:r w:rsidRPr="002E6FA5">
        <w:rPr>
          <w:rFonts w:ascii="Calibri" w:eastAsia="Calibri" w:hAnsi="Calibri"/>
          <w:spacing w:val="-8"/>
          <w:sz w:val="23"/>
          <w:u w:val="dotted"/>
        </w:rPr>
        <w:t>Department of Politics and International Studies</w:t>
      </w:r>
    </w:p>
    <w:p w:rsidR="00A272CA" w:rsidRPr="002E6FA5" w:rsidRDefault="00A272CA" w:rsidP="00A272CA">
      <w:pPr>
        <w:pStyle w:val="ListParagraph"/>
        <w:tabs>
          <w:tab w:val="left" w:pos="1152"/>
          <w:tab w:val="left" w:pos="1440"/>
        </w:tabs>
        <w:ind w:left="1800"/>
        <w:textAlignment w:val="baseline"/>
        <w:rPr>
          <w:rFonts w:ascii="Calibri" w:eastAsia="Calibri" w:hAnsi="Calibri"/>
          <w:spacing w:val="-8"/>
          <w:sz w:val="23"/>
          <w:u w:val="dotted"/>
        </w:rPr>
      </w:pPr>
    </w:p>
    <w:p w:rsidR="00B66E86" w:rsidRPr="002E6FA5" w:rsidRDefault="00912F03" w:rsidP="00A272CA">
      <w:pPr>
        <w:ind w:left="1728" w:right="216"/>
        <w:textAlignment w:val="baseline"/>
        <w:rPr>
          <w:rFonts w:ascii="Calibri" w:eastAsia="Calibri" w:hAnsi="Calibri"/>
        </w:rPr>
      </w:pPr>
      <w:r w:rsidRPr="002E6FA5">
        <w:rPr>
          <w:rFonts w:ascii="Calibri" w:eastAsia="Calibri" w:hAnsi="Calibri"/>
        </w:rPr>
        <w:t xml:space="preserve">That the proposal from </w:t>
      </w:r>
      <w:r w:rsidR="0083361E" w:rsidRPr="002E6FA5">
        <w:rPr>
          <w:rFonts w:ascii="Calibri" w:eastAsia="Calibri" w:hAnsi="Calibri"/>
        </w:rPr>
        <w:t xml:space="preserve">the Undergraduate Studies Committee of the Board of the Faculty of Social </w:t>
      </w:r>
      <w:r w:rsidR="00A272CA" w:rsidRPr="002E6FA5">
        <w:rPr>
          <w:rFonts w:ascii="Calibri" w:eastAsia="Calibri" w:hAnsi="Calibri"/>
        </w:rPr>
        <w:t xml:space="preserve">Sciences </w:t>
      </w:r>
      <w:r w:rsidR="0083361E" w:rsidRPr="002E6FA5">
        <w:rPr>
          <w:rFonts w:ascii="Calibri" w:eastAsia="Calibri" w:hAnsi="Calibri"/>
        </w:rPr>
        <w:t>to introduce a BA in Politics, Philosophy and Law, as set out in papers</w:t>
      </w:r>
      <w:r w:rsidR="0083361E" w:rsidRPr="002E6FA5">
        <w:rPr>
          <w:rFonts w:ascii="Calibri" w:eastAsia="Calibri" w:hAnsi="Calibri"/>
          <w:sz w:val="23"/>
        </w:rPr>
        <w:t xml:space="preserve"> UFSS 9(a-e)/16-17,</w:t>
      </w:r>
      <w:r w:rsidR="0083361E" w:rsidRPr="002E6FA5">
        <w:rPr>
          <w:rFonts w:ascii="Calibri" w:eastAsia="Calibri" w:hAnsi="Calibri"/>
        </w:rPr>
        <w:t xml:space="preserve"> be approved.</w:t>
      </w:r>
    </w:p>
    <w:p w:rsidR="00912F03" w:rsidRPr="002E6FA5" w:rsidRDefault="00912F03" w:rsidP="00F3633D">
      <w:pPr>
        <w:ind w:left="1152" w:right="216"/>
        <w:textAlignment w:val="baseline"/>
        <w:rPr>
          <w:rFonts w:ascii="Calibri" w:eastAsia="Calibri" w:hAnsi="Calibri"/>
        </w:rPr>
      </w:pPr>
    </w:p>
    <w:p w:rsidR="00B66E86" w:rsidRPr="002E6FA5" w:rsidRDefault="0083361E" w:rsidP="00A272CA">
      <w:pPr>
        <w:pStyle w:val="ListParagraph"/>
        <w:numPr>
          <w:ilvl w:val="0"/>
          <w:numId w:val="46"/>
        </w:numPr>
        <w:tabs>
          <w:tab w:val="left" w:pos="1152"/>
          <w:tab w:val="left" w:pos="1440"/>
        </w:tabs>
        <w:textAlignment w:val="baseline"/>
        <w:rPr>
          <w:rFonts w:ascii="Calibri" w:eastAsia="Calibri" w:hAnsi="Calibri"/>
          <w:spacing w:val="-8"/>
          <w:sz w:val="23"/>
          <w:u w:val="dotted"/>
        </w:rPr>
      </w:pPr>
      <w:r w:rsidRPr="002E6FA5">
        <w:rPr>
          <w:rFonts w:ascii="Calibri" w:eastAsia="Calibri" w:hAnsi="Calibri"/>
          <w:spacing w:val="-8"/>
          <w:sz w:val="23"/>
          <w:u w:val="dotted"/>
        </w:rPr>
        <w:t>School of Modern Languages and Cultures</w:t>
      </w:r>
    </w:p>
    <w:p w:rsidR="00A272CA" w:rsidRPr="002E6FA5" w:rsidRDefault="00A272CA" w:rsidP="00A272CA">
      <w:pPr>
        <w:tabs>
          <w:tab w:val="left" w:pos="720"/>
          <w:tab w:val="left" w:pos="1728"/>
        </w:tabs>
        <w:ind w:left="1728" w:right="216"/>
        <w:textAlignment w:val="baseline"/>
        <w:rPr>
          <w:rFonts w:ascii="Calibri" w:eastAsia="Calibri" w:hAnsi="Calibri"/>
          <w:spacing w:val="-8"/>
          <w:sz w:val="23"/>
          <w:u w:val="dotted"/>
        </w:rPr>
      </w:pPr>
    </w:p>
    <w:p w:rsidR="00A272CA" w:rsidRPr="002E6FA5" w:rsidRDefault="00912F03" w:rsidP="00A272CA">
      <w:pPr>
        <w:pStyle w:val="ListParagraph"/>
        <w:numPr>
          <w:ilvl w:val="0"/>
          <w:numId w:val="47"/>
        </w:numPr>
        <w:tabs>
          <w:tab w:val="left" w:pos="720"/>
          <w:tab w:val="left" w:pos="1728"/>
        </w:tabs>
        <w:ind w:right="216"/>
        <w:textAlignment w:val="baseline"/>
        <w:rPr>
          <w:rFonts w:ascii="Calibri" w:eastAsia="Calibri" w:hAnsi="Calibri"/>
        </w:rPr>
      </w:pPr>
      <w:r w:rsidRPr="002E6FA5">
        <w:rPr>
          <w:rFonts w:ascii="Calibri" w:eastAsia="Calibri" w:hAnsi="Calibri"/>
        </w:rPr>
        <w:t xml:space="preserve">That the proposal from </w:t>
      </w:r>
      <w:r w:rsidR="0083361E" w:rsidRPr="002E6FA5">
        <w:rPr>
          <w:rFonts w:ascii="Calibri" w:eastAsia="Calibri" w:hAnsi="Calibri"/>
        </w:rPr>
        <w:t xml:space="preserve">the Undergraduate Studies Committee of the Board of the Faculty of Arts, from its meeting on 18 October 2016, that the proposal to introduce a BA </w:t>
      </w:r>
      <w:proofErr w:type="spellStart"/>
      <w:r w:rsidR="0083361E" w:rsidRPr="002E6FA5">
        <w:rPr>
          <w:rFonts w:ascii="Calibri" w:eastAsia="Calibri" w:hAnsi="Calibri"/>
        </w:rPr>
        <w:t>Honours</w:t>
      </w:r>
      <w:proofErr w:type="spellEnd"/>
      <w:r w:rsidR="0083361E" w:rsidRPr="002E6FA5">
        <w:rPr>
          <w:rFonts w:ascii="Calibri" w:eastAsia="Calibri" w:hAnsi="Calibri"/>
        </w:rPr>
        <w:t xml:space="preserve"> degree in Hispanic Studies and History, as set out in paper</w:t>
      </w:r>
      <w:r w:rsidR="0083361E" w:rsidRPr="002E6FA5">
        <w:rPr>
          <w:rFonts w:ascii="Calibri" w:eastAsia="Calibri" w:hAnsi="Calibri"/>
          <w:sz w:val="23"/>
        </w:rPr>
        <w:t xml:space="preserve"> BUGS 3/16-17, </w:t>
      </w:r>
      <w:r w:rsidR="0083361E" w:rsidRPr="002E6FA5">
        <w:rPr>
          <w:rFonts w:ascii="Calibri" w:eastAsia="Calibri" w:hAnsi="Calibri"/>
        </w:rPr>
        <w:t>be approved.</w:t>
      </w:r>
      <w:r w:rsidR="00A272CA" w:rsidRPr="002E6FA5">
        <w:rPr>
          <w:rFonts w:ascii="Calibri" w:eastAsia="Calibri" w:hAnsi="Calibri"/>
        </w:rPr>
        <w:t xml:space="preserve"> </w:t>
      </w:r>
    </w:p>
    <w:p w:rsidR="00A272CA" w:rsidRPr="002E6FA5" w:rsidRDefault="00A272CA" w:rsidP="00A272CA">
      <w:pPr>
        <w:pStyle w:val="ListParagraph"/>
        <w:tabs>
          <w:tab w:val="left" w:pos="720"/>
          <w:tab w:val="left" w:pos="1728"/>
        </w:tabs>
        <w:ind w:left="2448" w:right="216"/>
        <w:textAlignment w:val="baseline"/>
        <w:rPr>
          <w:rFonts w:ascii="Calibri" w:eastAsia="Calibri" w:hAnsi="Calibri"/>
        </w:rPr>
      </w:pPr>
    </w:p>
    <w:p w:rsidR="00B66E86" w:rsidRPr="002E6FA5" w:rsidRDefault="00912F03" w:rsidP="00A272CA">
      <w:pPr>
        <w:pStyle w:val="ListParagraph"/>
        <w:numPr>
          <w:ilvl w:val="0"/>
          <w:numId w:val="47"/>
        </w:numPr>
        <w:tabs>
          <w:tab w:val="left" w:pos="720"/>
          <w:tab w:val="left" w:pos="1728"/>
        </w:tabs>
        <w:ind w:right="216"/>
        <w:textAlignment w:val="baseline"/>
        <w:rPr>
          <w:rFonts w:ascii="Calibri" w:eastAsia="Calibri" w:hAnsi="Calibri"/>
        </w:rPr>
      </w:pPr>
      <w:r w:rsidRPr="002E6FA5">
        <w:rPr>
          <w:rFonts w:ascii="Calibri" w:eastAsia="Calibri" w:hAnsi="Calibri"/>
        </w:rPr>
        <w:t xml:space="preserve">That the proposal from </w:t>
      </w:r>
      <w:r w:rsidR="0083361E" w:rsidRPr="002E6FA5">
        <w:rPr>
          <w:rFonts w:ascii="Calibri" w:eastAsia="Calibri" w:hAnsi="Calibri"/>
        </w:rPr>
        <w:t xml:space="preserve">the Undergraduate Studies Committee of the Board of the Faculty </w:t>
      </w:r>
      <w:r w:rsidR="00A272CA" w:rsidRPr="002E6FA5">
        <w:rPr>
          <w:rFonts w:ascii="Calibri" w:eastAsia="Calibri" w:hAnsi="Calibri"/>
        </w:rPr>
        <w:t xml:space="preserve">of Arts to introduce the </w:t>
      </w:r>
      <w:r w:rsidR="0083361E" w:rsidRPr="002E6FA5">
        <w:rPr>
          <w:rFonts w:ascii="Calibri" w:eastAsia="Calibri" w:hAnsi="Calibri"/>
        </w:rPr>
        <w:t>courses</w:t>
      </w:r>
      <w:r w:rsidR="00A272CA" w:rsidRPr="002E6FA5">
        <w:rPr>
          <w:rFonts w:ascii="Calibri" w:eastAsia="Calibri" w:hAnsi="Calibri"/>
        </w:rPr>
        <w:t xml:space="preserve"> listed below</w:t>
      </w:r>
      <w:r w:rsidR="0083361E" w:rsidRPr="002E6FA5">
        <w:rPr>
          <w:rFonts w:ascii="Calibri" w:eastAsia="Calibri" w:hAnsi="Calibri"/>
        </w:rPr>
        <w:t>, as set out in paper</w:t>
      </w:r>
      <w:r w:rsidR="0083361E" w:rsidRPr="002E6FA5">
        <w:rPr>
          <w:rFonts w:ascii="Calibri" w:eastAsia="Calibri" w:hAnsi="Calibri"/>
          <w:sz w:val="23"/>
        </w:rPr>
        <w:t xml:space="preserve"> AUSC 6/16-17,</w:t>
      </w:r>
      <w:r w:rsidR="0083361E" w:rsidRPr="002E6FA5">
        <w:rPr>
          <w:rFonts w:ascii="Calibri" w:eastAsia="Calibri" w:hAnsi="Calibri"/>
        </w:rPr>
        <w:t xml:space="preserve"> </w:t>
      </w:r>
      <w:r w:rsidR="00A272CA" w:rsidRPr="002E6FA5">
        <w:rPr>
          <w:rFonts w:ascii="Calibri" w:eastAsia="Calibri" w:hAnsi="Calibri"/>
        </w:rPr>
        <w:t>be approved:</w:t>
      </w:r>
    </w:p>
    <w:p w:rsidR="00A272CA" w:rsidRPr="002E6FA5" w:rsidRDefault="00A272CA" w:rsidP="00A272CA">
      <w:pPr>
        <w:pStyle w:val="ListParagraph"/>
        <w:rPr>
          <w:rFonts w:ascii="Calibri" w:eastAsia="Calibri" w:hAnsi="Calibri"/>
        </w:rPr>
      </w:pPr>
    </w:p>
    <w:p w:rsidR="00A272CA" w:rsidRPr="002E6FA5" w:rsidRDefault="00A272CA" w:rsidP="00A272CA">
      <w:pPr>
        <w:tabs>
          <w:tab w:val="left" w:pos="288"/>
          <w:tab w:val="left" w:pos="2016"/>
        </w:tabs>
        <w:textAlignment w:val="baseline"/>
        <w:rPr>
          <w:rFonts w:ascii="Calibri" w:eastAsia="Calibri" w:hAnsi="Calibri"/>
        </w:rPr>
      </w:pPr>
      <w:r w:rsidRPr="002E6FA5">
        <w:rPr>
          <w:rFonts w:ascii="Calibri" w:eastAsia="Calibri" w:hAnsi="Calibri"/>
        </w:rPr>
        <w:tab/>
      </w:r>
      <w:r w:rsidRPr="002E6FA5">
        <w:rPr>
          <w:rFonts w:ascii="Calibri" w:eastAsia="Calibri" w:hAnsi="Calibri"/>
        </w:rPr>
        <w:tab/>
      </w:r>
      <w:r w:rsidRPr="002E6FA5">
        <w:rPr>
          <w:rFonts w:ascii="Calibri" w:eastAsia="Calibri" w:hAnsi="Calibri"/>
        </w:rPr>
        <w:tab/>
      </w:r>
      <w:r w:rsidRPr="002E6FA5">
        <w:rPr>
          <w:rFonts w:ascii="Calibri" w:eastAsia="Calibri" w:hAnsi="Calibri"/>
        </w:rPr>
        <w:tab/>
      </w:r>
      <w:r w:rsidR="0083361E" w:rsidRPr="002E6FA5">
        <w:rPr>
          <w:rFonts w:ascii="Calibri" w:eastAsia="Calibri" w:hAnsi="Calibri"/>
        </w:rPr>
        <w:t xml:space="preserve">BA </w:t>
      </w:r>
      <w:proofErr w:type="spellStart"/>
      <w:r w:rsidR="0083361E" w:rsidRPr="002E6FA5">
        <w:rPr>
          <w:rFonts w:ascii="Calibri" w:eastAsia="Calibri" w:hAnsi="Calibri"/>
        </w:rPr>
        <w:t>Honours</w:t>
      </w:r>
      <w:proofErr w:type="spellEnd"/>
      <w:r w:rsidR="0083361E" w:rsidRPr="002E6FA5">
        <w:rPr>
          <w:rFonts w:ascii="Calibri" w:eastAsia="Calibri" w:hAnsi="Calibri"/>
        </w:rPr>
        <w:t xml:space="preserve"> degree in French and Theatre Studies</w:t>
      </w:r>
    </w:p>
    <w:p w:rsidR="00A272CA" w:rsidRPr="002E6FA5" w:rsidRDefault="00A272CA" w:rsidP="00A272CA">
      <w:pPr>
        <w:tabs>
          <w:tab w:val="left" w:pos="288"/>
          <w:tab w:val="left" w:pos="2016"/>
        </w:tabs>
        <w:textAlignment w:val="baseline"/>
        <w:rPr>
          <w:rFonts w:ascii="Calibri" w:eastAsia="Calibri" w:hAnsi="Calibri"/>
        </w:rPr>
      </w:pPr>
      <w:r w:rsidRPr="002E6FA5">
        <w:rPr>
          <w:rFonts w:ascii="Calibri" w:eastAsia="Calibri" w:hAnsi="Calibri"/>
        </w:rPr>
        <w:tab/>
      </w:r>
      <w:r w:rsidRPr="002E6FA5">
        <w:rPr>
          <w:rFonts w:ascii="Calibri" w:eastAsia="Calibri" w:hAnsi="Calibri"/>
        </w:rPr>
        <w:tab/>
      </w:r>
      <w:r w:rsidRPr="002E6FA5">
        <w:rPr>
          <w:rFonts w:ascii="Calibri" w:eastAsia="Calibri" w:hAnsi="Calibri"/>
        </w:rPr>
        <w:tab/>
      </w:r>
      <w:r w:rsidRPr="002E6FA5">
        <w:rPr>
          <w:rFonts w:ascii="Calibri" w:eastAsia="Calibri" w:hAnsi="Calibri"/>
        </w:rPr>
        <w:tab/>
        <w:t xml:space="preserve">BA </w:t>
      </w:r>
      <w:proofErr w:type="spellStart"/>
      <w:r w:rsidRPr="002E6FA5">
        <w:rPr>
          <w:rFonts w:ascii="Calibri" w:eastAsia="Calibri" w:hAnsi="Calibri"/>
        </w:rPr>
        <w:t>Honours</w:t>
      </w:r>
      <w:proofErr w:type="spellEnd"/>
      <w:r w:rsidRPr="002E6FA5">
        <w:rPr>
          <w:rFonts w:ascii="Calibri" w:eastAsia="Calibri" w:hAnsi="Calibri"/>
        </w:rPr>
        <w:t xml:space="preserve"> degree in German and Theatre Studies</w:t>
      </w:r>
    </w:p>
    <w:p w:rsidR="00A272CA" w:rsidRPr="002E6FA5" w:rsidRDefault="00A272CA" w:rsidP="00A272CA">
      <w:pPr>
        <w:tabs>
          <w:tab w:val="left" w:pos="288"/>
          <w:tab w:val="left" w:pos="2016"/>
        </w:tabs>
        <w:textAlignment w:val="baseline"/>
        <w:rPr>
          <w:rFonts w:ascii="Calibri" w:eastAsia="Calibri" w:hAnsi="Calibri"/>
        </w:rPr>
      </w:pPr>
      <w:r w:rsidRPr="002E6FA5">
        <w:rPr>
          <w:rFonts w:ascii="Calibri" w:eastAsia="Calibri" w:hAnsi="Calibri"/>
        </w:rPr>
        <w:tab/>
      </w:r>
      <w:r w:rsidRPr="002E6FA5">
        <w:rPr>
          <w:rFonts w:ascii="Calibri" w:eastAsia="Calibri" w:hAnsi="Calibri"/>
        </w:rPr>
        <w:tab/>
      </w:r>
      <w:r w:rsidRPr="002E6FA5">
        <w:rPr>
          <w:rFonts w:ascii="Calibri" w:eastAsia="Calibri" w:hAnsi="Calibri"/>
        </w:rPr>
        <w:tab/>
      </w:r>
      <w:r w:rsidRPr="002E6FA5">
        <w:rPr>
          <w:rFonts w:ascii="Calibri" w:eastAsia="Calibri" w:hAnsi="Calibri"/>
        </w:rPr>
        <w:tab/>
        <w:t xml:space="preserve">BA </w:t>
      </w:r>
      <w:proofErr w:type="spellStart"/>
      <w:r w:rsidRPr="002E6FA5">
        <w:rPr>
          <w:rFonts w:ascii="Calibri" w:eastAsia="Calibri" w:hAnsi="Calibri"/>
        </w:rPr>
        <w:t>Hounours</w:t>
      </w:r>
      <w:proofErr w:type="spellEnd"/>
      <w:r w:rsidRPr="002E6FA5">
        <w:rPr>
          <w:rFonts w:ascii="Calibri" w:eastAsia="Calibri" w:hAnsi="Calibri"/>
        </w:rPr>
        <w:t xml:space="preserve"> degree in Hispanic and Theatre Studies</w:t>
      </w:r>
    </w:p>
    <w:p w:rsidR="00B66E86" w:rsidRPr="002E6FA5" w:rsidRDefault="00A272CA" w:rsidP="00A272CA">
      <w:pPr>
        <w:tabs>
          <w:tab w:val="left" w:pos="288"/>
          <w:tab w:val="left" w:pos="2016"/>
        </w:tabs>
        <w:textAlignment w:val="baseline"/>
        <w:rPr>
          <w:rFonts w:ascii="Calibri" w:eastAsia="Calibri" w:hAnsi="Calibri"/>
        </w:rPr>
      </w:pPr>
      <w:r w:rsidRPr="002E6FA5">
        <w:rPr>
          <w:rFonts w:ascii="Calibri" w:eastAsia="Calibri" w:hAnsi="Calibri"/>
        </w:rPr>
        <w:tab/>
      </w:r>
      <w:r w:rsidRPr="002E6FA5">
        <w:rPr>
          <w:rFonts w:ascii="Calibri" w:eastAsia="Calibri" w:hAnsi="Calibri"/>
        </w:rPr>
        <w:tab/>
      </w:r>
      <w:r w:rsidRPr="002E6FA5">
        <w:rPr>
          <w:rFonts w:ascii="Calibri" w:eastAsia="Calibri" w:hAnsi="Calibri"/>
        </w:rPr>
        <w:tab/>
      </w:r>
      <w:r w:rsidRPr="002E6FA5">
        <w:rPr>
          <w:rFonts w:ascii="Calibri" w:eastAsia="Calibri" w:hAnsi="Calibri"/>
        </w:rPr>
        <w:tab/>
      </w:r>
      <w:r w:rsidR="0083361E" w:rsidRPr="002E6FA5">
        <w:rPr>
          <w:rFonts w:ascii="Calibri" w:eastAsia="Calibri" w:hAnsi="Calibri"/>
        </w:rPr>
        <w:t xml:space="preserve">BA </w:t>
      </w:r>
      <w:proofErr w:type="spellStart"/>
      <w:r w:rsidR="0083361E" w:rsidRPr="002E6FA5">
        <w:rPr>
          <w:rFonts w:ascii="Calibri" w:eastAsia="Calibri" w:hAnsi="Calibri"/>
        </w:rPr>
        <w:t>Honours</w:t>
      </w:r>
      <w:proofErr w:type="spellEnd"/>
      <w:r w:rsidR="0083361E" w:rsidRPr="002E6FA5">
        <w:rPr>
          <w:rFonts w:ascii="Calibri" w:eastAsia="Calibri" w:hAnsi="Calibri"/>
        </w:rPr>
        <w:t xml:space="preserve"> degree</w:t>
      </w:r>
      <w:r w:rsidRPr="002E6FA5">
        <w:rPr>
          <w:rFonts w:ascii="Calibri" w:eastAsia="Calibri" w:hAnsi="Calibri"/>
        </w:rPr>
        <w:t xml:space="preserve"> in Italian and Theatre Studies</w:t>
      </w:r>
    </w:p>
    <w:p w:rsidR="00982510" w:rsidRPr="002E6FA5" w:rsidRDefault="00982510" w:rsidP="00A272CA">
      <w:pPr>
        <w:tabs>
          <w:tab w:val="left" w:pos="288"/>
          <w:tab w:val="left" w:pos="2016"/>
        </w:tabs>
        <w:textAlignment w:val="baseline"/>
        <w:rPr>
          <w:rFonts w:ascii="Calibri" w:eastAsia="Calibri" w:hAnsi="Calibri"/>
        </w:rPr>
      </w:pPr>
    </w:p>
    <w:p w:rsidR="00982510" w:rsidRPr="002E6FA5" w:rsidRDefault="00982510" w:rsidP="00A272CA">
      <w:pPr>
        <w:tabs>
          <w:tab w:val="left" w:pos="288"/>
          <w:tab w:val="left" w:pos="2016"/>
        </w:tabs>
        <w:textAlignment w:val="baseline"/>
        <w:rPr>
          <w:rFonts w:ascii="Calibri" w:eastAsia="Calibri" w:hAnsi="Calibri"/>
        </w:rPr>
      </w:pPr>
    </w:p>
    <w:p w:rsidR="00982510" w:rsidRPr="002E6FA5" w:rsidRDefault="00982510" w:rsidP="00A272CA">
      <w:pPr>
        <w:tabs>
          <w:tab w:val="left" w:pos="288"/>
          <w:tab w:val="left" w:pos="2016"/>
        </w:tabs>
        <w:textAlignment w:val="baseline"/>
        <w:rPr>
          <w:rFonts w:ascii="Calibri" w:eastAsia="Calibri" w:hAnsi="Calibri"/>
        </w:rPr>
      </w:pPr>
    </w:p>
    <w:p w:rsidR="00982510" w:rsidRPr="002E6FA5" w:rsidRDefault="00982510" w:rsidP="00A272CA">
      <w:pPr>
        <w:tabs>
          <w:tab w:val="left" w:pos="288"/>
          <w:tab w:val="left" w:pos="2016"/>
        </w:tabs>
        <w:textAlignment w:val="baseline"/>
        <w:rPr>
          <w:rFonts w:ascii="Calibri" w:eastAsia="Calibri" w:hAnsi="Calibri"/>
        </w:rPr>
      </w:pPr>
    </w:p>
    <w:p w:rsidR="00912F03" w:rsidRPr="002E6FA5" w:rsidRDefault="00912F03" w:rsidP="00912F03">
      <w:pPr>
        <w:tabs>
          <w:tab w:val="left" w:pos="288"/>
          <w:tab w:val="left" w:pos="2016"/>
        </w:tabs>
        <w:ind w:left="1728"/>
        <w:textAlignment w:val="baseline"/>
        <w:rPr>
          <w:rFonts w:ascii="Calibri" w:eastAsia="Calibri" w:hAnsi="Calibri"/>
        </w:rPr>
      </w:pPr>
    </w:p>
    <w:p w:rsidR="00B66E86" w:rsidRPr="002E6FA5" w:rsidRDefault="0083361E" w:rsidP="00A272CA">
      <w:pPr>
        <w:pStyle w:val="ListParagraph"/>
        <w:numPr>
          <w:ilvl w:val="0"/>
          <w:numId w:val="46"/>
        </w:numPr>
        <w:tabs>
          <w:tab w:val="left" w:pos="567"/>
          <w:tab w:val="left" w:pos="1152"/>
          <w:tab w:val="left" w:pos="1440"/>
        </w:tabs>
        <w:textAlignment w:val="baseline"/>
        <w:rPr>
          <w:rFonts w:ascii="Calibri" w:eastAsia="Calibri" w:hAnsi="Calibri"/>
          <w:spacing w:val="-3"/>
          <w:u w:val="dotted"/>
        </w:rPr>
      </w:pPr>
      <w:r w:rsidRPr="002E6FA5">
        <w:rPr>
          <w:rFonts w:ascii="Calibri" w:eastAsia="Calibri" w:hAnsi="Calibri"/>
          <w:spacing w:val="-3"/>
          <w:sz w:val="23"/>
          <w:u w:val="dotted"/>
        </w:rPr>
        <w:t>Department of Film and Television Studies</w:t>
      </w:r>
    </w:p>
    <w:p w:rsidR="00A272CA" w:rsidRPr="002E6FA5" w:rsidRDefault="00A272CA" w:rsidP="00F3633D">
      <w:pPr>
        <w:ind w:left="1152" w:right="360"/>
        <w:textAlignment w:val="baseline"/>
        <w:rPr>
          <w:rFonts w:ascii="Calibri" w:eastAsia="Calibri" w:hAnsi="Calibri"/>
        </w:rPr>
      </w:pPr>
    </w:p>
    <w:p w:rsidR="00B66E86" w:rsidRPr="002E6FA5" w:rsidRDefault="00912F03" w:rsidP="00982510">
      <w:pPr>
        <w:ind w:left="1800" w:right="360"/>
        <w:textAlignment w:val="baseline"/>
        <w:rPr>
          <w:rFonts w:ascii="Calibri" w:eastAsia="Calibri" w:hAnsi="Calibri"/>
          <w:spacing w:val="-1"/>
        </w:rPr>
      </w:pPr>
      <w:r w:rsidRPr="002E6FA5">
        <w:rPr>
          <w:rFonts w:ascii="Calibri" w:eastAsia="Calibri" w:hAnsi="Calibri"/>
        </w:rPr>
        <w:t xml:space="preserve">That the proposal from </w:t>
      </w:r>
      <w:r w:rsidR="0083361E" w:rsidRPr="002E6FA5">
        <w:rPr>
          <w:rFonts w:ascii="Calibri" w:eastAsia="Calibri" w:hAnsi="Calibri"/>
          <w:spacing w:val="-1"/>
        </w:rPr>
        <w:t>the Undergraduate Studies Committee of the Board of th</w:t>
      </w:r>
      <w:r w:rsidR="00A272CA" w:rsidRPr="002E6FA5">
        <w:rPr>
          <w:rFonts w:ascii="Calibri" w:eastAsia="Calibri" w:hAnsi="Calibri"/>
          <w:spacing w:val="-1"/>
        </w:rPr>
        <w:t xml:space="preserve">e Faculty of Arts </w:t>
      </w:r>
      <w:r w:rsidR="0083361E" w:rsidRPr="002E6FA5">
        <w:rPr>
          <w:rFonts w:ascii="Calibri" w:eastAsia="Calibri" w:hAnsi="Calibri"/>
          <w:spacing w:val="-1"/>
        </w:rPr>
        <w:t xml:space="preserve">to introduce a BA </w:t>
      </w:r>
      <w:proofErr w:type="spellStart"/>
      <w:r w:rsidR="0083361E" w:rsidRPr="002E6FA5">
        <w:rPr>
          <w:rFonts w:ascii="Calibri" w:eastAsia="Calibri" w:hAnsi="Calibri"/>
          <w:spacing w:val="-1"/>
        </w:rPr>
        <w:t>Honours</w:t>
      </w:r>
      <w:proofErr w:type="spellEnd"/>
      <w:r w:rsidR="0083361E" w:rsidRPr="002E6FA5">
        <w:rPr>
          <w:rFonts w:ascii="Calibri" w:eastAsia="Calibri" w:hAnsi="Calibri"/>
          <w:spacing w:val="-1"/>
        </w:rPr>
        <w:t xml:space="preserve"> degree in Film Studies with Year Abroad, as set out in paper</w:t>
      </w:r>
      <w:r w:rsidR="0083361E" w:rsidRPr="002E6FA5">
        <w:rPr>
          <w:rFonts w:ascii="Calibri" w:eastAsia="Calibri" w:hAnsi="Calibri"/>
          <w:spacing w:val="-1"/>
          <w:sz w:val="23"/>
          <w:u w:val="single"/>
        </w:rPr>
        <w:t xml:space="preserve"> </w:t>
      </w:r>
      <w:r w:rsidR="0083361E" w:rsidRPr="002E6FA5">
        <w:rPr>
          <w:rFonts w:ascii="Calibri" w:eastAsia="Calibri" w:hAnsi="Calibri"/>
          <w:spacing w:val="-1"/>
          <w:sz w:val="23"/>
        </w:rPr>
        <w:t>AUSC 5/16-17,</w:t>
      </w:r>
      <w:r w:rsidR="0083361E" w:rsidRPr="002E6FA5">
        <w:rPr>
          <w:rFonts w:ascii="Calibri" w:eastAsia="Calibri" w:hAnsi="Calibri"/>
          <w:spacing w:val="-1"/>
        </w:rPr>
        <w:t xml:space="preserve"> be approved.</w:t>
      </w:r>
    </w:p>
    <w:p w:rsidR="00912F03" w:rsidRPr="002E6FA5" w:rsidRDefault="00912F03" w:rsidP="00F3633D">
      <w:pPr>
        <w:ind w:left="1152" w:right="360"/>
        <w:textAlignment w:val="baseline"/>
        <w:rPr>
          <w:rFonts w:ascii="Calibri" w:eastAsia="Calibri" w:hAnsi="Calibri"/>
          <w:spacing w:val="-1"/>
        </w:rPr>
      </w:pPr>
    </w:p>
    <w:p w:rsidR="00912F03" w:rsidRPr="002E6FA5" w:rsidRDefault="00912F03" w:rsidP="00F3633D">
      <w:pPr>
        <w:ind w:left="1152" w:right="360"/>
        <w:textAlignment w:val="baseline"/>
        <w:rPr>
          <w:rFonts w:ascii="Calibri" w:eastAsia="Calibri" w:hAnsi="Calibri"/>
          <w:spacing w:val="-1"/>
        </w:rPr>
      </w:pPr>
    </w:p>
    <w:p w:rsidR="00912F03" w:rsidRPr="002E6FA5" w:rsidRDefault="00912F03" w:rsidP="00F3633D">
      <w:pPr>
        <w:ind w:left="1152" w:right="360"/>
        <w:textAlignment w:val="baseline"/>
        <w:rPr>
          <w:rFonts w:ascii="Calibri" w:eastAsia="Calibri" w:hAnsi="Calibri"/>
          <w:spacing w:val="-1"/>
        </w:rPr>
      </w:pPr>
    </w:p>
    <w:p w:rsidR="00912F03" w:rsidRPr="002E6FA5" w:rsidRDefault="005479BA" w:rsidP="005479BA">
      <w:pPr>
        <w:tabs>
          <w:tab w:val="left" w:pos="576"/>
        </w:tabs>
        <w:textAlignment w:val="baseline"/>
        <w:rPr>
          <w:rFonts w:ascii="Calibri" w:eastAsia="Calibri" w:hAnsi="Calibri"/>
          <w:b/>
          <w:u w:val="single"/>
        </w:rPr>
      </w:pPr>
      <w:r w:rsidRPr="002E6FA5">
        <w:rPr>
          <w:rFonts w:ascii="Calibri" w:eastAsia="Calibri" w:hAnsi="Calibri"/>
        </w:rPr>
        <w:t xml:space="preserve">11/16-17 </w:t>
      </w:r>
      <w:r w:rsidR="0083361E" w:rsidRPr="002E6FA5">
        <w:rPr>
          <w:rFonts w:ascii="Calibri" w:eastAsia="Calibri" w:hAnsi="Calibri"/>
          <w:b/>
          <w:u w:val="single"/>
        </w:rPr>
        <w:t xml:space="preserve">SSLC Undergraduate Annual Report </w:t>
      </w:r>
    </w:p>
    <w:p w:rsidR="00B66E86" w:rsidRPr="002E6FA5" w:rsidRDefault="0083361E" w:rsidP="005479BA">
      <w:pPr>
        <w:tabs>
          <w:tab w:val="left" w:pos="576"/>
        </w:tabs>
        <w:ind w:left="720"/>
        <w:textAlignment w:val="baseline"/>
        <w:rPr>
          <w:rFonts w:ascii="Calibri" w:eastAsia="Calibri" w:hAnsi="Calibri"/>
        </w:rPr>
      </w:pPr>
      <w:r w:rsidRPr="002E6FA5">
        <w:rPr>
          <w:rFonts w:ascii="Calibri" w:eastAsia="Calibri" w:hAnsi="Calibri"/>
          <w:b/>
          <w:u w:val="single"/>
        </w:rPr>
        <w:br/>
      </w:r>
      <w:r w:rsidR="005479BA" w:rsidRPr="002E6FA5">
        <w:rPr>
          <w:rFonts w:ascii="Calibri" w:eastAsia="Calibri" w:hAnsi="Calibri"/>
        </w:rPr>
        <w:t xml:space="preserve">   </w:t>
      </w:r>
      <w:r w:rsidRPr="002E6FA5">
        <w:rPr>
          <w:rFonts w:ascii="Calibri" w:eastAsia="Calibri" w:hAnsi="Calibri"/>
        </w:rPr>
        <w:t>CONSIDER</w:t>
      </w:r>
      <w:r w:rsidR="00912F03" w:rsidRPr="002E6FA5">
        <w:rPr>
          <w:rFonts w:ascii="Calibri" w:eastAsia="Calibri" w:hAnsi="Calibri"/>
        </w:rPr>
        <w:t>ED</w:t>
      </w:r>
      <w:r w:rsidRPr="002E6FA5">
        <w:rPr>
          <w:rFonts w:ascii="Calibri" w:eastAsia="Calibri" w:hAnsi="Calibri"/>
        </w:rPr>
        <w:t>:</w:t>
      </w:r>
    </w:p>
    <w:p w:rsidR="00912F03" w:rsidRPr="002E6FA5" w:rsidRDefault="00912F03" w:rsidP="00912F03">
      <w:pPr>
        <w:tabs>
          <w:tab w:val="left" w:pos="576"/>
        </w:tabs>
        <w:ind w:left="576"/>
        <w:textAlignment w:val="baseline"/>
        <w:rPr>
          <w:rFonts w:ascii="Calibri" w:eastAsia="Calibri" w:hAnsi="Calibri"/>
          <w:b/>
          <w:u w:val="single"/>
        </w:rPr>
      </w:pPr>
    </w:p>
    <w:p w:rsidR="00B66E86" w:rsidRPr="002E6FA5" w:rsidRDefault="0083361E" w:rsidP="005479BA">
      <w:pPr>
        <w:ind w:left="864" w:right="144"/>
        <w:jc w:val="both"/>
        <w:textAlignment w:val="baseline"/>
        <w:rPr>
          <w:rFonts w:ascii="Calibri" w:eastAsia="Calibri" w:hAnsi="Calibri"/>
          <w:spacing w:val="-2"/>
        </w:rPr>
      </w:pPr>
      <w:r w:rsidRPr="002E6FA5">
        <w:rPr>
          <w:rFonts w:ascii="Calibri" w:eastAsia="Calibri" w:hAnsi="Calibri"/>
          <w:spacing w:val="-2"/>
        </w:rPr>
        <w:t>A report from the Education Officer of Warwick Students’ Union, compiled from the annual reports and minutes of all University SSLCs during the academic year 2015/16 (paper</w:t>
      </w:r>
      <w:r w:rsidRPr="002E6FA5">
        <w:rPr>
          <w:rFonts w:ascii="Calibri" w:eastAsia="Calibri" w:hAnsi="Calibri"/>
          <w:spacing w:val="-2"/>
          <w:sz w:val="23"/>
        </w:rPr>
        <w:t xml:space="preserve"> BUGS 4/16-17</w:t>
      </w:r>
      <w:r w:rsidRPr="002E6FA5">
        <w:rPr>
          <w:rFonts w:ascii="Calibri" w:eastAsia="Calibri" w:hAnsi="Calibri"/>
          <w:spacing w:val="-2"/>
        </w:rPr>
        <w:t>).</w:t>
      </w:r>
    </w:p>
    <w:p w:rsidR="00840D42" w:rsidRPr="002E6FA5" w:rsidRDefault="00840D42" w:rsidP="00F3633D">
      <w:pPr>
        <w:ind w:left="576" w:right="144"/>
        <w:jc w:val="both"/>
        <w:textAlignment w:val="baseline"/>
        <w:rPr>
          <w:rFonts w:ascii="Calibri" w:eastAsia="Calibri" w:hAnsi="Calibri"/>
          <w:spacing w:val="-2"/>
        </w:rPr>
      </w:pPr>
    </w:p>
    <w:p w:rsidR="00840D42" w:rsidRPr="002E6FA5" w:rsidRDefault="00840D42" w:rsidP="005479BA">
      <w:pPr>
        <w:spacing w:after="160" w:line="259" w:lineRule="auto"/>
        <w:ind w:left="144"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t>RECOMMENDED:</w:t>
      </w:r>
    </w:p>
    <w:p w:rsidR="00840D42" w:rsidRPr="002E6FA5" w:rsidRDefault="00840D42" w:rsidP="005479BA">
      <w:pPr>
        <w:spacing w:after="160" w:line="259" w:lineRule="auto"/>
        <w:ind w:left="864"/>
        <w:rPr>
          <w:rFonts w:asciiTheme="minorHAnsi" w:eastAsiaTheme="minorHAnsi" w:hAnsiTheme="minorHAnsi" w:cstheme="minorBidi"/>
          <w:lang w:val="en-GB"/>
        </w:rPr>
      </w:pPr>
      <w:r w:rsidRPr="002E6FA5">
        <w:rPr>
          <w:rFonts w:asciiTheme="minorHAnsi" w:eastAsiaTheme="minorHAnsi" w:hAnsiTheme="minorHAnsi" w:cstheme="minorBidi"/>
          <w:lang w:val="en-GB"/>
        </w:rPr>
        <w:t>That the University should be asked to offer additional training for academic staff on lecture capture, e.g. through visits to departments by IT Services’ staff.</w:t>
      </w:r>
    </w:p>
    <w:p w:rsidR="00840D42" w:rsidRPr="002E6FA5" w:rsidRDefault="00840D42" w:rsidP="005479BA">
      <w:pPr>
        <w:spacing w:after="160" w:line="259" w:lineRule="auto"/>
        <w:ind w:left="144" w:firstLine="720"/>
        <w:rPr>
          <w:rFonts w:asciiTheme="minorHAnsi" w:eastAsiaTheme="minorHAnsi" w:hAnsiTheme="minorHAnsi" w:cstheme="minorBidi"/>
          <w:lang w:val="en-GB"/>
        </w:rPr>
      </w:pPr>
      <w:r w:rsidRPr="002E6FA5">
        <w:rPr>
          <w:rFonts w:asciiTheme="minorHAnsi" w:eastAsiaTheme="minorHAnsi" w:hAnsiTheme="minorHAnsi" w:cstheme="minorBidi"/>
          <w:lang w:val="en-GB"/>
        </w:rPr>
        <w:t>RESOLVED:</w:t>
      </w:r>
    </w:p>
    <w:p w:rsidR="00840D42" w:rsidRPr="002E6FA5" w:rsidRDefault="00840D42" w:rsidP="006A129A">
      <w:pPr>
        <w:pStyle w:val="ListParagraph"/>
        <w:numPr>
          <w:ilvl w:val="0"/>
          <w:numId w:val="48"/>
        </w:numPr>
        <w:spacing w:after="160" w:line="259" w:lineRule="auto"/>
        <w:rPr>
          <w:rFonts w:asciiTheme="minorHAnsi" w:eastAsiaTheme="minorHAnsi" w:hAnsiTheme="minorHAnsi" w:cstheme="minorBidi"/>
          <w:lang w:val="en-GB"/>
        </w:rPr>
      </w:pPr>
      <w:r w:rsidRPr="002E6FA5">
        <w:rPr>
          <w:rFonts w:asciiTheme="minorHAnsi" w:eastAsiaTheme="minorHAnsi" w:hAnsiTheme="minorHAnsi" w:cstheme="minorBidi"/>
          <w:lang w:val="en-GB"/>
        </w:rPr>
        <w:t>That the Board considered “mock” exams to be inappropriate for undergraduate students, but would encourage departments to consider other ways of supporting students in their exam preparation;</w:t>
      </w:r>
    </w:p>
    <w:p w:rsidR="00840D42" w:rsidRPr="002E6FA5" w:rsidRDefault="00840D42" w:rsidP="00840D42">
      <w:pPr>
        <w:numPr>
          <w:ilvl w:val="0"/>
          <w:numId w:val="48"/>
        </w:numPr>
        <w:spacing w:after="160" w:line="259" w:lineRule="auto"/>
        <w:contextualSpacing/>
        <w:rPr>
          <w:rFonts w:asciiTheme="minorHAnsi" w:eastAsiaTheme="minorHAnsi" w:hAnsiTheme="minorHAnsi" w:cstheme="minorBidi"/>
          <w:lang w:val="en-GB"/>
        </w:rPr>
      </w:pPr>
      <w:r w:rsidRPr="002E6FA5">
        <w:rPr>
          <w:rFonts w:asciiTheme="minorHAnsi" w:eastAsiaTheme="minorHAnsi" w:hAnsiTheme="minorHAnsi" w:cstheme="minorBidi"/>
          <w:lang w:val="en-GB"/>
        </w:rPr>
        <w:t>The Board would encourage departments to consider ways of improving module selection processes;</w:t>
      </w:r>
    </w:p>
    <w:p w:rsidR="00840D42" w:rsidRPr="002E6FA5" w:rsidRDefault="00840D42" w:rsidP="00840D42">
      <w:pPr>
        <w:spacing w:after="160" w:line="259" w:lineRule="auto"/>
        <w:ind w:left="720"/>
        <w:contextualSpacing/>
        <w:rPr>
          <w:rFonts w:asciiTheme="minorHAnsi" w:eastAsiaTheme="minorHAnsi" w:hAnsiTheme="minorHAnsi" w:cstheme="minorBidi"/>
          <w:lang w:val="en-GB"/>
        </w:rPr>
      </w:pPr>
    </w:p>
    <w:p w:rsidR="00840D42" w:rsidRPr="002E6FA5" w:rsidRDefault="00FE70C7" w:rsidP="00840D42">
      <w:pPr>
        <w:numPr>
          <w:ilvl w:val="0"/>
          <w:numId w:val="48"/>
        </w:numPr>
        <w:spacing w:after="160" w:line="259" w:lineRule="auto"/>
        <w:contextualSpacing/>
        <w:rPr>
          <w:rFonts w:asciiTheme="minorHAnsi" w:eastAsiaTheme="minorHAnsi" w:hAnsiTheme="minorHAnsi" w:cstheme="minorBidi"/>
          <w:lang w:val="en-GB"/>
        </w:rPr>
      </w:pPr>
      <w:r>
        <w:rPr>
          <w:rFonts w:asciiTheme="minorHAnsi" w:eastAsiaTheme="minorHAnsi" w:hAnsiTheme="minorHAnsi" w:cstheme="minorBidi"/>
          <w:lang w:val="en-GB"/>
        </w:rPr>
        <w:t>That the Board noted that the role of Academic Convenor of an SSLC was not clearly defined and recommended that SSLCs might consider and specify what that role should be</w:t>
      </w:r>
      <w:r w:rsidR="00840D42" w:rsidRPr="002E6FA5">
        <w:rPr>
          <w:rFonts w:asciiTheme="minorHAnsi" w:eastAsiaTheme="minorHAnsi" w:hAnsiTheme="minorHAnsi" w:cstheme="minorBidi"/>
          <w:lang w:val="en-GB"/>
        </w:rPr>
        <w:t>.</w:t>
      </w:r>
    </w:p>
    <w:p w:rsidR="00840D42" w:rsidRPr="002E6FA5" w:rsidRDefault="00840D42" w:rsidP="00840D42">
      <w:pPr>
        <w:spacing w:after="160" w:line="259" w:lineRule="auto"/>
        <w:ind w:left="720"/>
        <w:contextualSpacing/>
        <w:rPr>
          <w:rFonts w:asciiTheme="minorHAnsi" w:eastAsiaTheme="minorHAnsi" w:hAnsiTheme="minorHAnsi" w:cstheme="minorBidi"/>
          <w:lang w:val="en-GB"/>
        </w:rPr>
      </w:pPr>
    </w:p>
    <w:p w:rsidR="00840D42" w:rsidRPr="002E6FA5" w:rsidRDefault="00840D42" w:rsidP="00840D42">
      <w:pPr>
        <w:numPr>
          <w:ilvl w:val="0"/>
          <w:numId w:val="48"/>
        </w:numPr>
        <w:spacing w:after="160" w:line="259" w:lineRule="auto"/>
        <w:contextualSpacing/>
        <w:rPr>
          <w:rFonts w:asciiTheme="minorHAnsi" w:eastAsiaTheme="minorHAnsi" w:hAnsiTheme="minorHAnsi" w:cstheme="minorBidi"/>
          <w:lang w:val="en-GB"/>
        </w:rPr>
      </w:pPr>
      <w:r w:rsidRPr="002E6FA5">
        <w:rPr>
          <w:rFonts w:asciiTheme="minorHAnsi" w:eastAsiaTheme="minorHAnsi" w:hAnsiTheme="minorHAnsi" w:cstheme="minorBidi"/>
          <w:lang w:val="en-GB"/>
        </w:rPr>
        <w:t>The Board endorsed the report’s comments concerning support for joint degree students and noted its comments on feedback.</w:t>
      </w:r>
    </w:p>
    <w:p w:rsidR="00840D42" w:rsidRPr="002E6FA5" w:rsidRDefault="00840D42" w:rsidP="00840D42">
      <w:pPr>
        <w:spacing w:after="160" w:line="259" w:lineRule="auto"/>
        <w:ind w:left="720"/>
        <w:contextualSpacing/>
        <w:rPr>
          <w:rFonts w:asciiTheme="minorHAnsi" w:eastAsiaTheme="minorHAnsi" w:hAnsiTheme="minorHAnsi" w:cstheme="minorBidi"/>
          <w:lang w:val="en-GB"/>
        </w:rPr>
      </w:pPr>
    </w:p>
    <w:p w:rsidR="00840D42" w:rsidRPr="002E6FA5" w:rsidRDefault="00840D42" w:rsidP="00F3633D">
      <w:pPr>
        <w:ind w:left="576" w:right="144"/>
        <w:jc w:val="both"/>
        <w:textAlignment w:val="baseline"/>
        <w:rPr>
          <w:rFonts w:ascii="Calibri" w:eastAsia="Calibri" w:hAnsi="Calibri"/>
          <w:spacing w:val="-2"/>
        </w:rPr>
      </w:pPr>
    </w:p>
    <w:p w:rsidR="00912F03" w:rsidRPr="002E6FA5" w:rsidRDefault="00912F03" w:rsidP="00F3633D">
      <w:pPr>
        <w:ind w:left="576" w:right="144"/>
        <w:jc w:val="both"/>
        <w:textAlignment w:val="baseline"/>
        <w:rPr>
          <w:rFonts w:ascii="Calibri" w:eastAsia="Calibri" w:hAnsi="Calibri"/>
          <w:spacing w:val="-2"/>
        </w:rPr>
      </w:pPr>
    </w:p>
    <w:p w:rsidR="00452822" w:rsidRPr="002E6FA5" w:rsidRDefault="005479BA" w:rsidP="005479BA">
      <w:pPr>
        <w:tabs>
          <w:tab w:val="left" w:pos="576"/>
        </w:tabs>
        <w:textAlignment w:val="baseline"/>
        <w:rPr>
          <w:rFonts w:ascii="Calibri" w:eastAsia="Calibri" w:hAnsi="Calibri"/>
          <w:spacing w:val="-11"/>
          <w:sz w:val="23"/>
        </w:rPr>
      </w:pPr>
      <w:r w:rsidRPr="002E6FA5">
        <w:rPr>
          <w:rFonts w:ascii="Calibri" w:eastAsia="Calibri" w:hAnsi="Calibri"/>
        </w:rPr>
        <w:t>12/16-17</w:t>
      </w:r>
      <w:r w:rsidRPr="002E6FA5">
        <w:rPr>
          <w:rFonts w:ascii="Calibri" w:eastAsia="Calibri" w:hAnsi="Calibri"/>
        </w:rPr>
        <w:tab/>
      </w:r>
      <w:r w:rsidR="0083361E" w:rsidRPr="002E6FA5">
        <w:rPr>
          <w:rFonts w:ascii="Calibri" w:eastAsia="Calibri" w:hAnsi="Calibri"/>
          <w:b/>
          <w:u w:val="single"/>
        </w:rPr>
        <w:t>Undergraduate Ext</w:t>
      </w:r>
      <w:r w:rsidR="00452822" w:rsidRPr="002E6FA5">
        <w:rPr>
          <w:rFonts w:ascii="Calibri" w:eastAsia="Calibri" w:hAnsi="Calibri"/>
          <w:b/>
          <w:u w:val="single"/>
        </w:rPr>
        <w:t>ernal Examiner</w:t>
      </w:r>
      <w:r w:rsidR="000E32ED" w:rsidRPr="002E6FA5">
        <w:rPr>
          <w:rFonts w:ascii="Calibri" w:eastAsia="Calibri" w:hAnsi="Calibri"/>
          <w:b/>
          <w:u w:val="single"/>
        </w:rPr>
        <w:t>s’</w:t>
      </w:r>
      <w:r w:rsidR="00452822" w:rsidRPr="002E6FA5">
        <w:rPr>
          <w:rFonts w:ascii="Calibri" w:eastAsia="Calibri" w:hAnsi="Calibri"/>
          <w:b/>
          <w:u w:val="single"/>
        </w:rPr>
        <w:t xml:space="preserve"> Reports </w:t>
      </w:r>
      <w:r w:rsidR="000E32ED" w:rsidRPr="002E6FA5">
        <w:rPr>
          <w:rFonts w:ascii="Calibri" w:eastAsia="Calibri" w:hAnsi="Calibri"/>
          <w:b/>
          <w:u w:val="single"/>
        </w:rPr>
        <w:t xml:space="preserve">for </w:t>
      </w:r>
      <w:r w:rsidR="00452822" w:rsidRPr="002E6FA5">
        <w:rPr>
          <w:rFonts w:ascii="Calibri" w:eastAsia="Calibri" w:hAnsi="Calibri"/>
          <w:b/>
          <w:u w:val="single"/>
        </w:rPr>
        <w:t xml:space="preserve">2015-16 </w:t>
      </w:r>
    </w:p>
    <w:p w:rsidR="00452822" w:rsidRPr="002E6FA5" w:rsidRDefault="00452822" w:rsidP="00452822">
      <w:pPr>
        <w:ind w:left="567"/>
        <w:textAlignment w:val="baseline"/>
        <w:rPr>
          <w:rFonts w:ascii="Calibri" w:eastAsia="Calibri" w:hAnsi="Calibri"/>
          <w:spacing w:val="-11"/>
          <w:sz w:val="23"/>
        </w:rPr>
      </w:pPr>
    </w:p>
    <w:p w:rsidR="00B66E86" w:rsidRPr="002E6FA5" w:rsidRDefault="0083361E" w:rsidP="005479BA">
      <w:pPr>
        <w:ind w:left="999" w:firstLine="441"/>
        <w:textAlignment w:val="baseline"/>
        <w:rPr>
          <w:rFonts w:ascii="Calibri" w:eastAsia="Calibri" w:hAnsi="Calibri"/>
          <w:spacing w:val="-11"/>
          <w:sz w:val="23"/>
        </w:rPr>
      </w:pPr>
      <w:r w:rsidRPr="002E6FA5">
        <w:rPr>
          <w:rFonts w:ascii="Calibri" w:eastAsia="Calibri" w:hAnsi="Calibri"/>
          <w:spacing w:val="-11"/>
          <w:sz w:val="23"/>
        </w:rPr>
        <w:t>CONSIDER</w:t>
      </w:r>
      <w:r w:rsidR="00452822" w:rsidRPr="002E6FA5">
        <w:rPr>
          <w:rFonts w:ascii="Calibri" w:eastAsia="Calibri" w:hAnsi="Calibri"/>
          <w:spacing w:val="-11"/>
          <w:sz w:val="23"/>
        </w:rPr>
        <w:t>ED</w:t>
      </w:r>
      <w:r w:rsidRPr="002E6FA5">
        <w:rPr>
          <w:rFonts w:ascii="Calibri" w:eastAsia="Calibri" w:hAnsi="Calibri"/>
          <w:spacing w:val="-11"/>
          <w:sz w:val="23"/>
        </w:rPr>
        <w:t>:</w:t>
      </w:r>
    </w:p>
    <w:p w:rsidR="00452822" w:rsidRPr="002E6FA5" w:rsidRDefault="00452822" w:rsidP="00452822">
      <w:pPr>
        <w:ind w:left="567"/>
        <w:textAlignment w:val="baseline"/>
        <w:rPr>
          <w:rFonts w:ascii="Calibri" w:eastAsia="Calibri" w:hAnsi="Calibri"/>
          <w:spacing w:val="-11"/>
          <w:sz w:val="23"/>
        </w:rPr>
      </w:pPr>
    </w:p>
    <w:p w:rsidR="00982510" w:rsidRPr="002E6FA5" w:rsidRDefault="0083361E" w:rsidP="00982510">
      <w:pPr>
        <w:numPr>
          <w:ilvl w:val="0"/>
          <w:numId w:val="14"/>
        </w:numPr>
        <w:tabs>
          <w:tab w:val="left" w:pos="1152"/>
        </w:tabs>
        <w:ind w:left="1152" w:right="1008" w:hanging="576"/>
        <w:textAlignment w:val="baseline"/>
        <w:rPr>
          <w:rFonts w:ascii="Calibri" w:eastAsia="Calibri" w:hAnsi="Calibri"/>
          <w:spacing w:val="-15"/>
          <w:sz w:val="23"/>
        </w:rPr>
      </w:pPr>
      <w:r w:rsidRPr="002E6FA5">
        <w:rPr>
          <w:rFonts w:ascii="Calibri" w:eastAsia="Calibri" w:hAnsi="Calibri"/>
          <w:spacing w:val="-15"/>
          <w:sz w:val="23"/>
        </w:rPr>
        <w:t>The report of the sub-groups of the Board, at meetings held on 4</w:t>
      </w:r>
      <w:r w:rsidRPr="002E6FA5">
        <w:rPr>
          <w:rFonts w:ascii="Calibri" w:eastAsia="Calibri" w:hAnsi="Calibri"/>
          <w:spacing w:val="-15"/>
          <w:sz w:val="23"/>
          <w:vertAlign w:val="superscript"/>
        </w:rPr>
        <w:t>th</w:t>
      </w:r>
      <w:r w:rsidRPr="002E6FA5">
        <w:rPr>
          <w:rFonts w:ascii="Calibri" w:eastAsia="Calibri" w:hAnsi="Calibri"/>
          <w:spacing w:val="-15"/>
          <w:sz w:val="23"/>
        </w:rPr>
        <w:t xml:space="preserve"> and 8</w:t>
      </w:r>
      <w:r w:rsidRPr="002E6FA5">
        <w:rPr>
          <w:rFonts w:ascii="Calibri" w:eastAsia="Calibri" w:hAnsi="Calibri"/>
          <w:spacing w:val="-15"/>
          <w:sz w:val="23"/>
          <w:vertAlign w:val="superscript"/>
        </w:rPr>
        <w:t>th</w:t>
      </w:r>
      <w:r w:rsidR="00982510" w:rsidRPr="002E6FA5">
        <w:rPr>
          <w:rFonts w:ascii="Calibri" w:eastAsia="Calibri" w:hAnsi="Calibri"/>
          <w:spacing w:val="-15"/>
          <w:sz w:val="23"/>
        </w:rPr>
        <w:t xml:space="preserve"> November 2016,  </w:t>
      </w:r>
      <w:proofErr w:type="spellStart"/>
      <w:r w:rsidRPr="002E6FA5">
        <w:rPr>
          <w:rFonts w:ascii="Calibri" w:eastAsia="Calibri" w:hAnsi="Calibri"/>
          <w:spacing w:val="-15"/>
          <w:sz w:val="23"/>
        </w:rPr>
        <w:t>summarising</w:t>
      </w:r>
      <w:proofErr w:type="spellEnd"/>
      <w:r w:rsidRPr="002E6FA5">
        <w:rPr>
          <w:rFonts w:ascii="Calibri" w:eastAsia="Calibri" w:hAnsi="Calibri"/>
          <w:spacing w:val="-15"/>
          <w:sz w:val="23"/>
        </w:rPr>
        <w:t xml:space="preserve"> key points and matters for further action and enquiry arising from their</w:t>
      </w:r>
      <w:r w:rsidR="00982510" w:rsidRPr="002E6FA5">
        <w:rPr>
          <w:rFonts w:ascii="Calibri" w:eastAsia="Calibri" w:hAnsi="Calibri"/>
          <w:spacing w:val="-15"/>
          <w:sz w:val="23"/>
        </w:rPr>
        <w:t xml:space="preserve"> </w:t>
      </w:r>
      <w:r w:rsidRPr="002E6FA5">
        <w:rPr>
          <w:rFonts w:ascii="Calibri" w:eastAsia="Calibri" w:hAnsi="Calibri"/>
          <w:sz w:val="23"/>
        </w:rPr>
        <w:t xml:space="preserve">consideration of Undergraduate External Examiners’ Reports for 2015/16 </w:t>
      </w:r>
      <w:r w:rsidR="00982510" w:rsidRPr="002E6FA5">
        <w:rPr>
          <w:rFonts w:ascii="Calibri" w:eastAsia="Calibri" w:hAnsi="Calibri"/>
          <w:sz w:val="23"/>
        </w:rPr>
        <w:t>(paper BUGS 5/16-17</w:t>
      </w:r>
      <w:r w:rsidRPr="002E6FA5">
        <w:rPr>
          <w:rFonts w:ascii="Calibri" w:eastAsia="Calibri" w:hAnsi="Calibri"/>
          <w:sz w:val="23"/>
        </w:rPr>
        <w:t>).</w:t>
      </w:r>
    </w:p>
    <w:p w:rsidR="00982510" w:rsidRPr="002E6FA5" w:rsidRDefault="00982510" w:rsidP="00982510">
      <w:pPr>
        <w:tabs>
          <w:tab w:val="left" w:pos="1152"/>
          <w:tab w:val="left" w:pos="1296"/>
        </w:tabs>
        <w:ind w:left="1152" w:right="1008"/>
        <w:textAlignment w:val="baseline"/>
        <w:rPr>
          <w:rFonts w:ascii="Calibri" w:eastAsia="Calibri" w:hAnsi="Calibri"/>
          <w:spacing w:val="-15"/>
          <w:sz w:val="23"/>
        </w:rPr>
      </w:pPr>
    </w:p>
    <w:p w:rsidR="00982510" w:rsidRPr="002E6FA5" w:rsidRDefault="00982510" w:rsidP="00982510">
      <w:pPr>
        <w:numPr>
          <w:ilvl w:val="0"/>
          <w:numId w:val="14"/>
        </w:numPr>
        <w:tabs>
          <w:tab w:val="left" w:pos="1152"/>
        </w:tabs>
        <w:ind w:left="1152" w:right="1008" w:hanging="576"/>
        <w:textAlignment w:val="baseline"/>
        <w:rPr>
          <w:rFonts w:ascii="Calibri" w:eastAsia="Calibri" w:hAnsi="Calibri"/>
          <w:spacing w:val="-15"/>
          <w:sz w:val="23"/>
        </w:rPr>
      </w:pPr>
      <w:r w:rsidRPr="002E6FA5">
        <w:rPr>
          <w:rFonts w:ascii="Calibri" w:eastAsia="Calibri" w:hAnsi="Calibri"/>
          <w:sz w:val="23"/>
        </w:rPr>
        <w:t xml:space="preserve">An interim thematic report </w:t>
      </w:r>
      <w:r w:rsidR="00862E78" w:rsidRPr="002E6FA5">
        <w:rPr>
          <w:rFonts w:ascii="Calibri" w:eastAsia="Calibri" w:hAnsi="Calibri"/>
          <w:sz w:val="23"/>
        </w:rPr>
        <w:t xml:space="preserve">from the Chair </w:t>
      </w:r>
      <w:r w:rsidRPr="002E6FA5">
        <w:rPr>
          <w:rFonts w:ascii="Calibri" w:eastAsia="Calibri" w:hAnsi="Calibri"/>
          <w:sz w:val="23"/>
        </w:rPr>
        <w:t>arising from the Undergraduate External Examiners’ Reports for 2015-16 (paper BUGS 6/16-17).</w:t>
      </w:r>
    </w:p>
    <w:p w:rsidR="00982510" w:rsidRPr="002E6FA5" w:rsidRDefault="00982510" w:rsidP="00982510">
      <w:pPr>
        <w:tabs>
          <w:tab w:val="left" w:pos="576"/>
          <w:tab w:val="left" w:pos="1152"/>
        </w:tabs>
        <w:ind w:left="1152" w:right="1152"/>
        <w:textAlignment w:val="baseline"/>
        <w:rPr>
          <w:rFonts w:ascii="Calibri" w:eastAsia="Calibri" w:hAnsi="Calibri"/>
          <w:sz w:val="23"/>
        </w:rPr>
      </w:pPr>
    </w:p>
    <w:p w:rsidR="00982510" w:rsidRPr="002E6FA5" w:rsidRDefault="00982510" w:rsidP="00982510">
      <w:pPr>
        <w:numPr>
          <w:ilvl w:val="0"/>
          <w:numId w:val="14"/>
        </w:numPr>
        <w:tabs>
          <w:tab w:val="left" w:pos="1152"/>
        </w:tabs>
        <w:ind w:left="1152" w:right="288" w:hanging="576"/>
        <w:textAlignment w:val="baseline"/>
        <w:rPr>
          <w:rFonts w:ascii="Calibri" w:eastAsia="Calibri" w:hAnsi="Calibri"/>
          <w:sz w:val="23"/>
        </w:rPr>
      </w:pPr>
      <w:r w:rsidRPr="002E6FA5">
        <w:rPr>
          <w:rFonts w:ascii="Calibri" w:eastAsia="Calibri" w:hAnsi="Calibri"/>
          <w:sz w:val="23"/>
        </w:rPr>
        <w:lastRenderedPageBreak/>
        <w:t>External Examiner’s Report for IATL Interdisciplinary Modules for 2015/16 (paper BUGS 7/16-17).</w:t>
      </w:r>
    </w:p>
    <w:p w:rsidR="00982510" w:rsidRPr="002E6FA5" w:rsidRDefault="00982510" w:rsidP="00982510">
      <w:pPr>
        <w:tabs>
          <w:tab w:val="left" w:pos="1152"/>
        </w:tabs>
        <w:ind w:right="1008"/>
        <w:textAlignment w:val="baseline"/>
        <w:rPr>
          <w:rFonts w:ascii="Calibri" w:eastAsia="Calibri" w:hAnsi="Calibri"/>
          <w:spacing w:val="-15"/>
          <w:sz w:val="23"/>
        </w:rPr>
      </w:pPr>
    </w:p>
    <w:p w:rsidR="00452822" w:rsidRPr="002E6FA5" w:rsidRDefault="00452822" w:rsidP="00F3633D">
      <w:pPr>
        <w:ind w:left="1152" w:right="576"/>
        <w:textAlignment w:val="baseline"/>
        <w:rPr>
          <w:rFonts w:ascii="Calibri" w:eastAsia="Calibri" w:hAnsi="Calibri"/>
          <w:sz w:val="23"/>
        </w:rPr>
      </w:pPr>
    </w:p>
    <w:p w:rsidR="00452822" w:rsidRPr="002E6FA5" w:rsidRDefault="00452822" w:rsidP="00F3633D">
      <w:pPr>
        <w:ind w:left="1152" w:right="576"/>
        <w:textAlignment w:val="baseline"/>
        <w:rPr>
          <w:rFonts w:ascii="Calibri" w:eastAsia="Calibri" w:hAnsi="Calibri"/>
          <w:sz w:val="23"/>
        </w:rPr>
      </w:pPr>
      <w:r w:rsidRPr="002E6FA5">
        <w:rPr>
          <w:rFonts w:ascii="Calibri" w:eastAsia="Calibri" w:hAnsi="Calibri"/>
          <w:sz w:val="23"/>
        </w:rPr>
        <w:t>RESOLVED:</w:t>
      </w:r>
    </w:p>
    <w:p w:rsidR="00982510" w:rsidRPr="002E6FA5" w:rsidRDefault="00982510" w:rsidP="00F3633D">
      <w:pPr>
        <w:ind w:left="1152" w:right="576"/>
        <w:textAlignment w:val="baseline"/>
        <w:rPr>
          <w:rFonts w:ascii="Calibri" w:eastAsia="Calibri" w:hAnsi="Calibri"/>
          <w:sz w:val="23"/>
        </w:rPr>
      </w:pPr>
    </w:p>
    <w:p w:rsidR="00982510" w:rsidRPr="002E6FA5" w:rsidRDefault="00982510" w:rsidP="00B26F64">
      <w:pPr>
        <w:pStyle w:val="ListParagraph"/>
        <w:numPr>
          <w:ilvl w:val="0"/>
          <w:numId w:val="14"/>
        </w:numPr>
        <w:ind w:right="576"/>
        <w:textAlignment w:val="baseline"/>
        <w:rPr>
          <w:rFonts w:ascii="Calibri" w:eastAsia="Calibri" w:hAnsi="Calibri"/>
          <w:sz w:val="23"/>
        </w:rPr>
      </w:pPr>
      <w:r w:rsidRPr="002E6FA5">
        <w:rPr>
          <w:rFonts w:ascii="Calibri" w:eastAsia="Calibri" w:hAnsi="Calibri"/>
          <w:sz w:val="23"/>
        </w:rPr>
        <w:t>That the report of the sub-groups be approved;</w:t>
      </w:r>
    </w:p>
    <w:p w:rsidR="00982510" w:rsidRPr="002E6FA5" w:rsidRDefault="00982510" w:rsidP="00982510">
      <w:pPr>
        <w:ind w:right="576"/>
        <w:textAlignment w:val="baseline"/>
        <w:rPr>
          <w:rFonts w:ascii="Calibri" w:eastAsia="Calibri" w:hAnsi="Calibri"/>
          <w:sz w:val="23"/>
        </w:rPr>
      </w:pPr>
    </w:p>
    <w:p w:rsidR="00477AEC" w:rsidRDefault="00982510" w:rsidP="00477AEC">
      <w:pPr>
        <w:pStyle w:val="ListParagraph"/>
        <w:numPr>
          <w:ilvl w:val="0"/>
          <w:numId w:val="14"/>
        </w:numPr>
        <w:ind w:right="576"/>
        <w:textAlignment w:val="baseline"/>
        <w:rPr>
          <w:rFonts w:ascii="Calibri" w:eastAsia="Calibri" w:hAnsi="Calibri"/>
          <w:sz w:val="23"/>
        </w:rPr>
      </w:pPr>
      <w:r w:rsidRPr="002E6FA5">
        <w:rPr>
          <w:rFonts w:ascii="Calibri" w:eastAsia="Calibri" w:hAnsi="Calibri"/>
          <w:sz w:val="23"/>
        </w:rPr>
        <w:t>That the Board establish a “Task and Finish” group, comprising the</w:t>
      </w:r>
    </w:p>
    <w:p w:rsidR="00477AEC" w:rsidRDefault="00477AEC" w:rsidP="00477AEC">
      <w:pPr>
        <w:pStyle w:val="ListParagraph"/>
        <w:numPr>
          <w:ilvl w:val="3"/>
          <w:numId w:val="14"/>
        </w:numPr>
        <w:ind w:right="576"/>
        <w:textAlignment w:val="baseline"/>
        <w:rPr>
          <w:rFonts w:ascii="Calibri" w:eastAsia="Calibri" w:hAnsi="Calibri"/>
          <w:sz w:val="23"/>
        </w:rPr>
      </w:pPr>
      <w:r>
        <w:rPr>
          <w:rFonts w:ascii="Calibri" w:eastAsia="Calibri" w:hAnsi="Calibri"/>
          <w:sz w:val="23"/>
        </w:rPr>
        <w:tab/>
        <w:t xml:space="preserve">Chair of the Board and </w:t>
      </w:r>
      <w:r w:rsidRPr="002E6FA5">
        <w:rPr>
          <w:rFonts w:ascii="Calibri" w:eastAsia="Calibri" w:hAnsi="Calibri"/>
          <w:sz w:val="23"/>
        </w:rPr>
        <w:t xml:space="preserve">Chair and </w:t>
      </w:r>
      <w:r>
        <w:rPr>
          <w:rFonts w:ascii="Calibri" w:eastAsia="Calibri" w:hAnsi="Calibri"/>
          <w:sz w:val="23"/>
        </w:rPr>
        <w:t xml:space="preserve">Chairs of the Undergraduate </w:t>
      </w:r>
    </w:p>
    <w:p w:rsidR="00477AEC" w:rsidRDefault="00477AEC" w:rsidP="00477AEC">
      <w:pPr>
        <w:pStyle w:val="ListParagraph"/>
        <w:numPr>
          <w:ilvl w:val="6"/>
          <w:numId w:val="14"/>
        </w:numPr>
        <w:ind w:right="576"/>
        <w:textAlignment w:val="baseline"/>
        <w:rPr>
          <w:rFonts w:ascii="Calibri" w:eastAsia="Calibri" w:hAnsi="Calibri"/>
          <w:sz w:val="23"/>
        </w:rPr>
      </w:pPr>
      <w:r>
        <w:rPr>
          <w:rFonts w:ascii="Calibri" w:eastAsia="Calibri" w:hAnsi="Calibri"/>
          <w:sz w:val="23"/>
        </w:rPr>
        <w:tab/>
        <w:t>Studies Committees of the Boards of the Faculties</w:t>
      </w:r>
      <w:r w:rsidR="00704BD4">
        <w:rPr>
          <w:rFonts w:ascii="Calibri" w:eastAsia="Calibri" w:hAnsi="Calibri"/>
          <w:sz w:val="23"/>
        </w:rPr>
        <w:t>, with a view to</w:t>
      </w:r>
    </w:p>
    <w:p w:rsidR="00704BD4" w:rsidRDefault="00704BD4" w:rsidP="00704BD4">
      <w:pPr>
        <w:pStyle w:val="ListParagraph"/>
        <w:numPr>
          <w:ilvl w:val="8"/>
          <w:numId w:val="14"/>
        </w:numPr>
        <w:ind w:right="576"/>
        <w:textAlignment w:val="baseline"/>
        <w:rPr>
          <w:rFonts w:ascii="Calibri" w:eastAsia="Calibri" w:hAnsi="Calibri"/>
          <w:sz w:val="23"/>
        </w:rPr>
      </w:pPr>
      <w:r>
        <w:rPr>
          <w:rFonts w:ascii="Calibri" w:eastAsia="Calibri" w:hAnsi="Calibri"/>
          <w:sz w:val="23"/>
        </w:rPr>
        <w:tab/>
        <w:t>clarifying the operation of discretion under the current Degree</w:t>
      </w:r>
    </w:p>
    <w:p w:rsidR="00704BD4" w:rsidRDefault="00704BD4" w:rsidP="00704BD4">
      <w:pPr>
        <w:pStyle w:val="ListParagraph"/>
        <w:numPr>
          <w:ilvl w:val="8"/>
          <w:numId w:val="14"/>
        </w:numPr>
        <w:ind w:right="576"/>
        <w:textAlignment w:val="baseline"/>
        <w:rPr>
          <w:rFonts w:ascii="Calibri" w:eastAsia="Calibri" w:hAnsi="Calibri"/>
          <w:sz w:val="23"/>
        </w:rPr>
      </w:pPr>
      <w:r>
        <w:rPr>
          <w:rFonts w:ascii="Calibri" w:eastAsia="Calibri" w:hAnsi="Calibri"/>
          <w:sz w:val="23"/>
        </w:rPr>
        <w:tab/>
        <w:t>Classification Conventions.</w:t>
      </w:r>
    </w:p>
    <w:p w:rsidR="00B31CF8" w:rsidRDefault="00B31CF8" w:rsidP="00704BD4">
      <w:pPr>
        <w:pStyle w:val="ListParagraph"/>
        <w:numPr>
          <w:ilvl w:val="8"/>
          <w:numId w:val="14"/>
        </w:numPr>
        <w:ind w:right="576"/>
        <w:textAlignment w:val="baseline"/>
        <w:rPr>
          <w:rFonts w:ascii="Calibri" w:eastAsia="Calibri" w:hAnsi="Calibri"/>
          <w:sz w:val="23"/>
        </w:rPr>
      </w:pPr>
    </w:p>
    <w:p w:rsidR="00B31CF8" w:rsidRDefault="00B31CF8" w:rsidP="00B31CF8">
      <w:pPr>
        <w:pStyle w:val="ListParagraph"/>
        <w:numPr>
          <w:ilvl w:val="7"/>
          <w:numId w:val="14"/>
        </w:numPr>
        <w:ind w:right="576"/>
        <w:textAlignment w:val="baseline"/>
        <w:rPr>
          <w:rFonts w:ascii="Calibri" w:eastAsia="Calibri" w:hAnsi="Calibri"/>
          <w:sz w:val="23"/>
        </w:rPr>
      </w:pPr>
      <w:r>
        <w:rPr>
          <w:rFonts w:ascii="Calibri" w:eastAsia="Calibri" w:hAnsi="Calibri"/>
          <w:sz w:val="23"/>
        </w:rPr>
        <w:t>(f)</w:t>
      </w:r>
      <w:r>
        <w:rPr>
          <w:rFonts w:ascii="Calibri" w:eastAsia="Calibri" w:hAnsi="Calibri"/>
          <w:sz w:val="23"/>
        </w:rPr>
        <w:tab/>
        <w:t>That the External Examiner’s report for IATL interdisciplinary</w:t>
      </w:r>
    </w:p>
    <w:p w:rsidR="00B31CF8" w:rsidRPr="002E6FA5" w:rsidRDefault="00B31CF8" w:rsidP="00B31CF8">
      <w:pPr>
        <w:pStyle w:val="ListParagraph"/>
        <w:numPr>
          <w:ilvl w:val="7"/>
          <w:numId w:val="14"/>
        </w:numPr>
        <w:ind w:right="576"/>
        <w:textAlignment w:val="baseline"/>
        <w:rPr>
          <w:rFonts w:ascii="Calibri" w:eastAsia="Calibri" w:hAnsi="Calibri"/>
          <w:sz w:val="23"/>
        </w:rPr>
      </w:pPr>
      <w:r>
        <w:rPr>
          <w:rFonts w:ascii="Calibri" w:eastAsia="Calibri" w:hAnsi="Calibri"/>
          <w:sz w:val="23"/>
        </w:rPr>
        <w:tab/>
      </w:r>
      <w:proofErr w:type="gramStart"/>
      <w:r>
        <w:rPr>
          <w:rFonts w:ascii="Calibri" w:eastAsia="Calibri" w:hAnsi="Calibri"/>
          <w:sz w:val="23"/>
        </w:rPr>
        <w:t>modules</w:t>
      </w:r>
      <w:proofErr w:type="gramEnd"/>
      <w:r>
        <w:rPr>
          <w:rFonts w:ascii="Calibri" w:eastAsia="Calibri" w:hAnsi="Calibri"/>
          <w:sz w:val="23"/>
        </w:rPr>
        <w:t xml:space="preserve"> was very satisfactory and did not raise any issues to be </w:t>
      </w:r>
      <w:r>
        <w:rPr>
          <w:rFonts w:ascii="Calibri" w:eastAsia="Calibri" w:hAnsi="Calibri"/>
          <w:sz w:val="23"/>
        </w:rPr>
        <w:tab/>
      </w:r>
      <w:r>
        <w:rPr>
          <w:rFonts w:ascii="Calibri" w:eastAsia="Calibri" w:hAnsi="Calibri"/>
          <w:sz w:val="23"/>
        </w:rPr>
        <w:tab/>
        <w:t>followed up by IATL.</w:t>
      </w:r>
      <w:r>
        <w:rPr>
          <w:rFonts w:ascii="Calibri" w:eastAsia="Calibri" w:hAnsi="Calibri"/>
          <w:sz w:val="23"/>
        </w:rPr>
        <w:tab/>
      </w:r>
    </w:p>
    <w:p w:rsidR="00477AEC" w:rsidRPr="00477AEC" w:rsidRDefault="00477AEC" w:rsidP="00477AEC">
      <w:pPr>
        <w:pStyle w:val="ListParagraph"/>
        <w:ind w:right="576"/>
        <w:textAlignment w:val="baseline"/>
        <w:rPr>
          <w:rFonts w:ascii="Calibri" w:eastAsia="Calibri" w:hAnsi="Calibri"/>
          <w:sz w:val="23"/>
        </w:rPr>
      </w:pPr>
    </w:p>
    <w:p w:rsidR="00452822" w:rsidRPr="00477AEC" w:rsidRDefault="00452822" w:rsidP="00477AEC">
      <w:pPr>
        <w:ind w:left="2160" w:right="576"/>
        <w:textAlignment w:val="baseline"/>
        <w:rPr>
          <w:rFonts w:ascii="Calibri" w:eastAsia="Calibri" w:hAnsi="Calibri"/>
          <w:sz w:val="23"/>
        </w:rPr>
      </w:pPr>
    </w:p>
    <w:p w:rsidR="00452822" w:rsidRPr="002E6FA5" w:rsidRDefault="00452822" w:rsidP="00452822">
      <w:pPr>
        <w:tabs>
          <w:tab w:val="left" w:pos="576"/>
          <w:tab w:val="left" w:pos="1152"/>
        </w:tabs>
        <w:ind w:right="288"/>
        <w:textAlignment w:val="baseline"/>
        <w:rPr>
          <w:rFonts w:ascii="Calibri" w:eastAsia="Calibri" w:hAnsi="Calibri"/>
          <w:sz w:val="23"/>
        </w:rPr>
      </w:pPr>
    </w:p>
    <w:p w:rsidR="00452822" w:rsidRPr="002E6FA5" w:rsidRDefault="005479BA" w:rsidP="005479BA">
      <w:pPr>
        <w:tabs>
          <w:tab w:val="left" w:pos="576"/>
        </w:tabs>
        <w:textAlignment w:val="baseline"/>
        <w:rPr>
          <w:rFonts w:ascii="Calibri" w:eastAsia="Calibri" w:hAnsi="Calibri"/>
          <w:sz w:val="23"/>
        </w:rPr>
      </w:pPr>
      <w:r w:rsidRPr="002E6FA5">
        <w:rPr>
          <w:rFonts w:ascii="Calibri" w:eastAsia="Calibri" w:hAnsi="Calibri"/>
          <w:sz w:val="23"/>
        </w:rPr>
        <w:t>13/16-17</w:t>
      </w:r>
      <w:r w:rsidRPr="002E6FA5">
        <w:rPr>
          <w:rFonts w:ascii="Calibri" w:eastAsia="Calibri" w:hAnsi="Calibri"/>
          <w:sz w:val="23"/>
        </w:rPr>
        <w:tab/>
      </w:r>
      <w:r w:rsidR="00525C2E" w:rsidRPr="002E6FA5">
        <w:rPr>
          <w:rFonts w:ascii="Calibri" w:eastAsia="Calibri" w:hAnsi="Calibri"/>
          <w:b/>
          <w:sz w:val="23"/>
          <w:u w:val="single"/>
        </w:rPr>
        <w:t xml:space="preserve">First Year Board of Examiners in Social Sciences </w:t>
      </w:r>
      <w:r w:rsidR="0083361E" w:rsidRPr="002E6FA5">
        <w:rPr>
          <w:rFonts w:ascii="Calibri" w:eastAsia="Calibri" w:hAnsi="Calibri"/>
          <w:b/>
          <w:sz w:val="23"/>
          <w:u w:val="single"/>
        </w:rPr>
        <w:br/>
      </w:r>
    </w:p>
    <w:p w:rsidR="00B66E86" w:rsidRPr="002E6FA5" w:rsidRDefault="005479BA" w:rsidP="00452822">
      <w:pPr>
        <w:pStyle w:val="ListParagraph"/>
        <w:tabs>
          <w:tab w:val="left" w:pos="720"/>
        </w:tabs>
        <w:ind w:hanging="153"/>
        <w:textAlignment w:val="baseline"/>
        <w:rPr>
          <w:rFonts w:ascii="Calibri" w:eastAsia="Calibri" w:hAnsi="Calibri"/>
          <w:sz w:val="23"/>
        </w:rPr>
      </w:pPr>
      <w:r w:rsidRPr="002E6FA5">
        <w:rPr>
          <w:rFonts w:ascii="Calibri" w:eastAsia="Calibri" w:hAnsi="Calibri"/>
          <w:sz w:val="23"/>
        </w:rPr>
        <w:tab/>
      </w:r>
      <w:r w:rsidRPr="002E6FA5">
        <w:rPr>
          <w:rFonts w:ascii="Calibri" w:eastAsia="Calibri" w:hAnsi="Calibri"/>
          <w:sz w:val="23"/>
        </w:rPr>
        <w:tab/>
      </w:r>
      <w:r w:rsidR="0083361E" w:rsidRPr="002E6FA5">
        <w:rPr>
          <w:rFonts w:ascii="Calibri" w:eastAsia="Calibri" w:hAnsi="Calibri"/>
          <w:sz w:val="23"/>
        </w:rPr>
        <w:t>CONSIDER</w:t>
      </w:r>
      <w:r w:rsidR="00452822" w:rsidRPr="002E6FA5">
        <w:rPr>
          <w:rFonts w:ascii="Calibri" w:eastAsia="Calibri" w:hAnsi="Calibri"/>
          <w:sz w:val="23"/>
        </w:rPr>
        <w:t>ED</w:t>
      </w:r>
      <w:r w:rsidR="0083361E" w:rsidRPr="002E6FA5">
        <w:rPr>
          <w:rFonts w:ascii="Calibri" w:eastAsia="Calibri" w:hAnsi="Calibri"/>
          <w:sz w:val="23"/>
        </w:rPr>
        <w:t>:</w:t>
      </w:r>
    </w:p>
    <w:p w:rsidR="00452822" w:rsidRPr="002E6FA5" w:rsidRDefault="00452822" w:rsidP="00452822">
      <w:pPr>
        <w:pStyle w:val="ListParagraph"/>
        <w:tabs>
          <w:tab w:val="left" w:pos="720"/>
        </w:tabs>
        <w:ind w:hanging="153"/>
        <w:textAlignment w:val="baseline"/>
        <w:rPr>
          <w:rFonts w:ascii="Calibri" w:eastAsia="Calibri" w:hAnsi="Calibri"/>
          <w:b/>
          <w:sz w:val="24"/>
        </w:rPr>
      </w:pPr>
    </w:p>
    <w:p w:rsidR="00B66E86" w:rsidRPr="002E6FA5" w:rsidRDefault="0083361E" w:rsidP="005479BA">
      <w:pPr>
        <w:ind w:left="1440" w:right="216"/>
        <w:textAlignment w:val="baseline"/>
        <w:rPr>
          <w:rFonts w:ascii="Calibri" w:eastAsia="Calibri" w:hAnsi="Calibri"/>
          <w:sz w:val="23"/>
        </w:rPr>
      </w:pPr>
      <w:r w:rsidRPr="002E6FA5">
        <w:rPr>
          <w:rFonts w:ascii="Calibri" w:eastAsia="Calibri" w:hAnsi="Calibri"/>
          <w:sz w:val="23"/>
        </w:rPr>
        <w:t>That at its meeting on 25 October 2016, the Undergraduate Studies Committee of the Board of the Faculty of Social Sciences</w:t>
      </w:r>
      <w:r w:rsidR="00DA7F93" w:rsidRPr="002E6FA5">
        <w:rPr>
          <w:rFonts w:ascii="Calibri" w:eastAsia="Calibri" w:hAnsi="Calibri"/>
          <w:sz w:val="23"/>
        </w:rPr>
        <w:t xml:space="preserve"> considered a report from the First-year Board of Examiners in Social Sciences and </w:t>
      </w:r>
      <w:r w:rsidRPr="002E6FA5">
        <w:rPr>
          <w:rFonts w:ascii="Calibri" w:eastAsia="Calibri" w:hAnsi="Calibri"/>
          <w:sz w:val="23"/>
        </w:rPr>
        <w:t xml:space="preserve"> recommended:</w:t>
      </w:r>
    </w:p>
    <w:p w:rsidR="00B26F64" w:rsidRPr="002E6FA5" w:rsidRDefault="00B26F64" w:rsidP="00F3633D">
      <w:pPr>
        <w:ind w:left="576" w:right="216"/>
        <w:textAlignment w:val="baseline"/>
        <w:rPr>
          <w:rFonts w:ascii="Calibri" w:eastAsia="Calibri" w:hAnsi="Calibri"/>
          <w:sz w:val="23"/>
        </w:rPr>
      </w:pPr>
    </w:p>
    <w:p w:rsidR="00B66E86" w:rsidRPr="002E6FA5" w:rsidRDefault="0083361E" w:rsidP="00F3633D">
      <w:pPr>
        <w:numPr>
          <w:ilvl w:val="0"/>
          <w:numId w:val="15"/>
        </w:numPr>
        <w:tabs>
          <w:tab w:val="left" w:pos="1296"/>
        </w:tabs>
        <w:ind w:left="1296" w:right="72" w:hanging="720"/>
        <w:textAlignment w:val="baseline"/>
        <w:rPr>
          <w:rFonts w:ascii="Calibri" w:eastAsia="Calibri" w:hAnsi="Calibri"/>
          <w:spacing w:val="-4"/>
          <w:sz w:val="23"/>
        </w:rPr>
      </w:pPr>
      <w:r w:rsidRPr="002E6FA5">
        <w:rPr>
          <w:rFonts w:ascii="Calibri" w:eastAsia="Calibri" w:hAnsi="Calibri"/>
          <w:spacing w:val="-4"/>
          <w:sz w:val="23"/>
        </w:rPr>
        <w:t>That the Board of Undergraduate Studies consider the introduction of a requirement for University overseas examination venues to scan examination scripts and submit them to the University electronically prior to the hard copy originals being sent by courier;</w:t>
      </w:r>
    </w:p>
    <w:p w:rsidR="00B26F64" w:rsidRPr="002E6FA5" w:rsidRDefault="00B26F64" w:rsidP="00B26F64">
      <w:pPr>
        <w:tabs>
          <w:tab w:val="left" w:pos="1296"/>
          <w:tab w:val="left" w:pos="1440"/>
        </w:tabs>
        <w:ind w:left="1296" w:right="72"/>
        <w:textAlignment w:val="baseline"/>
        <w:rPr>
          <w:rFonts w:ascii="Calibri" w:eastAsia="Calibri" w:hAnsi="Calibri"/>
          <w:spacing w:val="-4"/>
          <w:sz w:val="23"/>
        </w:rPr>
      </w:pPr>
    </w:p>
    <w:p w:rsidR="00B66E86" w:rsidRPr="002E6FA5" w:rsidRDefault="0083361E" w:rsidP="00F3633D">
      <w:pPr>
        <w:numPr>
          <w:ilvl w:val="0"/>
          <w:numId w:val="15"/>
        </w:numPr>
        <w:tabs>
          <w:tab w:val="left" w:pos="1296"/>
        </w:tabs>
        <w:ind w:left="1296" w:hanging="720"/>
        <w:textAlignment w:val="baseline"/>
        <w:rPr>
          <w:rFonts w:ascii="Calibri" w:eastAsia="Calibri" w:hAnsi="Calibri"/>
          <w:sz w:val="23"/>
        </w:rPr>
      </w:pPr>
      <w:r w:rsidRPr="002E6FA5">
        <w:rPr>
          <w:rFonts w:ascii="Calibri" w:eastAsia="Calibri" w:hAnsi="Calibri"/>
          <w:sz w:val="23"/>
        </w:rPr>
        <w:t>That, should the scanning and electronic submission of scripts be impossible, the Board of Undergraduate Studies reconsider the desirability of operating University overseas examination venues for September examination period, noting the possible impact of delays in the delivery of exam scripts to markers.</w:t>
      </w:r>
    </w:p>
    <w:p w:rsidR="00B26F64" w:rsidRPr="002E6FA5" w:rsidRDefault="00B26F64" w:rsidP="00B26F64">
      <w:pPr>
        <w:ind w:left="4752" w:firstLine="288"/>
        <w:textAlignment w:val="baseline"/>
        <w:rPr>
          <w:rFonts w:ascii="Calibri" w:eastAsia="Calibri" w:hAnsi="Calibri"/>
          <w:spacing w:val="-4"/>
          <w:sz w:val="23"/>
        </w:rPr>
      </w:pPr>
    </w:p>
    <w:p w:rsidR="00B66E86" w:rsidRPr="002E6FA5" w:rsidRDefault="0083361E" w:rsidP="00B26F64">
      <w:pPr>
        <w:ind w:left="4752" w:firstLine="288"/>
        <w:textAlignment w:val="baseline"/>
        <w:rPr>
          <w:rFonts w:ascii="Calibri" w:eastAsia="Calibri" w:hAnsi="Calibri"/>
          <w:spacing w:val="-4"/>
          <w:sz w:val="23"/>
        </w:rPr>
      </w:pPr>
      <w:r w:rsidRPr="002E6FA5">
        <w:rPr>
          <w:rFonts w:ascii="Calibri" w:eastAsia="Calibri" w:hAnsi="Calibri"/>
          <w:spacing w:val="-4"/>
          <w:sz w:val="23"/>
        </w:rPr>
        <w:t>(UFSS unconfirmed minute 6/16-17 refers.)</w:t>
      </w:r>
    </w:p>
    <w:p w:rsidR="00452822" w:rsidRPr="002E6FA5" w:rsidRDefault="00452822" w:rsidP="00F3633D">
      <w:pPr>
        <w:ind w:left="576"/>
        <w:textAlignment w:val="baseline"/>
        <w:rPr>
          <w:rFonts w:ascii="Calibri" w:eastAsia="Calibri" w:hAnsi="Calibri"/>
          <w:spacing w:val="-4"/>
          <w:sz w:val="23"/>
        </w:rPr>
      </w:pPr>
    </w:p>
    <w:p w:rsidR="00452822" w:rsidRPr="002E6FA5" w:rsidRDefault="00B26F64" w:rsidP="00F3633D">
      <w:pPr>
        <w:ind w:left="576"/>
        <w:textAlignment w:val="baseline"/>
        <w:rPr>
          <w:rFonts w:ascii="Calibri" w:eastAsia="Calibri" w:hAnsi="Calibri"/>
          <w:spacing w:val="-4"/>
          <w:sz w:val="23"/>
        </w:rPr>
      </w:pPr>
      <w:r w:rsidRPr="002E6FA5">
        <w:rPr>
          <w:rFonts w:ascii="Calibri" w:eastAsia="Calibri" w:hAnsi="Calibri"/>
          <w:spacing w:val="-4"/>
          <w:sz w:val="23"/>
        </w:rPr>
        <w:t>RESOLV</w:t>
      </w:r>
      <w:r w:rsidR="00452822" w:rsidRPr="002E6FA5">
        <w:rPr>
          <w:rFonts w:ascii="Calibri" w:eastAsia="Calibri" w:hAnsi="Calibri"/>
          <w:spacing w:val="-4"/>
          <w:sz w:val="23"/>
        </w:rPr>
        <w:t>ED:</w:t>
      </w:r>
    </w:p>
    <w:p w:rsidR="00452822" w:rsidRPr="002E6FA5" w:rsidRDefault="00452822" w:rsidP="00F3633D">
      <w:pPr>
        <w:ind w:left="576"/>
        <w:textAlignment w:val="baseline"/>
        <w:rPr>
          <w:rFonts w:ascii="Calibri" w:eastAsia="Calibri" w:hAnsi="Calibri"/>
          <w:spacing w:val="-4"/>
          <w:sz w:val="23"/>
        </w:rPr>
      </w:pPr>
    </w:p>
    <w:p w:rsidR="00452822" w:rsidRPr="002E6FA5" w:rsidRDefault="009113D7" w:rsidP="009113D7">
      <w:pPr>
        <w:pStyle w:val="ListParagraph"/>
        <w:numPr>
          <w:ilvl w:val="0"/>
          <w:numId w:val="30"/>
        </w:numPr>
        <w:textAlignment w:val="baseline"/>
        <w:rPr>
          <w:rFonts w:ascii="Calibri" w:eastAsia="Calibri" w:hAnsi="Calibri"/>
          <w:spacing w:val="-4"/>
          <w:sz w:val="23"/>
        </w:rPr>
      </w:pPr>
      <w:r w:rsidRPr="002E6FA5">
        <w:rPr>
          <w:rFonts w:ascii="Calibri" w:eastAsia="Calibri" w:hAnsi="Calibri"/>
          <w:spacing w:val="-4"/>
          <w:sz w:val="23"/>
        </w:rPr>
        <w:t xml:space="preserve">That </w:t>
      </w:r>
      <w:r w:rsidR="00DA7F93" w:rsidRPr="002E6FA5">
        <w:rPr>
          <w:rFonts w:ascii="Calibri" w:eastAsia="Calibri" w:hAnsi="Calibri"/>
          <w:spacing w:val="-4"/>
          <w:sz w:val="23"/>
        </w:rPr>
        <w:t xml:space="preserve">the overseas examination </w:t>
      </w:r>
      <w:proofErr w:type="spellStart"/>
      <w:r w:rsidR="00DA7F93" w:rsidRPr="002E6FA5">
        <w:rPr>
          <w:rFonts w:ascii="Calibri" w:eastAsia="Calibri" w:hAnsi="Calibri"/>
          <w:spacing w:val="-4"/>
          <w:sz w:val="23"/>
        </w:rPr>
        <w:t>centres</w:t>
      </w:r>
      <w:proofErr w:type="spellEnd"/>
      <w:r w:rsidR="00DA7F93" w:rsidRPr="002E6FA5">
        <w:rPr>
          <w:rFonts w:ascii="Calibri" w:eastAsia="Calibri" w:hAnsi="Calibri"/>
          <w:spacing w:val="-4"/>
          <w:sz w:val="23"/>
        </w:rPr>
        <w:t xml:space="preserve"> in use in September </w:t>
      </w:r>
      <w:r w:rsidRPr="002E6FA5">
        <w:rPr>
          <w:rFonts w:ascii="Calibri" w:eastAsia="Calibri" w:hAnsi="Calibri"/>
          <w:spacing w:val="-4"/>
          <w:sz w:val="23"/>
        </w:rPr>
        <w:t xml:space="preserve"> be </w:t>
      </w:r>
      <w:r w:rsidR="00DA7F93" w:rsidRPr="002E6FA5">
        <w:rPr>
          <w:rFonts w:ascii="Calibri" w:eastAsia="Calibri" w:hAnsi="Calibri"/>
          <w:spacing w:val="-4"/>
          <w:sz w:val="23"/>
        </w:rPr>
        <w:t>asked if they would be able to scan and submit exam scripts electronically;</w:t>
      </w:r>
    </w:p>
    <w:p w:rsidR="00DA7F93" w:rsidRPr="002E6FA5" w:rsidRDefault="00DA7F93" w:rsidP="00DA7F93">
      <w:pPr>
        <w:pStyle w:val="ListParagraph"/>
        <w:ind w:left="1296"/>
        <w:textAlignment w:val="baseline"/>
        <w:rPr>
          <w:rFonts w:ascii="Calibri" w:eastAsia="Calibri" w:hAnsi="Calibri"/>
          <w:spacing w:val="-4"/>
          <w:sz w:val="23"/>
        </w:rPr>
      </w:pPr>
    </w:p>
    <w:p w:rsidR="009113D7" w:rsidRPr="002E6FA5" w:rsidRDefault="00DA7F93" w:rsidP="009113D7">
      <w:pPr>
        <w:pStyle w:val="ListParagraph"/>
        <w:numPr>
          <w:ilvl w:val="0"/>
          <w:numId w:val="30"/>
        </w:numPr>
        <w:textAlignment w:val="baseline"/>
        <w:rPr>
          <w:rFonts w:ascii="Calibri" w:eastAsia="Calibri" w:hAnsi="Calibri"/>
          <w:spacing w:val="-4"/>
          <w:sz w:val="23"/>
        </w:rPr>
      </w:pPr>
      <w:r w:rsidRPr="002E6FA5">
        <w:rPr>
          <w:rFonts w:ascii="Calibri" w:eastAsia="Calibri" w:hAnsi="Calibri"/>
          <w:spacing w:val="-4"/>
          <w:sz w:val="23"/>
        </w:rPr>
        <w:t xml:space="preserve">That the Board noted that were the right to take September </w:t>
      </w:r>
      <w:proofErr w:type="spellStart"/>
      <w:r w:rsidRPr="002E6FA5">
        <w:rPr>
          <w:rFonts w:ascii="Calibri" w:eastAsia="Calibri" w:hAnsi="Calibri"/>
          <w:spacing w:val="-4"/>
          <w:sz w:val="23"/>
        </w:rPr>
        <w:t>resits</w:t>
      </w:r>
      <w:proofErr w:type="spellEnd"/>
      <w:r w:rsidRPr="002E6FA5">
        <w:rPr>
          <w:rFonts w:ascii="Calibri" w:eastAsia="Calibri" w:hAnsi="Calibri"/>
          <w:spacing w:val="-4"/>
          <w:sz w:val="23"/>
        </w:rPr>
        <w:t xml:space="preserve"> ever to be extended to intermediate –year and final-year undergraduate students, this would necessitate a fundament</w:t>
      </w:r>
      <w:r w:rsidR="00DD21CB" w:rsidRPr="002E6FA5">
        <w:rPr>
          <w:rFonts w:ascii="Calibri" w:eastAsia="Calibri" w:hAnsi="Calibri"/>
          <w:spacing w:val="-4"/>
          <w:sz w:val="23"/>
        </w:rPr>
        <w:t xml:space="preserve">al reconsideration of the administration </w:t>
      </w:r>
      <w:r w:rsidRPr="002E6FA5">
        <w:rPr>
          <w:rFonts w:ascii="Calibri" w:eastAsia="Calibri" w:hAnsi="Calibri"/>
          <w:spacing w:val="-4"/>
          <w:sz w:val="23"/>
        </w:rPr>
        <w:t xml:space="preserve"> of </w:t>
      </w:r>
      <w:proofErr w:type="spellStart"/>
      <w:r w:rsidRPr="002E6FA5">
        <w:rPr>
          <w:rFonts w:ascii="Calibri" w:eastAsia="Calibri" w:hAnsi="Calibri"/>
          <w:spacing w:val="-4"/>
          <w:sz w:val="23"/>
        </w:rPr>
        <w:t>resit</w:t>
      </w:r>
      <w:proofErr w:type="spellEnd"/>
      <w:r w:rsidRPr="002E6FA5">
        <w:rPr>
          <w:rFonts w:ascii="Calibri" w:eastAsia="Calibri" w:hAnsi="Calibri"/>
          <w:spacing w:val="-4"/>
          <w:sz w:val="23"/>
        </w:rPr>
        <w:t xml:space="preserve"> examinations</w:t>
      </w:r>
      <w:r w:rsidR="009113D7" w:rsidRPr="002E6FA5">
        <w:rPr>
          <w:rFonts w:ascii="Calibri" w:eastAsia="Calibri" w:hAnsi="Calibri"/>
          <w:spacing w:val="-4"/>
          <w:sz w:val="23"/>
        </w:rPr>
        <w:t>.</w:t>
      </w:r>
    </w:p>
    <w:p w:rsidR="009113D7" w:rsidRPr="002E6FA5" w:rsidRDefault="009113D7">
      <w:pPr>
        <w:rPr>
          <w:rFonts w:ascii="Calibri" w:eastAsia="Calibri" w:hAnsi="Calibri"/>
          <w:spacing w:val="-4"/>
          <w:sz w:val="23"/>
        </w:rPr>
      </w:pPr>
      <w:r w:rsidRPr="002E6FA5">
        <w:rPr>
          <w:rFonts w:ascii="Calibri" w:eastAsia="Calibri" w:hAnsi="Calibri"/>
          <w:spacing w:val="-4"/>
          <w:sz w:val="23"/>
        </w:rPr>
        <w:br w:type="page"/>
      </w:r>
    </w:p>
    <w:p w:rsidR="009113D7" w:rsidRPr="002E6FA5" w:rsidRDefault="005479BA" w:rsidP="005479BA">
      <w:pPr>
        <w:tabs>
          <w:tab w:val="left" w:pos="576"/>
        </w:tabs>
        <w:textAlignment w:val="baseline"/>
        <w:rPr>
          <w:rFonts w:ascii="Calibri" w:eastAsia="Calibri" w:hAnsi="Calibri"/>
          <w:sz w:val="23"/>
        </w:rPr>
      </w:pPr>
      <w:r w:rsidRPr="002E6FA5">
        <w:rPr>
          <w:rFonts w:ascii="Calibri" w:eastAsia="Calibri" w:hAnsi="Calibri"/>
          <w:sz w:val="23"/>
        </w:rPr>
        <w:lastRenderedPageBreak/>
        <w:t>14/16-17</w:t>
      </w:r>
      <w:r w:rsidRPr="002E6FA5">
        <w:rPr>
          <w:rFonts w:ascii="Calibri" w:eastAsia="Calibri" w:hAnsi="Calibri"/>
          <w:sz w:val="23"/>
        </w:rPr>
        <w:tab/>
      </w:r>
      <w:r w:rsidR="0083361E" w:rsidRPr="002E6FA5">
        <w:rPr>
          <w:rFonts w:ascii="Calibri" w:eastAsia="Calibri" w:hAnsi="Calibri"/>
          <w:b/>
          <w:sz w:val="23"/>
          <w:u w:val="single"/>
        </w:rPr>
        <w:t xml:space="preserve">HEAR – Section 6.1 Additional Information </w:t>
      </w:r>
      <w:r w:rsidR="0083361E" w:rsidRPr="002E6FA5">
        <w:rPr>
          <w:rFonts w:ascii="Calibri" w:eastAsia="Calibri" w:hAnsi="Calibri"/>
          <w:b/>
          <w:sz w:val="23"/>
          <w:u w:val="single"/>
        </w:rPr>
        <w:br/>
      </w:r>
    </w:p>
    <w:p w:rsidR="00B66E86" w:rsidRPr="002E6FA5" w:rsidRDefault="005479BA" w:rsidP="009113D7">
      <w:pPr>
        <w:pStyle w:val="ListParagraph"/>
        <w:tabs>
          <w:tab w:val="left" w:pos="720"/>
        </w:tabs>
        <w:ind w:hanging="153"/>
        <w:textAlignment w:val="baseline"/>
        <w:rPr>
          <w:rFonts w:ascii="Calibri" w:eastAsia="Calibri" w:hAnsi="Calibri"/>
          <w:sz w:val="23"/>
        </w:rPr>
      </w:pPr>
      <w:r w:rsidRPr="002E6FA5">
        <w:rPr>
          <w:rFonts w:ascii="Calibri" w:eastAsia="Calibri" w:hAnsi="Calibri"/>
          <w:sz w:val="23"/>
        </w:rPr>
        <w:tab/>
      </w:r>
      <w:r w:rsidRPr="002E6FA5">
        <w:rPr>
          <w:rFonts w:ascii="Calibri" w:eastAsia="Calibri" w:hAnsi="Calibri"/>
          <w:sz w:val="23"/>
        </w:rPr>
        <w:tab/>
      </w:r>
      <w:r w:rsidR="009113D7" w:rsidRPr="002E6FA5">
        <w:rPr>
          <w:rFonts w:ascii="Calibri" w:eastAsia="Calibri" w:hAnsi="Calibri"/>
          <w:sz w:val="23"/>
        </w:rPr>
        <w:t>RESOLVED</w:t>
      </w:r>
      <w:r w:rsidR="0083361E" w:rsidRPr="002E6FA5">
        <w:rPr>
          <w:rFonts w:ascii="Calibri" w:eastAsia="Calibri" w:hAnsi="Calibri"/>
          <w:sz w:val="23"/>
        </w:rPr>
        <w:t>:</w:t>
      </w:r>
    </w:p>
    <w:p w:rsidR="009113D7" w:rsidRPr="002E6FA5" w:rsidRDefault="009113D7" w:rsidP="009113D7">
      <w:pPr>
        <w:pStyle w:val="ListParagraph"/>
        <w:tabs>
          <w:tab w:val="left" w:pos="720"/>
        </w:tabs>
        <w:ind w:hanging="153"/>
        <w:textAlignment w:val="baseline"/>
        <w:rPr>
          <w:rFonts w:ascii="Calibri" w:eastAsia="Calibri" w:hAnsi="Calibri"/>
          <w:b/>
          <w:sz w:val="24"/>
        </w:rPr>
      </w:pPr>
    </w:p>
    <w:p w:rsidR="00B66E86" w:rsidRPr="002E6FA5" w:rsidRDefault="009113D7" w:rsidP="00F3633D">
      <w:pPr>
        <w:numPr>
          <w:ilvl w:val="0"/>
          <w:numId w:val="16"/>
        </w:numPr>
        <w:ind w:left="1152" w:right="360" w:hanging="576"/>
        <w:textAlignment w:val="baseline"/>
        <w:rPr>
          <w:rFonts w:ascii="Calibri" w:eastAsia="Calibri" w:hAnsi="Calibri"/>
          <w:spacing w:val="-4"/>
          <w:sz w:val="23"/>
        </w:rPr>
      </w:pPr>
      <w:r w:rsidRPr="002E6FA5">
        <w:rPr>
          <w:rFonts w:ascii="Calibri" w:eastAsia="Calibri" w:hAnsi="Calibri"/>
          <w:spacing w:val="-4"/>
          <w:sz w:val="23"/>
        </w:rPr>
        <w:t>That a</w:t>
      </w:r>
      <w:r w:rsidR="0083361E" w:rsidRPr="002E6FA5">
        <w:rPr>
          <w:rFonts w:ascii="Calibri" w:eastAsia="Calibri" w:hAnsi="Calibri"/>
          <w:spacing w:val="-4"/>
          <w:sz w:val="23"/>
        </w:rPr>
        <w:t>n application from the School of Law for the inclusion of the Character and Ethics in Legal Practice Certificate in Section 6.1 of the HEAR, as outlined in paper BUGS 8/16-17</w:t>
      </w:r>
      <w:r w:rsidRPr="002E6FA5">
        <w:rPr>
          <w:rFonts w:ascii="Calibri" w:eastAsia="Calibri" w:hAnsi="Calibri"/>
          <w:spacing w:val="-4"/>
          <w:sz w:val="23"/>
        </w:rPr>
        <w:t>, be approved</w:t>
      </w:r>
      <w:r w:rsidR="0083361E" w:rsidRPr="002E6FA5">
        <w:rPr>
          <w:rFonts w:ascii="Calibri" w:eastAsia="Calibri" w:hAnsi="Calibri"/>
          <w:spacing w:val="-4"/>
          <w:sz w:val="23"/>
        </w:rPr>
        <w:t>.</w:t>
      </w:r>
    </w:p>
    <w:p w:rsidR="009113D7" w:rsidRPr="002E6FA5" w:rsidRDefault="009113D7" w:rsidP="009113D7">
      <w:pPr>
        <w:tabs>
          <w:tab w:val="left" w:pos="576"/>
          <w:tab w:val="left" w:pos="1152"/>
        </w:tabs>
        <w:ind w:right="360"/>
        <w:textAlignment w:val="baseline"/>
        <w:rPr>
          <w:rFonts w:ascii="Calibri" w:eastAsia="Calibri" w:hAnsi="Calibri"/>
          <w:spacing w:val="-4"/>
          <w:sz w:val="23"/>
        </w:rPr>
      </w:pPr>
    </w:p>
    <w:p w:rsidR="009113D7" w:rsidRPr="002E6FA5" w:rsidRDefault="005479BA" w:rsidP="009113D7">
      <w:pPr>
        <w:tabs>
          <w:tab w:val="left" w:pos="576"/>
          <w:tab w:val="left" w:pos="1152"/>
        </w:tabs>
        <w:ind w:right="360" w:firstLine="567"/>
        <w:textAlignment w:val="baseline"/>
        <w:rPr>
          <w:rFonts w:ascii="Calibri" w:eastAsia="Calibri" w:hAnsi="Calibri"/>
          <w:spacing w:val="-4"/>
          <w:sz w:val="23"/>
        </w:rPr>
      </w:pPr>
      <w:r w:rsidRPr="002E6FA5">
        <w:rPr>
          <w:rFonts w:ascii="Calibri" w:eastAsia="Calibri" w:hAnsi="Calibri"/>
          <w:spacing w:val="-4"/>
          <w:sz w:val="23"/>
        </w:rPr>
        <w:tab/>
      </w:r>
      <w:r w:rsidRPr="002E6FA5">
        <w:rPr>
          <w:rFonts w:ascii="Calibri" w:eastAsia="Calibri" w:hAnsi="Calibri"/>
          <w:spacing w:val="-4"/>
          <w:sz w:val="23"/>
        </w:rPr>
        <w:tab/>
      </w:r>
      <w:r w:rsidRPr="002E6FA5">
        <w:rPr>
          <w:rFonts w:ascii="Calibri" w:eastAsia="Calibri" w:hAnsi="Calibri"/>
          <w:spacing w:val="-4"/>
          <w:sz w:val="23"/>
        </w:rPr>
        <w:tab/>
      </w:r>
      <w:r w:rsidR="009113D7" w:rsidRPr="002E6FA5">
        <w:rPr>
          <w:rFonts w:ascii="Calibri" w:eastAsia="Calibri" w:hAnsi="Calibri"/>
          <w:spacing w:val="-4"/>
          <w:sz w:val="23"/>
        </w:rPr>
        <w:t>RECEIVED:</w:t>
      </w:r>
    </w:p>
    <w:p w:rsidR="009113D7" w:rsidRPr="002E6FA5" w:rsidRDefault="009113D7" w:rsidP="009113D7">
      <w:pPr>
        <w:tabs>
          <w:tab w:val="left" w:pos="576"/>
          <w:tab w:val="left" w:pos="1152"/>
        </w:tabs>
        <w:ind w:right="360"/>
        <w:textAlignment w:val="baseline"/>
        <w:rPr>
          <w:rFonts w:ascii="Calibri" w:eastAsia="Calibri" w:hAnsi="Calibri"/>
          <w:spacing w:val="-4"/>
          <w:sz w:val="23"/>
        </w:rPr>
      </w:pPr>
    </w:p>
    <w:p w:rsidR="00B66E86" w:rsidRPr="002E6FA5" w:rsidRDefault="0083361E" w:rsidP="00F3633D">
      <w:pPr>
        <w:numPr>
          <w:ilvl w:val="0"/>
          <w:numId w:val="16"/>
        </w:numPr>
        <w:ind w:left="1152" w:hanging="576"/>
        <w:textAlignment w:val="baseline"/>
        <w:rPr>
          <w:rFonts w:ascii="Calibri" w:eastAsia="Calibri" w:hAnsi="Calibri"/>
          <w:spacing w:val="-4"/>
          <w:sz w:val="23"/>
        </w:rPr>
      </w:pPr>
      <w:r w:rsidRPr="002E6FA5">
        <w:rPr>
          <w:rFonts w:ascii="Calibri" w:eastAsia="Calibri" w:hAnsi="Calibri"/>
          <w:spacing w:val="-4"/>
          <w:sz w:val="23"/>
        </w:rPr>
        <w:t>A</w:t>
      </w:r>
      <w:r w:rsidR="005479BA" w:rsidRPr="002E6FA5">
        <w:rPr>
          <w:rFonts w:ascii="Calibri" w:eastAsia="Calibri" w:hAnsi="Calibri"/>
          <w:spacing w:val="-4"/>
          <w:sz w:val="23"/>
        </w:rPr>
        <w:t>n oral report from the Chair concerning</w:t>
      </w:r>
      <w:r w:rsidRPr="002E6FA5">
        <w:rPr>
          <w:rFonts w:ascii="Calibri" w:eastAsia="Calibri" w:hAnsi="Calibri"/>
          <w:spacing w:val="-4"/>
          <w:sz w:val="23"/>
        </w:rPr>
        <w:t>:</w:t>
      </w:r>
    </w:p>
    <w:p w:rsidR="005479BA" w:rsidRPr="002E6FA5" w:rsidRDefault="005479BA" w:rsidP="005479BA">
      <w:pPr>
        <w:tabs>
          <w:tab w:val="left" w:pos="1152"/>
        </w:tabs>
        <w:ind w:left="1152"/>
        <w:textAlignment w:val="baseline"/>
        <w:rPr>
          <w:rFonts w:ascii="Calibri" w:eastAsia="Calibri" w:hAnsi="Calibri"/>
          <w:spacing w:val="-4"/>
          <w:sz w:val="23"/>
        </w:rPr>
      </w:pPr>
    </w:p>
    <w:p w:rsidR="00B66E86" w:rsidRPr="002E6FA5" w:rsidRDefault="0083361E" w:rsidP="00F3633D">
      <w:pPr>
        <w:numPr>
          <w:ilvl w:val="0"/>
          <w:numId w:val="17"/>
        </w:numPr>
        <w:tabs>
          <w:tab w:val="clear" w:pos="576"/>
          <w:tab w:val="left" w:pos="1728"/>
        </w:tabs>
        <w:ind w:left="1728" w:right="72" w:hanging="576"/>
        <w:jc w:val="both"/>
        <w:textAlignment w:val="baseline"/>
        <w:rPr>
          <w:rFonts w:ascii="Calibri" w:eastAsia="Calibri" w:hAnsi="Calibri"/>
          <w:sz w:val="23"/>
        </w:rPr>
      </w:pPr>
      <w:r w:rsidRPr="002E6FA5">
        <w:rPr>
          <w:rFonts w:ascii="Calibri" w:eastAsia="Calibri" w:hAnsi="Calibri"/>
          <w:sz w:val="23"/>
        </w:rPr>
        <w:t>His rejection of an application from Warwick Volunteers to reduce the number of hours volunteering from 20 to 10 to qualify for inclusion in Section 6.1 HEAR</w:t>
      </w:r>
      <w:r w:rsidR="005479BA" w:rsidRPr="002E6FA5">
        <w:rPr>
          <w:rFonts w:ascii="Calibri" w:eastAsia="Calibri" w:hAnsi="Calibri"/>
          <w:sz w:val="23"/>
        </w:rPr>
        <w:t>;</w:t>
      </w:r>
    </w:p>
    <w:p w:rsidR="005479BA" w:rsidRPr="002E6FA5" w:rsidRDefault="005479BA" w:rsidP="005479BA">
      <w:pPr>
        <w:tabs>
          <w:tab w:val="left" w:pos="576"/>
          <w:tab w:val="left" w:pos="1728"/>
        </w:tabs>
        <w:ind w:left="1728" w:right="72"/>
        <w:jc w:val="both"/>
        <w:textAlignment w:val="baseline"/>
        <w:rPr>
          <w:rFonts w:ascii="Calibri" w:eastAsia="Calibri" w:hAnsi="Calibri"/>
          <w:sz w:val="23"/>
        </w:rPr>
      </w:pPr>
    </w:p>
    <w:p w:rsidR="00B66E86" w:rsidRPr="002E6FA5" w:rsidRDefault="0083361E" w:rsidP="00F3633D">
      <w:pPr>
        <w:numPr>
          <w:ilvl w:val="0"/>
          <w:numId w:val="17"/>
        </w:numPr>
        <w:tabs>
          <w:tab w:val="clear" w:pos="576"/>
          <w:tab w:val="left" w:pos="1728"/>
        </w:tabs>
        <w:ind w:left="1728" w:hanging="576"/>
        <w:jc w:val="both"/>
        <w:textAlignment w:val="baseline"/>
        <w:rPr>
          <w:rFonts w:ascii="Calibri" w:eastAsia="Calibri" w:hAnsi="Calibri"/>
          <w:spacing w:val="-6"/>
          <w:sz w:val="23"/>
        </w:rPr>
      </w:pPr>
      <w:r w:rsidRPr="002E6FA5">
        <w:rPr>
          <w:rFonts w:ascii="Calibri" w:eastAsia="Calibri" w:hAnsi="Calibri"/>
          <w:spacing w:val="-6"/>
          <w:sz w:val="23"/>
        </w:rPr>
        <w:t>The need to review existing activities to ensure parity and consider the need for an extra criteria to be added to the Overarching Principles to address the matter of ‘weighting’.</w:t>
      </w:r>
    </w:p>
    <w:p w:rsidR="009113D7" w:rsidRPr="002E6FA5" w:rsidRDefault="009113D7" w:rsidP="009113D7">
      <w:pPr>
        <w:tabs>
          <w:tab w:val="left" w:pos="576"/>
          <w:tab w:val="left" w:pos="1728"/>
        </w:tabs>
        <w:jc w:val="both"/>
        <w:textAlignment w:val="baseline"/>
        <w:rPr>
          <w:rFonts w:ascii="Calibri" w:eastAsia="Calibri" w:hAnsi="Calibri"/>
          <w:spacing w:val="-6"/>
          <w:sz w:val="23"/>
        </w:rPr>
      </w:pPr>
    </w:p>
    <w:p w:rsidR="009113D7" w:rsidRPr="002E6FA5" w:rsidRDefault="005479BA" w:rsidP="009113D7">
      <w:pPr>
        <w:tabs>
          <w:tab w:val="left" w:pos="576"/>
          <w:tab w:val="left" w:pos="1728"/>
        </w:tabs>
        <w:ind w:firstLine="567"/>
        <w:jc w:val="both"/>
        <w:textAlignment w:val="baseline"/>
        <w:rPr>
          <w:rFonts w:ascii="Calibri" w:eastAsia="Calibri" w:hAnsi="Calibri"/>
          <w:spacing w:val="-6"/>
          <w:sz w:val="23"/>
        </w:rPr>
      </w:pPr>
      <w:r w:rsidRPr="002E6FA5">
        <w:rPr>
          <w:rFonts w:ascii="Calibri" w:eastAsia="Calibri" w:hAnsi="Calibri"/>
          <w:spacing w:val="-6"/>
          <w:sz w:val="23"/>
        </w:rPr>
        <w:tab/>
        <w:t xml:space="preserve">                    </w:t>
      </w:r>
      <w:r w:rsidR="009113D7" w:rsidRPr="002E6FA5">
        <w:rPr>
          <w:rFonts w:ascii="Calibri" w:eastAsia="Calibri" w:hAnsi="Calibri"/>
          <w:spacing w:val="-6"/>
          <w:sz w:val="23"/>
        </w:rPr>
        <w:t>RESOLVED:</w:t>
      </w:r>
    </w:p>
    <w:p w:rsidR="005479BA" w:rsidRPr="002E6FA5" w:rsidRDefault="005479BA" w:rsidP="005479BA">
      <w:pPr>
        <w:tabs>
          <w:tab w:val="left" w:pos="576"/>
          <w:tab w:val="left" w:pos="1728"/>
        </w:tabs>
        <w:jc w:val="both"/>
        <w:textAlignment w:val="baseline"/>
        <w:rPr>
          <w:rFonts w:ascii="Calibri" w:eastAsia="Calibri" w:hAnsi="Calibri"/>
          <w:spacing w:val="-6"/>
          <w:sz w:val="23"/>
        </w:rPr>
      </w:pPr>
    </w:p>
    <w:p w:rsidR="009113D7" w:rsidRPr="002E6FA5" w:rsidRDefault="009113D7" w:rsidP="005479BA">
      <w:pPr>
        <w:tabs>
          <w:tab w:val="left" w:pos="576"/>
          <w:tab w:val="left" w:pos="1728"/>
        </w:tabs>
        <w:ind w:left="720"/>
        <w:jc w:val="both"/>
        <w:textAlignment w:val="baseline"/>
        <w:rPr>
          <w:rFonts w:ascii="Calibri" w:eastAsia="Calibri" w:hAnsi="Calibri"/>
          <w:spacing w:val="-6"/>
          <w:sz w:val="23"/>
        </w:rPr>
      </w:pPr>
      <w:r w:rsidRPr="002E6FA5">
        <w:rPr>
          <w:rFonts w:ascii="Calibri" w:eastAsia="Calibri" w:hAnsi="Calibri"/>
          <w:spacing w:val="-6"/>
          <w:sz w:val="23"/>
        </w:rPr>
        <w:t xml:space="preserve">That the Assistant Secretary to the Board </w:t>
      </w:r>
      <w:r w:rsidR="005479BA" w:rsidRPr="002E6FA5">
        <w:rPr>
          <w:rFonts w:ascii="Calibri" w:eastAsia="Calibri" w:hAnsi="Calibri"/>
          <w:spacing w:val="-6"/>
          <w:sz w:val="23"/>
        </w:rPr>
        <w:t xml:space="preserve">be asked to </w:t>
      </w:r>
      <w:r w:rsidRPr="002E6FA5">
        <w:rPr>
          <w:rFonts w:ascii="Calibri" w:eastAsia="Calibri" w:hAnsi="Calibri"/>
          <w:spacing w:val="-6"/>
          <w:sz w:val="23"/>
        </w:rPr>
        <w:t xml:space="preserve">conduct a review of the existing </w:t>
      </w:r>
      <w:r w:rsidR="005479BA" w:rsidRPr="002E6FA5">
        <w:rPr>
          <w:rFonts w:ascii="Calibri" w:eastAsia="Calibri" w:hAnsi="Calibri"/>
          <w:spacing w:val="-6"/>
          <w:sz w:val="23"/>
        </w:rPr>
        <w:t xml:space="preserve">   </w:t>
      </w:r>
      <w:r w:rsidRPr="002E6FA5">
        <w:rPr>
          <w:rFonts w:ascii="Calibri" w:eastAsia="Calibri" w:hAnsi="Calibri"/>
          <w:spacing w:val="-6"/>
          <w:sz w:val="23"/>
        </w:rPr>
        <w:t>approved activities for inclusion on the HEAR and present a paper to the Board at its next meeting.</w:t>
      </w:r>
    </w:p>
    <w:p w:rsidR="009113D7" w:rsidRPr="002E6FA5" w:rsidRDefault="009113D7" w:rsidP="009113D7">
      <w:pPr>
        <w:tabs>
          <w:tab w:val="left" w:pos="576"/>
          <w:tab w:val="left" w:pos="1728"/>
        </w:tabs>
        <w:jc w:val="both"/>
        <w:textAlignment w:val="baseline"/>
        <w:rPr>
          <w:rFonts w:ascii="Calibri" w:eastAsia="Calibri" w:hAnsi="Calibri"/>
          <w:spacing w:val="-6"/>
          <w:sz w:val="23"/>
        </w:rPr>
      </w:pPr>
    </w:p>
    <w:p w:rsidR="009113D7" w:rsidRPr="002E6FA5" w:rsidRDefault="009113D7" w:rsidP="009113D7">
      <w:pPr>
        <w:tabs>
          <w:tab w:val="left" w:pos="576"/>
          <w:tab w:val="left" w:pos="1728"/>
        </w:tabs>
        <w:jc w:val="both"/>
        <w:textAlignment w:val="baseline"/>
        <w:rPr>
          <w:rFonts w:ascii="Calibri" w:eastAsia="Calibri" w:hAnsi="Calibri"/>
          <w:spacing w:val="-6"/>
          <w:sz w:val="23"/>
        </w:rPr>
      </w:pPr>
    </w:p>
    <w:p w:rsidR="009113D7" w:rsidRPr="002E6FA5" w:rsidRDefault="009113D7" w:rsidP="009113D7">
      <w:pPr>
        <w:tabs>
          <w:tab w:val="left" w:pos="576"/>
          <w:tab w:val="left" w:pos="1728"/>
        </w:tabs>
        <w:jc w:val="both"/>
        <w:textAlignment w:val="baseline"/>
        <w:rPr>
          <w:rFonts w:ascii="Calibri" w:eastAsia="Calibri" w:hAnsi="Calibri"/>
          <w:spacing w:val="-6"/>
          <w:sz w:val="23"/>
        </w:rPr>
      </w:pPr>
    </w:p>
    <w:p w:rsidR="009113D7" w:rsidRPr="002E6FA5" w:rsidRDefault="005479BA" w:rsidP="005479BA">
      <w:pPr>
        <w:tabs>
          <w:tab w:val="left" w:pos="576"/>
        </w:tabs>
        <w:textAlignment w:val="baseline"/>
        <w:rPr>
          <w:rFonts w:ascii="Calibri" w:eastAsia="Calibri" w:hAnsi="Calibri"/>
          <w:b/>
          <w:spacing w:val="-6"/>
          <w:sz w:val="23"/>
          <w:u w:val="single"/>
        </w:rPr>
      </w:pPr>
      <w:r w:rsidRPr="002E6FA5">
        <w:rPr>
          <w:rFonts w:ascii="Calibri" w:eastAsia="Calibri" w:hAnsi="Calibri"/>
          <w:spacing w:val="-6"/>
          <w:sz w:val="23"/>
        </w:rPr>
        <w:t xml:space="preserve">15/16-17 </w:t>
      </w:r>
      <w:r w:rsidR="0083361E" w:rsidRPr="002E6FA5">
        <w:rPr>
          <w:rFonts w:ascii="Calibri" w:eastAsia="Calibri" w:hAnsi="Calibri"/>
          <w:b/>
          <w:spacing w:val="-6"/>
          <w:sz w:val="23"/>
          <w:u w:val="single"/>
        </w:rPr>
        <w:t>New Course Approval Process update</w:t>
      </w:r>
    </w:p>
    <w:p w:rsidR="009113D7" w:rsidRPr="002E6FA5" w:rsidRDefault="009113D7" w:rsidP="009113D7">
      <w:pPr>
        <w:pStyle w:val="ListParagraph"/>
        <w:tabs>
          <w:tab w:val="left" w:pos="576"/>
        </w:tabs>
        <w:textAlignment w:val="baseline"/>
        <w:rPr>
          <w:rFonts w:ascii="Calibri" w:eastAsia="Calibri" w:hAnsi="Calibri"/>
          <w:spacing w:val="-5"/>
          <w:sz w:val="23"/>
        </w:rPr>
      </w:pPr>
    </w:p>
    <w:p w:rsidR="00B66E86" w:rsidRPr="002E6FA5" w:rsidRDefault="0083361E" w:rsidP="009113D7">
      <w:pPr>
        <w:pStyle w:val="ListParagraph"/>
        <w:tabs>
          <w:tab w:val="left" w:pos="720"/>
        </w:tabs>
        <w:ind w:hanging="153"/>
        <w:textAlignment w:val="baseline"/>
        <w:rPr>
          <w:rFonts w:ascii="Calibri" w:eastAsia="Calibri" w:hAnsi="Calibri"/>
          <w:spacing w:val="-5"/>
          <w:sz w:val="23"/>
        </w:rPr>
      </w:pPr>
      <w:r w:rsidRPr="002E6FA5">
        <w:rPr>
          <w:rFonts w:ascii="Calibri" w:eastAsia="Calibri" w:hAnsi="Calibri"/>
          <w:spacing w:val="-5"/>
          <w:sz w:val="23"/>
        </w:rPr>
        <w:t>RECEIVE</w:t>
      </w:r>
      <w:r w:rsidR="009113D7" w:rsidRPr="002E6FA5">
        <w:rPr>
          <w:rFonts w:ascii="Calibri" w:eastAsia="Calibri" w:hAnsi="Calibri"/>
          <w:spacing w:val="-5"/>
          <w:sz w:val="23"/>
        </w:rPr>
        <w:t>D</w:t>
      </w:r>
      <w:r w:rsidRPr="002E6FA5">
        <w:rPr>
          <w:rFonts w:ascii="Calibri" w:eastAsia="Calibri" w:hAnsi="Calibri"/>
          <w:spacing w:val="-5"/>
          <w:sz w:val="23"/>
        </w:rPr>
        <w:t>:</w:t>
      </w:r>
    </w:p>
    <w:p w:rsidR="009113D7" w:rsidRPr="002E6FA5" w:rsidRDefault="009113D7" w:rsidP="009113D7">
      <w:pPr>
        <w:pStyle w:val="ListParagraph"/>
        <w:tabs>
          <w:tab w:val="left" w:pos="576"/>
        </w:tabs>
        <w:textAlignment w:val="baseline"/>
        <w:rPr>
          <w:rFonts w:ascii="Calibri" w:eastAsia="Calibri" w:hAnsi="Calibri"/>
          <w:spacing w:val="-5"/>
          <w:sz w:val="23"/>
        </w:rPr>
      </w:pPr>
    </w:p>
    <w:p w:rsidR="00B66E86" w:rsidRPr="002E6FA5" w:rsidRDefault="0083361E" w:rsidP="00F3633D">
      <w:pPr>
        <w:numPr>
          <w:ilvl w:val="0"/>
          <w:numId w:val="18"/>
        </w:numPr>
        <w:tabs>
          <w:tab w:val="clear" w:pos="576"/>
          <w:tab w:val="left" w:pos="1152"/>
        </w:tabs>
        <w:ind w:left="1152" w:right="432" w:hanging="576"/>
        <w:textAlignment w:val="baseline"/>
        <w:rPr>
          <w:rFonts w:ascii="Calibri" w:eastAsia="Calibri" w:hAnsi="Calibri"/>
          <w:sz w:val="23"/>
        </w:rPr>
      </w:pPr>
      <w:r w:rsidRPr="002E6FA5">
        <w:rPr>
          <w:rFonts w:ascii="Calibri" w:eastAsia="Calibri" w:hAnsi="Calibri"/>
          <w:sz w:val="23"/>
        </w:rPr>
        <w:t>A report from the Assistant Registrar (Learning &amp; Teaching), outlining the current situation with regard to the implementation of the revised course approval process (paper</w:t>
      </w:r>
      <w:r w:rsidR="009113D7" w:rsidRPr="002E6FA5">
        <w:rPr>
          <w:rFonts w:ascii="Calibri" w:eastAsia="Calibri" w:hAnsi="Calibri"/>
        </w:rPr>
        <w:t xml:space="preserve"> QAWG </w:t>
      </w:r>
      <w:r w:rsidRPr="002E6FA5">
        <w:rPr>
          <w:rFonts w:ascii="Calibri" w:eastAsia="Calibri" w:hAnsi="Calibri"/>
        </w:rPr>
        <w:t>7a/16-17</w:t>
      </w:r>
      <w:r w:rsidRPr="002E6FA5">
        <w:rPr>
          <w:rFonts w:ascii="Calibri" w:eastAsia="Calibri" w:hAnsi="Calibri"/>
          <w:sz w:val="23"/>
        </w:rPr>
        <w:t>).</w:t>
      </w:r>
    </w:p>
    <w:p w:rsidR="009113D7" w:rsidRPr="002E6FA5" w:rsidRDefault="009113D7" w:rsidP="009113D7">
      <w:pPr>
        <w:tabs>
          <w:tab w:val="left" w:pos="576"/>
          <w:tab w:val="left" w:pos="1152"/>
        </w:tabs>
        <w:ind w:left="1152" w:right="432"/>
        <w:textAlignment w:val="baseline"/>
        <w:rPr>
          <w:rFonts w:ascii="Calibri" w:eastAsia="Calibri" w:hAnsi="Calibri"/>
          <w:sz w:val="23"/>
        </w:rPr>
      </w:pPr>
    </w:p>
    <w:p w:rsidR="00B66E86" w:rsidRPr="002E6FA5" w:rsidRDefault="0083361E" w:rsidP="00F3633D">
      <w:pPr>
        <w:numPr>
          <w:ilvl w:val="0"/>
          <w:numId w:val="18"/>
        </w:numPr>
        <w:tabs>
          <w:tab w:val="clear" w:pos="576"/>
          <w:tab w:val="left" w:pos="1152"/>
        </w:tabs>
        <w:ind w:left="1152" w:right="432" w:hanging="576"/>
        <w:textAlignment w:val="baseline"/>
        <w:rPr>
          <w:rFonts w:ascii="Calibri" w:eastAsia="Calibri" w:hAnsi="Calibri"/>
          <w:sz w:val="23"/>
        </w:rPr>
      </w:pPr>
      <w:r w:rsidRPr="002E6FA5">
        <w:rPr>
          <w:rFonts w:ascii="Calibri" w:eastAsia="Calibri" w:hAnsi="Calibri"/>
          <w:sz w:val="23"/>
        </w:rPr>
        <w:t>A report from the Assistant Registrar (Learning &amp; Teaching), outlining the current situation with regard to the makeup of scrutiny panels within the revised course approval process (paper</w:t>
      </w:r>
      <w:r w:rsidRPr="002E6FA5">
        <w:rPr>
          <w:rFonts w:ascii="Calibri" w:eastAsia="Calibri" w:hAnsi="Calibri"/>
        </w:rPr>
        <w:t xml:space="preserve"> QAWG 7b/16-17</w:t>
      </w:r>
      <w:r w:rsidRPr="002E6FA5">
        <w:rPr>
          <w:rFonts w:ascii="Calibri" w:eastAsia="Calibri" w:hAnsi="Calibri"/>
          <w:sz w:val="23"/>
        </w:rPr>
        <w:t>).</w:t>
      </w:r>
    </w:p>
    <w:p w:rsidR="009113D7" w:rsidRPr="002E6FA5" w:rsidRDefault="009113D7" w:rsidP="009113D7">
      <w:pPr>
        <w:pStyle w:val="ListParagraph"/>
        <w:rPr>
          <w:rFonts w:ascii="Calibri" w:eastAsia="Calibri" w:hAnsi="Calibri"/>
          <w:sz w:val="23"/>
        </w:rPr>
      </w:pPr>
    </w:p>
    <w:p w:rsidR="009113D7" w:rsidRPr="002E6FA5" w:rsidRDefault="009113D7" w:rsidP="009113D7">
      <w:pPr>
        <w:tabs>
          <w:tab w:val="left" w:pos="576"/>
          <w:tab w:val="left" w:pos="1152"/>
        </w:tabs>
        <w:ind w:left="1152" w:right="432"/>
        <w:textAlignment w:val="baseline"/>
        <w:rPr>
          <w:rFonts w:ascii="Calibri" w:eastAsia="Calibri" w:hAnsi="Calibri"/>
          <w:sz w:val="23"/>
        </w:rPr>
      </w:pPr>
      <w:r w:rsidRPr="002E6FA5">
        <w:rPr>
          <w:rFonts w:ascii="Calibri" w:eastAsia="Calibri" w:hAnsi="Calibri"/>
          <w:sz w:val="23"/>
        </w:rPr>
        <w:t>RECOMMENDED:</w:t>
      </w:r>
    </w:p>
    <w:p w:rsidR="009113D7" w:rsidRPr="002E6FA5" w:rsidRDefault="009113D7" w:rsidP="009113D7">
      <w:pPr>
        <w:tabs>
          <w:tab w:val="left" w:pos="576"/>
          <w:tab w:val="left" w:pos="1152"/>
        </w:tabs>
        <w:ind w:left="1152" w:right="432"/>
        <w:textAlignment w:val="baseline"/>
        <w:rPr>
          <w:rFonts w:ascii="Calibri" w:eastAsia="Calibri" w:hAnsi="Calibri"/>
          <w:sz w:val="23"/>
        </w:rPr>
      </w:pPr>
    </w:p>
    <w:p w:rsidR="009113D7" w:rsidRPr="002E6FA5" w:rsidRDefault="009113D7" w:rsidP="009113D7">
      <w:pPr>
        <w:tabs>
          <w:tab w:val="left" w:pos="576"/>
          <w:tab w:val="left" w:pos="1152"/>
        </w:tabs>
        <w:ind w:left="1152" w:right="432"/>
        <w:textAlignment w:val="baseline"/>
        <w:rPr>
          <w:rFonts w:ascii="Calibri" w:eastAsia="Calibri" w:hAnsi="Calibri"/>
          <w:sz w:val="23"/>
        </w:rPr>
      </w:pPr>
      <w:r w:rsidRPr="002E6FA5">
        <w:rPr>
          <w:rFonts w:ascii="Calibri" w:eastAsia="Calibri" w:hAnsi="Calibri"/>
          <w:sz w:val="23"/>
        </w:rPr>
        <w:t xml:space="preserve">That </w:t>
      </w:r>
      <w:r w:rsidR="005479BA" w:rsidRPr="002E6FA5">
        <w:rPr>
          <w:rFonts w:ascii="Calibri" w:eastAsia="Calibri" w:hAnsi="Calibri"/>
          <w:sz w:val="23"/>
        </w:rPr>
        <w:t xml:space="preserve">it was the view of the Board that </w:t>
      </w:r>
      <w:r w:rsidRPr="002E6FA5">
        <w:rPr>
          <w:rFonts w:ascii="Calibri" w:eastAsia="Calibri" w:hAnsi="Calibri"/>
          <w:sz w:val="23"/>
        </w:rPr>
        <w:t>the most appropriate size of the propo</w:t>
      </w:r>
      <w:r w:rsidR="005479BA" w:rsidRPr="002E6FA5">
        <w:rPr>
          <w:rFonts w:ascii="Calibri" w:eastAsia="Calibri" w:hAnsi="Calibri"/>
          <w:sz w:val="23"/>
        </w:rPr>
        <w:t xml:space="preserve">sed scrutiny panel would be 30 members. </w:t>
      </w:r>
    </w:p>
    <w:p w:rsidR="009113D7" w:rsidRPr="002E6FA5" w:rsidRDefault="009113D7" w:rsidP="009113D7">
      <w:pPr>
        <w:pStyle w:val="ListParagraph"/>
        <w:rPr>
          <w:rFonts w:ascii="Calibri" w:eastAsia="Calibri" w:hAnsi="Calibri"/>
          <w:sz w:val="23"/>
        </w:rPr>
      </w:pPr>
    </w:p>
    <w:p w:rsidR="0005158E" w:rsidRPr="002E6FA5" w:rsidRDefault="005479BA" w:rsidP="005479BA">
      <w:pPr>
        <w:rPr>
          <w:rFonts w:ascii="Calibri" w:eastAsia="Calibri" w:hAnsi="Calibri"/>
          <w:sz w:val="23"/>
        </w:rPr>
      </w:pPr>
      <w:r w:rsidRPr="002E6FA5">
        <w:rPr>
          <w:rFonts w:ascii="Calibri" w:eastAsia="Calibri" w:hAnsi="Calibri"/>
        </w:rPr>
        <w:t>16/16-17</w:t>
      </w:r>
      <w:r w:rsidRPr="002E6FA5">
        <w:rPr>
          <w:rFonts w:ascii="Calibri" w:eastAsia="Calibri" w:hAnsi="Calibri"/>
        </w:rPr>
        <w:tab/>
      </w:r>
      <w:r w:rsidRPr="002E6FA5">
        <w:rPr>
          <w:rFonts w:ascii="Calibri" w:eastAsia="Calibri" w:hAnsi="Calibri"/>
          <w:b/>
          <w:u w:val="single"/>
        </w:rPr>
        <w:t>Revision to R</w:t>
      </w:r>
      <w:r w:rsidR="0083361E" w:rsidRPr="002E6FA5">
        <w:rPr>
          <w:rFonts w:ascii="Calibri" w:eastAsia="Calibri" w:hAnsi="Calibri"/>
          <w:b/>
          <w:u w:val="single"/>
        </w:rPr>
        <w:t xml:space="preserve">egulation 36 </w:t>
      </w:r>
      <w:r w:rsidR="0083361E" w:rsidRPr="002E6FA5">
        <w:rPr>
          <w:rFonts w:ascii="Calibri" w:eastAsia="Calibri" w:hAnsi="Calibri"/>
          <w:b/>
          <w:u w:val="single"/>
        </w:rPr>
        <w:br/>
      </w:r>
    </w:p>
    <w:p w:rsidR="00B66E86" w:rsidRPr="002E6FA5" w:rsidRDefault="005479BA" w:rsidP="0005158E">
      <w:pPr>
        <w:tabs>
          <w:tab w:val="left" w:pos="576"/>
        </w:tabs>
        <w:ind w:left="576"/>
        <w:textAlignment w:val="baseline"/>
        <w:rPr>
          <w:rFonts w:ascii="Calibri" w:eastAsia="Calibri" w:hAnsi="Calibri"/>
          <w:sz w:val="23"/>
        </w:rPr>
      </w:pPr>
      <w:r w:rsidRPr="002E6FA5">
        <w:rPr>
          <w:rFonts w:ascii="Calibri" w:eastAsia="Calibri" w:hAnsi="Calibri"/>
          <w:sz w:val="23"/>
        </w:rPr>
        <w:tab/>
      </w:r>
      <w:r w:rsidRPr="002E6FA5">
        <w:rPr>
          <w:rFonts w:ascii="Calibri" w:eastAsia="Calibri" w:hAnsi="Calibri"/>
          <w:sz w:val="23"/>
        </w:rPr>
        <w:tab/>
      </w:r>
      <w:r w:rsidR="0005158E" w:rsidRPr="002E6FA5">
        <w:rPr>
          <w:rFonts w:ascii="Calibri" w:eastAsia="Calibri" w:hAnsi="Calibri"/>
          <w:sz w:val="23"/>
        </w:rPr>
        <w:t>R</w:t>
      </w:r>
      <w:r w:rsidR="0083361E" w:rsidRPr="002E6FA5">
        <w:rPr>
          <w:rFonts w:ascii="Calibri" w:eastAsia="Calibri" w:hAnsi="Calibri"/>
          <w:sz w:val="23"/>
        </w:rPr>
        <w:t>EPORT</w:t>
      </w:r>
      <w:r w:rsidR="0005158E" w:rsidRPr="002E6FA5">
        <w:rPr>
          <w:rFonts w:ascii="Calibri" w:eastAsia="Calibri" w:hAnsi="Calibri"/>
          <w:sz w:val="23"/>
        </w:rPr>
        <w:t>ED</w:t>
      </w:r>
      <w:r w:rsidR="0083361E" w:rsidRPr="002E6FA5">
        <w:rPr>
          <w:rFonts w:ascii="Calibri" w:eastAsia="Calibri" w:hAnsi="Calibri"/>
          <w:sz w:val="23"/>
        </w:rPr>
        <w:t>:</w:t>
      </w:r>
    </w:p>
    <w:p w:rsidR="0005158E" w:rsidRPr="002E6FA5" w:rsidRDefault="0005158E" w:rsidP="0005158E">
      <w:pPr>
        <w:tabs>
          <w:tab w:val="left" w:pos="576"/>
        </w:tabs>
        <w:ind w:left="576"/>
        <w:textAlignment w:val="baseline"/>
        <w:rPr>
          <w:rFonts w:ascii="Calibri" w:eastAsia="Calibri" w:hAnsi="Calibri"/>
          <w:b/>
          <w:u w:val="single"/>
        </w:rPr>
      </w:pPr>
    </w:p>
    <w:p w:rsidR="00B66E86" w:rsidRPr="002E6FA5" w:rsidRDefault="0083361E" w:rsidP="005479BA">
      <w:pPr>
        <w:ind w:left="1440"/>
        <w:textAlignment w:val="baseline"/>
        <w:rPr>
          <w:rFonts w:ascii="Calibri" w:eastAsia="Calibri" w:hAnsi="Calibri"/>
          <w:sz w:val="23"/>
        </w:rPr>
      </w:pPr>
      <w:r w:rsidRPr="002E6FA5">
        <w:rPr>
          <w:rFonts w:ascii="Calibri" w:eastAsia="Calibri" w:hAnsi="Calibri"/>
          <w:spacing w:val="-4"/>
          <w:sz w:val="23"/>
        </w:rPr>
        <w:t xml:space="preserve">That at its meeting on 13 June 2016, the Academic Quality and Standards Committee, </w:t>
      </w:r>
      <w:r w:rsidR="005479BA" w:rsidRPr="002E6FA5">
        <w:rPr>
          <w:rFonts w:ascii="Calibri" w:eastAsia="Calibri" w:hAnsi="Calibri"/>
          <w:spacing w:val="-4"/>
          <w:sz w:val="23"/>
        </w:rPr>
        <w:t xml:space="preserve">had </w:t>
      </w:r>
      <w:r w:rsidRPr="002E6FA5">
        <w:rPr>
          <w:rFonts w:ascii="Calibri" w:eastAsia="Calibri" w:hAnsi="Calibri"/>
          <w:spacing w:val="-4"/>
          <w:sz w:val="23"/>
        </w:rPr>
        <w:t>resolved that</w:t>
      </w:r>
      <w:r w:rsidR="00642E43" w:rsidRPr="002E6FA5">
        <w:rPr>
          <w:rFonts w:ascii="Calibri" w:eastAsia="Calibri" w:hAnsi="Calibri"/>
          <w:spacing w:val="-4"/>
          <w:sz w:val="23"/>
        </w:rPr>
        <w:t xml:space="preserve"> </w:t>
      </w:r>
      <w:r w:rsidRPr="002E6FA5">
        <w:rPr>
          <w:rFonts w:ascii="Calibri" w:eastAsia="Calibri" w:hAnsi="Calibri"/>
          <w:sz w:val="23"/>
        </w:rPr>
        <w:t xml:space="preserve">further consideration be given to allowing students to attend revision classes whilst </w:t>
      </w:r>
      <w:proofErr w:type="spellStart"/>
      <w:r w:rsidRPr="002E6FA5">
        <w:rPr>
          <w:rFonts w:ascii="Calibri" w:eastAsia="Calibri" w:hAnsi="Calibri"/>
          <w:sz w:val="23"/>
        </w:rPr>
        <w:t>resit</w:t>
      </w:r>
      <w:proofErr w:type="spellEnd"/>
      <w:r w:rsidRPr="002E6FA5">
        <w:rPr>
          <w:rFonts w:ascii="Calibri" w:eastAsia="Calibri" w:hAnsi="Calibri"/>
          <w:sz w:val="23"/>
        </w:rPr>
        <w:t xml:space="preserve"> without residence.</w:t>
      </w:r>
      <w:r w:rsidRPr="002E6FA5">
        <w:rPr>
          <w:rFonts w:ascii="Calibri" w:eastAsia="Calibri" w:hAnsi="Calibri"/>
        </w:rPr>
        <w:t xml:space="preserve"> (AQSC minute 84(c)/15-16</w:t>
      </w:r>
      <w:r w:rsidRPr="002E6FA5">
        <w:rPr>
          <w:rFonts w:ascii="Calibri" w:eastAsia="Calibri" w:hAnsi="Calibri"/>
          <w:sz w:val="23"/>
        </w:rPr>
        <w:t xml:space="preserve"> </w:t>
      </w:r>
      <w:r w:rsidR="005479BA" w:rsidRPr="002E6FA5">
        <w:rPr>
          <w:rFonts w:ascii="Calibri" w:eastAsia="Calibri" w:hAnsi="Calibri"/>
          <w:sz w:val="23"/>
        </w:rPr>
        <w:t>and paper AQSC 52/15-16 refer</w:t>
      </w:r>
      <w:r w:rsidRPr="002E6FA5">
        <w:rPr>
          <w:rFonts w:ascii="Calibri" w:eastAsia="Calibri" w:hAnsi="Calibri"/>
          <w:sz w:val="23"/>
        </w:rPr>
        <w:t>)</w:t>
      </w:r>
      <w:r w:rsidR="005479BA" w:rsidRPr="002E6FA5">
        <w:rPr>
          <w:rFonts w:ascii="Calibri" w:eastAsia="Calibri" w:hAnsi="Calibri"/>
          <w:sz w:val="23"/>
        </w:rPr>
        <w:t>.</w:t>
      </w:r>
    </w:p>
    <w:p w:rsidR="0005158E" w:rsidRPr="002E6FA5" w:rsidRDefault="0005158E">
      <w:pPr>
        <w:rPr>
          <w:rFonts w:ascii="Calibri" w:eastAsia="Calibri" w:hAnsi="Calibri"/>
          <w:sz w:val="23"/>
        </w:rPr>
      </w:pPr>
    </w:p>
    <w:p w:rsidR="0005158E" w:rsidRPr="002E6FA5" w:rsidRDefault="00642E43" w:rsidP="00F3633D">
      <w:pPr>
        <w:textAlignment w:val="baseline"/>
        <w:rPr>
          <w:rFonts w:ascii="Calibri" w:eastAsia="Calibri" w:hAnsi="Calibri"/>
          <w:b/>
          <w:u w:val="single"/>
        </w:rPr>
      </w:pPr>
      <w:r w:rsidRPr="002E6FA5">
        <w:rPr>
          <w:noProof/>
          <w:lang w:val="en-GB" w:eastAsia="en-GB"/>
        </w:rPr>
        <w:lastRenderedPageBreak/>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ge">
                  <wp:posOffset>2077720</wp:posOffset>
                </wp:positionV>
                <wp:extent cx="6172835" cy="0"/>
                <wp:effectExtent l="0" t="0" r="37465" b="1905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835" cy="0"/>
                        </a:xfrm>
                        <a:prstGeom prst="line">
                          <a:avLst/>
                        </a:prstGeom>
                        <a:noFill/>
                        <a:ln w="2159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05672A" id="Line 2"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 from="0,163.6pt" to="486.05pt,16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" strokeweight="1.7pt">
                <w10:wrap anchorx="margin" anchory="page"/>
              </v:line>
            </w:pict>
          </mc:Fallback>
        </mc:AlternateContent>
      </w:r>
    </w:p>
    <w:p w:rsidR="0005158E" w:rsidRPr="002E6FA5" w:rsidRDefault="0005158E" w:rsidP="00F3633D">
      <w:pPr>
        <w:textAlignment w:val="baseline"/>
        <w:rPr>
          <w:rFonts w:ascii="Calibri" w:eastAsia="Calibri" w:hAnsi="Calibri"/>
          <w:b/>
          <w:u w:val="single"/>
        </w:rPr>
      </w:pPr>
    </w:p>
    <w:p w:rsidR="0005158E" w:rsidRPr="002E6FA5" w:rsidRDefault="0005158E" w:rsidP="00F3633D">
      <w:pPr>
        <w:textAlignment w:val="baseline"/>
        <w:rPr>
          <w:rFonts w:ascii="Calibri" w:eastAsia="Calibri" w:hAnsi="Calibri"/>
          <w:b/>
          <w:u w:val="single"/>
        </w:rPr>
      </w:pPr>
    </w:p>
    <w:p w:rsidR="00B66E86" w:rsidRPr="002E6FA5" w:rsidRDefault="0005158E" w:rsidP="00F3633D">
      <w:pPr>
        <w:textAlignment w:val="baseline"/>
        <w:rPr>
          <w:rFonts w:ascii="Calibri" w:eastAsia="Calibri" w:hAnsi="Calibri"/>
          <w:b/>
          <w:u w:val="single"/>
        </w:rPr>
      </w:pPr>
      <w:r w:rsidRPr="002E6FA5">
        <w:rPr>
          <w:rFonts w:ascii="Calibri" w:eastAsia="Calibri" w:hAnsi="Calibri"/>
          <w:b/>
          <w:u w:val="single"/>
        </w:rPr>
        <w:t xml:space="preserve">MATTERS </w:t>
      </w:r>
      <w:r w:rsidR="0083361E" w:rsidRPr="002E6FA5">
        <w:rPr>
          <w:rFonts w:ascii="Calibri" w:eastAsia="Calibri" w:hAnsi="Calibri"/>
          <w:b/>
          <w:u w:val="single"/>
        </w:rPr>
        <w:t>RECEIVE</w:t>
      </w:r>
      <w:r w:rsidRPr="002E6FA5">
        <w:rPr>
          <w:rFonts w:ascii="Calibri" w:eastAsia="Calibri" w:hAnsi="Calibri"/>
          <w:b/>
          <w:u w:val="single"/>
        </w:rPr>
        <w:t>D</w:t>
      </w:r>
      <w:r w:rsidR="0083361E" w:rsidRPr="002E6FA5">
        <w:rPr>
          <w:rFonts w:ascii="Calibri" w:eastAsia="Calibri" w:hAnsi="Calibri"/>
          <w:b/>
          <w:u w:val="single"/>
        </w:rPr>
        <w:t xml:space="preserve"> AND APPROVE</w:t>
      </w:r>
      <w:r w:rsidRPr="002E6FA5">
        <w:rPr>
          <w:rFonts w:ascii="Calibri" w:eastAsia="Calibri" w:hAnsi="Calibri"/>
          <w:b/>
          <w:u w:val="single"/>
        </w:rPr>
        <w:t>D</w:t>
      </w:r>
      <w:r w:rsidR="0083361E" w:rsidRPr="002E6FA5">
        <w:rPr>
          <w:rFonts w:ascii="Calibri" w:eastAsia="Calibri" w:hAnsi="Calibri"/>
          <w:b/>
          <w:u w:val="single"/>
        </w:rPr>
        <w:t xml:space="preserve"> WITHOUT FURTHER DISCUSSION</w:t>
      </w:r>
    </w:p>
    <w:p w:rsidR="0005158E" w:rsidRPr="002E6FA5" w:rsidRDefault="0005158E" w:rsidP="00F3633D">
      <w:pPr>
        <w:ind w:right="216"/>
        <w:textAlignment w:val="baseline"/>
        <w:rPr>
          <w:rFonts w:ascii="Calibri" w:eastAsia="Calibri" w:hAnsi="Calibri"/>
          <w:b/>
          <w:i/>
        </w:rPr>
      </w:pPr>
    </w:p>
    <w:p w:rsidR="0005158E" w:rsidRPr="002E6FA5" w:rsidRDefault="0083361E" w:rsidP="0005158E">
      <w:pPr>
        <w:ind w:right="216"/>
        <w:textAlignment w:val="baseline"/>
        <w:rPr>
          <w:rFonts w:ascii="Calibri" w:eastAsia="Calibri" w:hAnsi="Calibri"/>
          <w:b/>
          <w:i/>
        </w:rPr>
      </w:pPr>
      <w:r w:rsidRPr="002E6FA5">
        <w:rPr>
          <w:rFonts w:ascii="Calibri" w:eastAsia="Calibri" w:hAnsi="Calibri"/>
          <w:b/>
          <w:i/>
        </w:rPr>
        <w:t>The Chair and Secretary consider</w:t>
      </w:r>
      <w:r w:rsidR="0005158E" w:rsidRPr="002E6FA5">
        <w:rPr>
          <w:rFonts w:ascii="Calibri" w:eastAsia="Calibri" w:hAnsi="Calibri"/>
          <w:b/>
          <w:i/>
        </w:rPr>
        <w:t>ed</w:t>
      </w:r>
      <w:r w:rsidRPr="002E6FA5">
        <w:rPr>
          <w:rFonts w:ascii="Calibri" w:eastAsia="Calibri" w:hAnsi="Calibri"/>
          <w:b/>
          <w:i/>
        </w:rPr>
        <w:t xml:space="preserve"> that the following items </w:t>
      </w:r>
      <w:r w:rsidR="0005158E" w:rsidRPr="002E6FA5">
        <w:rPr>
          <w:rFonts w:ascii="Calibri" w:eastAsia="Calibri" w:hAnsi="Calibri"/>
          <w:b/>
          <w:i/>
        </w:rPr>
        <w:t>were</w:t>
      </w:r>
      <w:r w:rsidRPr="002E6FA5">
        <w:rPr>
          <w:rFonts w:ascii="Calibri" w:eastAsia="Calibri" w:hAnsi="Calibri"/>
          <w:b/>
          <w:i/>
        </w:rPr>
        <w:t xml:space="preserve"> non-controversial and/or </w:t>
      </w:r>
      <w:r w:rsidR="0005158E" w:rsidRPr="002E6FA5">
        <w:rPr>
          <w:rFonts w:ascii="Calibri" w:eastAsia="Calibri" w:hAnsi="Calibri"/>
          <w:b/>
          <w:i/>
        </w:rPr>
        <w:t>could</w:t>
      </w:r>
      <w:r w:rsidRPr="002E6FA5">
        <w:rPr>
          <w:rFonts w:ascii="Calibri" w:eastAsia="Calibri" w:hAnsi="Calibri"/>
          <w:b/>
          <w:i/>
        </w:rPr>
        <w:t xml:space="preserve"> be accepted with a minimum of explanation. </w:t>
      </w:r>
    </w:p>
    <w:p w:rsidR="0005158E" w:rsidRPr="002E6FA5" w:rsidRDefault="0005158E" w:rsidP="0005158E">
      <w:pPr>
        <w:ind w:right="216"/>
        <w:textAlignment w:val="baseline"/>
        <w:rPr>
          <w:rFonts w:ascii="Calibri" w:eastAsia="Calibri" w:hAnsi="Calibri"/>
          <w:b/>
          <w:i/>
        </w:rPr>
      </w:pPr>
    </w:p>
    <w:p w:rsidR="00693401" w:rsidRPr="002E6FA5" w:rsidRDefault="00693401" w:rsidP="00215F3F">
      <w:pPr>
        <w:ind w:right="216"/>
        <w:textAlignment w:val="baseline"/>
        <w:rPr>
          <w:rFonts w:ascii="Calibri" w:eastAsia="Calibri" w:hAnsi="Calibri"/>
          <w:spacing w:val="-7"/>
          <w:sz w:val="23"/>
        </w:rPr>
      </w:pPr>
    </w:p>
    <w:p w:rsidR="00693401" w:rsidRPr="002E6FA5" w:rsidRDefault="00693401" w:rsidP="00215F3F">
      <w:pPr>
        <w:ind w:right="216"/>
        <w:textAlignment w:val="baseline"/>
        <w:rPr>
          <w:rFonts w:ascii="Calibri" w:eastAsia="Calibri" w:hAnsi="Calibri"/>
          <w:spacing w:val="-7"/>
          <w:sz w:val="23"/>
        </w:rPr>
      </w:pPr>
    </w:p>
    <w:p w:rsidR="00215F3F" w:rsidRPr="002E6FA5" w:rsidRDefault="00693401" w:rsidP="00215F3F">
      <w:pPr>
        <w:ind w:right="216"/>
        <w:textAlignment w:val="baseline"/>
        <w:rPr>
          <w:rFonts w:ascii="Calibri" w:eastAsia="Calibri" w:hAnsi="Calibri"/>
          <w:b/>
          <w:u w:val="single"/>
        </w:rPr>
      </w:pPr>
      <w:r w:rsidRPr="002E6FA5">
        <w:rPr>
          <w:rFonts w:ascii="Calibri" w:eastAsia="Calibri" w:hAnsi="Calibri"/>
          <w:spacing w:val="-7"/>
          <w:sz w:val="23"/>
        </w:rPr>
        <w:t xml:space="preserve">17/16-17 </w:t>
      </w:r>
      <w:r w:rsidR="00215F3F" w:rsidRPr="002E6FA5">
        <w:rPr>
          <w:rFonts w:ascii="Calibri" w:eastAsia="Calibri" w:hAnsi="Calibri"/>
          <w:b/>
          <w:u w:val="single"/>
        </w:rPr>
        <w:t xml:space="preserve">Chair’s Action </w:t>
      </w:r>
    </w:p>
    <w:p w:rsidR="00215F3F" w:rsidRPr="002E6FA5" w:rsidRDefault="00215F3F" w:rsidP="0005158E">
      <w:pPr>
        <w:ind w:left="576" w:hanging="576"/>
        <w:textAlignment w:val="baseline"/>
        <w:rPr>
          <w:rFonts w:ascii="Calibri" w:eastAsia="Calibri" w:hAnsi="Calibri"/>
          <w:spacing w:val="-7"/>
          <w:sz w:val="23"/>
        </w:rPr>
      </w:pPr>
    </w:p>
    <w:p w:rsidR="00B66E86" w:rsidRPr="002E6FA5" w:rsidRDefault="0083361E" w:rsidP="00693401">
      <w:pPr>
        <w:ind w:firstLine="720"/>
        <w:textAlignment w:val="baseline"/>
        <w:rPr>
          <w:rFonts w:ascii="Calibri" w:eastAsia="Calibri" w:hAnsi="Calibri"/>
          <w:spacing w:val="-7"/>
          <w:sz w:val="23"/>
        </w:rPr>
      </w:pPr>
      <w:r w:rsidRPr="002E6FA5">
        <w:rPr>
          <w:rFonts w:ascii="Calibri" w:eastAsia="Calibri" w:hAnsi="Calibri"/>
          <w:spacing w:val="-7"/>
          <w:sz w:val="23"/>
        </w:rPr>
        <w:t>REPORT</w:t>
      </w:r>
      <w:r w:rsidR="0005158E" w:rsidRPr="002E6FA5">
        <w:rPr>
          <w:rFonts w:ascii="Calibri" w:eastAsia="Calibri" w:hAnsi="Calibri"/>
          <w:spacing w:val="-7"/>
          <w:sz w:val="23"/>
        </w:rPr>
        <w:t>ED</w:t>
      </w:r>
      <w:r w:rsidRPr="002E6FA5">
        <w:rPr>
          <w:rFonts w:ascii="Calibri" w:eastAsia="Calibri" w:hAnsi="Calibri"/>
          <w:spacing w:val="-7"/>
          <w:sz w:val="23"/>
        </w:rPr>
        <w:t>:</w:t>
      </w:r>
    </w:p>
    <w:p w:rsidR="0005158E" w:rsidRPr="002E6FA5" w:rsidRDefault="0005158E" w:rsidP="00F3633D">
      <w:pPr>
        <w:ind w:left="576"/>
        <w:textAlignment w:val="baseline"/>
        <w:rPr>
          <w:rFonts w:ascii="Calibri" w:eastAsia="Calibri" w:hAnsi="Calibri"/>
          <w:spacing w:val="-7"/>
          <w:sz w:val="23"/>
        </w:rPr>
      </w:pPr>
    </w:p>
    <w:p w:rsidR="00B66E86" w:rsidRPr="002E6FA5" w:rsidRDefault="0083361E" w:rsidP="00693401">
      <w:pPr>
        <w:ind w:firstLine="567"/>
        <w:textAlignment w:val="baseline"/>
        <w:rPr>
          <w:rFonts w:ascii="Calibri" w:eastAsia="Calibri" w:hAnsi="Calibri"/>
          <w:spacing w:val="-5"/>
          <w:sz w:val="23"/>
        </w:rPr>
      </w:pPr>
      <w:r w:rsidRPr="002E6FA5">
        <w:rPr>
          <w:rFonts w:ascii="Calibri" w:eastAsia="Calibri" w:hAnsi="Calibri"/>
          <w:spacing w:val="-5"/>
          <w:sz w:val="23"/>
        </w:rPr>
        <w:t>That the Chair, ac</w:t>
      </w:r>
      <w:r w:rsidR="00693401" w:rsidRPr="002E6FA5">
        <w:rPr>
          <w:rFonts w:ascii="Calibri" w:eastAsia="Calibri" w:hAnsi="Calibri"/>
          <w:spacing w:val="-5"/>
          <w:sz w:val="23"/>
        </w:rPr>
        <w:t xml:space="preserve">ting on behalf of the Board, </w:t>
      </w:r>
      <w:proofErr w:type="gramStart"/>
      <w:r w:rsidR="00693401" w:rsidRPr="002E6FA5">
        <w:rPr>
          <w:rFonts w:ascii="Calibri" w:eastAsia="Calibri" w:hAnsi="Calibri"/>
          <w:spacing w:val="-5"/>
          <w:sz w:val="23"/>
        </w:rPr>
        <w:t xml:space="preserve">had </w:t>
      </w:r>
      <w:r w:rsidRPr="002E6FA5">
        <w:rPr>
          <w:rFonts w:ascii="Calibri" w:eastAsia="Calibri" w:hAnsi="Calibri"/>
          <w:spacing w:val="-5"/>
          <w:sz w:val="23"/>
        </w:rPr>
        <w:t xml:space="preserve"> taken</w:t>
      </w:r>
      <w:proofErr w:type="gramEnd"/>
      <w:r w:rsidRPr="002E6FA5">
        <w:rPr>
          <w:rFonts w:ascii="Calibri" w:eastAsia="Calibri" w:hAnsi="Calibri"/>
          <w:spacing w:val="-5"/>
          <w:sz w:val="23"/>
        </w:rPr>
        <w:t xml:space="preserve"> action to approve issues as specified:</w:t>
      </w:r>
    </w:p>
    <w:p w:rsidR="0005158E" w:rsidRPr="002E6FA5" w:rsidRDefault="0005158E" w:rsidP="0005158E">
      <w:pPr>
        <w:textAlignment w:val="baseline"/>
        <w:rPr>
          <w:rFonts w:ascii="Calibri" w:eastAsia="Calibri" w:hAnsi="Calibri"/>
          <w:spacing w:val="-5"/>
          <w:sz w:val="23"/>
        </w:rPr>
      </w:pPr>
    </w:p>
    <w:p w:rsidR="00B66E86" w:rsidRPr="002E6FA5" w:rsidRDefault="0083361E" w:rsidP="0005158E">
      <w:pPr>
        <w:pStyle w:val="ListParagraph"/>
        <w:numPr>
          <w:ilvl w:val="0"/>
          <w:numId w:val="31"/>
        </w:numPr>
        <w:tabs>
          <w:tab w:val="left" w:pos="567"/>
        </w:tabs>
        <w:ind w:left="567" w:hanging="567"/>
        <w:textAlignment w:val="baseline"/>
        <w:rPr>
          <w:rFonts w:ascii="Calibri" w:eastAsia="Calibri" w:hAnsi="Calibri"/>
          <w:spacing w:val="-4"/>
          <w:u w:val="single"/>
        </w:rPr>
      </w:pPr>
      <w:r w:rsidRPr="002E6FA5">
        <w:rPr>
          <w:rFonts w:ascii="Calibri" w:eastAsia="Calibri" w:hAnsi="Calibri"/>
          <w:spacing w:val="-4"/>
          <w:u w:val="single"/>
        </w:rPr>
        <w:t>New Courses</w:t>
      </w:r>
    </w:p>
    <w:p w:rsidR="0005158E" w:rsidRPr="002E6FA5" w:rsidRDefault="0005158E" w:rsidP="0005158E">
      <w:pPr>
        <w:pStyle w:val="ListParagraph"/>
        <w:tabs>
          <w:tab w:val="left" w:pos="1152"/>
        </w:tabs>
        <w:ind w:left="1161"/>
        <w:textAlignment w:val="baseline"/>
        <w:rPr>
          <w:rFonts w:ascii="Calibri" w:eastAsia="Calibri" w:hAnsi="Calibri"/>
          <w:spacing w:val="-4"/>
          <w:sz w:val="23"/>
        </w:rPr>
      </w:pPr>
    </w:p>
    <w:p w:rsidR="00B66E86" w:rsidRPr="002E6FA5" w:rsidRDefault="0083361E" w:rsidP="0005158E">
      <w:pPr>
        <w:numPr>
          <w:ilvl w:val="0"/>
          <w:numId w:val="20"/>
        </w:numPr>
        <w:tabs>
          <w:tab w:val="clear" w:pos="504"/>
          <w:tab w:val="left" w:pos="1134"/>
        </w:tabs>
        <w:ind w:left="1134" w:right="360" w:hanging="567"/>
        <w:textAlignment w:val="baseline"/>
        <w:rPr>
          <w:rFonts w:ascii="Calibri" w:eastAsia="Calibri" w:hAnsi="Calibri"/>
          <w:spacing w:val="-5"/>
          <w:sz w:val="23"/>
        </w:rPr>
      </w:pPr>
      <w:r w:rsidRPr="002E6FA5">
        <w:rPr>
          <w:rFonts w:ascii="Calibri" w:eastAsia="Calibri" w:hAnsi="Calibri"/>
          <w:spacing w:val="-5"/>
          <w:sz w:val="23"/>
        </w:rPr>
        <w:t xml:space="preserve">A proposal from the Department of Classics and Ancient History and approved by Chair’s Action on behalf of the Undergraduate Studies Committee of the Board of the Faculty of Arts, that a BA in Classical </w:t>
      </w:r>
      <w:proofErr w:type="spellStart"/>
      <w:r w:rsidRPr="002E6FA5">
        <w:rPr>
          <w:rFonts w:ascii="Calibri" w:eastAsia="Calibri" w:hAnsi="Calibri"/>
          <w:spacing w:val="-5"/>
          <w:sz w:val="23"/>
        </w:rPr>
        <w:t>Civilisation</w:t>
      </w:r>
      <w:proofErr w:type="spellEnd"/>
      <w:r w:rsidRPr="002E6FA5">
        <w:rPr>
          <w:rFonts w:ascii="Calibri" w:eastAsia="Calibri" w:hAnsi="Calibri"/>
          <w:spacing w:val="-5"/>
          <w:sz w:val="23"/>
        </w:rPr>
        <w:t xml:space="preserve"> with Study Abroad, be approved.</w:t>
      </w:r>
    </w:p>
    <w:p w:rsidR="0005158E" w:rsidRPr="002E6FA5" w:rsidRDefault="0005158E" w:rsidP="0005158E">
      <w:pPr>
        <w:tabs>
          <w:tab w:val="left" w:pos="504"/>
          <w:tab w:val="left" w:pos="1134"/>
        </w:tabs>
        <w:ind w:left="1134" w:right="360" w:hanging="567"/>
        <w:textAlignment w:val="baseline"/>
        <w:rPr>
          <w:rFonts w:ascii="Calibri" w:eastAsia="Calibri" w:hAnsi="Calibri"/>
          <w:spacing w:val="-5"/>
          <w:sz w:val="23"/>
        </w:rPr>
      </w:pPr>
    </w:p>
    <w:p w:rsidR="00B66E86" w:rsidRPr="002E6FA5" w:rsidRDefault="0083361E" w:rsidP="0005158E">
      <w:pPr>
        <w:numPr>
          <w:ilvl w:val="0"/>
          <w:numId w:val="20"/>
        </w:numPr>
        <w:tabs>
          <w:tab w:val="clear" w:pos="504"/>
          <w:tab w:val="left" w:pos="1134"/>
        </w:tabs>
        <w:ind w:left="1134" w:hanging="567"/>
        <w:textAlignment w:val="baseline"/>
        <w:rPr>
          <w:rFonts w:ascii="Calibri" w:eastAsia="Calibri" w:hAnsi="Calibri"/>
          <w:spacing w:val="-3"/>
          <w:sz w:val="23"/>
        </w:rPr>
      </w:pPr>
      <w:r w:rsidRPr="002E6FA5">
        <w:rPr>
          <w:rFonts w:ascii="Calibri" w:eastAsia="Calibri" w:hAnsi="Calibri"/>
          <w:spacing w:val="-3"/>
          <w:sz w:val="23"/>
        </w:rPr>
        <w:t>BA in Politics and International Studies with Chinese (BUGS minute 31(a)/15-16 refers)</w:t>
      </w:r>
    </w:p>
    <w:p w:rsidR="0005158E" w:rsidRPr="002E6FA5" w:rsidRDefault="0005158E" w:rsidP="0005158E">
      <w:pPr>
        <w:tabs>
          <w:tab w:val="left" w:pos="504"/>
          <w:tab w:val="left" w:pos="1134"/>
        </w:tabs>
        <w:ind w:left="1134" w:hanging="567"/>
        <w:textAlignment w:val="baseline"/>
        <w:rPr>
          <w:rFonts w:ascii="Calibri" w:eastAsia="Calibri" w:hAnsi="Calibri"/>
          <w:spacing w:val="-3"/>
          <w:sz w:val="23"/>
        </w:rPr>
      </w:pPr>
    </w:p>
    <w:p w:rsidR="00B66E86" w:rsidRPr="002E6FA5" w:rsidRDefault="0083361E" w:rsidP="0005158E">
      <w:pPr>
        <w:numPr>
          <w:ilvl w:val="0"/>
          <w:numId w:val="20"/>
        </w:numPr>
        <w:tabs>
          <w:tab w:val="clear" w:pos="504"/>
          <w:tab w:val="left" w:pos="1134"/>
        </w:tabs>
        <w:ind w:left="1134" w:hanging="567"/>
        <w:textAlignment w:val="baseline"/>
        <w:rPr>
          <w:rFonts w:ascii="Calibri" w:eastAsia="Calibri" w:hAnsi="Calibri"/>
          <w:spacing w:val="-3"/>
          <w:sz w:val="23"/>
        </w:rPr>
      </w:pPr>
      <w:r w:rsidRPr="002E6FA5">
        <w:rPr>
          <w:rFonts w:ascii="Calibri" w:eastAsia="Calibri" w:hAnsi="Calibri"/>
          <w:spacing w:val="-3"/>
          <w:sz w:val="23"/>
        </w:rPr>
        <w:t>BSc in Psychology with Intercalated Year (BUGS minute 31(e)/15-16 refers)</w:t>
      </w:r>
    </w:p>
    <w:p w:rsidR="0005158E" w:rsidRPr="002E6FA5" w:rsidRDefault="0005158E" w:rsidP="0005158E">
      <w:pPr>
        <w:tabs>
          <w:tab w:val="left" w:pos="504"/>
          <w:tab w:val="left" w:pos="1134"/>
        </w:tabs>
        <w:ind w:left="1134" w:hanging="567"/>
        <w:textAlignment w:val="baseline"/>
        <w:rPr>
          <w:rFonts w:ascii="Calibri" w:eastAsia="Calibri" w:hAnsi="Calibri"/>
          <w:spacing w:val="-3"/>
          <w:sz w:val="23"/>
        </w:rPr>
      </w:pPr>
    </w:p>
    <w:p w:rsidR="00B66E86" w:rsidRPr="002E6FA5" w:rsidRDefault="0083361E" w:rsidP="0005158E">
      <w:pPr>
        <w:numPr>
          <w:ilvl w:val="0"/>
          <w:numId w:val="20"/>
        </w:numPr>
        <w:tabs>
          <w:tab w:val="clear" w:pos="504"/>
          <w:tab w:val="left" w:pos="1134"/>
        </w:tabs>
        <w:ind w:left="1134" w:hanging="567"/>
        <w:textAlignment w:val="baseline"/>
        <w:rPr>
          <w:rFonts w:ascii="Calibri" w:eastAsia="Calibri" w:hAnsi="Calibri"/>
          <w:spacing w:val="-4"/>
          <w:sz w:val="23"/>
        </w:rPr>
      </w:pPr>
      <w:r w:rsidRPr="002E6FA5">
        <w:rPr>
          <w:rFonts w:ascii="Calibri" w:eastAsia="Calibri" w:hAnsi="Calibri"/>
          <w:spacing w:val="-4"/>
          <w:sz w:val="23"/>
        </w:rPr>
        <w:t>Graduate Diploma in History of Art (BUGS minute 32(a)/15-16 refers)</w:t>
      </w:r>
    </w:p>
    <w:p w:rsidR="0005158E" w:rsidRPr="002E6FA5" w:rsidRDefault="0005158E" w:rsidP="0005158E">
      <w:pPr>
        <w:tabs>
          <w:tab w:val="left" w:pos="504"/>
          <w:tab w:val="left" w:pos="1728"/>
        </w:tabs>
        <w:ind w:left="1728"/>
        <w:textAlignment w:val="baseline"/>
        <w:rPr>
          <w:rFonts w:ascii="Calibri" w:eastAsia="Calibri" w:hAnsi="Calibri"/>
          <w:spacing w:val="-4"/>
          <w:sz w:val="23"/>
        </w:rPr>
      </w:pPr>
    </w:p>
    <w:p w:rsidR="0005158E" w:rsidRPr="002E6FA5" w:rsidRDefault="0005158E" w:rsidP="0005158E">
      <w:pPr>
        <w:tabs>
          <w:tab w:val="left" w:pos="504"/>
          <w:tab w:val="left" w:pos="1728"/>
        </w:tabs>
        <w:ind w:left="1728"/>
        <w:textAlignment w:val="baseline"/>
        <w:rPr>
          <w:rFonts w:ascii="Calibri" w:eastAsia="Calibri" w:hAnsi="Calibri"/>
          <w:spacing w:val="-4"/>
          <w:sz w:val="23"/>
        </w:rPr>
      </w:pPr>
    </w:p>
    <w:p w:rsidR="00B66E86" w:rsidRPr="002E6FA5" w:rsidRDefault="0083361E" w:rsidP="0005158E">
      <w:pPr>
        <w:pStyle w:val="ListParagraph"/>
        <w:numPr>
          <w:ilvl w:val="0"/>
          <w:numId w:val="31"/>
        </w:numPr>
        <w:tabs>
          <w:tab w:val="left" w:pos="567"/>
        </w:tabs>
        <w:ind w:left="567" w:hanging="567"/>
        <w:textAlignment w:val="baseline"/>
        <w:rPr>
          <w:rFonts w:ascii="Calibri" w:eastAsia="Calibri" w:hAnsi="Calibri"/>
          <w:spacing w:val="-1"/>
          <w:u w:val="single"/>
        </w:rPr>
      </w:pPr>
      <w:r w:rsidRPr="002E6FA5">
        <w:rPr>
          <w:rFonts w:ascii="Calibri" w:eastAsia="Calibri" w:hAnsi="Calibri"/>
          <w:spacing w:val="-1"/>
          <w:u w:val="single"/>
        </w:rPr>
        <w:t>Restructured Courses</w:t>
      </w:r>
    </w:p>
    <w:p w:rsidR="0005158E" w:rsidRPr="002E6FA5" w:rsidRDefault="0005158E" w:rsidP="0005158E">
      <w:pPr>
        <w:pStyle w:val="ListParagraph"/>
        <w:tabs>
          <w:tab w:val="left" w:pos="1152"/>
        </w:tabs>
        <w:ind w:left="1161"/>
        <w:textAlignment w:val="baseline"/>
        <w:rPr>
          <w:rFonts w:ascii="Calibri" w:eastAsia="Calibri" w:hAnsi="Calibri"/>
          <w:spacing w:val="-1"/>
          <w:sz w:val="23"/>
        </w:rPr>
      </w:pPr>
    </w:p>
    <w:p w:rsidR="00B66E86" w:rsidRPr="002E6FA5" w:rsidRDefault="0083361E" w:rsidP="00F3633D">
      <w:pPr>
        <w:numPr>
          <w:ilvl w:val="0"/>
          <w:numId w:val="21"/>
        </w:numPr>
        <w:tabs>
          <w:tab w:val="clear" w:pos="720"/>
          <w:tab w:val="left" w:pos="1296"/>
        </w:tabs>
        <w:ind w:left="1296" w:hanging="720"/>
        <w:textAlignment w:val="baseline"/>
        <w:rPr>
          <w:rFonts w:ascii="Calibri" w:eastAsia="Calibri" w:hAnsi="Calibri"/>
        </w:rPr>
      </w:pPr>
      <w:r w:rsidRPr="002E6FA5">
        <w:rPr>
          <w:rFonts w:ascii="Calibri" w:eastAsia="Calibri" w:hAnsi="Calibri"/>
        </w:rPr>
        <w:t xml:space="preserve">A request, from the School of Modern Languages and Cultures, for revisions to 19 courses commencing in October 2016 (it being noted that these </w:t>
      </w:r>
      <w:proofErr w:type="spellStart"/>
      <w:r w:rsidRPr="002E6FA5">
        <w:rPr>
          <w:rFonts w:ascii="Calibri" w:eastAsia="Calibri" w:hAnsi="Calibri"/>
        </w:rPr>
        <w:t>programmes</w:t>
      </w:r>
      <w:proofErr w:type="spellEnd"/>
      <w:r w:rsidRPr="002E6FA5">
        <w:rPr>
          <w:rFonts w:ascii="Calibri" w:eastAsia="Calibri" w:hAnsi="Calibri"/>
        </w:rPr>
        <w:t xml:space="preserve"> are already running and that the approved revisions involve minor modifications to core modules and the attribution of credit to years spent studying abroad in partner universities).</w:t>
      </w:r>
    </w:p>
    <w:p w:rsidR="0005158E" w:rsidRPr="002E6FA5" w:rsidRDefault="0005158E" w:rsidP="0005158E">
      <w:pPr>
        <w:tabs>
          <w:tab w:val="left" w:pos="720"/>
          <w:tab w:val="left" w:pos="1296"/>
        </w:tabs>
        <w:ind w:left="1296"/>
        <w:textAlignment w:val="baseline"/>
        <w:rPr>
          <w:rFonts w:ascii="Calibri" w:eastAsia="Calibri" w:hAnsi="Calibri"/>
        </w:rPr>
      </w:pPr>
    </w:p>
    <w:p w:rsidR="00B66E86" w:rsidRPr="002E6FA5" w:rsidRDefault="0083361E" w:rsidP="00F3633D">
      <w:pPr>
        <w:numPr>
          <w:ilvl w:val="0"/>
          <w:numId w:val="21"/>
        </w:numPr>
        <w:tabs>
          <w:tab w:val="clear" w:pos="720"/>
          <w:tab w:val="left" w:pos="1296"/>
        </w:tabs>
        <w:ind w:left="1296" w:hanging="720"/>
        <w:textAlignment w:val="baseline"/>
        <w:rPr>
          <w:rFonts w:ascii="Calibri" w:eastAsia="Calibri" w:hAnsi="Calibri"/>
        </w:rPr>
      </w:pPr>
      <w:r w:rsidRPr="002E6FA5">
        <w:rPr>
          <w:rFonts w:ascii="Calibri" w:eastAsia="Calibri" w:hAnsi="Calibri"/>
        </w:rPr>
        <w:t>A request from the Undergraduate Studies Committee of the Board of the Faculty of Science</w:t>
      </w:r>
      <w:r w:rsidRPr="002E6FA5">
        <w:rPr>
          <w:rFonts w:ascii="Calibri" w:eastAsia="Calibri" w:hAnsi="Calibri"/>
          <w:sz w:val="23"/>
        </w:rPr>
        <w:t xml:space="preserve"> (SUGS unconfirmed minute 56(b)/15-16</w:t>
      </w:r>
      <w:r w:rsidRPr="002E6FA5">
        <w:rPr>
          <w:rFonts w:ascii="Calibri" w:eastAsia="Calibri" w:hAnsi="Calibri"/>
        </w:rPr>
        <w:t xml:space="preserve"> refers), that proposed changes to the structure of the Applied Engineering </w:t>
      </w:r>
      <w:proofErr w:type="spellStart"/>
      <w:r w:rsidRPr="002E6FA5">
        <w:rPr>
          <w:rFonts w:ascii="Calibri" w:eastAsia="Calibri" w:hAnsi="Calibri"/>
        </w:rPr>
        <w:t>Programme</w:t>
      </w:r>
      <w:proofErr w:type="spellEnd"/>
      <w:r w:rsidRPr="002E6FA5">
        <w:rPr>
          <w:rFonts w:ascii="Calibri" w:eastAsia="Calibri" w:hAnsi="Calibri"/>
        </w:rPr>
        <w:t>, be approved.</w:t>
      </w:r>
      <w:r w:rsidRPr="002E6FA5">
        <w:rPr>
          <w:rFonts w:ascii="Calibri" w:eastAsia="Calibri" w:hAnsi="Calibri"/>
          <w:sz w:val="23"/>
        </w:rPr>
        <w:t xml:space="preserve"> (SUGS 49/15-16  </w:t>
      </w:r>
      <w:r w:rsidRPr="002E6FA5">
        <w:rPr>
          <w:rFonts w:ascii="Calibri" w:eastAsia="Calibri" w:hAnsi="Calibri"/>
        </w:rPr>
        <w:t>refers)</w:t>
      </w:r>
    </w:p>
    <w:p w:rsidR="0005158E" w:rsidRPr="002E6FA5" w:rsidRDefault="0005158E">
      <w:pPr>
        <w:rPr>
          <w:rFonts w:ascii="Calibri" w:eastAsia="Calibri" w:hAnsi="Calibri"/>
        </w:rPr>
      </w:pPr>
      <w:r w:rsidRPr="002E6FA5">
        <w:rPr>
          <w:rFonts w:ascii="Calibri" w:eastAsia="Calibri" w:hAnsi="Calibri"/>
        </w:rPr>
        <w:br w:type="page"/>
      </w:r>
    </w:p>
    <w:p w:rsidR="00B66E86" w:rsidRPr="002E6FA5" w:rsidRDefault="0083361E" w:rsidP="0005158E">
      <w:pPr>
        <w:pStyle w:val="ListParagraph"/>
        <w:numPr>
          <w:ilvl w:val="0"/>
          <w:numId w:val="31"/>
        </w:numPr>
        <w:tabs>
          <w:tab w:val="left" w:pos="504"/>
        </w:tabs>
        <w:ind w:left="567" w:right="216" w:hanging="567"/>
        <w:jc w:val="both"/>
        <w:textAlignment w:val="baseline"/>
        <w:rPr>
          <w:rFonts w:ascii="Calibri" w:eastAsia="Calibri" w:hAnsi="Calibri"/>
        </w:rPr>
      </w:pPr>
      <w:r w:rsidRPr="002E6FA5">
        <w:rPr>
          <w:rFonts w:ascii="Calibri" w:eastAsia="Calibri" w:hAnsi="Calibri"/>
        </w:rPr>
        <w:lastRenderedPageBreak/>
        <w:t>A variation in the course of study for a named student in Global Sustainable Development, such that 24 CATS may be taken in the Language Centre.</w:t>
      </w:r>
    </w:p>
    <w:p w:rsidR="0005158E" w:rsidRPr="002E6FA5" w:rsidRDefault="0005158E" w:rsidP="0005158E">
      <w:pPr>
        <w:tabs>
          <w:tab w:val="left" w:pos="504"/>
        </w:tabs>
        <w:ind w:left="567" w:right="216" w:hanging="567"/>
        <w:jc w:val="both"/>
        <w:textAlignment w:val="baseline"/>
        <w:rPr>
          <w:rFonts w:ascii="Calibri" w:eastAsia="Calibri" w:hAnsi="Calibri"/>
        </w:rPr>
      </w:pPr>
    </w:p>
    <w:p w:rsidR="00B66E86" w:rsidRPr="002E6FA5" w:rsidRDefault="0083361E" w:rsidP="0005158E">
      <w:pPr>
        <w:pStyle w:val="ListParagraph"/>
        <w:numPr>
          <w:ilvl w:val="0"/>
          <w:numId w:val="31"/>
        </w:numPr>
        <w:tabs>
          <w:tab w:val="left" w:pos="504"/>
        </w:tabs>
        <w:ind w:left="567" w:right="216" w:hanging="567"/>
        <w:jc w:val="both"/>
        <w:textAlignment w:val="baseline"/>
        <w:rPr>
          <w:rFonts w:ascii="Calibri" w:eastAsia="Calibri" w:hAnsi="Calibri"/>
        </w:rPr>
      </w:pPr>
      <w:r w:rsidRPr="002E6FA5">
        <w:rPr>
          <w:rFonts w:ascii="Calibri" w:eastAsia="Calibri" w:hAnsi="Calibri"/>
        </w:rPr>
        <w:t>A request from the Academic Manager, IATL, to increase the length of the examination for the 7.5 CATS variant of the Climate Change module (IL006) from 1 hour to 1.5 hours.</w:t>
      </w:r>
    </w:p>
    <w:p w:rsidR="0005158E" w:rsidRPr="002E6FA5" w:rsidRDefault="0005158E" w:rsidP="0005158E">
      <w:pPr>
        <w:tabs>
          <w:tab w:val="left" w:pos="504"/>
        </w:tabs>
        <w:ind w:right="216"/>
        <w:jc w:val="both"/>
        <w:textAlignment w:val="baseline"/>
        <w:rPr>
          <w:rFonts w:ascii="Calibri" w:eastAsia="Calibri" w:hAnsi="Calibri"/>
        </w:rPr>
      </w:pPr>
    </w:p>
    <w:p w:rsidR="00B66E86" w:rsidRPr="002E6FA5" w:rsidRDefault="0083361E" w:rsidP="0005158E">
      <w:pPr>
        <w:pStyle w:val="ListParagraph"/>
        <w:numPr>
          <w:ilvl w:val="0"/>
          <w:numId w:val="31"/>
        </w:numPr>
        <w:tabs>
          <w:tab w:val="left" w:pos="504"/>
        </w:tabs>
        <w:ind w:left="567" w:hanging="567"/>
        <w:textAlignment w:val="baseline"/>
        <w:rPr>
          <w:rFonts w:ascii="Calibri" w:eastAsia="Calibri" w:hAnsi="Calibri"/>
          <w:spacing w:val="-3"/>
          <w:sz w:val="23"/>
          <w:u w:val="single"/>
        </w:rPr>
      </w:pPr>
      <w:r w:rsidRPr="002E6FA5">
        <w:rPr>
          <w:rFonts w:ascii="Calibri" w:eastAsia="Calibri" w:hAnsi="Calibri"/>
          <w:spacing w:val="-3"/>
          <w:sz w:val="23"/>
          <w:u w:val="single"/>
        </w:rPr>
        <w:t>Variation in Assessment on disability or medical grounds</w:t>
      </w:r>
    </w:p>
    <w:p w:rsidR="0005158E" w:rsidRPr="002E6FA5" w:rsidRDefault="0005158E" w:rsidP="0005158E">
      <w:pPr>
        <w:pStyle w:val="ListParagraph"/>
        <w:rPr>
          <w:rFonts w:ascii="Calibri" w:eastAsia="Calibri" w:hAnsi="Calibri"/>
          <w:spacing w:val="-3"/>
        </w:rPr>
      </w:pPr>
    </w:p>
    <w:p w:rsidR="0005158E" w:rsidRPr="002E6FA5" w:rsidRDefault="0005158E" w:rsidP="0005158E">
      <w:pPr>
        <w:pStyle w:val="ListParagraph"/>
        <w:tabs>
          <w:tab w:val="left" w:pos="504"/>
        </w:tabs>
        <w:ind w:left="1161"/>
        <w:textAlignment w:val="baseline"/>
        <w:rPr>
          <w:rFonts w:ascii="Calibri" w:eastAsia="Calibri" w:hAnsi="Calibri"/>
          <w:spacing w:val="-3"/>
        </w:rPr>
      </w:pPr>
    </w:p>
    <w:p w:rsidR="00B66E86" w:rsidRPr="002E6FA5" w:rsidRDefault="0083361E" w:rsidP="00F3633D">
      <w:pPr>
        <w:numPr>
          <w:ilvl w:val="0"/>
          <w:numId w:val="22"/>
        </w:numPr>
        <w:tabs>
          <w:tab w:val="clear" w:pos="720"/>
          <w:tab w:val="left" w:pos="1296"/>
        </w:tabs>
        <w:ind w:left="1296" w:right="432" w:hanging="720"/>
        <w:textAlignment w:val="baseline"/>
        <w:rPr>
          <w:rFonts w:ascii="Calibri" w:eastAsia="Calibri" w:hAnsi="Calibri"/>
          <w:spacing w:val="-3"/>
        </w:rPr>
      </w:pPr>
      <w:r w:rsidRPr="002E6FA5">
        <w:rPr>
          <w:rFonts w:ascii="Calibri" w:eastAsia="Calibri" w:hAnsi="Calibri"/>
          <w:spacing w:val="-3"/>
        </w:rPr>
        <w:t>A named student in the Mathematics Institute, in that written exams for modules MA225, MA231, MA244, MA249 and MA251 be replaced by oral exams.</w:t>
      </w:r>
    </w:p>
    <w:p w:rsidR="0005158E" w:rsidRPr="002E6FA5" w:rsidRDefault="0005158E" w:rsidP="0005158E">
      <w:pPr>
        <w:tabs>
          <w:tab w:val="left" w:pos="720"/>
          <w:tab w:val="left" w:pos="1296"/>
        </w:tabs>
        <w:ind w:left="1296" w:right="432"/>
        <w:textAlignment w:val="baseline"/>
        <w:rPr>
          <w:rFonts w:ascii="Calibri" w:eastAsia="Calibri" w:hAnsi="Calibri"/>
          <w:spacing w:val="-3"/>
        </w:rPr>
      </w:pPr>
    </w:p>
    <w:p w:rsidR="00B66E86" w:rsidRPr="002E6FA5" w:rsidRDefault="0083361E" w:rsidP="0005158E">
      <w:pPr>
        <w:numPr>
          <w:ilvl w:val="0"/>
          <w:numId w:val="22"/>
        </w:numPr>
        <w:tabs>
          <w:tab w:val="clear" w:pos="720"/>
          <w:tab w:val="left" w:pos="1296"/>
        </w:tabs>
        <w:ind w:left="1296" w:right="144" w:hanging="720"/>
        <w:textAlignment w:val="baseline"/>
        <w:rPr>
          <w:rFonts w:ascii="Calibri" w:eastAsia="Calibri" w:hAnsi="Calibri"/>
        </w:rPr>
      </w:pPr>
      <w:r w:rsidRPr="002E6FA5">
        <w:rPr>
          <w:rFonts w:ascii="Calibri" w:eastAsia="Calibri" w:hAnsi="Calibri"/>
        </w:rPr>
        <w:t>A named student from Warwick Business School, in that the exam for IB8200 be replaced with 3,000 word/6-page report plus technical app</w:t>
      </w:r>
      <w:r w:rsidR="0005158E" w:rsidRPr="002E6FA5">
        <w:rPr>
          <w:rFonts w:ascii="Calibri" w:eastAsia="Calibri" w:hAnsi="Calibri"/>
        </w:rPr>
        <w:t xml:space="preserve">endices to give </w:t>
      </w:r>
      <w:r w:rsidRPr="002E6FA5">
        <w:rPr>
          <w:rFonts w:ascii="Calibri" w:eastAsia="Calibri" w:hAnsi="Calibri"/>
        </w:rPr>
        <w:t>evidence of conclusions and the exam for IB8030 be replaced by a 3.000 word individual assignment.</w:t>
      </w:r>
    </w:p>
    <w:p w:rsidR="0005158E" w:rsidRPr="002E6FA5" w:rsidRDefault="0005158E" w:rsidP="0005158E">
      <w:pPr>
        <w:tabs>
          <w:tab w:val="left" w:pos="1296"/>
        </w:tabs>
        <w:ind w:right="144"/>
        <w:textAlignment w:val="baseline"/>
        <w:rPr>
          <w:rFonts w:ascii="Calibri" w:eastAsia="Calibri" w:hAnsi="Calibri"/>
        </w:rPr>
      </w:pPr>
    </w:p>
    <w:p w:rsidR="00B66E86" w:rsidRPr="002E6FA5" w:rsidRDefault="0083361E" w:rsidP="00F3633D">
      <w:pPr>
        <w:numPr>
          <w:ilvl w:val="0"/>
          <w:numId w:val="22"/>
        </w:numPr>
        <w:tabs>
          <w:tab w:val="clear" w:pos="720"/>
          <w:tab w:val="left" w:pos="1296"/>
        </w:tabs>
        <w:ind w:left="1296" w:right="144" w:hanging="720"/>
        <w:textAlignment w:val="baseline"/>
        <w:rPr>
          <w:rFonts w:ascii="Calibri" w:eastAsia="Calibri" w:hAnsi="Calibri"/>
        </w:rPr>
      </w:pPr>
      <w:r w:rsidRPr="002E6FA5">
        <w:rPr>
          <w:rFonts w:ascii="Calibri" w:eastAsia="Calibri" w:hAnsi="Calibri"/>
        </w:rPr>
        <w:t>A named student from Warwick Business School, in that the exam for IB8200 be replaced with 3,000 word/6-page report plus technical appendices to give evidence of conclusions and the exam for IB8160 be replaced by a 3,000 word individual assignment.</w:t>
      </w:r>
    </w:p>
    <w:p w:rsidR="0005158E" w:rsidRPr="002E6FA5" w:rsidRDefault="0005158E" w:rsidP="0005158E">
      <w:pPr>
        <w:tabs>
          <w:tab w:val="left" w:pos="720"/>
          <w:tab w:val="left" w:pos="1296"/>
        </w:tabs>
        <w:ind w:right="144"/>
        <w:textAlignment w:val="baseline"/>
        <w:rPr>
          <w:rFonts w:ascii="Calibri" w:eastAsia="Calibri" w:hAnsi="Calibri"/>
        </w:rPr>
      </w:pPr>
    </w:p>
    <w:p w:rsidR="00B66E86" w:rsidRPr="002E6FA5" w:rsidRDefault="0083361E" w:rsidP="00F3633D">
      <w:pPr>
        <w:numPr>
          <w:ilvl w:val="0"/>
          <w:numId w:val="22"/>
        </w:numPr>
        <w:tabs>
          <w:tab w:val="clear" w:pos="720"/>
          <w:tab w:val="left" w:pos="1296"/>
        </w:tabs>
        <w:ind w:left="1296" w:right="1080" w:hanging="720"/>
        <w:textAlignment w:val="baseline"/>
        <w:rPr>
          <w:rFonts w:ascii="Calibri" w:eastAsia="Calibri" w:hAnsi="Calibri"/>
          <w:spacing w:val="-2"/>
        </w:rPr>
      </w:pPr>
      <w:r w:rsidRPr="002E6FA5">
        <w:rPr>
          <w:rFonts w:ascii="Calibri" w:eastAsia="Calibri" w:hAnsi="Calibri"/>
          <w:spacing w:val="-2"/>
        </w:rPr>
        <w:t>A named student from the Department of Economics, in that the 2-hours examination be replaced by a 2,500 word essay on a specified topic.</w:t>
      </w:r>
    </w:p>
    <w:p w:rsidR="0005158E" w:rsidRPr="002E6FA5" w:rsidRDefault="0005158E" w:rsidP="0005158E">
      <w:pPr>
        <w:tabs>
          <w:tab w:val="left" w:pos="720"/>
          <w:tab w:val="left" w:pos="1296"/>
        </w:tabs>
        <w:ind w:right="1080"/>
        <w:textAlignment w:val="baseline"/>
        <w:rPr>
          <w:rFonts w:ascii="Calibri" w:eastAsia="Calibri" w:hAnsi="Calibri"/>
          <w:spacing w:val="-2"/>
        </w:rPr>
      </w:pPr>
    </w:p>
    <w:p w:rsidR="00B66E86" w:rsidRPr="002E6FA5" w:rsidRDefault="0083361E" w:rsidP="00F3633D">
      <w:pPr>
        <w:numPr>
          <w:ilvl w:val="0"/>
          <w:numId w:val="22"/>
        </w:numPr>
        <w:tabs>
          <w:tab w:val="clear" w:pos="720"/>
          <w:tab w:val="left" w:pos="1296"/>
        </w:tabs>
        <w:ind w:left="1296" w:right="216" w:hanging="720"/>
        <w:textAlignment w:val="baseline"/>
        <w:rPr>
          <w:rFonts w:ascii="Calibri" w:eastAsia="Calibri" w:hAnsi="Calibri"/>
        </w:rPr>
      </w:pPr>
      <w:r w:rsidRPr="002E6FA5">
        <w:rPr>
          <w:rFonts w:ascii="Calibri" w:eastAsia="Calibri" w:hAnsi="Calibri"/>
        </w:rPr>
        <w:t>A named student from the Centre for Lifelong Learning, in that exam for PH134 be replaced by three 2,000 word essays and the exam for SO120 be replaced by two 2,000 word essays.</w:t>
      </w:r>
    </w:p>
    <w:p w:rsidR="0005158E" w:rsidRPr="002E6FA5" w:rsidRDefault="0005158E" w:rsidP="0005158E">
      <w:pPr>
        <w:tabs>
          <w:tab w:val="left" w:pos="720"/>
          <w:tab w:val="left" w:pos="1296"/>
        </w:tabs>
        <w:ind w:right="216"/>
        <w:textAlignment w:val="baseline"/>
        <w:rPr>
          <w:rFonts w:ascii="Calibri" w:eastAsia="Calibri" w:hAnsi="Calibri"/>
        </w:rPr>
      </w:pPr>
    </w:p>
    <w:p w:rsidR="00B66E86" w:rsidRPr="002E6FA5" w:rsidRDefault="0083361E" w:rsidP="00F3633D">
      <w:pPr>
        <w:numPr>
          <w:ilvl w:val="0"/>
          <w:numId w:val="22"/>
        </w:numPr>
        <w:tabs>
          <w:tab w:val="clear" w:pos="720"/>
          <w:tab w:val="left" w:pos="1296"/>
        </w:tabs>
        <w:ind w:left="1296" w:right="144" w:hanging="720"/>
        <w:textAlignment w:val="baseline"/>
        <w:rPr>
          <w:rFonts w:ascii="Calibri" w:eastAsia="Calibri" w:hAnsi="Calibri"/>
        </w:rPr>
      </w:pPr>
      <w:r w:rsidRPr="002E6FA5">
        <w:rPr>
          <w:rFonts w:ascii="Calibri" w:eastAsia="Calibri" w:hAnsi="Calibri"/>
        </w:rPr>
        <w:t>A named student from the Department of English and Comparative Literary Studies, in that assessment for EN228 should be two 2,500 word essays and the exam be replaced with a 4,500 word essay.</w:t>
      </w:r>
    </w:p>
    <w:p w:rsidR="0005158E" w:rsidRPr="002E6FA5" w:rsidRDefault="0005158E" w:rsidP="0005158E">
      <w:pPr>
        <w:tabs>
          <w:tab w:val="left" w:pos="720"/>
          <w:tab w:val="left" w:pos="1296"/>
        </w:tabs>
        <w:ind w:right="144"/>
        <w:textAlignment w:val="baseline"/>
        <w:rPr>
          <w:rFonts w:ascii="Calibri" w:eastAsia="Calibri" w:hAnsi="Calibri"/>
        </w:rPr>
      </w:pPr>
    </w:p>
    <w:p w:rsidR="00B66E86" w:rsidRPr="002E6FA5" w:rsidRDefault="0083361E" w:rsidP="00F3633D">
      <w:pPr>
        <w:numPr>
          <w:ilvl w:val="0"/>
          <w:numId w:val="22"/>
        </w:numPr>
        <w:tabs>
          <w:tab w:val="clear" w:pos="720"/>
          <w:tab w:val="left" w:pos="1296"/>
        </w:tabs>
        <w:ind w:left="1296" w:hanging="720"/>
        <w:textAlignment w:val="baseline"/>
        <w:rPr>
          <w:rFonts w:ascii="Calibri" w:eastAsia="Calibri" w:hAnsi="Calibri"/>
        </w:rPr>
      </w:pPr>
      <w:r w:rsidRPr="002E6FA5">
        <w:rPr>
          <w:rFonts w:ascii="Calibri" w:eastAsia="Calibri" w:hAnsi="Calibri"/>
        </w:rPr>
        <w:t>A named student from the Department of Philosophy, in that timed exams be replaced with take-home assignments for PH201, PS201, PS210 and PS218.</w:t>
      </w:r>
    </w:p>
    <w:p w:rsidR="0005158E" w:rsidRPr="002E6FA5" w:rsidRDefault="0005158E" w:rsidP="0005158E">
      <w:pPr>
        <w:tabs>
          <w:tab w:val="left" w:pos="720"/>
          <w:tab w:val="left" w:pos="1296"/>
        </w:tabs>
        <w:textAlignment w:val="baseline"/>
        <w:rPr>
          <w:rFonts w:ascii="Calibri" w:eastAsia="Calibri" w:hAnsi="Calibri"/>
        </w:rPr>
      </w:pPr>
    </w:p>
    <w:p w:rsidR="0005158E" w:rsidRPr="002E6FA5" w:rsidRDefault="0005158E" w:rsidP="0005158E">
      <w:pPr>
        <w:tabs>
          <w:tab w:val="left" w:pos="720"/>
          <w:tab w:val="left" w:pos="1296"/>
        </w:tabs>
        <w:textAlignment w:val="baseline"/>
        <w:rPr>
          <w:rFonts w:ascii="Calibri" w:eastAsia="Calibri" w:hAnsi="Calibri"/>
        </w:rPr>
      </w:pPr>
    </w:p>
    <w:p w:rsidR="00B66E86" w:rsidRPr="002E6FA5" w:rsidRDefault="0083361E" w:rsidP="00F3633D">
      <w:pPr>
        <w:tabs>
          <w:tab w:val="left" w:pos="504"/>
        </w:tabs>
        <w:textAlignment w:val="baseline"/>
        <w:rPr>
          <w:rFonts w:ascii="Calibri" w:eastAsia="Calibri" w:hAnsi="Calibri"/>
          <w:spacing w:val="-3"/>
        </w:rPr>
      </w:pPr>
      <w:r w:rsidRPr="002E6FA5">
        <w:rPr>
          <w:rFonts w:ascii="Calibri" w:eastAsia="Calibri" w:hAnsi="Calibri"/>
          <w:spacing w:val="-3"/>
        </w:rPr>
        <w:t>(f)</w:t>
      </w:r>
      <w:r w:rsidRPr="002E6FA5">
        <w:rPr>
          <w:rFonts w:ascii="Calibri" w:eastAsia="Calibri" w:hAnsi="Calibri"/>
          <w:spacing w:val="-3"/>
        </w:rPr>
        <w:tab/>
      </w:r>
      <w:r w:rsidRPr="002E6FA5">
        <w:rPr>
          <w:rFonts w:ascii="Calibri" w:eastAsia="Calibri" w:hAnsi="Calibri"/>
          <w:spacing w:val="-3"/>
          <w:sz w:val="23"/>
          <w:u w:val="single"/>
        </w:rPr>
        <w:t>Reading Time</w:t>
      </w:r>
    </w:p>
    <w:p w:rsidR="0005158E" w:rsidRPr="002E6FA5" w:rsidRDefault="0005158E" w:rsidP="0005158E">
      <w:pPr>
        <w:tabs>
          <w:tab w:val="left" w:pos="1656"/>
        </w:tabs>
        <w:ind w:right="72"/>
        <w:textAlignment w:val="baseline"/>
        <w:rPr>
          <w:rFonts w:ascii="Calibri" w:eastAsia="Calibri" w:hAnsi="Calibri"/>
        </w:rPr>
      </w:pPr>
    </w:p>
    <w:p w:rsidR="00B66E86" w:rsidRPr="002E6FA5" w:rsidRDefault="0083361E" w:rsidP="0005158E">
      <w:pPr>
        <w:pStyle w:val="ListParagraph"/>
        <w:numPr>
          <w:ilvl w:val="0"/>
          <w:numId w:val="32"/>
        </w:numPr>
        <w:tabs>
          <w:tab w:val="left" w:pos="1656"/>
        </w:tabs>
        <w:ind w:left="1134" w:right="72" w:hanging="567"/>
        <w:textAlignment w:val="baseline"/>
        <w:rPr>
          <w:rFonts w:ascii="Calibri" w:eastAsia="Calibri" w:hAnsi="Calibri"/>
        </w:rPr>
      </w:pPr>
      <w:r w:rsidRPr="002E6FA5">
        <w:rPr>
          <w:rFonts w:ascii="Calibri" w:eastAsia="Calibri" w:hAnsi="Calibri"/>
        </w:rPr>
        <w:t>A request from the Centre for Applied Linguistics for reading time to be added to the examination for ET215.</w:t>
      </w:r>
    </w:p>
    <w:p w:rsidR="0005158E" w:rsidRPr="002E6FA5" w:rsidRDefault="0005158E" w:rsidP="0005158E">
      <w:pPr>
        <w:pStyle w:val="ListParagraph"/>
        <w:tabs>
          <w:tab w:val="left" w:pos="1656"/>
        </w:tabs>
        <w:ind w:left="1134" w:right="72"/>
        <w:textAlignment w:val="baseline"/>
        <w:rPr>
          <w:rFonts w:ascii="Calibri" w:eastAsia="Calibri" w:hAnsi="Calibri"/>
        </w:rPr>
      </w:pPr>
    </w:p>
    <w:p w:rsidR="00B66E86" w:rsidRPr="002E6FA5" w:rsidRDefault="0083361E" w:rsidP="0005158E">
      <w:pPr>
        <w:pStyle w:val="ListParagraph"/>
        <w:numPr>
          <w:ilvl w:val="0"/>
          <w:numId w:val="32"/>
        </w:numPr>
        <w:tabs>
          <w:tab w:val="left" w:pos="1656"/>
        </w:tabs>
        <w:ind w:left="1134" w:hanging="567"/>
        <w:jc w:val="both"/>
        <w:textAlignment w:val="baseline"/>
        <w:rPr>
          <w:rFonts w:ascii="Calibri" w:eastAsia="Calibri" w:hAnsi="Calibri"/>
        </w:rPr>
      </w:pPr>
      <w:r w:rsidRPr="002E6FA5">
        <w:rPr>
          <w:rFonts w:ascii="Calibri" w:eastAsia="Calibri" w:hAnsi="Calibri"/>
        </w:rPr>
        <w:t>A request from the School of Law for reading time to be added to the examination for LA1150.</w:t>
      </w:r>
    </w:p>
    <w:p w:rsidR="0005158E" w:rsidRPr="002E6FA5" w:rsidRDefault="0005158E" w:rsidP="0005158E">
      <w:pPr>
        <w:tabs>
          <w:tab w:val="left" w:pos="1656"/>
        </w:tabs>
        <w:jc w:val="both"/>
        <w:textAlignment w:val="baseline"/>
        <w:rPr>
          <w:rFonts w:ascii="Calibri" w:eastAsia="Calibri" w:hAnsi="Calibri"/>
        </w:rPr>
      </w:pPr>
    </w:p>
    <w:p w:rsidR="0005158E" w:rsidRPr="002E6FA5" w:rsidRDefault="0005158E">
      <w:pPr>
        <w:rPr>
          <w:rFonts w:ascii="Calibri" w:eastAsia="Calibri" w:hAnsi="Calibri"/>
        </w:rPr>
      </w:pPr>
      <w:r w:rsidRPr="002E6FA5">
        <w:rPr>
          <w:rFonts w:ascii="Calibri" w:eastAsia="Calibri" w:hAnsi="Calibri"/>
        </w:rPr>
        <w:br w:type="page"/>
      </w:r>
    </w:p>
    <w:p w:rsidR="0005158E" w:rsidRPr="002E6FA5" w:rsidRDefault="00693401" w:rsidP="00F3633D">
      <w:pPr>
        <w:ind w:left="576" w:hanging="576"/>
        <w:textAlignment w:val="baseline"/>
        <w:rPr>
          <w:rFonts w:ascii="Calibri" w:eastAsia="Calibri" w:hAnsi="Calibri"/>
        </w:rPr>
      </w:pPr>
      <w:r w:rsidRPr="002E6FA5">
        <w:rPr>
          <w:rFonts w:ascii="Calibri" w:eastAsia="Calibri" w:hAnsi="Calibri"/>
        </w:rPr>
        <w:lastRenderedPageBreak/>
        <w:t>18/16-17</w:t>
      </w:r>
      <w:r w:rsidRPr="002E6FA5">
        <w:rPr>
          <w:rFonts w:ascii="Calibri" w:eastAsia="Calibri" w:hAnsi="Calibri"/>
        </w:rPr>
        <w:tab/>
      </w:r>
      <w:r w:rsidR="0083361E" w:rsidRPr="002E6FA5">
        <w:rPr>
          <w:rFonts w:ascii="Calibri" w:eastAsia="Calibri" w:hAnsi="Calibri"/>
          <w:b/>
          <w:u w:val="single"/>
        </w:rPr>
        <w:t xml:space="preserve">Date of the Next Meeting </w:t>
      </w:r>
      <w:r w:rsidR="0083361E" w:rsidRPr="002E6FA5">
        <w:rPr>
          <w:rFonts w:ascii="Calibri" w:eastAsia="Calibri" w:hAnsi="Calibri"/>
          <w:b/>
          <w:u w:val="single"/>
        </w:rPr>
        <w:br/>
      </w:r>
    </w:p>
    <w:p w:rsidR="00693401" w:rsidRPr="002E6FA5" w:rsidRDefault="0083361E" w:rsidP="00693401">
      <w:pPr>
        <w:ind w:left="1296" w:firstLine="144"/>
        <w:textAlignment w:val="baseline"/>
        <w:rPr>
          <w:rFonts w:ascii="Calibri" w:eastAsia="Calibri" w:hAnsi="Calibri"/>
          <w:b/>
          <w:u w:val="single"/>
        </w:rPr>
      </w:pPr>
      <w:r w:rsidRPr="002E6FA5">
        <w:rPr>
          <w:rFonts w:ascii="Calibri" w:eastAsia="Calibri" w:hAnsi="Calibri"/>
        </w:rPr>
        <w:t>REPORT</w:t>
      </w:r>
      <w:r w:rsidR="0005158E" w:rsidRPr="002E6FA5">
        <w:rPr>
          <w:rFonts w:ascii="Calibri" w:eastAsia="Calibri" w:hAnsi="Calibri"/>
        </w:rPr>
        <w:t>ED</w:t>
      </w:r>
      <w:r w:rsidRPr="002E6FA5">
        <w:rPr>
          <w:rFonts w:ascii="Calibri" w:eastAsia="Calibri" w:hAnsi="Calibri"/>
        </w:rPr>
        <w:t>:</w:t>
      </w:r>
      <w:r w:rsidR="00693401" w:rsidRPr="002E6FA5">
        <w:rPr>
          <w:rFonts w:ascii="Calibri" w:eastAsia="Calibri" w:hAnsi="Calibri"/>
          <w:b/>
          <w:u w:val="single"/>
        </w:rPr>
        <w:t xml:space="preserve"> </w:t>
      </w:r>
    </w:p>
    <w:p w:rsidR="00693401" w:rsidRPr="002E6FA5" w:rsidRDefault="00693401" w:rsidP="00693401">
      <w:pPr>
        <w:ind w:left="1296" w:firstLine="144"/>
        <w:textAlignment w:val="baseline"/>
        <w:rPr>
          <w:rFonts w:ascii="Calibri" w:eastAsia="Calibri" w:hAnsi="Calibri"/>
          <w:b/>
          <w:u w:val="single"/>
        </w:rPr>
      </w:pPr>
    </w:p>
    <w:p w:rsidR="00693401" w:rsidRPr="002E6FA5" w:rsidRDefault="0083361E" w:rsidP="00693401">
      <w:pPr>
        <w:pStyle w:val="ListParagraph"/>
        <w:numPr>
          <w:ilvl w:val="0"/>
          <w:numId w:val="49"/>
        </w:numPr>
        <w:textAlignment w:val="baseline"/>
        <w:rPr>
          <w:rFonts w:ascii="Calibri" w:eastAsia="Calibri" w:hAnsi="Calibri"/>
          <w:b/>
          <w:u w:val="single"/>
        </w:rPr>
      </w:pPr>
      <w:r w:rsidRPr="002E6FA5">
        <w:rPr>
          <w:rFonts w:ascii="Calibri" w:eastAsia="Calibri" w:hAnsi="Calibri"/>
        </w:rPr>
        <w:t>Th</w:t>
      </w:r>
      <w:r w:rsidR="00693401" w:rsidRPr="002E6FA5">
        <w:rPr>
          <w:rFonts w:ascii="Calibri" w:eastAsia="Calibri" w:hAnsi="Calibri"/>
        </w:rPr>
        <w:t xml:space="preserve">at the next meeting of BUGS would </w:t>
      </w:r>
      <w:r w:rsidRPr="002E6FA5">
        <w:rPr>
          <w:rFonts w:ascii="Calibri" w:eastAsia="Calibri" w:hAnsi="Calibri"/>
        </w:rPr>
        <w:t xml:space="preserve"> be held on Monday 13 February 2017, 09:00 – 12:00, in CMR 1.0 University House.</w:t>
      </w:r>
    </w:p>
    <w:p w:rsidR="00693401" w:rsidRPr="002E6FA5" w:rsidRDefault="00693401" w:rsidP="00693401">
      <w:pPr>
        <w:pStyle w:val="ListParagraph"/>
        <w:ind w:left="1800"/>
        <w:textAlignment w:val="baseline"/>
        <w:rPr>
          <w:rFonts w:ascii="Calibri" w:eastAsia="Calibri" w:hAnsi="Calibri"/>
          <w:b/>
          <w:u w:val="single"/>
        </w:rPr>
      </w:pPr>
    </w:p>
    <w:p w:rsidR="00B66E86" w:rsidRPr="002E6FA5" w:rsidRDefault="00693401" w:rsidP="00693401">
      <w:pPr>
        <w:pStyle w:val="ListParagraph"/>
        <w:numPr>
          <w:ilvl w:val="0"/>
          <w:numId w:val="49"/>
        </w:numPr>
        <w:textAlignment w:val="baseline"/>
        <w:rPr>
          <w:rFonts w:ascii="Calibri" w:eastAsia="Calibri" w:hAnsi="Calibri"/>
          <w:b/>
          <w:u w:val="single"/>
        </w:rPr>
      </w:pPr>
      <w:r w:rsidRPr="002E6FA5">
        <w:rPr>
          <w:rFonts w:ascii="Calibri" w:eastAsia="Calibri" w:hAnsi="Calibri"/>
        </w:rPr>
        <w:t xml:space="preserve">That a meeting of BUGS </w:t>
      </w:r>
      <w:proofErr w:type="gramStart"/>
      <w:r w:rsidRPr="002E6FA5">
        <w:rPr>
          <w:rFonts w:ascii="Calibri" w:eastAsia="Calibri" w:hAnsi="Calibri"/>
        </w:rPr>
        <w:t xml:space="preserve">had </w:t>
      </w:r>
      <w:r w:rsidR="0083361E" w:rsidRPr="002E6FA5">
        <w:rPr>
          <w:rFonts w:ascii="Calibri" w:eastAsia="Calibri" w:hAnsi="Calibri"/>
        </w:rPr>
        <w:t xml:space="preserve"> been</w:t>
      </w:r>
      <w:proofErr w:type="gramEnd"/>
      <w:r w:rsidR="0083361E" w:rsidRPr="002E6FA5">
        <w:rPr>
          <w:rFonts w:ascii="Calibri" w:eastAsia="Calibri" w:hAnsi="Calibri"/>
        </w:rPr>
        <w:t xml:space="preserve"> scheduled for Wednesday 1 February 2017, 10:00 – 13:00, in CMR 1.0 University House, </w:t>
      </w:r>
      <w:r w:rsidR="0083361E" w:rsidRPr="002E6FA5">
        <w:rPr>
          <w:rFonts w:ascii="Calibri" w:eastAsia="Calibri" w:hAnsi="Calibri"/>
          <w:b/>
          <w:i/>
          <w:sz w:val="23"/>
          <w:u w:val="single"/>
        </w:rPr>
        <w:t>if required.</w:t>
      </w:r>
    </w:p>
    <w:p w:rsidR="00B66E86" w:rsidRPr="002E6FA5" w:rsidRDefault="00B66E86" w:rsidP="00F3633D">
      <w:pPr>
        <w:sectPr w:rsidR="00B66E86" w:rsidRPr="002E6FA5">
          <w:footerReference w:type="default" r:id="rId11"/>
          <w:pgSz w:w="11909" w:h="16838"/>
          <w:pgMar w:top="820" w:right="1562" w:bottom="59" w:left="1147" w:header="720" w:footer="720" w:gutter="0"/>
          <w:cols w:space="720"/>
        </w:sectPr>
      </w:pPr>
    </w:p>
    <w:p w:rsidR="00B66E86" w:rsidRPr="002E6FA5" w:rsidRDefault="00B66E86" w:rsidP="0005158E">
      <w:pPr>
        <w:jc w:val="center"/>
        <w:textAlignment w:val="baseline"/>
        <w:rPr>
          <w:rFonts w:ascii="Arial" w:eastAsia="Arial" w:hAnsi="Arial"/>
          <w:spacing w:val="25"/>
        </w:rPr>
      </w:pPr>
    </w:p>
    <w:p w:rsidR="00693401" w:rsidRPr="002E6FA5" w:rsidRDefault="00693401" w:rsidP="0005158E">
      <w:pPr>
        <w:jc w:val="center"/>
        <w:textAlignment w:val="baseline"/>
        <w:rPr>
          <w:rFonts w:ascii="Arial" w:eastAsia="Arial" w:hAnsi="Arial"/>
          <w:spacing w:val="25"/>
        </w:rPr>
      </w:pPr>
    </w:p>
    <w:p w:rsidR="00693401" w:rsidRPr="002E6FA5" w:rsidRDefault="00693401" w:rsidP="00693401">
      <w:pPr>
        <w:textAlignment w:val="baseline"/>
        <w:rPr>
          <w:rFonts w:ascii="Arial" w:eastAsia="Arial" w:hAnsi="Arial"/>
          <w:spacing w:val="25"/>
        </w:rPr>
      </w:pPr>
    </w:p>
    <w:p w:rsidR="00693401" w:rsidRPr="002E6FA5" w:rsidRDefault="000474FA" w:rsidP="00693401">
      <w:pPr>
        <w:textAlignment w:val="baseline"/>
        <w:rPr>
          <w:rFonts w:ascii="Arial" w:eastAsia="Arial" w:hAnsi="Arial"/>
          <w:spacing w:val="25"/>
          <w:sz w:val="18"/>
          <w:szCs w:val="18"/>
        </w:rPr>
      </w:pPr>
      <w:proofErr w:type="spellStart"/>
      <w:proofErr w:type="gramStart"/>
      <w:r>
        <w:rPr>
          <w:rFonts w:ascii="Arial" w:eastAsia="Arial" w:hAnsi="Arial"/>
          <w:spacing w:val="25"/>
          <w:sz w:val="18"/>
          <w:szCs w:val="18"/>
        </w:rPr>
        <w:t>rl</w:t>
      </w:r>
      <w:proofErr w:type="spellEnd"/>
      <w:r>
        <w:rPr>
          <w:rFonts w:ascii="Arial" w:eastAsia="Arial" w:hAnsi="Arial"/>
          <w:spacing w:val="25"/>
          <w:sz w:val="18"/>
          <w:szCs w:val="18"/>
        </w:rPr>
        <w:t>/</w:t>
      </w:r>
      <w:proofErr w:type="spellStart"/>
      <w:r w:rsidR="00693401" w:rsidRPr="002E6FA5">
        <w:rPr>
          <w:rFonts w:ascii="Arial" w:eastAsia="Arial" w:hAnsi="Arial"/>
          <w:spacing w:val="25"/>
          <w:sz w:val="18"/>
          <w:szCs w:val="18"/>
        </w:rPr>
        <w:t>jat</w:t>
      </w:r>
      <w:proofErr w:type="spellEnd"/>
      <w:r w:rsidR="00693401" w:rsidRPr="002E6FA5">
        <w:rPr>
          <w:rFonts w:ascii="Arial" w:eastAsia="Arial" w:hAnsi="Arial"/>
          <w:spacing w:val="25"/>
          <w:sz w:val="18"/>
          <w:szCs w:val="18"/>
        </w:rPr>
        <w:t>/</w:t>
      </w:r>
      <w:proofErr w:type="spellStart"/>
      <w:r w:rsidR="00693401" w:rsidRPr="002E6FA5">
        <w:rPr>
          <w:rFonts w:ascii="Arial" w:eastAsia="Arial" w:hAnsi="Arial"/>
          <w:spacing w:val="25"/>
          <w:sz w:val="18"/>
          <w:szCs w:val="18"/>
        </w:rPr>
        <w:t>db</w:t>
      </w:r>
      <w:proofErr w:type="spellEnd"/>
      <w:proofErr w:type="gramEnd"/>
    </w:p>
    <w:p w:rsidR="00693401" w:rsidRPr="002E6FA5" w:rsidRDefault="000474FA" w:rsidP="00693401">
      <w:pPr>
        <w:textAlignment w:val="baseline"/>
        <w:rPr>
          <w:rFonts w:ascii="Arial" w:eastAsia="Arial" w:hAnsi="Arial"/>
          <w:spacing w:val="25"/>
          <w:sz w:val="18"/>
          <w:szCs w:val="18"/>
        </w:rPr>
      </w:pPr>
      <w:r>
        <w:rPr>
          <w:rFonts w:ascii="Arial" w:eastAsia="Arial" w:hAnsi="Arial"/>
          <w:spacing w:val="25"/>
          <w:sz w:val="18"/>
          <w:szCs w:val="18"/>
        </w:rPr>
        <w:t>22</w:t>
      </w:r>
      <w:r w:rsidR="00693401" w:rsidRPr="002E6FA5">
        <w:rPr>
          <w:rFonts w:ascii="Arial" w:eastAsia="Arial" w:hAnsi="Arial"/>
          <w:spacing w:val="25"/>
          <w:sz w:val="18"/>
          <w:szCs w:val="18"/>
        </w:rPr>
        <w:t>.11.16</w:t>
      </w:r>
    </w:p>
    <w:sectPr w:rsidR="00693401" w:rsidRPr="002E6FA5">
      <w:type w:val="continuous"/>
      <w:pgSz w:w="11909" w:h="16838"/>
      <w:pgMar w:top="820" w:right="1507" w:bottom="59" w:left="1522"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361E" w:rsidRDefault="0083361E" w:rsidP="00F3633D">
      <w:r>
        <w:separator/>
      </w:r>
    </w:p>
  </w:endnote>
  <w:endnote w:type="continuationSeparator" w:id="0">
    <w:p w:rsidR="0083361E" w:rsidRDefault="0083361E" w:rsidP="00F363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Calibri">
    <w:charset w:val="00"/>
    <w:pitch w:val="variable"/>
    <w:family w:val="swiss"/>
    <w:panose1 w:val="02020603050405020304"/>
  </w:font>
  <w:font w:name="Arial">
    <w:charset w:val="00"/>
    <w:pitch w:val="variable"/>
    <w:family w:val="swiss"/>
    <w:panose1 w:val="0202060305040502030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8261035"/>
      <w:docPartObj>
        <w:docPartGallery w:val="Page Numbers (Bottom of Page)"/>
        <w:docPartUnique/>
      </w:docPartObj>
    </w:sdtPr>
    <w:sdtEndPr>
      <w:rPr>
        <w:noProof/>
      </w:rPr>
    </w:sdtEndPr>
    <w:sdtContent>
      <w:p w:rsidR="0083361E" w:rsidRDefault="0083361E">
        <w:pPr>
          <w:pStyle w:val="Footer"/>
          <w:jc w:val="center"/>
        </w:pPr>
        <w:r>
          <w:fldChar w:fldCharType="begin"/>
        </w:r>
        <w:r>
          <w:instrText xml:space="preserve"> PAGE   \* MERGEFORMAT </w:instrText>
        </w:r>
        <w:r>
          <w:fldChar w:fldCharType="separate"/>
        </w:r>
        <w:r w:rsidR="00E62449">
          <w:rPr>
            <w:noProof/>
          </w:rPr>
          <w:t>15</w:t>
        </w:r>
        <w:r>
          <w:rPr>
            <w:noProof/>
          </w:rPr>
          <w:fldChar w:fldCharType="end"/>
        </w:r>
      </w:p>
    </w:sdtContent>
  </w:sdt>
  <w:p w:rsidR="0083361E" w:rsidRDefault="0083361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361E" w:rsidRDefault="0083361E" w:rsidP="00F3633D">
      <w:r>
        <w:separator/>
      </w:r>
    </w:p>
  </w:footnote>
  <w:footnote w:type="continuationSeparator" w:id="0">
    <w:p w:rsidR="0083361E" w:rsidRDefault="0083361E" w:rsidP="00F3633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136FC"/>
    <w:multiLevelType w:val="hybridMultilevel"/>
    <w:tmpl w:val="BE289A8A"/>
    <w:lvl w:ilvl="0" w:tplc="9612BDF4">
      <w:start w:val="1"/>
      <w:numFmt w:val="lowerRoman"/>
      <w:lvlText w:val="(%1)"/>
      <w:lvlJc w:val="left"/>
      <w:pPr>
        <w:ind w:left="1296" w:hanging="720"/>
      </w:pPr>
      <w:rPr>
        <w:rFonts w:hint="default"/>
      </w:rPr>
    </w:lvl>
    <w:lvl w:ilvl="1" w:tplc="08090019" w:tentative="1">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abstractNum w:abstractNumId="1" w15:restartNumberingAfterBreak="0">
    <w:nsid w:val="04764F8D"/>
    <w:multiLevelType w:val="hybridMultilevel"/>
    <w:tmpl w:val="58AE6312"/>
    <w:lvl w:ilvl="0" w:tplc="1E7CD1A0">
      <w:start w:val="1"/>
      <w:numFmt w:val="decimal"/>
      <w:lvlText w:val="%1."/>
      <w:lvlJc w:val="left"/>
      <w:pPr>
        <w:ind w:left="930" w:hanging="570"/>
      </w:pPr>
      <w:rPr>
        <w:rFonts w:hint="default"/>
        <w:b/>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F905F3"/>
    <w:multiLevelType w:val="hybridMultilevel"/>
    <w:tmpl w:val="CA080A86"/>
    <w:lvl w:ilvl="0" w:tplc="4D58AF4E">
      <w:start w:val="1"/>
      <w:numFmt w:val="lowerLetter"/>
      <w:lvlText w:val="(%1)"/>
      <w:lvlJc w:val="left"/>
      <w:pPr>
        <w:ind w:left="1800" w:hanging="360"/>
      </w:pPr>
      <w:rPr>
        <w:rFonts w:hint="default"/>
        <w:b/>
        <w:sz w:val="24"/>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15:restartNumberingAfterBreak="0">
    <w:nsid w:val="083331B8"/>
    <w:multiLevelType w:val="multilevel"/>
    <w:tmpl w:val="C414BDA6"/>
    <w:lvl w:ilvl="0">
      <w:start w:val="11"/>
      <w:numFmt w:val="decimal"/>
      <w:lvlText w:val="%1."/>
      <w:lvlJc w:val="left"/>
      <w:pPr>
        <w:tabs>
          <w:tab w:val="left" w:pos="576"/>
        </w:tabs>
        <w:ind w:left="720"/>
      </w:pPr>
      <w:rPr>
        <w:rFonts w:ascii="Calibri" w:eastAsia="Calibri" w:hAnsi="Calibri"/>
        <w:b/>
        <w:strike w:val="0"/>
        <w:color w:val="000000"/>
        <w:spacing w:val="0"/>
        <w:w w:val="100"/>
        <w:sz w:val="22"/>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B736F40"/>
    <w:multiLevelType w:val="multilevel"/>
    <w:tmpl w:val="8B887168"/>
    <w:lvl w:ilvl="0">
      <w:start w:val="1"/>
      <w:numFmt w:val="lowerLetter"/>
      <w:lvlText w:val="(%1)"/>
      <w:lvlJc w:val="left"/>
      <w:pPr>
        <w:tabs>
          <w:tab w:val="left" w:pos="1296"/>
        </w:tabs>
        <w:ind w:left="1440"/>
      </w:pPr>
      <w:rPr>
        <w:rFonts w:ascii="Calibri" w:eastAsia="Calibri" w:hAnsi="Calibr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CEB4721"/>
    <w:multiLevelType w:val="multilevel"/>
    <w:tmpl w:val="0EC4B9AE"/>
    <w:lvl w:ilvl="0">
      <w:start w:val="16"/>
      <w:numFmt w:val="decimal"/>
      <w:lvlText w:val="%1."/>
      <w:lvlJc w:val="left"/>
      <w:pPr>
        <w:tabs>
          <w:tab w:val="left" w:pos="576"/>
        </w:tabs>
        <w:ind w:left="720"/>
      </w:pPr>
      <w:rPr>
        <w:rFonts w:ascii="Calibri" w:eastAsia="Calibri" w:hAnsi="Calibri"/>
        <w:b/>
        <w:strike w:val="0"/>
        <w:color w:val="000000"/>
        <w:spacing w:val="0"/>
        <w:w w:val="100"/>
        <w:sz w:val="22"/>
        <w:u w:val="singl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DDA0C21"/>
    <w:multiLevelType w:val="hybridMultilevel"/>
    <w:tmpl w:val="459258D2"/>
    <w:lvl w:ilvl="0" w:tplc="A9522D3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0FEB4D61"/>
    <w:multiLevelType w:val="multilevel"/>
    <w:tmpl w:val="7C9041E4"/>
    <w:lvl w:ilvl="0">
      <w:start w:val="1"/>
      <w:numFmt w:val="lowerRoman"/>
      <w:lvlText w:val="(%1)"/>
      <w:lvlJc w:val="left"/>
      <w:pPr>
        <w:tabs>
          <w:tab w:val="left" w:pos="720"/>
        </w:tabs>
        <w:ind w:left="864"/>
      </w:pPr>
      <w:rPr>
        <w:rFonts w:ascii="Calibri" w:eastAsia="Calibri" w:hAnsi="Calibr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3D3356D"/>
    <w:multiLevelType w:val="hybridMultilevel"/>
    <w:tmpl w:val="A7C606F4"/>
    <w:lvl w:ilvl="0" w:tplc="06288270">
      <w:start w:val="1"/>
      <w:numFmt w:val="lowerLetter"/>
      <w:lvlText w:val="(%1)"/>
      <w:lvlJc w:val="left"/>
      <w:pPr>
        <w:ind w:left="1161" w:hanging="585"/>
      </w:pPr>
      <w:rPr>
        <w:rFonts w:hint="default"/>
        <w:sz w:val="23"/>
        <w:u w:val="none"/>
      </w:rPr>
    </w:lvl>
    <w:lvl w:ilvl="1" w:tplc="08090019" w:tentative="1">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abstractNum w:abstractNumId="9" w15:restartNumberingAfterBreak="0">
    <w:nsid w:val="16C10C4D"/>
    <w:multiLevelType w:val="multilevel"/>
    <w:tmpl w:val="406CEB54"/>
    <w:lvl w:ilvl="0">
      <w:start w:val="1"/>
      <w:numFmt w:val="lowerLetter"/>
      <w:lvlText w:val="(%1)"/>
      <w:lvlJc w:val="left"/>
      <w:pPr>
        <w:tabs>
          <w:tab w:val="left" w:pos="72"/>
        </w:tabs>
        <w:ind w:left="216"/>
      </w:pPr>
      <w:rPr>
        <w:rFonts w:ascii="Calibri" w:eastAsia="Calibri" w:hAnsi="Calibri"/>
        <w:strike w:val="0"/>
        <w:color w:val="000000"/>
        <w:spacing w:val="0"/>
        <w:w w:val="100"/>
        <w:sz w:val="22"/>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9615747"/>
    <w:multiLevelType w:val="multilevel"/>
    <w:tmpl w:val="06CAEEB4"/>
    <w:lvl w:ilvl="0">
      <w:start w:val="1"/>
      <w:numFmt w:val="lowerLetter"/>
      <w:lvlText w:val="%1."/>
      <w:lvlJc w:val="left"/>
      <w:pPr>
        <w:tabs>
          <w:tab w:val="left" w:pos="288"/>
        </w:tabs>
        <w:ind w:left="720"/>
      </w:pPr>
      <w:rPr>
        <w:rFonts w:ascii="Calibri" w:eastAsia="Calibri" w:hAnsi="Calibr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A2816EF"/>
    <w:multiLevelType w:val="multilevel"/>
    <w:tmpl w:val="1208245C"/>
    <w:lvl w:ilvl="0">
      <w:start w:val="1"/>
      <w:numFmt w:val="lowerRoman"/>
      <w:lvlText w:val="%1."/>
      <w:lvlJc w:val="right"/>
      <w:pPr>
        <w:tabs>
          <w:tab w:val="left" w:pos="1440"/>
        </w:tabs>
        <w:ind w:left="1584"/>
      </w:pPr>
      <w:rPr>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EA25DD6"/>
    <w:multiLevelType w:val="hybridMultilevel"/>
    <w:tmpl w:val="99085908"/>
    <w:lvl w:ilvl="0" w:tplc="7EF4BE8C">
      <w:start w:val="1"/>
      <w:numFmt w:val="lowerLetter"/>
      <w:lvlText w:val="(%1)"/>
      <w:lvlJc w:val="left"/>
      <w:pPr>
        <w:ind w:left="1800" w:hanging="360"/>
      </w:pPr>
      <w:rPr>
        <w:rFonts w:hint="default"/>
        <w:b w:val="0"/>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3" w15:restartNumberingAfterBreak="0">
    <w:nsid w:val="1FEE1596"/>
    <w:multiLevelType w:val="multilevel"/>
    <w:tmpl w:val="12A24540"/>
    <w:lvl w:ilvl="0">
      <w:start w:val="1"/>
      <w:numFmt w:val="lowerLetter"/>
      <w:lvlText w:val="(%1)"/>
      <w:lvlJc w:val="left"/>
      <w:pPr>
        <w:tabs>
          <w:tab w:val="left" w:pos="576"/>
        </w:tabs>
        <w:ind w:left="720"/>
      </w:pPr>
      <w:rPr>
        <w:rFonts w:ascii="Calibri" w:eastAsia="Calibri" w:hAnsi="Calibri"/>
        <w:strike w:val="0"/>
        <w:color w:val="000000"/>
        <w:spacing w:val="0"/>
        <w:w w:val="100"/>
        <w:sz w:val="22"/>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0076CD9"/>
    <w:multiLevelType w:val="hybridMultilevel"/>
    <w:tmpl w:val="17A2F15A"/>
    <w:lvl w:ilvl="0" w:tplc="F8BAC1DE">
      <w:start w:val="1"/>
      <w:numFmt w:val="lowerRoman"/>
      <w:lvlText w:val="(%1)"/>
      <w:lvlJc w:val="left"/>
      <w:pPr>
        <w:ind w:left="2505" w:hanging="720"/>
      </w:pPr>
      <w:rPr>
        <w:rFonts w:hint="default"/>
      </w:rPr>
    </w:lvl>
    <w:lvl w:ilvl="1" w:tplc="08090019" w:tentative="1">
      <w:start w:val="1"/>
      <w:numFmt w:val="lowerLetter"/>
      <w:lvlText w:val="%2."/>
      <w:lvlJc w:val="left"/>
      <w:pPr>
        <w:ind w:left="2865" w:hanging="360"/>
      </w:pPr>
    </w:lvl>
    <w:lvl w:ilvl="2" w:tplc="0809001B" w:tentative="1">
      <w:start w:val="1"/>
      <w:numFmt w:val="lowerRoman"/>
      <w:lvlText w:val="%3."/>
      <w:lvlJc w:val="right"/>
      <w:pPr>
        <w:ind w:left="3585" w:hanging="180"/>
      </w:pPr>
    </w:lvl>
    <w:lvl w:ilvl="3" w:tplc="0809000F" w:tentative="1">
      <w:start w:val="1"/>
      <w:numFmt w:val="decimal"/>
      <w:lvlText w:val="%4."/>
      <w:lvlJc w:val="left"/>
      <w:pPr>
        <w:ind w:left="4305" w:hanging="360"/>
      </w:pPr>
    </w:lvl>
    <w:lvl w:ilvl="4" w:tplc="08090019" w:tentative="1">
      <w:start w:val="1"/>
      <w:numFmt w:val="lowerLetter"/>
      <w:lvlText w:val="%5."/>
      <w:lvlJc w:val="left"/>
      <w:pPr>
        <w:ind w:left="5025" w:hanging="360"/>
      </w:pPr>
    </w:lvl>
    <w:lvl w:ilvl="5" w:tplc="0809001B" w:tentative="1">
      <w:start w:val="1"/>
      <w:numFmt w:val="lowerRoman"/>
      <w:lvlText w:val="%6."/>
      <w:lvlJc w:val="right"/>
      <w:pPr>
        <w:ind w:left="5745" w:hanging="180"/>
      </w:pPr>
    </w:lvl>
    <w:lvl w:ilvl="6" w:tplc="0809000F" w:tentative="1">
      <w:start w:val="1"/>
      <w:numFmt w:val="decimal"/>
      <w:lvlText w:val="%7."/>
      <w:lvlJc w:val="left"/>
      <w:pPr>
        <w:ind w:left="6465" w:hanging="360"/>
      </w:pPr>
    </w:lvl>
    <w:lvl w:ilvl="7" w:tplc="08090019" w:tentative="1">
      <w:start w:val="1"/>
      <w:numFmt w:val="lowerLetter"/>
      <w:lvlText w:val="%8."/>
      <w:lvlJc w:val="left"/>
      <w:pPr>
        <w:ind w:left="7185" w:hanging="360"/>
      </w:pPr>
    </w:lvl>
    <w:lvl w:ilvl="8" w:tplc="0809001B" w:tentative="1">
      <w:start w:val="1"/>
      <w:numFmt w:val="lowerRoman"/>
      <w:lvlText w:val="%9."/>
      <w:lvlJc w:val="right"/>
      <w:pPr>
        <w:ind w:left="7905" w:hanging="180"/>
      </w:pPr>
    </w:lvl>
  </w:abstractNum>
  <w:abstractNum w:abstractNumId="15" w15:restartNumberingAfterBreak="0">
    <w:nsid w:val="218111B6"/>
    <w:multiLevelType w:val="hybridMultilevel"/>
    <w:tmpl w:val="5F70AF10"/>
    <w:lvl w:ilvl="0" w:tplc="F95E5384">
      <w:start w:val="2"/>
      <w:numFmt w:val="lowerRoman"/>
      <w:lvlText w:val="(%1)"/>
      <w:lvlJc w:val="left"/>
      <w:pPr>
        <w:ind w:left="1872" w:hanging="72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16" w15:restartNumberingAfterBreak="0">
    <w:nsid w:val="23B92199"/>
    <w:multiLevelType w:val="hybridMultilevel"/>
    <w:tmpl w:val="96666196"/>
    <w:lvl w:ilvl="0" w:tplc="7164999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29316687"/>
    <w:multiLevelType w:val="hybridMultilevel"/>
    <w:tmpl w:val="361E78CC"/>
    <w:lvl w:ilvl="0" w:tplc="AF7EFA3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A5C384A"/>
    <w:multiLevelType w:val="hybridMultilevel"/>
    <w:tmpl w:val="50F2E7B6"/>
    <w:lvl w:ilvl="0" w:tplc="2D1030AA">
      <w:start w:val="1"/>
      <w:numFmt w:val="lowerRoman"/>
      <w:lvlText w:val="(%1)"/>
      <w:lvlJc w:val="left"/>
      <w:pPr>
        <w:ind w:left="2016" w:hanging="720"/>
      </w:pPr>
      <w:rPr>
        <w:rFonts w:ascii="Calibri" w:eastAsia="Calibri" w:hAnsi="Calibri" w:hint="default"/>
        <w:sz w:val="24"/>
      </w:rPr>
    </w:lvl>
    <w:lvl w:ilvl="1" w:tplc="08090019" w:tentative="1">
      <w:start w:val="1"/>
      <w:numFmt w:val="lowerLetter"/>
      <w:lvlText w:val="%2."/>
      <w:lvlJc w:val="left"/>
      <w:pPr>
        <w:ind w:left="2376" w:hanging="360"/>
      </w:pPr>
    </w:lvl>
    <w:lvl w:ilvl="2" w:tplc="0809001B" w:tentative="1">
      <w:start w:val="1"/>
      <w:numFmt w:val="lowerRoman"/>
      <w:lvlText w:val="%3."/>
      <w:lvlJc w:val="right"/>
      <w:pPr>
        <w:ind w:left="3096" w:hanging="180"/>
      </w:pPr>
    </w:lvl>
    <w:lvl w:ilvl="3" w:tplc="0809000F" w:tentative="1">
      <w:start w:val="1"/>
      <w:numFmt w:val="decimal"/>
      <w:lvlText w:val="%4."/>
      <w:lvlJc w:val="left"/>
      <w:pPr>
        <w:ind w:left="3816" w:hanging="360"/>
      </w:pPr>
    </w:lvl>
    <w:lvl w:ilvl="4" w:tplc="08090019" w:tentative="1">
      <w:start w:val="1"/>
      <w:numFmt w:val="lowerLetter"/>
      <w:lvlText w:val="%5."/>
      <w:lvlJc w:val="left"/>
      <w:pPr>
        <w:ind w:left="4536" w:hanging="360"/>
      </w:pPr>
    </w:lvl>
    <w:lvl w:ilvl="5" w:tplc="0809001B" w:tentative="1">
      <w:start w:val="1"/>
      <w:numFmt w:val="lowerRoman"/>
      <w:lvlText w:val="%6."/>
      <w:lvlJc w:val="right"/>
      <w:pPr>
        <w:ind w:left="5256" w:hanging="180"/>
      </w:pPr>
    </w:lvl>
    <w:lvl w:ilvl="6" w:tplc="0809000F" w:tentative="1">
      <w:start w:val="1"/>
      <w:numFmt w:val="decimal"/>
      <w:lvlText w:val="%7."/>
      <w:lvlJc w:val="left"/>
      <w:pPr>
        <w:ind w:left="5976" w:hanging="360"/>
      </w:pPr>
    </w:lvl>
    <w:lvl w:ilvl="7" w:tplc="08090019" w:tentative="1">
      <w:start w:val="1"/>
      <w:numFmt w:val="lowerLetter"/>
      <w:lvlText w:val="%8."/>
      <w:lvlJc w:val="left"/>
      <w:pPr>
        <w:ind w:left="6696" w:hanging="360"/>
      </w:pPr>
    </w:lvl>
    <w:lvl w:ilvl="8" w:tplc="0809001B" w:tentative="1">
      <w:start w:val="1"/>
      <w:numFmt w:val="lowerRoman"/>
      <w:lvlText w:val="%9."/>
      <w:lvlJc w:val="right"/>
      <w:pPr>
        <w:ind w:left="7416" w:hanging="180"/>
      </w:pPr>
    </w:lvl>
  </w:abstractNum>
  <w:abstractNum w:abstractNumId="19" w15:restartNumberingAfterBreak="0">
    <w:nsid w:val="2BD1377F"/>
    <w:multiLevelType w:val="hybridMultilevel"/>
    <w:tmpl w:val="B9185DDE"/>
    <w:lvl w:ilvl="0" w:tplc="95CC61A8">
      <w:start w:val="1"/>
      <w:numFmt w:val="lowerRoman"/>
      <w:lvlText w:val="(%1)"/>
      <w:lvlJc w:val="left"/>
      <w:pPr>
        <w:ind w:left="1026" w:hanging="720"/>
      </w:pPr>
      <w:rPr>
        <w:rFonts w:ascii="Calibri" w:eastAsia="Calibri" w:hAnsi="Calibri" w:cs="Times New Roman"/>
      </w:rPr>
    </w:lvl>
    <w:lvl w:ilvl="1" w:tplc="08090019" w:tentative="1">
      <w:start w:val="1"/>
      <w:numFmt w:val="lowerLetter"/>
      <w:lvlText w:val="%2."/>
      <w:lvlJc w:val="left"/>
      <w:pPr>
        <w:ind w:left="1386" w:hanging="360"/>
      </w:pPr>
    </w:lvl>
    <w:lvl w:ilvl="2" w:tplc="0809001B" w:tentative="1">
      <w:start w:val="1"/>
      <w:numFmt w:val="lowerRoman"/>
      <w:lvlText w:val="%3."/>
      <w:lvlJc w:val="right"/>
      <w:pPr>
        <w:ind w:left="2106" w:hanging="180"/>
      </w:pPr>
    </w:lvl>
    <w:lvl w:ilvl="3" w:tplc="0809000F" w:tentative="1">
      <w:start w:val="1"/>
      <w:numFmt w:val="decimal"/>
      <w:lvlText w:val="%4."/>
      <w:lvlJc w:val="left"/>
      <w:pPr>
        <w:ind w:left="2826" w:hanging="360"/>
      </w:pPr>
    </w:lvl>
    <w:lvl w:ilvl="4" w:tplc="08090019" w:tentative="1">
      <w:start w:val="1"/>
      <w:numFmt w:val="lowerLetter"/>
      <w:lvlText w:val="%5."/>
      <w:lvlJc w:val="left"/>
      <w:pPr>
        <w:ind w:left="3546" w:hanging="360"/>
      </w:pPr>
    </w:lvl>
    <w:lvl w:ilvl="5" w:tplc="0809001B" w:tentative="1">
      <w:start w:val="1"/>
      <w:numFmt w:val="lowerRoman"/>
      <w:lvlText w:val="%6."/>
      <w:lvlJc w:val="right"/>
      <w:pPr>
        <w:ind w:left="4266" w:hanging="180"/>
      </w:pPr>
    </w:lvl>
    <w:lvl w:ilvl="6" w:tplc="0809000F" w:tentative="1">
      <w:start w:val="1"/>
      <w:numFmt w:val="decimal"/>
      <w:lvlText w:val="%7."/>
      <w:lvlJc w:val="left"/>
      <w:pPr>
        <w:ind w:left="4986" w:hanging="360"/>
      </w:pPr>
    </w:lvl>
    <w:lvl w:ilvl="7" w:tplc="08090019" w:tentative="1">
      <w:start w:val="1"/>
      <w:numFmt w:val="lowerLetter"/>
      <w:lvlText w:val="%8."/>
      <w:lvlJc w:val="left"/>
      <w:pPr>
        <w:ind w:left="5706" w:hanging="360"/>
      </w:pPr>
    </w:lvl>
    <w:lvl w:ilvl="8" w:tplc="0809001B" w:tentative="1">
      <w:start w:val="1"/>
      <w:numFmt w:val="lowerRoman"/>
      <w:lvlText w:val="%9."/>
      <w:lvlJc w:val="right"/>
      <w:pPr>
        <w:ind w:left="6426" w:hanging="180"/>
      </w:pPr>
    </w:lvl>
  </w:abstractNum>
  <w:abstractNum w:abstractNumId="20" w15:restartNumberingAfterBreak="0">
    <w:nsid w:val="2CBA2A26"/>
    <w:multiLevelType w:val="multilevel"/>
    <w:tmpl w:val="6D42F3D4"/>
    <w:lvl w:ilvl="0">
      <w:start w:val="1"/>
      <w:numFmt w:val="lowerRoman"/>
      <w:lvlText w:val="(%1)"/>
      <w:lvlJc w:val="left"/>
      <w:pPr>
        <w:tabs>
          <w:tab w:val="left" w:pos="720"/>
        </w:tabs>
        <w:ind w:left="720"/>
      </w:pPr>
      <w:rPr>
        <w:rFonts w:ascii="Calibri" w:eastAsia="Calibri" w:hAnsi="Calibr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2E750260"/>
    <w:multiLevelType w:val="multilevel"/>
    <w:tmpl w:val="B9F4424E"/>
    <w:lvl w:ilvl="0">
      <w:start w:val="9"/>
      <w:numFmt w:val="lowerLetter"/>
      <w:lvlText w:val="(%1)"/>
      <w:lvlJc w:val="left"/>
      <w:pPr>
        <w:tabs>
          <w:tab w:val="left" w:pos="576"/>
        </w:tabs>
        <w:ind w:left="720"/>
      </w:pPr>
      <w:rPr>
        <w:rFonts w:ascii="Calibri" w:eastAsia="Calibri" w:hAnsi="Calibr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2F7565DB"/>
    <w:multiLevelType w:val="hybridMultilevel"/>
    <w:tmpl w:val="04C661EC"/>
    <w:lvl w:ilvl="0" w:tplc="F7563566">
      <w:start w:val="1"/>
      <w:numFmt w:val="lowerRoman"/>
      <w:lvlText w:val="(%1)"/>
      <w:lvlJc w:val="left"/>
      <w:pPr>
        <w:ind w:left="1872" w:hanging="72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23" w15:restartNumberingAfterBreak="0">
    <w:nsid w:val="2F87020C"/>
    <w:multiLevelType w:val="hybridMultilevel"/>
    <w:tmpl w:val="117C347A"/>
    <w:lvl w:ilvl="0" w:tplc="F26A6708">
      <w:start w:val="1"/>
      <w:numFmt w:val="lowerRoman"/>
      <w:lvlText w:val="(%1)"/>
      <w:lvlJc w:val="left"/>
      <w:pPr>
        <w:ind w:left="1872" w:hanging="72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24" w15:restartNumberingAfterBreak="0">
    <w:nsid w:val="3B334947"/>
    <w:multiLevelType w:val="hybridMultilevel"/>
    <w:tmpl w:val="1BF25D6E"/>
    <w:lvl w:ilvl="0" w:tplc="091E2FFC">
      <w:start w:val="1"/>
      <w:numFmt w:val="lowerRoman"/>
      <w:lvlText w:val="(%1)"/>
      <w:lvlJc w:val="left"/>
      <w:pPr>
        <w:ind w:left="2448" w:hanging="720"/>
      </w:pPr>
      <w:rPr>
        <w:rFonts w:hint="default"/>
      </w:rPr>
    </w:lvl>
    <w:lvl w:ilvl="1" w:tplc="08090019" w:tentative="1">
      <w:start w:val="1"/>
      <w:numFmt w:val="lowerLetter"/>
      <w:lvlText w:val="%2."/>
      <w:lvlJc w:val="left"/>
      <w:pPr>
        <w:ind w:left="2808" w:hanging="360"/>
      </w:pPr>
    </w:lvl>
    <w:lvl w:ilvl="2" w:tplc="0809001B" w:tentative="1">
      <w:start w:val="1"/>
      <w:numFmt w:val="lowerRoman"/>
      <w:lvlText w:val="%3."/>
      <w:lvlJc w:val="right"/>
      <w:pPr>
        <w:ind w:left="3528" w:hanging="180"/>
      </w:pPr>
    </w:lvl>
    <w:lvl w:ilvl="3" w:tplc="0809000F" w:tentative="1">
      <w:start w:val="1"/>
      <w:numFmt w:val="decimal"/>
      <w:lvlText w:val="%4."/>
      <w:lvlJc w:val="left"/>
      <w:pPr>
        <w:ind w:left="4248" w:hanging="360"/>
      </w:pPr>
    </w:lvl>
    <w:lvl w:ilvl="4" w:tplc="08090019" w:tentative="1">
      <w:start w:val="1"/>
      <w:numFmt w:val="lowerLetter"/>
      <w:lvlText w:val="%5."/>
      <w:lvlJc w:val="left"/>
      <w:pPr>
        <w:ind w:left="4968" w:hanging="360"/>
      </w:pPr>
    </w:lvl>
    <w:lvl w:ilvl="5" w:tplc="0809001B" w:tentative="1">
      <w:start w:val="1"/>
      <w:numFmt w:val="lowerRoman"/>
      <w:lvlText w:val="%6."/>
      <w:lvlJc w:val="right"/>
      <w:pPr>
        <w:ind w:left="5688" w:hanging="180"/>
      </w:pPr>
    </w:lvl>
    <w:lvl w:ilvl="6" w:tplc="0809000F" w:tentative="1">
      <w:start w:val="1"/>
      <w:numFmt w:val="decimal"/>
      <w:lvlText w:val="%7."/>
      <w:lvlJc w:val="left"/>
      <w:pPr>
        <w:ind w:left="6408" w:hanging="360"/>
      </w:pPr>
    </w:lvl>
    <w:lvl w:ilvl="7" w:tplc="08090019" w:tentative="1">
      <w:start w:val="1"/>
      <w:numFmt w:val="lowerLetter"/>
      <w:lvlText w:val="%8."/>
      <w:lvlJc w:val="left"/>
      <w:pPr>
        <w:ind w:left="7128" w:hanging="360"/>
      </w:pPr>
    </w:lvl>
    <w:lvl w:ilvl="8" w:tplc="0809001B" w:tentative="1">
      <w:start w:val="1"/>
      <w:numFmt w:val="lowerRoman"/>
      <w:lvlText w:val="%9."/>
      <w:lvlJc w:val="right"/>
      <w:pPr>
        <w:ind w:left="7848" w:hanging="180"/>
      </w:pPr>
    </w:lvl>
  </w:abstractNum>
  <w:abstractNum w:abstractNumId="25" w15:restartNumberingAfterBreak="0">
    <w:nsid w:val="3C5E2752"/>
    <w:multiLevelType w:val="hybridMultilevel"/>
    <w:tmpl w:val="CEA4FEFA"/>
    <w:lvl w:ilvl="0" w:tplc="4E6AAE0E">
      <w:start w:val="9"/>
      <w:numFmt w:val="lowerLetter"/>
      <w:lvlText w:val="(%1)"/>
      <w:lvlJc w:val="left"/>
      <w:pPr>
        <w:ind w:left="1512" w:hanging="36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26" w15:restartNumberingAfterBreak="0">
    <w:nsid w:val="3EC9568C"/>
    <w:multiLevelType w:val="multilevel"/>
    <w:tmpl w:val="DF321666"/>
    <w:lvl w:ilvl="0">
      <w:start w:val="1"/>
      <w:numFmt w:val="lowerRoman"/>
      <w:lvlText w:val="(%1)"/>
      <w:lvlJc w:val="left"/>
      <w:pPr>
        <w:tabs>
          <w:tab w:val="left" w:pos="576"/>
        </w:tabs>
        <w:ind w:left="720"/>
      </w:pPr>
      <w:rPr>
        <w:rFonts w:ascii="Calibri" w:eastAsia="Calibri" w:hAnsi="Calibri"/>
        <w:strike w:val="0"/>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456E59A6"/>
    <w:multiLevelType w:val="hybridMultilevel"/>
    <w:tmpl w:val="49A8173C"/>
    <w:lvl w:ilvl="0" w:tplc="5E38097C">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8" w15:restartNumberingAfterBreak="0">
    <w:nsid w:val="45F514A9"/>
    <w:multiLevelType w:val="hybridMultilevel"/>
    <w:tmpl w:val="1C649394"/>
    <w:lvl w:ilvl="0" w:tplc="E0C8142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84423A0"/>
    <w:multiLevelType w:val="hybridMultilevel"/>
    <w:tmpl w:val="B1AC8E9C"/>
    <w:lvl w:ilvl="0" w:tplc="19CAC936">
      <w:start w:val="1"/>
      <w:numFmt w:val="lowerLetter"/>
      <w:lvlText w:val="(%1)"/>
      <w:lvlJc w:val="left"/>
      <w:pPr>
        <w:ind w:left="1800" w:hanging="360"/>
      </w:pPr>
      <w:rPr>
        <w:rFonts w:hint="default"/>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0" w15:restartNumberingAfterBreak="0">
    <w:nsid w:val="4A1415EC"/>
    <w:multiLevelType w:val="multilevel"/>
    <w:tmpl w:val="AAA85C1E"/>
    <w:lvl w:ilvl="0">
      <w:start w:val="5"/>
      <w:numFmt w:val="lowerLetter"/>
      <w:lvlText w:val="(%1)"/>
      <w:lvlJc w:val="left"/>
      <w:pPr>
        <w:tabs>
          <w:tab w:val="left" w:pos="566"/>
        </w:tabs>
        <w:ind w:left="710"/>
      </w:pPr>
      <w:rPr>
        <w:rFonts w:ascii="Calibri" w:eastAsia="Calibri" w:hAnsi="Calibri"/>
        <w:strike w:val="0"/>
        <w:color w:val="000000"/>
        <w:spacing w:val="0"/>
        <w:w w:val="100"/>
        <w:sz w:val="22"/>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4CC310BD"/>
    <w:multiLevelType w:val="hybridMultilevel"/>
    <w:tmpl w:val="13D05D96"/>
    <w:lvl w:ilvl="0" w:tplc="2A1A8162">
      <w:start w:val="1"/>
      <w:numFmt w:val="lowerLetter"/>
      <w:lvlText w:val="(%1)"/>
      <w:lvlJc w:val="left"/>
      <w:pPr>
        <w:ind w:left="1800" w:hanging="360"/>
      </w:p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32" w15:restartNumberingAfterBreak="0">
    <w:nsid w:val="4D1323D9"/>
    <w:multiLevelType w:val="hybridMultilevel"/>
    <w:tmpl w:val="9B56AFFA"/>
    <w:lvl w:ilvl="0" w:tplc="D8E8D136">
      <w:start w:val="1"/>
      <w:numFmt w:val="lowerRoman"/>
      <w:lvlText w:val="(%1)"/>
      <w:lvlJc w:val="left"/>
      <w:pPr>
        <w:ind w:left="1296" w:hanging="720"/>
      </w:pPr>
      <w:rPr>
        <w:rFonts w:hint="default"/>
      </w:rPr>
    </w:lvl>
    <w:lvl w:ilvl="1" w:tplc="08090019" w:tentative="1">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abstractNum w:abstractNumId="33" w15:restartNumberingAfterBreak="0">
    <w:nsid w:val="4DCB290C"/>
    <w:multiLevelType w:val="multilevel"/>
    <w:tmpl w:val="D3168C2C"/>
    <w:lvl w:ilvl="0">
      <w:start w:val="1"/>
      <w:numFmt w:val="lowerLetter"/>
      <w:lvlText w:val="(%1)"/>
      <w:lvlJc w:val="left"/>
      <w:pPr>
        <w:tabs>
          <w:tab w:val="left" w:pos="1296"/>
        </w:tabs>
        <w:ind w:left="1440"/>
      </w:pPr>
      <w:rPr>
        <w:rFonts w:ascii="Calibri" w:eastAsia="Calibri" w:hAnsi="Calibri"/>
        <w:strike w:val="0"/>
        <w:color w:val="000000"/>
        <w:spacing w:val="-15"/>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517C4FA2"/>
    <w:multiLevelType w:val="multilevel"/>
    <w:tmpl w:val="78328790"/>
    <w:lvl w:ilvl="0">
      <w:start w:val="1"/>
      <w:numFmt w:val="lowerLetter"/>
      <w:lvlText w:val="(%1)"/>
      <w:lvlJc w:val="left"/>
      <w:pPr>
        <w:tabs>
          <w:tab w:val="left" w:pos="576"/>
        </w:tabs>
        <w:ind w:left="720"/>
      </w:pPr>
      <w:rPr>
        <w:rFonts w:ascii="Calibri" w:eastAsia="Calibri" w:hAnsi="Calibri"/>
        <w:strike w:val="0"/>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529D1301"/>
    <w:multiLevelType w:val="hybridMultilevel"/>
    <w:tmpl w:val="1742ABC2"/>
    <w:lvl w:ilvl="0" w:tplc="4E94015A">
      <w:start w:val="1"/>
      <w:numFmt w:val="lowerLetter"/>
      <w:lvlText w:val="%1."/>
      <w:lvlJc w:val="left"/>
      <w:pPr>
        <w:ind w:left="1656" w:hanging="360"/>
      </w:pPr>
      <w:rPr>
        <w:rFonts w:hint="default"/>
      </w:rPr>
    </w:lvl>
    <w:lvl w:ilvl="1" w:tplc="08090019" w:tentative="1">
      <w:start w:val="1"/>
      <w:numFmt w:val="lowerLetter"/>
      <w:lvlText w:val="%2."/>
      <w:lvlJc w:val="left"/>
      <w:pPr>
        <w:ind w:left="2376" w:hanging="360"/>
      </w:pPr>
    </w:lvl>
    <w:lvl w:ilvl="2" w:tplc="0809001B" w:tentative="1">
      <w:start w:val="1"/>
      <w:numFmt w:val="lowerRoman"/>
      <w:lvlText w:val="%3."/>
      <w:lvlJc w:val="right"/>
      <w:pPr>
        <w:ind w:left="3096" w:hanging="180"/>
      </w:pPr>
    </w:lvl>
    <w:lvl w:ilvl="3" w:tplc="0809000F" w:tentative="1">
      <w:start w:val="1"/>
      <w:numFmt w:val="decimal"/>
      <w:lvlText w:val="%4."/>
      <w:lvlJc w:val="left"/>
      <w:pPr>
        <w:ind w:left="3816" w:hanging="360"/>
      </w:pPr>
    </w:lvl>
    <w:lvl w:ilvl="4" w:tplc="08090019" w:tentative="1">
      <w:start w:val="1"/>
      <w:numFmt w:val="lowerLetter"/>
      <w:lvlText w:val="%5."/>
      <w:lvlJc w:val="left"/>
      <w:pPr>
        <w:ind w:left="4536" w:hanging="360"/>
      </w:pPr>
    </w:lvl>
    <w:lvl w:ilvl="5" w:tplc="0809001B" w:tentative="1">
      <w:start w:val="1"/>
      <w:numFmt w:val="lowerRoman"/>
      <w:lvlText w:val="%6."/>
      <w:lvlJc w:val="right"/>
      <w:pPr>
        <w:ind w:left="5256" w:hanging="180"/>
      </w:pPr>
    </w:lvl>
    <w:lvl w:ilvl="6" w:tplc="0809000F" w:tentative="1">
      <w:start w:val="1"/>
      <w:numFmt w:val="decimal"/>
      <w:lvlText w:val="%7."/>
      <w:lvlJc w:val="left"/>
      <w:pPr>
        <w:ind w:left="5976" w:hanging="360"/>
      </w:pPr>
    </w:lvl>
    <w:lvl w:ilvl="7" w:tplc="08090019" w:tentative="1">
      <w:start w:val="1"/>
      <w:numFmt w:val="lowerLetter"/>
      <w:lvlText w:val="%8."/>
      <w:lvlJc w:val="left"/>
      <w:pPr>
        <w:ind w:left="6696" w:hanging="360"/>
      </w:pPr>
    </w:lvl>
    <w:lvl w:ilvl="8" w:tplc="0809001B" w:tentative="1">
      <w:start w:val="1"/>
      <w:numFmt w:val="lowerRoman"/>
      <w:lvlText w:val="%9."/>
      <w:lvlJc w:val="right"/>
      <w:pPr>
        <w:ind w:left="7416" w:hanging="180"/>
      </w:pPr>
    </w:lvl>
  </w:abstractNum>
  <w:abstractNum w:abstractNumId="36" w15:restartNumberingAfterBreak="0">
    <w:nsid w:val="54F177AF"/>
    <w:multiLevelType w:val="multilevel"/>
    <w:tmpl w:val="B1EA07E6"/>
    <w:lvl w:ilvl="0">
      <w:start w:val="1"/>
      <w:numFmt w:val="lowerLetter"/>
      <w:lvlText w:val="(%1)"/>
      <w:lvlJc w:val="left"/>
      <w:pPr>
        <w:tabs>
          <w:tab w:val="left" w:pos="1152"/>
        </w:tabs>
        <w:ind w:left="1296"/>
      </w:pPr>
      <w:rPr>
        <w:rFonts w:ascii="Calibri" w:eastAsia="Calibri" w:hAnsi="Calibri"/>
        <w:strike w:val="0"/>
        <w:color w:val="000000"/>
        <w:spacing w:val="-4"/>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59282E9F"/>
    <w:multiLevelType w:val="multilevel"/>
    <w:tmpl w:val="AC2C9154"/>
    <w:lvl w:ilvl="0">
      <w:start w:val="1"/>
      <w:numFmt w:val="lowerLetter"/>
      <w:lvlText w:val="(%1)"/>
      <w:lvlJc w:val="left"/>
      <w:pPr>
        <w:tabs>
          <w:tab w:val="left" w:pos="360"/>
        </w:tabs>
        <w:ind w:left="720"/>
      </w:pPr>
      <w:rPr>
        <w:rFonts w:ascii="Calibri" w:eastAsia="Calibri" w:hAnsi="Calibr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5B225F40"/>
    <w:multiLevelType w:val="hybridMultilevel"/>
    <w:tmpl w:val="CE9E01D0"/>
    <w:lvl w:ilvl="0" w:tplc="04CC565E">
      <w:start w:val="1"/>
      <w:numFmt w:val="lowerLetter"/>
      <w:lvlText w:val="(%1)"/>
      <w:lvlJc w:val="left"/>
      <w:pPr>
        <w:ind w:left="1647" w:hanging="360"/>
      </w:pPr>
      <w:rPr>
        <w:rFonts w:hint="default"/>
      </w:rPr>
    </w:lvl>
    <w:lvl w:ilvl="1" w:tplc="08090019" w:tentative="1">
      <w:start w:val="1"/>
      <w:numFmt w:val="lowerLetter"/>
      <w:lvlText w:val="%2."/>
      <w:lvlJc w:val="left"/>
      <w:pPr>
        <w:ind w:left="2367" w:hanging="360"/>
      </w:pPr>
    </w:lvl>
    <w:lvl w:ilvl="2" w:tplc="0809001B" w:tentative="1">
      <w:start w:val="1"/>
      <w:numFmt w:val="lowerRoman"/>
      <w:lvlText w:val="%3."/>
      <w:lvlJc w:val="right"/>
      <w:pPr>
        <w:ind w:left="3087" w:hanging="180"/>
      </w:pPr>
    </w:lvl>
    <w:lvl w:ilvl="3" w:tplc="0809000F" w:tentative="1">
      <w:start w:val="1"/>
      <w:numFmt w:val="decimal"/>
      <w:lvlText w:val="%4."/>
      <w:lvlJc w:val="left"/>
      <w:pPr>
        <w:ind w:left="3807" w:hanging="360"/>
      </w:pPr>
    </w:lvl>
    <w:lvl w:ilvl="4" w:tplc="08090019" w:tentative="1">
      <w:start w:val="1"/>
      <w:numFmt w:val="lowerLetter"/>
      <w:lvlText w:val="%5."/>
      <w:lvlJc w:val="left"/>
      <w:pPr>
        <w:ind w:left="4527" w:hanging="360"/>
      </w:pPr>
    </w:lvl>
    <w:lvl w:ilvl="5" w:tplc="0809001B" w:tentative="1">
      <w:start w:val="1"/>
      <w:numFmt w:val="lowerRoman"/>
      <w:lvlText w:val="%6."/>
      <w:lvlJc w:val="right"/>
      <w:pPr>
        <w:ind w:left="5247" w:hanging="180"/>
      </w:pPr>
    </w:lvl>
    <w:lvl w:ilvl="6" w:tplc="0809000F" w:tentative="1">
      <w:start w:val="1"/>
      <w:numFmt w:val="decimal"/>
      <w:lvlText w:val="%7."/>
      <w:lvlJc w:val="left"/>
      <w:pPr>
        <w:ind w:left="5967" w:hanging="360"/>
      </w:pPr>
    </w:lvl>
    <w:lvl w:ilvl="7" w:tplc="08090019" w:tentative="1">
      <w:start w:val="1"/>
      <w:numFmt w:val="lowerLetter"/>
      <w:lvlText w:val="%8."/>
      <w:lvlJc w:val="left"/>
      <w:pPr>
        <w:ind w:left="6687" w:hanging="360"/>
      </w:pPr>
    </w:lvl>
    <w:lvl w:ilvl="8" w:tplc="0809001B" w:tentative="1">
      <w:start w:val="1"/>
      <w:numFmt w:val="lowerRoman"/>
      <w:lvlText w:val="%9."/>
      <w:lvlJc w:val="right"/>
      <w:pPr>
        <w:ind w:left="7407" w:hanging="180"/>
      </w:pPr>
    </w:lvl>
  </w:abstractNum>
  <w:abstractNum w:abstractNumId="39" w15:restartNumberingAfterBreak="0">
    <w:nsid w:val="5D5F554A"/>
    <w:multiLevelType w:val="hybridMultilevel"/>
    <w:tmpl w:val="53AC5588"/>
    <w:lvl w:ilvl="0" w:tplc="8BD8850A">
      <w:start w:val="1"/>
      <w:numFmt w:val="lowerLetter"/>
      <w:lvlText w:val="(%1)"/>
      <w:lvlJc w:val="left"/>
      <w:pPr>
        <w:ind w:left="936" w:hanging="360"/>
      </w:pPr>
      <w:rPr>
        <w:rFonts w:hint="default"/>
      </w:rPr>
    </w:lvl>
    <w:lvl w:ilvl="1" w:tplc="08090019" w:tentative="1">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abstractNum w:abstractNumId="40" w15:restartNumberingAfterBreak="0">
    <w:nsid w:val="636D2B37"/>
    <w:multiLevelType w:val="multilevel"/>
    <w:tmpl w:val="12406E94"/>
    <w:lvl w:ilvl="0">
      <w:start w:val="1"/>
      <w:numFmt w:val="lowerRoman"/>
      <w:lvlText w:val="(%1)"/>
      <w:lvlJc w:val="left"/>
      <w:pPr>
        <w:tabs>
          <w:tab w:val="left" w:pos="576"/>
        </w:tabs>
        <w:ind w:left="720"/>
      </w:pPr>
      <w:rPr>
        <w:rFonts w:ascii="Calibri" w:eastAsia="Calibri" w:hAnsi="Calibr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637C4E2D"/>
    <w:multiLevelType w:val="multilevel"/>
    <w:tmpl w:val="D39487CE"/>
    <w:lvl w:ilvl="0">
      <w:start w:val="1"/>
      <w:numFmt w:val="lowerLetter"/>
      <w:lvlText w:val="(%1)"/>
      <w:lvlJc w:val="left"/>
      <w:pPr>
        <w:tabs>
          <w:tab w:val="left" w:pos="1710"/>
        </w:tabs>
        <w:ind w:left="1854"/>
      </w:pPr>
      <w:rPr>
        <w:rFonts w:ascii="Calibri" w:eastAsia="Calibri" w:hAnsi="Calibr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64991517"/>
    <w:multiLevelType w:val="multilevel"/>
    <w:tmpl w:val="A2704138"/>
    <w:lvl w:ilvl="0">
      <w:start w:val="1"/>
      <w:numFmt w:val="lowerRoman"/>
      <w:lvlText w:val="(%1)"/>
      <w:lvlJc w:val="left"/>
      <w:pPr>
        <w:tabs>
          <w:tab w:val="left" w:pos="504"/>
        </w:tabs>
        <w:ind w:left="720"/>
      </w:pPr>
      <w:rPr>
        <w:rFonts w:ascii="Calibri" w:eastAsia="Calibri" w:hAnsi="Calibri"/>
        <w:strike w:val="0"/>
        <w:color w:val="000000"/>
        <w:spacing w:val="-5"/>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66F06513"/>
    <w:multiLevelType w:val="multilevel"/>
    <w:tmpl w:val="CB3C5008"/>
    <w:lvl w:ilvl="0">
      <w:start w:val="1"/>
      <w:numFmt w:val="lowerRoman"/>
      <w:lvlText w:val="(%1)"/>
      <w:lvlJc w:val="left"/>
      <w:pPr>
        <w:tabs>
          <w:tab w:val="left" w:pos="720"/>
        </w:tabs>
        <w:ind w:left="720"/>
      </w:pPr>
      <w:rPr>
        <w:rFonts w:ascii="Calibri" w:eastAsia="Calibri" w:hAnsi="Calibri"/>
        <w:strike w:val="0"/>
        <w:color w:val="000000"/>
        <w:spacing w:val="-3"/>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6FFF49A1"/>
    <w:multiLevelType w:val="multilevel"/>
    <w:tmpl w:val="76028826"/>
    <w:lvl w:ilvl="0">
      <w:start w:val="1"/>
      <w:numFmt w:val="lowerLetter"/>
      <w:lvlText w:val="(%1)"/>
      <w:lvlJc w:val="left"/>
      <w:pPr>
        <w:tabs>
          <w:tab w:val="left" w:pos="1440"/>
        </w:tabs>
        <w:ind w:left="1584"/>
      </w:pPr>
      <w:rPr>
        <w:rFonts w:ascii="Calibri" w:eastAsia="Calibri" w:hAnsi="Calibri"/>
        <w:strike w:val="0"/>
        <w:color w:val="000000"/>
        <w:spacing w:val="-8"/>
        <w:w w:val="100"/>
        <w:sz w:val="23"/>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7BC9304D"/>
    <w:multiLevelType w:val="multilevel"/>
    <w:tmpl w:val="6F8EF8F4"/>
    <w:lvl w:ilvl="0">
      <w:start w:val="1"/>
      <w:numFmt w:val="lowerRoman"/>
      <w:lvlText w:val="(%1)"/>
      <w:lvlJc w:val="left"/>
      <w:pPr>
        <w:tabs>
          <w:tab w:val="left" w:pos="720"/>
        </w:tabs>
        <w:ind w:left="720"/>
      </w:pPr>
      <w:rPr>
        <w:rFonts w:ascii="Calibri" w:eastAsia="Calibri" w:hAnsi="Calibr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7CC71FCC"/>
    <w:multiLevelType w:val="multilevel"/>
    <w:tmpl w:val="27EE22E8"/>
    <w:lvl w:ilvl="0">
      <w:start w:val="1"/>
      <w:numFmt w:val="lowerRoman"/>
      <w:lvlText w:val="(%1)"/>
      <w:lvlJc w:val="left"/>
      <w:pPr>
        <w:tabs>
          <w:tab w:val="left" w:pos="1440"/>
        </w:tabs>
        <w:ind w:left="1440"/>
      </w:pPr>
      <w:rPr>
        <w:rFonts w:ascii="Calibri" w:eastAsia="Calibri" w:hAnsi="Calibri"/>
        <w:strike w:val="0"/>
        <w:color w:val="000000"/>
        <w:spacing w:val="-4"/>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7CE06987"/>
    <w:multiLevelType w:val="hybridMultilevel"/>
    <w:tmpl w:val="2B560030"/>
    <w:lvl w:ilvl="0" w:tplc="1F5ECB2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8" w15:restartNumberingAfterBreak="0">
    <w:nsid w:val="7EFD7732"/>
    <w:multiLevelType w:val="multilevel"/>
    <w:tmpl w:val="2CDC6A4A"/>
    <w:lvl w:ilvl="0">
      <w:start w:val="1"/>
      <w:numFmt w:val="lowerLetter"/>
      <w:lvlText w:val="(%1)"/>
      <w:lvlJc w:val="left"/>
      <w:pPr>
        <w:tabs>
          <w:tab w:val="left" w:pos="1584"/>
        </w:tabs>
        <w:ind w:left="1728"/>
      </w:pPr>
      <w:rPr>
        <w:rFonts w:ascii="Calibri" w:eastAsia="Calibri" w:hAnsi="Calibr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8"/>
  </w:num>
  <w:num w:numId="2">
    <w:abstractNumId w:val="11"/>
  </w:num>
  <w:num w:numId="3">
    <w:abstractNumId w:val="21"/>
  </w:num>
  <w:num w:numId="4">
    <w:abstractNumId w:val="4"/>
  </w:num>
  <w:num w:numId="5">
    <w:abstractNumId w:val="13"/>
  </w:num>
  <w:num w:numId="6">
    <w:abstractNumId w:val="40"/>
  </w:num>
  <w:num w:numId="7">
    <w:abstractNumId w:val="30"/>
  </w:num>
  <w:num w:numId="8">
    <w:abstractNumId w:val="45"/>
  </w:num>
  <w:num w:numId="9">
    <w:abstractNumId w:val="9"/>
  </w:num>
  <w:num w:numId="10">
    <w:abstractNumId w:val="44"/>
  </w:num>
  <w:num w:numId="11">
    <w:abstractNumId w:val="7"/>
  </w:num>
  <w:num w:numId="12">
    <w:abstractNumId w:val="10"/>
  </w:num>
  <w:num w:numId="13">
    <w:abstractNumId w:val="3"/>
  </w:num>
  <w:num w:numId="14">
    <w:abstractNumId w:val="33"/>
  </w:num>
  <w:num w:numId="15">
    <w:abstractNumId w:val="46"/>
  </w:num>
  <w:num w:numId="16">
    <w:abstractNumId w:val="36"/>
  </w:num>
  <w:num w:numId="17">
    <w:abstractNumId w:val="26"/>
  </w:num>
  <w:num w:numId="18">
    <w:abstractNumId w:val="34"/>
  </w:num>
  <w:num w:numId="19">
    <w:abstractNumId w:val="5"/>
  </w:num>
  <w:num w:numId="20">
    <w:abstractNumId w:val="42"/>
  </w:num>
  <w:num w:numId="21">
    <w:abstractNumId w:val="20"/>
  </w:num>
  <w:num w:numId="22">
    <w:abstractNumId w:val="43"/>
  </w:num>
  <w:num w:numId="23">
    <w:abstractNumId w:val="41"/>
  </w:num>
  <w:num w:numId="24">
    <w:abstractNumId w:val="37"/>
  </w:num>
  <w:num w:numId="25">
    <w:abstractNumId w:val="1"/>
  </w:num>
  <w:num w:numId="26">
    <w:abstractNumId w:val="16"/>
  </w:num>
  <w:num w:numId="27">
    <w:abstractNumId w:val="19"/>
  </w:num>
  <w:num w:numId="28">
    <w:abstractNumId w:val="0"/>
  </w:num>
  <w:num w:numId="29">
    <w:abstractNumId w:val="35"/>
  </w:num>
  <w:num w:numId="30">
    <w:abstractNumId w:val="32"/>
  </w:num>
  <w:num w:numId="31">
    <w:abstractNumId w:val="8"/>
  </w:num>
  <w:num w:numId="32">
    <w:abstractNumId w:val="22"/>
  </w:num>
  <w:num w:numId="33">
    <w:abstractNumId w:val="39"/>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num>
  <w:num w:numId="36">
    <w:abstractNumId w:val="23"/>
  </w:num>
  <w:num w:numId="37">
    <w:abstractNumId w:val="47"/>
  </w:num>
  <w:num w:numId="38">
    <w:abstractNumId w:val="17"/>
  </w:num>
  <w:num w:numId="39">
    <w:abstractNumId w:val="25"/>
  </w:num>
  <w:num w:numId="40">
    <w:abstractNumId w:val="15"/>
  </w:num>
  <w:num w:numId="41">
    <w:abstractNumId w:val="38"/>
  </w:num>
  <w:num w:numId="42">
    <w:abstractNumId w:val="2"/>
  </w:num>
  <w:num w:numId="43">
    <w:abstractNumId w:val="29"/>
  </w:num>
  <w:num w:numId="44">
    <w:abstractNumId w:val="28"/>
  </w:num>
  <w:num w:numId="45">
    <w:abstractNumId w:val="14"/>
  </w:num>
  <w:num w:numId="46">
    <w:abstractNumId w:val="27"/>
  </w:num>
  <w:num w:numId="47">
    <w:abstractNumId w:val="24"/>
  </w:num>
  <w:num w:numId="48">
    <w:abstractNumId w:val="6"/>
  </w:num>
  <w:num w:numId="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E86"/>
    <w:rsid w:val="000163A8"/>
    <w:rsid w:val="000474FA"/>
    <w:rsid w:val="0005158E"/>
    <w:rsid w:val="000E32ED"/>
    <w:rsid w:val="000E5A6A"/>
    <w:rsid w:val="001156B1"/>
    <w:rsid w:val="00123376"/>
    <w:rsid w:val="001641B8"/>
    <w:rsid w:val="0019565E"/>
    <w:rsid w:val="001C008F"/>
    <w:rsid w:val="00211A49"/>
    <w:rsid w:val="00215F3F"/>
    <w:rsid w:val="00250B4B"/>
    <w:rsid w:val="0025403B"/>
    <w:rsid w:val="002B202E"/>
    <w:rsid w:val="002E6FA5"/>
    <w:rsid w:val="00341AB0"/>
    <w:rsid w:val="00347ADE"/>
    <w:rsid w:val="003D31F0"/>
    <w:rsid w:val="00405C63"/>
    <w:rsid w:val="00452822"/>
    <w:rsid w:val="00477AEC"/>
    <w:rsid w:val="00484C44"/>
    <w:rsid w:val="004A79DB"/>
    <w:rsid w:val="004B57C8"/>
    <w:rsid w:val="004D69A9"/>
    <w:rsid w:val="005004C2"/>
    <w:rsid w:val="00525C2E"/>
    <w:rsid w:val="005479BA"/>
    <w:rsid w:val="00560ECC"/>
    <w:rsid w:val="0056673D"/>
    <w:rsid w:val="00616B51"/>
    <w:rsid w:val="006228DE"/>
    <w:rsid w:val="00641A30"/>
    <w:rsid w:val="00642E43"/>
    <w:rsid w:val="00680414"/>
    <w:rsid w:val="00693401"/>
    <w:rsid w:val="006A129A"/>
    <w:rsid w:val="006D720C"/>
    <w:rsid w:val="006F3123"/>
    <w:rsid w:val="00704BD4"/>
    <w:rsid w:val="00746E18"/>
    <w:rsid w:val="007979DB"/>
    <w:rsid w:val="007E38FB"/>
    <w:rsid w:val="0083361E"/>
    <w:rsid w:val="00840D42"/>
    <w:rsid w:val="00862E78"/>
    <w:rsid w:val="00865708"/>
    <w:rsid w:val="008A609D"/>
    <w:rsid w:val="009113D7"/>
    <w:rsid w:val="00912F03"/>
    <w:rsid w:val="00933FC2"/>
    <w:rsid w:val="00982510"/>
    <w:rsid w:val="00A272CA"/>
    <w:rsid w:val="00A52F76"/>
    <w:rsid w:val="00A71237"/>
    <w:rsid w:val="00A974FA"/>
    <w:rsid w:val="00AF23A0"/>
    <w:rsid w:val="00B0464C"/>
    <w:rsid w:val="00B14524"/>
    <w:rsid w:val="00B26F64"/>
    <w:rsid w:val="00B31CF8"/>
    <w:rsid w:val="00B66E86"/>
    <w:rsid w:val="00C54B3E"/>
    <w:rsid w:val="00CA22C4"/>
    <w:rsid w:val="00D639C7"/>
    <w:rsid w:val="00D70568"/>
    <w:rsid w:val="00DA7F93"/>
    <w:rsid w:val="00DC4A79"/>
    <w:rsid w:val="00DD0BC3"/>
    <w:rsid w:val="00DD21CB"/>
    <w:rsid w:val="00DF2D97"/>
    <w:rsid w:val="00DF77A1"/>
    <w:rsid w:val="00E051BB"/>
    <w:rsid w:val="00E22421"/>
    <w:rsid w:val="00E23F1B"/>
    <w:rsid w:val="00E30498"/>
    <w:rsid w:val="00E62449"/>
    <w:rsid w:val="00EE0E4D"/>
    <w:rsid w:val="00F15829"/>
    <w:rsid w:val="00F27304"/>
    <w:rsid w:val="00F3633D"/>
    <w:rsid w:val="00F85909"/>
    <w:rsid w:val="00FE70C7"/>
    <w:rsid w:val="00FF63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0EFA375-D11E-4C87-9FF1-37BE9583B7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23A0"/>
    <w:pPr>
      <w:ind w:left="720"/>
      <w:contextualSpacing/>
    </w:pPr>
  </w:style>
  <w:style w:type="paragraph" w:styleId="Header">
    <w:name w:val="header"/>
    <w:basedOn w:val="Normal"/>
    <w:link w:val="HeaderChar"/>
    <w:uiPriority w:val="99"/>
    <w:unhideWhenUsed/>
    <w:rsid w:val="00F3633D"/>
    <w:pPr>
      <w:tabs>
        <w:tab w:val="center" w:pos="4513"/>
        <w:tab w:val="right" w:pos="9026"/>
      </w:tabs>
    </w:pPr>
  </w:style>
  <w:style w:type="character" w:customStyle="1" w:styleId="HeaderChar">
    <w:name w:val="Header Char"/>
    <w:basedOn w:val="DefaultParagraphFont"/>
    <w:link w:val="Header"/>
    <w:uiPriority w:val="99"/>
    <w:rsid w:val="00F3633D"/>
  </w:style>
  <w:style w:type="paragraph" w:styleId="Footer">
    <w:name w:val="footer"/>
    <w:basedOn w:val="Normal"/>
    <w:link w:val="FooterChar"/>
    <w:uiPriority w:val="99"/>
    <w:unhideWhenUsed/>
    <w:rsid w:val="00F3633D"/>
    <w:pPr>
      <w:tabs>
        <w:tab w:val="center" w:pos="4513"/>
        <w:tab w:val="right" w:pos="9026"/>
      </w:tabs>
    </w:pPr>
  </w:style>
  <w:style w:type="character" w:customStyle="1" w:styleId="FooterChar">
    <w:name w:val="Footer Char"/>
    <w:basedOn w:val="DefaultParagraphFont"/>
    <w:link w:val="Footer"/>
    <w:uiPriority w:val="99"/>
    <w:rsid w:val="00F3633D"/>
  </w:style>
  <w:style w:type="paragraph" w:customStyle="1" w:styleId="Default">
    <w:name w:val="Default"/>
    <w:rsid w:val="00DF77A1"/>
    <w:pPr>
      <w:autoSpaceDE w:val="0"/>
      <w:autoSpaceDN w:val="0"/>
      <w:adjustRightInd w:val="0"/>
    </w:pPr>
    <w:rPr>
      <w:rFonts w:ascii="Arial" w:eastAsiaTheme="minorHAnsi" w:hAnsi="Arial" w:cs="Arial"/>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6731567">
      <w:bodyDiv w:val="1"/>
      <w:marLeft w:val="0"/>
      <w:marRight w:val="0"/>
      <w:marTop w:val="0"/>
      <w:marBottom w:val="0"/>
      <w:divBdr>
        <w:top w:val="none" w:sz="0" w:space="0" w:color="auto"/>
        <w:left w:val="none" w:sz="0" w:space="0" w:color="auto"/>
        <w:bottom w:val="none" w:sz="0" w:space="0" w:color="auto"/>
        <w:right w:val="none" w:sz="0" w:space="0" w:color="auto"/>
      </w:divBdr>
    </w:div>
    <w:div w:id="20178817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drId3" Type="http://schemas.openxmlformats.org/wordprocessingml/2006/fontTable" Target="fontTable0.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universitychairs.ac.uk/publications/)." TargetMode="External"/><Relationship Id="rId4" Type="http://schemas.openxmlformats.org/officeDocument/2006/relationships/settings" Target="settings.xml"/><Relationship Id="rId9" Type="http://schemas.openxmlformats.org/officeDocument/2006/relationships/hyperlink" Target="http://www2.warwick.ac.uk/services/gov/committees/bugs/minu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7D7E5F-3681-424C-AE86-1547731CF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414FF76A</Template>
  <TotalTime>184</TotalTime>
  <Pages>15</Pages>
  <Words>3862</Words>
  <Characters>22019</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Brandist, Derek</dc:creator>
  <cp:lastModifiedBy>Taylor, Joe</cp:lastModifiedBy>
  <cp:revision>64</cp:revision>
  <dcterms:created xsi:type="dcterms:W3CDTF">2016-11-21T10:09:00Z</dcterms:created>
  <dcterms:modified xsi:type="dcterms:W3CDTF">2016-11-25T09:27:00Z</dcterms:modified>
</cp:coreProperties>
</file>