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6A3907" w14:textId="77777777" w:rsidR="00004716" w:rsidRDefault="00004716" w:rsidP="00004716">
      <w:pPr>
        <w:autoSpaceDE w:val="0"/>
        <w:autoSpaceDN w:val="0"/>
        <w:jc w:val="center"/>
      </w:pPr>
      <w:bookmarkStart w:id="0" w:name="_GoBack"/>
      <w:bookmarkEnd w:id="0"/>
      <w:r>
        <w:t>UNIVERSITY OF WARWICK</w:t>
      </w:r>
    </w:p>
    <w:p w14:paraId="4C1ACA83" w14:textId="77777777" w:rsidR="00004716" w:rsidRDefault="00004716" w:rsidP="00004716">
      <w:pPr>
        <w:autoSpaceDE w:val="0"/>
        <w:autoSpaceDN w:val="0"/>
        <w:jc w:val="center"/>
      </w:pPr>
    </w:p>
    <w:p w14:paraId="3AD7DEEE" w14:textId="77777777" w:rsidR="00004716" w:rsidRDefault="00004716" w:rsidP="00004716">
      <w:pPr>
        <w:autoSpaceDE w:val="0"/>
        <w:autoSpaceDN w:val="0"/>
        <w:jc w:val="center"/>
        <w:rPr>
          <w:bCs/>
        </w:rPr>
      </w:pPr>
      <w:r>
        <w:rPr>
          <w:bCs/>
        </w:rPr>
        <w:t>Education Committee</w:t>
      </w:r>
    </w:p>
    <w:p w14:paraId="0690140D" w14:textId="77777777" w:rsidR="00004716" w:rsidRDefault="00004716" w:rsidP="00004716">
      <w:pPr>
        <w:autoSpaceDE w:val="0"/>
        <w:autoSpaceDN w:val="0"/>
        <w:jc w:val="center"/>
        <w:rPr>
          <w:u w:val="single"/>
        </w:rPr>
      </w:pPr>
    </w:p>
    <w:p w14:paraId="605DE40D" w14:textId="5EC07D59" w:rsidR="00004716" w:rsidRDefault="00004716" w:rsidP="00004716">
      <w:pPr>
        <w:autoSpaceDE w:val="0"/>
        <w:autoSpaceDN w:val="0"/>
        <w:jc w:val="center"/>
        <w:rPr>
          <w:u w:val="single"/>
        </w:rPr>
      </w:pPr>
      <w:r>
        <w:rPr>
          <w:u w:val="single"/>
        </w:rPr>
        <w:t>Minutes of the meeting of the Education Committee held on 6 December 2018</w:t>
      </w:r>
    </w:p>
    <w:p w14:paraId="0D02C2CF" w14:textId="77777777" w:rsidR="00004716" w:rsidRDefault="00004716" w:rsidP="00004716">
      <w:pPr>
        <w:autoSpaceDE w:val="0"/>
        <w:autoSpaceDN w:val="0"/>
        <w:jc w:val="center"/>
        <w:rPr>
          <w:u w:val="single"/>
        </w:rPr>
      </w:pPr>
    </w:p>
    <w:p w14:paraId="3DF82AE2" w14:textId="6206E527" w:rsidR="00004716" w:rsidRDefault="00004716" w:rsidP="00004716">
      <w:pPr>
        <w:ind w:left="1418" w:hanging="1418"/>
      </w:pPr>
      <w:r>
        <w:t>Present:</w:t>
      </w:r>
      <w:r>
        <w:tab/>
        <w:t xml:space="preserve">Professor C Hughes (Chair), C Bisping (Chair of the Faculty Education Committee of Social Sciences), </w:t>
      </w:r>
      <w:r w:rsidR="0090679B">
        <w:t>Professor A Clark (Academic Director, Undergraduate Studies),</w:t>
      </w:r>
      <w:r w:rsidR="0090679B" w:rsidRPr="00004716">
        <w:t xml:space="preserve"> </w:t>
      </w:r>
      <w:r>
        <w:t>Dr W Curtis (Academic Director, Partnerships), Professor L Gracia (Dean of Students),</w:t>
      </w:r>
      <w:r w:rsidR="0090679B">
        <w:t xml:space="preserve"> L Kennedy (Education Officer, Students’ Union),</w:t>
      </w:r>
      <w:r w:rsidR="0090679B" w:rsidRPr="00004716">
        <w:t xml:space="preserve"> </w:t>
      </w:r>
      <w:r w:rsidR="0090679B">
        <w:t>E King (Postgraduate Officer, Students’ Union),</w:t>
      </w:r>
      <w:r w:rsidR="0090679B" w:rsidRPr="00004716">
        <w:t xml:space="preserve"> </w:t>
      </w:r>
      <w:r>
        <w:t>Professor D Lamburn (Deputy Pro-Vice Chancellor (Education)), Professor M Nudds (Chair of the Faculty of Social Sciences), Professor P Roberts (Chair of the Faculty of Arts), Professor L Roberts (</w:t>
      </w:r>
      <w:r w:rsidRPr="00004716">
        <w:t>Chair of the WMS Education Committee</w:t>
      </w:r>
      <w:r>
        <w:t>), Professor C Sparrow (Academic Director, Graduate Studies) Professor P Tissington, (Academic Director, Employability and Skills), Professor G van der Velden (Director of the Warwick Internati</w:t>
      </w:r>
      <w:r w:rsidR="00A128EF">
        <w:t>onal Higher Education Academy)</w:t>
      </w:r>
    </w:p>
    <w:p w14:paraId="7491F5F7" w14:textId="77777777" w:rsidR="00004716" w:rsidRDefault="00004716" w:rsidP="00004716">
      <w:pPr>
        <w:ind w:left="1418" w:hanging="1418"/>
        <w:rPr>
          <w:highlight w:val="yellow"/>
        </w:rPr>
      </w:pPr>
    </w:p>
    <w:p w14:paraId="1E960B14" w14:textId="251CC318" w:rsidR="00004716" w:rsidRDefault="00004716" w:rsidP="00004716">
      <w:pPr>
        <w:ind w:left="1418" w:hanging="1418"/>
      </w:pPr>
      <w:r>
        <w:t xml:space="preserve">Apologies: </w:t>
      </w:r>
      <w:r>
        <w:tab/>
        <w:t>Dr D Britnell (Chair of the Faculty Education Committee of Science, Engineering and Medicine),</w:t>
      </w:r>
      <w:r w:rsidRPr="00004716">
        <w:t xml:space="preserve"> </w:t>
      </w:r>
      <w:r>
        <w:t>Dr S Richardson (Chair of the Faculty Education Committee of Arts)</w:t>
      </w:r>
      <w:r w:rsidRPr="00004716">
        <w:t xml:space="preserve"> </w:t>
      </w:r>
      <w:r>
        <w:t xml:space="preserve">Professor M Shipman (Chair of the Faculty of </w:t>
      </w:r>
      <w:r w:rsidRPr="00004716">
        <w:t>Science, Engineering and Medicine</w:t>
      </w:r>
      <w:r w:rsidR="00A128EF">
        <w:t>)</w:t>
      </w:r>
    </w:p>
    <w:p w14:paraId="7D33CBF6" w14:textId="77777777" w:rsidR="00004716" w:rsidRDefault="00004716" w:rsidP="00004716">
      <w:pPr>
        <w:ind w:left="1418" w:hanging="1418"/>
      </w:pPr>
    </w:p>
    <w:p w14:paraId="4724AA6E" w14:textId="28719715" w:rsidR="00004716" w:rsidRPr="00192118" w:rsidRDefault="00004716" w:rsidP="00004716">
      <w:pPr>
        <w:ind w:left="1418" w:hanging="1418"/>
      </w:pPr>
      <w:r>
        <w:t>In Attendance:</w:t>
      </w:r>
      <w:r>
        <w:tab/>
        <w:t xml:space="preserve">K Gray (Secretary), G Connelly (Assistant </w:t>
      </w:r>
      <w:r w:rsidRPr="00EE202F">
        <w:t xml:space="preserve">Secretary), </w:t>
      </w:r>
      <w:r w:rsidR="0090679B">
        <w:t xml:space="preserve">D Davies (Deputy Chair of the Board of the </w:t>
      </w:r>
      <w:r w:rsidR="0090679B" w:rsidRPr="00004716">
        <w:rPr>
          <w:rFonts w:ascii="Helvetica" w:hAnsi="Helvetica" w:cs="Helvetica"/>
          <w:shd w:val="clear" w:color="auto" w:fill="FFFFFF"/>
        </w:rPr>
        <w:t>Faculty of Science, Engineering and Medicine</w:t>
      </w:r>
      <w:r w:rsidR="0090679B">
        <w:t xml:space="preserve">), Dr O Davis (Deputy Chair of the Board of the </w:t>
      </w:r>
      <w:r w:rsidR="0090679B" w:rsidRPr="00004716">
        <w:rPr>
          <w:rFonts w:ascii="Helvetica" w:hAnsi="Helvetica" w:cs="Helvetica"/>
          <w:shd w:val="clear" w:color="auto" w:fill="FFFFFF"/>
        </w:rPr>
        <w:t>Faculty</w:t>
      </w:r>
      <w:r w:rsidR="0090679B">
        <w:rPr>
          <w:rFonts w:ascii="Helvetica" w:hAnsi="Helvetica" w:cs="Helvetica"/>
          <w:shd w:val="clear" w:color="auto" w:fill="FFFFFF"/>
        </w:rPr>
        <w:t xml:space="preserve"> of Arts</w:t>
      </w:r>
      <w:r w:rsidR="0090679B">
        <w:t xml:space="preserve">), </w:t>
      </w:r>
      <w:r>
        <w:t>Dr C Twine (Academic Registrar), R Wool</w:t>
      </w:r>
      <w:r w:rsidR="00A3355B">
        <w:t>d</w:t>
      </w:r>
      <w:r>
        <w:t xml:space="preserve">ridge Smith (Deputy Academic Registrar), </w:t>
      </w:r>
      <w:r w:rsidRPr="00666E4B">
        <w:t>J Hughes</w:t>
      </w:r>
      <w:r w:rsidR="00666E4B">
        <w:t xml:space="preserve"> (</w:t>
      </w:r>
      <w:r w:rsidR="00666E4B" w:rsidRPr="00264131">
        <w:rPr>
          <w:rFonts w:cs="Arial"/>
          <w:szCs w:val="22"/>
        </w:rPr>
        <w:t xml:space="preserve">Head </w:t>
      </w:r>
      <w:r w:rsidR="00666E4B" w:rsidRPr="00192118">
        <w:rPr>
          <w:rFonts w:cs="Arial"/>
          <w:szCs w:val="22"/>
        </w:rPr>
        <w:t xml:space="preserve">of Operations and Information, Student Careers and Skills) </w:t>
      </w:r>
      <w:r w:rsidR="00551B86" w:rsidRPr="00192118">
        <w:rPr>
          <w:rFonts w:cs="Arial"/>
          <w:szCs w:val="22"/>
        </w:rPr>
        <w:t>(</w:t>
      </w:r>
      <w:r w:rsidR="00666E4B" w:rsidRPr="00192118">
        <w:rPr>
          <w:rFonts w:cs="Arial"/>
          <w:szCs w:val="22"/>
        </w:rPr>
        <w:t>for item</w:t>
      </w:r>
      <w:r w:rsidR="00A332D7" w:rsidRPr="00192118">
        <w:rPr>
          <w:rFonts w:cs="Arial"/>
          <w:szCs w:val="22"/>
        </w:rPr>
        <w:t xml:space="preserve"> 1</w:t>
      </w:r>
      <w:r w:rsidR="008006CA" w:rsidRPr="00192118">
        <w:rPr>
          <w:rFonts w:cs="Arial"/>
          <w:szCs w:val="22"/>
        </w:rPr>
        <w:t>/18-19)</w:t>
      </w:r>
      <w:r w:rsidR="00666E4B" w:rsidRPr="00192118">
        <w:rPr>
          <w:rFonts w:cs="Arial"/>
          <w:szCs w:val="22"/>
        </w:rPr>
        <w:t xml:space="preserve"> ,</w:t>
      </w:r>
      <w:r w:rsidRPr="00192118">
        <w:t xml:space="preserve"> D Derricott (Assistant Registrar</w:t>
      </w:r>
      <w:r w:rsidR="00B342FC" w:rsidRPr="00192118">
        <w:t>) (for item 10/18-19) and</w:t>
      </w:r>
      <w:r w:rsidRPr="00192118">
        <w:t xml:space="preserve"> </w:t>
      </w:r>
      <w:r w:rsidR="00666E4B" w:rsidRPr="00192118">
        <w:t xml:space="preserve">R Martyn </w:t>
      </w:r>
      <w:r w:rsidR="00A3355B">
        <w:t xml:space="preserve">(Senior Assistant Registrar) </w:t>
      </w:r>
      <w:r w:rsidR="00B342FC" w:rsidRPr="00192118">
        <w:t>(</w:t>
      </w:r>
      <w:r w:rsidR="006A71F9" w:rsidRPr="00192118">
        <w:t xml:space="preserve">for item </w:t>
      </w:r>
      <w:r w:rsidR="00B342FC" w:rsidRPr="00192118">
        <w:t>16 and 17/18-19)</w:t>
      </w:r>
    </w:p>
    <w:p w14:paraId="10D4CED6" w14:textId="77777777" w:rsidR="00004716" w:rsidRPr="00192118" w:rsidRDefault="00004716" w:rsidP="00004716">
      <w:pPr>
        <w:spacing w:before="272" w:line="257" w:lineRule="exact"/>
        <w:textAlignment w:val="baseline"/>
        <w:rPr>
          <w:b/>
        </w:rPr>
      </w:pPr>
    </w:p>
    <w:p w14:paraId="4204C24E" w14:textId="2A50F08A" w:rsidR="00264131" w:rsidRPr="00192118" w:rsidRDefault="00264131" w:rsidP="0007562D">
      <w:pPr>
        <w:pStyle w:val="ListParagraph"/>
        <w:numPr>
          <w:ilvl w:val="0"/>
          <w:numId w:val="11"/>
        </w:numPr>
        <w:spacing w:before="272" w:line="257" w:lineRule="exact"/>
        <w:textAlignment w:val="baseline"/>
        <w:rPr>
          <w:u w:val="single"/>
        </w:rPr>
      </w:pPr>
      <w:r w:rsidRPr="00192118">
        <w:rPr>
          <w:u w:val="single"/>
        </w:rPr>
        <w:t>Employability Strategy</w:t>
      </w:r>
    </w:p>
    <w:p w14:paraId="4B9EF198" w14:textId="121D5823" w:rsidR="00264131" w:rsidRPr="00192118" w:rsidRDefault="00666E4B" w:rsidP="00666E4B">
      <w:pPr>
        <w:spacing w:before="272" w:line="257" w:lineRule="exact"/>
        <w:ind w:left="1080" w:firstLine="360"/>
        <w:textAlignment w:val="baseline"/>
      </w:pPr>
      <w:r w:rsidRPr="00192118">
        <w:t>CONSIDERED</w:t>
      </w:r>
      <w:r w:rsidR="00264131" w:rsidRPr="00192118">
        <w:t>:</w:t>
      </w:r>
    </w:p>
    <w:p w14:paraId="33E16CCE" w14:textId="608A5782" w:rsidR="00264131" w:rsidRPr="00192118" w:rsidRDefault="00264131" w:rsidP="0007562D">
      <w:pPr>
        <w:pStyle w:val="ListParagraph"/>
        <w:numPr>
          <w:ilvl w:val="0"/>
          <w:numId w:val="1"/>
        </w:numPr>
        <w:spacing w:before="272" w:line="257" w:lineRule="exact"/>
        <w:textAlignment w:val="baseline"/>
      </w:pPr>
      <w:r w:rsidRPr="00192118">
        <w:t>A draft version of the Employability Strategy from the Academic Dire</w:t>
      </w:r>
      <w:r w:rsidR="00C83D8F" w:rsidRPr="00192118">
        <w:t xml:space="preserve">ctor (Employability and Skills) </w:t>
      </w:r>
      <w:r w:rsidR="00A0107B" w:rsidRPr="00192118">
        <w:t>(paper EC.01</w:t>
      </w:r>
      <w:r w:rsidR="00666E4B" w:rsidRPr="00192118">
        <w:t>/18-19</w:t>
      </w:r>
      <w:r w:rsidR="00C83D8F" w:rsidRPr="00192118">
        <w:t>)</w:t>
      </w:r>
      <w:r w:rsidR="003E5F39" w:rsidRPr="00192118">
        <w:t>;</w:t>
      </w:r>
    </w:p>
    <w:p w14:paraId="343D8095" w14:textId="77777777" w:rsidR="00264131" w:rsidRPr="00192118" w:rsidRDefault="00264131" w:rsidP="00264131">
      <w:pPr>
        <w:pStyle w:val="ListParagraph"/>
        <w:spacing w:before="272" w:line="257" w:lineRule="exact"/>
        <w:textAlignment w:val="baseline"/>
      </w:pPr>
    </w:p>
    <w:p w14:paraId="3F6FE095" w14:textId="0C9BB21F" w:rsidR="00C83D8F" w:rsidRPr="00192118" w:rsidRDefault="008F7037" w:rsidP="0007562D">
      <w:pPr>
        <w:pStyle w:val="ListParagraph"/>
        <w:numPr>
          <w:ilvl w:val="0"/>
          <w:numId w:val="1"/>
        </w:numPr>
        <w:spacing w:before="272" w:line="257" w:lineRule="exact"/>
        <w:textAlignment w:val="baseline"/>
      </w:pPr>
      <w:r w:rsidRPr="00192118">
        <w:rPr>
          <w:rFonts w:cs="Arial"/>
          <w:szCs w:val="22"/>
        </w:rPr>
        <w:t>*</w:t>
      </w:r>
      <w:r w:rsidR="00264131" w:rsidRPr="00192118">
        <w:rPr>
          <w:rFonts w:cs="Arial"/>
          <w:szCs w:val="22"/>
        </w:rPr>
        <w:t xml:space="preserve">A report from the Head of Operations and Information, Student Careers and Skills, on the Destinations of Leavers from Higher Education (DLHE) survey results for </w:t>
      </w:r>
      <w:r w:rsidR="00C83D8F" w:rsidRPr="00192118">
        <w:rPr>
          <w:rFonts w:cs="Arial"/>
          <w:szCs w:val="22"/>
        </w:rPr>
        <w:t>2016/17</w:t>
      </w:r>
      <w:r w:rsidR="00264131" w:rsidRPr="00192118">
        <w:rPr>
          <w:rFonts w:cs="Arial"/>
          <w:szCs w:val="22"/>
        </w:rPr>
        <w:t xml:space="preserve"> Warwick graduates as reported to Steering Co</w:t>
      </w:r>
      <w:r w:rsidR="00C83D8F" w:rsidRPr="00192118">
        <w:rPr>
          <w:rFonts w:cs="Arial"/>
          <w:szCs w:val="22"/>
        </w:rPr>
        <w:t xml:space="preserve">mmittee on the 19 November 2018 </w:t>
      </w:r>
      <w:r w:rsidR="00C83D8F" w:rsidRPr="00192118">
        <w:t>(paper SC.36/18-19)</w:t>
      </w:r>
      <w:r w:rsidR="003E5F39" w:rsidRPr="00192118">
        <w:t>.</w:t>
      </w:r>
    </w:p>
    <w:p w14:paraId="307176C9" w14:textId="77777777" w:rsidR="00666E4B" w:rsidRPr="00192118" w:rsidRDefault="00666E4B" w:rsidP="00666E4B">
      <w:pPr>
        <w:spacing w:before="272" w:line="257" w:lineRule="exact"/>
        <w:ind w:left="1440"/>
        <w:textAlignment w:val="baseline"/>
        <w:rPr>
          <w:rFonts w:eastAsia="Arial" w:cs="Arial"/>
          <w:color w:val="000000"/>
          <w:szCs w:val="22"/>
          <w:lang w:val="en-US" w:eastAsia="en-US"/>
        </w:rPr>
      </w:pPr>
      <w:r w:rsidRPr="00192118">
        <w:rPr>
          <w:rFonts w:eastAsia="Arial" w:cs="Arial"/>
          <w:color w:val="000000"/>
          <w:szCs w:val="22"/>
          <w:lang w:val="en-US" w:eastAsia="en-US"/>
        </w:rPr>
        <w:t xml:space="preserve">REPORTED: </w:t>
      </w:r>
    </w:p>
    <w:p w14:paraId="6DC4510E" w14:textId="29B75952" w:rsidR="00F908DD" w:rsidRPr="00192118" w:rsidRDefault="00666E4B" w:rsidP="00666E4B">
      <w:pPr>
        <w:spacing w:before="272" w:line="257" w:lineRule="exact"/>
        <w:ind w:left="1440"/>
        <w:textAlignment w:val="baseline"/>
        <w:rPr>
          <w:rFonts w:eastAsia="Arial" w:cs="Arial"/>
          <w:color w:val="000000"/>
          <w:szCs w:val="22"/>
          <w:lang w:val="en-US" w:eastAsia="en-US"/>
        </w:rPr>
      </w:pPr>
      <w:r w:rsidRPr="00192118">
        <w:rPr>
          <w:rFonts w:eastAsia="Arial" w:cs="Arial"/>
          <w:color w:val="000000"/>
          <w:szCs w:val="22"/>
          <w:lang w:val="en-US" w:eastAsia="en-US"/>
        </w:rPr>
        <w:t xml:space="preserve">(by </w:t>
      </w:r>
      <w:r w:rsidR="00632A82">
        <w:rPr>
          <w:rFonts w:eastAsia="Arial" w:cs="Arial"/>
          <w:color w:val="000000"/>
          <w:szCs w:val="22"/>
          <w:lang w:val="en-US" w:eastAsia="en-US"/>
        </w:rPr>
        <w:t xml:space="preserve">Professor </w:t>
      </w:r>
      <w:r w:rsidR="001A04BB" w:rsidRPr="00192118">
        <w:rPr>
          <w:rFonts w:eastAsia="Arial" w:cs="Arial"/>
          <w:color w:val="000000"/>
          <w:szCs w:val="22"/>
          <w:lang w:val="en-US" w:eastAsia="en-US"/>
        </w:rPr>
        <w:t>P Tissington and E King)</w:t>
      </w:r>
    </w:p>
    <w:p w14:paraId="7EFFFCC9" w14:textId="22F3D427" w:rsidR="00F908DD" w:rsidRPr="00192118" w:rsidRDefault="00F908DD" w:rsidP="0007562D">
      <w:pPr>
        <w:pStyle w:val="ListParagraph"/>
        <w:numPr>
          <w:ilvl w:val="0"/>
          <w:numId w:val="1"/>
        </w:numPr>
        <w:spacing w:before="272" w:line="257" w:lineRule="exact"/>
        <w:textAlignment w:val="baseline"/>
        <w:rPr>
          <w:rFonts w:eastAsia="Arial" w:cs="Arial"/>
          <w:color w:val="000000"/>
          <w:szCs w:val="22"/>
          <w:lang w:val="en-US" w:eastAsia="en-US"/>
        </w:rPr>
      </w:pPr>
      <w:r w:rsidRPr="00192118">
        <w:rPr>
          <w:rFonts w:eastAsia="Arial" w:cs="Arial"/>
          <w:color w:val="000000"/>
          <w:szCs w:val="22"/>
          <w:lang w:val="en-US" w:eastAsia="en-US"/>
        </w:rPr>
        <w:t>That the draft version of the Employability</w:t>
      </w:r>
      <w:r w:rsidR="004C495B">
        <w:rPr>
          <w:rFonts w:eastAsia="Arial" w:cs="Arial"/>
          <w:color w:val="000000"/>
          <w:szCs w:val="22"/>
          <w:lang w:val="en-US" w:eastAsia="en-US"/>
        </w:rPr>
        <w:t xml:space="preserve"> Strategy</w:t>
      </w:r>
      <w:r w:rsidRPr="00192118">
        <w:rPr>
          <w:rFonts w:eastAsia="Arial" w:cs="Arial"/>
          <w:color w:val="000000"/>
          <w:szCs w:val="22"/>
          <w:lang w:val="en-US" w:eastAsia="en-US"/>
        </w:rPr>
        <w:t xml:space="preserve"> had </w:t>
      </w:r>
      <w:r w:rsidR="001A04BB" w:rsidRPr="00192118">
        <w:rPr>
          <w:rFonts w:eastAsia="Arial" w:cs="Arial"/>
          <w:color w:val="000000"/>
          <w:szCs w:val="22"/>
          <w:lang w:val="en-US" w:eastAsia="en-US"/>
        </w:rPr>
        <w:t>been</w:t>
      </w:r>
      <w:r w:rsidRPr="00192118">
        <w:rPr>
          <w:rFonts w:eastAsia="Arial" w:cs="Arial"/>
          <w:color w:val="000000"/>
          <w:szCs w:val="22"/>
          <w:lang w:val="en-US" w:eastAsia="en-US"/>
        </w:rPr>
        <w:t xml:space="preserve"> through a period of consultation with the Students</w:t>
      </w:r>
      <w:r w:rsidR="004C495B">
        <w:rPr>
          <w:rFonts w:eastAsia="Arial" w:cs="Arial"/>
          <w:color w:val="000000"/>
          <w:szCs w:val="22"/>
          <w:lang w:val="en-US" w:eastAsia="en-US"/>
        </w:rPr>
        <w:t>’</w:t>
      </w:r>
      <w:r w:rsidRPr="00192118">
        <w:rPr>
          <w:rFonts w:eastAsia="Arial" w:cs="Arial"/>
          <w:color w:val="000000"/>
          <w:szCs w:val="22"/>
          <w:lang w:val="en-US" w:eastAsia="en-US"/>
        </w:rPr>
        <w:t xml:space="preserve"> Union, the Employability Skills Working Group and </w:t>
      </w:r>
      <w:r w:rsidR="004C495B" w:rsidRPr="00192118">
        <w:rPr>
          <w:rFonts w:eastAsia="Arial" w:cs="Arial"/>
          <w:color w:val="000000"/>
          <w:szCs w:val="22"/>
          <w:lang w:val="en-US" w:eastAsia="en-US"/>
        </w:rPr>
        <w:t xml:space="preserve">Education </w:t>
      </w:r>
      <w:r w:rsidRPr="00192118">
        <w:rPr>
          <w:rFonts w:eastAsia="Arial" w:cs="Arial"/>
          <w:color w:val="000000"/>
          <w:szCs w:val="22"/>
          <w:lang w:val="en-US" w:eastAsia="en-US"/>
        </w:rPr>
        <w:t>Executive.</w:t>
      </w:r>
    </w:p>
    <w:p w14:paraId="102D2802" w14:textId="53E9DA32" w:rsidR="00551B86" w:rsidRPr="00192118" w:rsidRDefault="00F908DD" w:rsidP="0007562D">
      <w:pPr>
        <w:pStyle w:val="ListParagraph"/>
        <w:numPr>
          <w:ilvl w:val="0"/>
          <w:numId w:val="1"/>
        </w:numPr>
        <w:spacing w:before="272" w:line="257" w:lineRule="exact"/>
        <w:textAlignment w:val="baseline"/>
        <w:rPr>
          <w:rFonts w:eastAsia="Arial" w:cs="Arial"/>
          <w:color w:val="000000"/>
          <w:szCs w:val="22"/>
          <w:lang w:val="en-US" w:eastAsia="en-US"/>
        </w:rPr>
      </w:pPr>
      <w:r w:rsidRPr="00192118">
        <w:rPr>
          <w:rFonts w:eastAsia="Arial" w:cs="Arial"/>
          <w:color w:val="000000"/>
          <w:szCs w:val="22"/>
          <w:lang w:val="en-US" w:eastAsia="en-US"/>
        </w:rPr>
        <w:lastRenderedPageBreak/>
        <w:t>That internal and external metrics highlight that</w:t>
      </w:r>
      <w:r w:rsidR="00A3355B">
        <w:rPr>
          <w:rFonts w:eastAsia="Arial" w:cs="Arial"/>
          <w:color w:val="000000"/>
          <w:szCs w:val="22"/>
          <w:lang w:val="en-US" w:eastAsia="en-US"/>
        </w:rPr>
        <w:t xml:space="preserve"> further work is required to support more students in determining what they wish to do after graduation and in enabling them to achieve those goals;</w:t>
      </w:r>
    </w:p>
    <w:p w14:paraId="263F7266" w14:textId="500D7504" w:rsidR="00551B86" w:rsidRPr="00192118" w:rsidRDefault="00551B86" w:rsidP="0007562D">
      <w:pPr>
        <w:pStyle w:val="ListParagraph"/>
        <w:numPr>
          <w:ilvl w:val="0"/>
          <w:numId w:val="1"/>
        </w:numPr>
        <w:spacing w:before="272" w:line="257" w:lineRule="exact"/>
        <w:textAlignment w:val="baseline"/>
        <w:rPr>
          <w:rFonts w:eastAsia="Arial" w:cs="Arial"/>
          <w:color w:val="000000"/>
          <w:szCs w:val="22"/>
          <w:lang w:val="en-US" w:eastAsia="en-US"/>
        </w:rPr>
      </w:pPr>
      <w:r w:rsidRPr="00192118">
        <w:rPr>
          <w:rFonts w:eastAsia="Arial" w:cs="Arial"/>
          <w:color w:val="000000"/>
          <w:szCs w:val="22"/>
          <w:lang w:val="en-US" w:eastAsia="en-US"/>
        </w:rPr>
        <w:t>That in defining the Employability Strategy, there are two points to note:</w:t>
      </w:r>
    </w:p>
    <w:p w14:paraId="4C9675BA" w14:textId="77777777" w:rsidR="00551B86" w:rsidRPr="00192118" w:rsidRDefault="00551B86" w:rsidP="0007562D">
      <w:pPr>
        <w:pStyle w:val="ListParagraph"/>
        <w:numPr>
          <w:ilvl w:val="1"/>
          <w:numId w:val="1"/>
        </w:numPr>
        <w:spacing w:before="272" w:line="257" w:lineRule="exact"/>
        <w:textAlignment w:val="baseline"/>
        <w:rPr>
          <w:rFonts w:eastAsia="Arial" w:cs="Arial"/>
          <w:color w:val="000000"/>
          <w:szCs w:val="22"/>
          <w:lang w:val="en-US" w:eastAsia="en-US"/>
        </w:rPr>
      </w:pPr>
      <w:r w:rsidRPr="00192118">
        <w:rPr>
          <w:rFonts w:eastAsia="Arial" w:cs="Arial"/>
          <w:color w:val="000000"/>
          <w:szCs w:val="22"/>
          <w:lang w:val="en-US" w:eastAsia="en-US"/>
        </w:rPr>
        <w:t>That employability is integral to a Warwick Education;</w:t>
      </w:r>
    </w:p>
    <w:p w14:paraId="70DD9D78" w14:textId="28669BD8" w:rsidR="00F908DD" w:rsidRPr="00192118" w:rsidRDefault="00551B86" w:rsidP="0007562D">
      <w:pPr>
        <w:pStyle w:val="ListParagraph"/>
        <w:numPr>
          <w:ilvl w:val="1"/>
          <w:numId w:val="1"/>
        </w:numPr>
        <w:spacing w:before="272" w:line="257" w:lineRule="exact"/>
        <w:textAlignment w:val="baseline"/>
      </w:pPr>
      <w:r w:rsidRPr="00192118">
        <w:rPr>
          <w:rFonts w:eastAsia="Arial" w:cs="Arial"/>
          <w:szCs w:val="22"/>
          <w:lang w:val="en-US" w:eastAsia="en-US"/>
        </w:rPr>
        <w:t>That enabling students to make informed decisions will lead to lasting career success;</w:t>
      </w:r>
    </w:p>
    <w:p w14:paraId="03756A9D" w14:textId="10609CA9" w:rsidR="00551B86" w:rsidRPr="00192118" w:rsidRDefault="002048D0" w:rsidP="0007562D">
      <w:pPr>
        <w:pStyle w:val="ListParagraph"/>
        <w:numPr>
          <w:ilvl w:val="0"/>
          <w:numId w:val="1"/>
        </w:numPr>
        <w:spacing w:before="272" w:line="257" w:lineRule="exact"/>
        <w:textAlignment w:val="baseline"/>
      </w:pPr>
      <w:r>
        <w:t>That s</w:t>
      </w:r>
      <w:r w:rsidR="008006CA" w:rsidRPr="00192118">
        <w:t>ix strategic directions were proposed in the draft strategy, with the main priority being early engagement with employability</w:t>
      </w:r>
      <w:r w:rsidR="00E01A31" w:rsidRPr="00192118">
        <w:t>;</w:t>
      </w:r>
    </w:p>
    <w:p w14:paraId="7547FD31" w14:textId="39CDC752" w:rsidR="00E74169" w:rsidRPr="00192118" w:rsidRDefault="00E01A31" w:rsidP="004C495B">
      <w:pPr>
        <w:pStyle w:val="ListParagraph"/>
        <w:numPr>
          <w:ilvl w:val="0"/>
          <w:numId w:val="1"/>
        </w:numPr>
        <w:spacing w:before="272" w:line="257" w:lineRule="exact"/>
        <w:textAlignment w:val="baseline"/>
      </w:pPr>
      <w:r w:rsidRPr="00192118">
        <w:t xml:space="preserve">That </w:t>
      </w:r>
      <w:r w:rsidR="004C495B">
        <w:t xml:space="preserve">the development of </w:t>
      </w:r>
      <w:r w:rsidR="00E74169" w:rsidRPr="00192118">
        <w:t xml:space="preserve">key skills </w:t>
      </w:r>
      <w:r w:rsidR="004C495B">
        <w:t>through</w:t>
      </w:r>
      <w:r w:rsidR="00E74169" w:rsidRPr="00192118">
        <w:t xml:space="preserve"> co-curricula activities</w:t>
      </w:r>
      <w:r w:rsidR="004C495B">
        <w:t xml:space="preserve"> should also be recognised and this was </w:t>
      </w:r>
      <w:r w:rsidRPr="00192118">
        <w:t>also a key driver in the Students</w:t>
      </w:r>
      <w:r w:rsidR="004C495B">
        <w:t>’</w:t>
      </w:r>
      <w:r w:rsidRPr="00192118">
        <w:t xml:space="preserve"> Union</w:t>
      </w:r>
      <w:r w:rsidR="004C495B">
        <w:t>’</w:t>
      </w:r>
      <w:r w:rsidRPr="00192118">
        <w:t>s strategy;</w:t>
      </w:r>
    </w:p>
    <w:p w14:paraId="145F3F85" w14:textId="0C5F40D4" w:rsidR="00E01A31" w:rsidRPr="00192118" w:rsidRDefault="00E01A31" w:rsidP="0007562D">
      <w:pPr>
        <w:pStyle w:val="ListParagraph"/>
        <w:numPr>
          <w:ilvl w:val="0"/>
          <w:numId w:val="1"/>
        </w:numPr>
        <w:spacing w:before="272" w:line="257" w:lineRule="exact"/>
        <w:textAlignment w:val="baseline"/>
      </w:pPr>
      <w:r w:rsidRPr="00192118">
        <w:t>That there</w:t>
      </w:r>
      <w:r w:rsidR="004C495B">
        <w:t xml:space="preserve"> we</w:t>
      </w:r>
      <w:r w:rsidRPr="00192118">
        <w:t xml:space="preserve">re a number of key facilitators </w:t>
      </w:r>
      <w:r w:rsidR="004C495B">
        <w:t>underpinning</w:t>
      </w:r>
      <w:r w:rsidRPr="00192118">
        <w:t xml:space="preserve"> the strate</w:t>
      </w:r>
      <w:r w:rsidR="004C495B">
        <w:t>gic directions outlined in the S</w:t>
      </w:r>
      <w:r w:rsidRPr="00192118">
        <w:t>trategy;</w:t>
      </w:r>
    </w:p>
    <w:p w14:paraId="2246822E" w14:textId="014D5790" w:rsidR="00E01A31" w:rsidRPr="00192118" w:rsidRDefault="00E01A31" w:rsidP="0007562D">
      <w:pPr>
        <w:pStyle w:val="ListParagraph"/>
        <w:numPr>
          <w:ilvl w:val="0"/>
          <w:numId w:val="1"/>
        </w:numPr>
        <w:spacing w:before="272" w:line="257" w:lineRule="exact"/>
        <w:textAlignment w:val="baseline"/>
      </w:pPr>
      <w:r w:rsidRPr="00192118">
        <w:t xml:space="preserve">That </w:t>
      </w:r>
      <w:r w:rsidR="004C495B">
        <w:t xml:space="preserve">there was a need to improve visibility of </w:t>
      </w:r>
      <w:r w:rsidRPr="00192118">
        <w:t xml:space="preserve">employability and there </w:t>
      </w:r>
      <w:r w:rsidR="004C495B">
        <w:t>wa</w:t>
      </w:r>
      <w:r w:rsidRPr="00192118">
        <w:t>s the intention to establish a central Placement Tea</w:t>
      </w:r>
      <w:r w:rsidR="004C495B">
        <w:t>m</w:t>
      </w:r>
      <w:r w:rsidRPr="00192118">
        <w:t xml:space="preserve">, a central location for Student Opportunities on campus and </w:t>
      </w:r>
      <w:r w:rsidR="004C495B">
        <w:t xml:space="preserve">to </w:t>
      </w:r>
      <w:r w:rsidRPr="00192118">
        <w:t>introduce ‘skills badging’.</w:t>
      </w:r>
    </w:p>
    <w:p w14:paraId="34F913DC" w14:textId="0F24DD79" w:rsidR="00E01A31" w:rsidRPr="00192118" w:rsidRDefault="00431ED0" w:rsidP="00E01A31">
      <w:pPr>
        <w:spacing w:before="272" w:line="257" w:lineRule="exact"/>
        <w:ind w:left="1440"/>
        <w:textAlignment w:val="baseline"/>
        <w:rPr>
          <w:rFonts w:eastAsia="Arial" w:cs="Arial"/>
          <w:color w:val="000000"/>
          <w:szCs w:val="22"/>
          <w:lang w:val="en-US" w:eastAsia="en-US"/>
        </w:rPr>
      </w:pPr>
      <w:r w:rsidRPr="00192118">
        <w:rPr>
          <w:rFonts w:eastAsia="Arial" w:cs="Arial"/>
          <w:color w:val="000000"/>
          <w:szCs w:val="22"/>
          <w:lang w:val="en-US" w:eastAsia="en-US"/>
        </w:rPr>
        <w:t xml:space="preserve"> </w:t>
      </w:r>
      <w:r w:rsidR="00E01A31" w:rsidRPr="00192118">
        <w:rPr>
          <w:rFonts w:eastAsia="Arial" w:cs="Arial"/>
          <w:color w:val="000000"/>
          <w:szCs w:val="22"/>
          <w:lang w:val="en-US" w:eastAsia="en-US"/>
        </w:rPr>
        <w:t>(by J Hughes)</w:t>
      </w:r>
      <w:r w:rsidR="004C495B">
        <w:rPr>
          <w:rFonts w:eastAsia="Arial" w:cs="Arial"/>
          <w:color w:val="000000"/>
          <w:szCs w:val="22"/>
          <w:lang w:val="en-US" w:eastAsia="en-US"/>
        </w:rPr>
        <w:t>:</w:t>
      </w:r>
    </w:p>
    <w:p w14:paraId="0985E1A5" w14:textId="0CDD2849" w:rsidR="00E01A31" w:rsidRPr="004C495B" w:rsidRDefault="00E01A31" w:rsidP="00A128EF">
      <w:pPr>
        <w:pStyle w:val="ListParagraph"/>
        <w:numPr>
          <w:ilvl w:val="0"/>
          <w:numId w:val="1"/>
        </w:numPr>
        <w:spacing w:before="272" w:line="257" w:lineRule="exact"/>
        <w:textAlignment w:val="baseline"/>
        <w:rPr>
          <w:rFonts w:eastAsia="Arial" w:cs="Arial"/>
          <w:szCs w:val="22"/>
          <w:lang w:val="en-US" w:eastAsia="en-US"/>
        </w:rPr>
      </w:pPr>
      <w:r w:rsidRPr="004C495B">
        <w:rPr>
          <w:rFonts w:eastAsia="Arial" w:cs="Arial"/>
          <w:szCs w:val="22"/>
          <w:lang w:val="en-US" w:eastAsia="en-US"/>
        </w:rPr>
        <w:t xml:space="preserve">That </w:t>
      </w:r>
      <w:r w:rsidR="004C495B" w:rsidRPr="004C495B">
        <w:rPr>
          <w:rFonts w:eastAsia="Arial" w:cs="Arial"/>
          <w:szCs w:val="22"/>
          <w:lang w:val="en-US" w:eastAsia="en-US"/>
        </w:rPr>
        <w:t>significant improvements in DLHE outcomes were required given the University’s ranking position but there was considerable variability across subjects;</w:t>
      </w:r>
    </w:p>
    <w:p w14:paraId="76C9D461" w14:textId="53DAAF80" w:rsidR="00E01A31" w:rsidRPr="00192118" w:rsidRDefault="004C495B" w:rsidP="0007562D">
      <w:pPr>
        <w:pStyle w:val="ListParagraph"/>
        <w:numPr>
          <w:ilvl w:val="0"/>
          <w:numId w:val="1"/>
        </w:numPr>
        <w:spacing w:before="272" w:line="257" w:lineRule="exact"/>
        <w:textAlignment w:val="baseline"/>
        <w:rPr>
          <w:rFonts w:eastAsia="Arial" w:cs="Arial"/>
          <w:szCs w:val="22"/>
          <w:lang w:val="en-US" w:eastAsia="en-US"/>
        </w:rPr>
      </w:pPr>
      <w:r>
        <w:t>That there wa</w:t>
      </w:r>
      <w:r w:rsidR="00E01A31" w:rsidRPr="00192118">
        <w:t xml:space="preserve">s ongoing research </w:t>
      </w:r>
      <w:r w:rsidR="001C39B9" w:rsidRPr="00192118">
        <w:t>being</w:t>
      </w:r>
      <w:r>
        <w:t xml:space="preserve"> undertaken with s</w:t>
      </w:r>
      <w:r w:rsidR="00E01A31" w:rsidRPr="00192118">
        <w:t>tudents to understand the reasons</w:t>
      </w:r>
      <w:r>
        <w:t>, including how engaging with employability at an</w:t>
      </w:r>
      <w:r w:rsidR="00ED4F82">
        <w:t xml:space="preserve"> early stage could be better presented;</w:t>
      </w:r>
    </w:p>
    <w:p w14:paraId="2CD2FDB3" w14:textId="38BEEACF" w:rsidR="001C39B9" w:rsidRPr="00192118" w:rsidRDefault="001C39B9" w:rsidP="0007562D">
      <w:pPr>
        <w:pStyle w:val="ListParagraph"/>
        <w:numPr>
          <w:ilvl w:val="0"/>
          <w:numId w:val="1"/>
        </w:numPr>
        <w:spacing w:before="272" w:line="257" w:lineRule="exact"/>
        <w:textAlignment w:val="baseline"/>
      </w:pPr>
      <w:r w:rsidRPr="00192118">
        <w:t xml:space="preserve">That </w:t>
      </w:r>
      <w:r w:rsidR="00475200" w:rsidRPr="00192118">
        <w:t xml:space="preserve">DLHE </w:t>
      </w:r>
      <w:r w:rsidR="00ED4F82">
        <w:t xml:space="preserve">would be replaced with the </w:t>
      </w:r>
      <w:r w:rsidR="00475200" w:rsidRPr="00192118">
        <w:t>Graduate Outcomes</w:t>
      </w:r>
      <w:r w:rsidR="00ED4F82">
        <w:t xml:space="preserve"> survey undertaken 15 months after graduation which would present a </w:t>
      </w:r>
      <w:r w:rsidRPr="00192118">
        <w:t xml:space="preserve">more accurate </w:t>
      </w:r>
      <w:r w:rsidR="00ED4F82">
        <w:t>reflection of outcomes</w:t>
      </w:r>
      <w:r w:rsidRPr="00192118">
        <w:t>;</w:t>
      </w:r>
    </w:p>
    <w:p w14:paraId="252E0ABE" w14:textId="4B752116" w:rsidR="001C39B9" w:rsidRPr="00192118" w:rsidRDefault="001C39B9" w:rsidP="0007562D">
      <w:pPr>
        <w:pStyle w:val="ListParagraph"/>
        <w:numPr>
          <w:ilvl w:val="0"/>
          <w:numId w:val="1"/>
        </w:numPr>
        <w:spacing w:before="272" w:line="257" w:lineRule="exact"/>
        <w:textAlignment w:val="baseline"/>
      </w:pPr>
      <w:r w:rsidRPr="00192118">
        <w:t xml:space="preserve">That Graduate Outcome data </w:t>
      </w:r>
      <w:r w:rsidR="00475200" w:rsidRPr="00192118">
        <w:t>would</w:t>
      </w:r>
      <w:r w:rsidRPr="00192118">
        <w:t xml:space="preserve"> be available in early 2020;</w:t>
      </w:r>
    </w:p>
    <w:p w14:paraId="556E7967" w14:textId="6BBC2217" w:rsidR="00475200" w:rsidRPr="00192118" w:rsidRDefault="001C39B9" w:rsidP="0007562D">
      <w:pPr>
        <w:pStyle w:val="ListParagraph"/>
        <w:numPr>
          <w:ilvl w:val="0"/>
          <w:numId w:val="1"/>
        </w:numPr>
        <w:spacing w:before="272" w:line="257" w:lineRule="exact"/>
        <w:textAlignment w:val="baseline"/>
      </w:pPr>
      <w:r w:rsidRPr="00192118">
        <w:t xml:space="preserve">That the Teaching Excellence Framework </w:t>
      </w:r>
      <w:r w:rsidR="00475200" w:rsidRPr="00192118">
        <w:t>would</w:t>
      </w:r>
      <w:r w:rsidRPr="00192118">
        <w:t xml:space="preserve"> have more reliance on </w:t>
      </w:r>
      <w:r w:rsidR="00475200" w:rsidRPr="00192118">
        <w:t>LEO data as a metric</w:t>
      </w:r>
      <w:r w:rsidR="00ED4F82">
        <w:t xml:space="preserve"> in the meantime;</w:t>
      </w:r>
    </w:p>
    <w:p w14:paraId="3ADA4325" w14:textId="06581A8A" w:rsidR="001C39B9" w:rsidRPr="00192118" w:rsidRDefault="00475200" w:rsidP="00475200">
      <w:pPr>
        <w:pStyle w:val="ListParagraph"/>
        <w:numPr>
          <w:ilvl w:val="0"/>
          <w:numId w:val="1"/>
        </w:numPr>
        <w:spacing w:before="272" w:line="257" w:lineRule="exact"/>
        <w:textAlignment w:val="baseline"/>
      </w:pPr>
      <w:r w:rsidRPr="00192118">
        <w:t xml:space="preserve">That it was </w:t>
      </w:r>
      <w:r w:rsidR="001C39B9" w:rsidRPr="00192118">
        <w:t xml:space="preserve">yet to be determined </w:t>
      </w:r>
      <w:r w:rsidRPr="00192118">
        <w:t xml:space="preserve">as to </w:t>
      </w:r>
      <w:r w:rsidR="001C39B9" w:rsidRPr="00192118">
        <w:t xml:space="preserve">how much Graduate Outcomes </w:t>
      </w:r>
      <w:r w:rsidRPr="00192118">
        <w:t>would</w:t>
      </w:r>
      <w:r w:rsidR="001C39B9" w:rsidRPr="00192118">
        <w:t xml:space="preserve"> be relied </w:t>
      </w:r>
      <w:r w:rsidR="00DC1324" w:rsidRPr="00192118">
        <w:t>up</w:t>
      </w:r>
      <w:r w:rsidR="001C39B9" w:rsidRPr="00192118">
        <w:t>on as a metric.</w:t>
      </w:r>
    </w:p>
    <w:p w14:paraId="72CE03B7" w14:textId="6920C877" w:rsidR="00DC1324" w:rsidRPr="00192118" w:rsidRDefault="00DC1324" w:rsidP="00DC1324">
      <w:pPr>
        <w:spacing w:before="272" w:line="257" w:lineRule="exact"/>
        <w:ind w:left="1440"/>
        <w:textAlignment w:val="baseline"/>
      </w:pPr>
      <w:r w:rsidRPr="00192118">
        <w:t xml:space="preserve">(by </w:t>
      </w:r>
      <w:r w:rsidR="00632A82">
        <w:t xml:space="preserve">Dr </w:t>
      </w:r>
      <w:r w:rsidRPr="00192118">
        <w:t>O Davis)</w:t>
      </w:r>
    </w:p>
    <w:p w14:paraId="5CDEC899" w14:textId="2B74CEBB" w:rsidR="00DC1324" w:rsidRPr="00192118" w:rsidRDefault="00DC1324" w:rsidP="00DC1324">
      <w:pPr>
        <w:pStyle w:val="ListParagraph"/>
        <w:numPr>
          <w:ilvl w:val="0"/>
          <w:numId w:val="1"/>
        </w:numPr>
        <w:spacing w:before="272" w:line="257" w:lineRule="exact"/>
        <w:textAlignment w:val="baseline"/>
      </w:pPr>
      <w:r w:rsidRPr="00192118">
        <w:t xml:space="preserve">That there were some concerns in the </w:t>
      </w:r>
      <w:r w:rsidR="001B2C8E" w:rsidRPr="00192118">
        <w:t>Faculty</w:t>
      </w:r>
      <w:r w:rsidRPr="00192118">
        <w:t xml:space="preserve"> of Arts regarding the skills badging;</w:t>
      </w:r>
    </w:p>
    <w:p w14:paraId="088BEE64" w14:textId="5BE9868D" w:rsidR="00DC1324" w:rsidRPr="00192118" w:rsidRDefault="00DC1324" w:rsidP="00DC1324">
      <w:pPr>
        <w:pStyle w:val="ListParagraph"/>
        <w:numPr>
          <w:ilvl w:val="0"/>
          <w:numId w:val="1"/>
        </w:numPr>
        <w:spacing w:before="272" w:line="257" w:lineRule="exact"/>
        <w:textAlignment w:val="baseline"/>
      </w:pPr>
      <w:r w:rsidRPr="00192118">
        <w:t>That</w:t>
      </w:r>
      <w:r w:rsidR="001B2C8E" w:rsidRPr="00192118">
        <w:t xml:space="preserve"> the addition of softer skills was </w:t>
      </w:r>
      <w:r w:rsidR="00431ED0" w:rsidRPr="00192118">
        <w:t>suggested</w:t>
      </w:r>
      <w:r w:rsidR="001B2C8E" w:rsidRPr="00192118">
        <w:t xml:space="preserve"> for inclusion in the employability strategy;</w:t>
      </w:r>
    </w:p>
    <w:p w14:paraId="3A1294BB" w14:textId="7D4F5FF2" w:rsidR="001B2C8E" w:rsidRPr="00192118" w:rsidRDefault="001B2C8E" w:rsidP="001B2C8E">
      <w:pPr>
        <w:spacing w:before="272" w:line="257" w:lineRule="exact"/>
        <w:ind w:left="1440"/>
        <w:textAlignment w:val="baseline"/>
      </w:pPr>
      <w:r w:rsidRPr="00192118">
        <w:t xml:space="preserve">(by </w:t>
      </w:r>
      <w:r w:rsidR="00632A82">
        <w:t xml:space="preserve">Professor </w:t>
      </w:r>
      <w:r w:rsidRPr="00192118">
        <w:t>P Tissington)</w:t>
      </w:r>
    </w:p>
    <w:p w14:paraId="3EDAD06F" w14:textId="00551A93" w:rsidR="001B2C8E" w:rsidRPr="00192118" w:rsidRDefault="001B2C8E" w:rsidP="001B2C8E">
      <w:pPr>
        <w:pStyle w:val="ListParagraph"/>
        <w:numPr>
          <w:ilvl w:val="0"/>
          <w:numId w:val="1"/>
        </w:numPr>
        <w:spacing w:before="272" w:line="257" w:lineRule="exact"/>
        <w:textAlignment w:val="baseline"/>
      </w:pPr>
      <w:r w:rsidRPr="00192118">
        <w:t xml:space="preserve">That they shared the concerns from the </w:t>
      </w:r>
      <w:r w:rsidR="00ED4F82">
        <w:t>F</w:t>
      </w:r>
      <w:r w:rsidRPr="00192118">
        <w:t xml:space="preserve">aculty of </w:t>
      </w:r>
      <w:r w:rsidR="00ED4F82">
        <w:t>A</w:t>
      </w:r>
      <w:r w:rsidRPr="00192118">
        <w:t>rts</w:t>
      </w:r>
      <w:r w:rsidR="00ED4F82">
        <w:t xml:space="preserve"> were recognised</w:t>
      </w:r>
      <w:r w:rsidRPr="00192118">
        <w:t xml:space="preserve"> but the response from students has been positive;</w:t>
      </w:r>
    </w:p>
    <w:p w14:paraId="458F0773" w14:textId="6395E5CE" w:rsidR="001B2C8E" w:rsidRPr="00192118" w:rsidRDefault="001B2C8E" w:rsidP="001B2C8E">
      <w:pPr>
        <w:pStyle w:val="ListParagraph"/>
        <w:numPr>
          <w:ilvl w:val="0"/>
          <w:numId w:val="1"/>
        </w:numPr>
        <w:spacing w:before="272" w:line="257" w:lineRule="exact"/>
        <w:textAlignment w:val="baseline"/>
      </w:pPr>
      <w:r w:rsidRPr="00192118">
        <w:t xml:space="preserve">That trialling of skills badging would </w:t>
      </w:r>
      <w:r w:rsidR="00ED4F82">
        <w:t>provide a more representative</w:t>
      </w:r>
      <w:r w:rsidR="00431ED0" w:rsidRPr="00192118">
        <w:t xml:space="preserve"> response from students;</w:t>
      </w:r>
    </w:p>
    <w:p w14:paraId="1DDB4A44" w14:textId="1E816A71" w:rsidR="00431ED0" w:rsidRPr="00192118" w:rsidRDefault="00431ED0" w:rsidP="001B2C8E">
      <w:pPr>
        <w:pStyle w:val="ListParagraph"/>
        <w:numPr>
          <w:ilvl w:val="0"/>
          <w:numId w:val="1"/>
        </w:numPr>
        <w:spacing w:before="272" w:line="257" w:lineRule="exact"/>
        <w:textAlignment w:val="baseline"/>
      </w:pPr>
      <w:r w:rsidRPr="00192118">
        <w:t xml:space="preserve">That the badging is a first step </w:t>
      </w:r>
      <w:r w:rsidR="00ED4F82">
        <w:t>in</w:t>
      </w:r>
      <w:r w:rsidRPr="00192118">
        <w:t xml:space="preserve"> aid</w:t>
      </w:r>
      <w:r w:rsidR="00ED4F82">
        <w:t>ing</w:t>
      </w:r>
      <w:r w:rsidRPr="00192118">
        <w:t xml:space="preserve"> student</w:t>
      </w:r>
      <w:r w:rsidR="00ED4F82">
        <w:t>s</w:t>
      </w:r>
      <w:r w:rsidRPr="00192118">
        <w:t xml:space="preserve"> </w:t>
      </w:r>
      <w:r w:rsidR="00ED4F82">
        <w:t xml:space="preserve">to </w:t>
      </w:r>
      <w:r w:rsidRPr="00192118">
        <w:t xml:space="preserve">understand what </w:t>
      </w:r>
      <w:r w:rsidR="00ED4F82">
        <w:t>skills they gain</w:t>
      </w:r>
      <w:r w:rsidRPr="00192118">
        <w:t xml:space="preserve"> </w:t>
      </w:r>
      <w:r w:rsidR="00ED4F82">
        <w:t>through</w:t>
      </w:r>
      <w:r w:rsidRPr="00192118">
        <w:t xml:space="preserve"> their </w:t>
      </w:r>
      <w:r w:rsidR="00ED4F82">
        <w:t>c</w:t>
      </w:r>
      <w:r w:rsidRPr="00192118">
        <w:t>ourse.</w:t>
      </w:r>
    </w:p>
    <w:p w14:paraId="2D268905" w14:textId="70421B8A" w:rsidR="00431ED0" w:rsidRPr="00192118" w:rsidRDefault="00431ED0" w:rsidP="001B2C8E">
      <w:pPr>
        <w:pStyle w:val="ListParagraph"/>
        <w:numPr>
          <w:ilvl w:val="0"/>
          <w:numId w:val="1"/>
        </w:numPr>
        <w:spacing w:before="272" w:line="257" w:lineRule="exact"/>
        <w:textAlignment w:val="baseline"/>
      </w:pPr>
      <w:r w:rsidRPr="00192118">
        <w:t>That work had commenced</w:t>
      </w:r>
      <w:r w:rsidR="00192118" w:rsidRPr="00192118">
        <w:t>,</w:t>
      </w:r>
      <w:r w:rsidRPr="00192118">
        <w:t xml:space="preserve"> in </w:t>
      </w:r>
      <w:r w:rsidR="00192118" w:rsidRPr="00192118">
        <w:t>liaison</w:t>
      </w:r>
      <w:r w:rsidRPr="00192118">
        <w:t xml:space="preserve"> with the Dean of Students</w:t>
      </w:r>
      <w:r w:rsidR="00192118" w:rsidRPr="00192118">
        <w:t>,</w:t>
      </w:r>
      <w:r w:rsidRPr="00192118">
        <w:t xml:space="preserve"> </w:t>
      </w:r>
      <w:r w:rsidR="00192118" w:rsidRPr="00192118">
        <w:t>to outline</w:t>
      </w:r>
      <w:r w:rsidRPr="00192118">
        <w:t xml:space="preserve"> guidance and signposting for Personal Tutors on </w:t>
      </w:r>
      <w:r w:rsidR="00ED4F82">
        <w:t>e</w:t>
      </w:r>
      <w:r w:rsidRPr="00192118">
        <w:t>mployability queries.</w:t>
      </w:r>
    </w:p>
    <w:p w14:paraId="04D561D5" w14:textId="1FE663B4" w:rsidR="001B2C8E" w:rsidRDefault="001B2C8E" w:rsidP="001B2C8E">
      <w:pPr>
        <w:spacing w:before="272" w:line="257" w:lineRule="exact"/>
        <w:ind w:left="1440"/>
        <w:textAlignment w:val="baseline"/>
        <w:rPr>
          <w:rFonts w:eastAsia="Arial" w:cs="Arial"/>
          <w:color w:val="000000"/>
          <w:szCs w:val="22"/>
          <w:lang w:val="en-US" w:eastAsia="en-US"/>
        </w:rPr>
      </w:pPr>
      <w:r>
        <w:rPr>
          <w:rFonts w:eastAsia="Arial" w:cs="Arial"/>
          <w:color w:val="000000"/>
          <w:szCs w:val="22"/>
          <w:lang w:val="en-US" w:eastAsia="en-US"/>
        </w:rPr>
        <w:lastRenderedPageBreak/>
        <w:t>(by C Bisping)</w:t>
      </w:r>
    </w:p>
    <w:p w14:paraId="78FFC5D3" w14:textId="3BD5B86E" w:rsidR="001B2C8E" w:rsidRDefault="001B2C8E" w:rsidP="001B2C8E">
      <w:pPr>
        <w:pStyle w:val="ListParagraph"/>
        <w:numPr>
          <w:ilvl w:val="0"/>
          <w:numId w:val="1"/>
        </w:numPr>
        <w:spacing w:before="272" w:line="257" w:lineRule="exact"/>
        <w:textAlignment w:val="baseline"/>
        <w:rPr>
          <w:rFonts w:eastAsia="Arial" w:cs="Arial"/>
          <w:color w:val="000000"/>
          <w:szCs w:val="22"/>
          <w:lang w:val="en-US" w:eastAsia="en-US"/>
        </w:rPr>
      </w:pPr>
      <w:r>
        <w:rPr>
          <w:rFonts w:eastAsia="Arial" w:cs="Arial"/>
          <w:color w:val="000000"/>
          <w:szCs w:val="22"/>
          <w:lang w:val="en-US" w:eastAsia="en-US"/>
        </w:rPr>
        <w:t xml:space="preserve">That the </w:t>
      </w:r>
      <w:r w:rsidR="00ED4F82">
        <w:rPr>
          <w:rFonts w:eastAsia="Arial" w:cs="Arial"/>
          <w:color w:val="000000"/>
          <w:szCs w:val="22"/>
          <w:lang w:val="en-US" w:eastAsia="en-US"/>
        </w:rPr>
        <w:t>S</w:t>
      </w:r>
      <w:r>
        <w:rPr>
          <w:rFonts w:eastAsia="Arial" w:cs="Arial"/>
          <w:color w:val="000000"/>
          <w:szCs w:val="22"/>
          <w:lang w:val="en-US" w:eastAsia="en-US"/>
        </w:rPr>
        <w:t>trategy</w:t>
      </w:r>
      <w:r w:rsidR="00ED4F82">
        <w:rPr>
          <w:rFonts w:eastAsia="Arial" w:cs="Arial"/>
          <w:color w:val="000000"/>
          <w:szCs w:val="22"/>
          <w:lang w:val="en-US" w:eastAsia="en-US"/>
        </w:rPr>
        <w:t xml:space="preserve"> was welcomed</w:t>
      </w:r>
      <w:r>
        <w:rPr>
          <w:rFonts w:eastAsia="Arial" w:cs="Arial"/>
          <w:color w:val="000000"/>
          <w:szCs w:val="22"/>
          <w:lang w:val="en-US" w:eastAsia="en-US"/>
        </w:rPr>
        <w:t>;</w:t>
      </w:r>
    </w:p>
    <w:p w14:paraId="65B61ED5" w14:textId="5BDB0B5A" w:rsidR="001B2C8E" w:rsidRDefault="00431ED0" w:rsidP="00431ED0">
      <w:pPr>
        <w:spacing w:before="272" w:line="257" w:lineRule="exact"/>
        <w:ind w:left="1440"/>
        <w:textAlignment w:val="baseline"/>
        <w:rPr>
          <w:rFonts w:eastAsia="Arial" w:cs="Arial"/>
          <w:color w:val="000000"/>
          <w:szCs w:val="22"/>
          <w:lang w:val="en-US" w:eastAsia="en-US"/>
        </w:rPr>
      </w:pPr>
      <w:r>
        <w:rPr>
          <w:rFonts w:eastAsia="Arial" w:cs="Arial"/>
          <w:color w:val="000000"/>
          <w:szCs w:val="22"/>
          <w:lang w:val="en-US" w:eastAsia="en-US"/>
        </w:rPr>
        <w:t xml:space="preserve">(by </w:t>
      </w:r>
      <w:r w:rsidR="00632A82">
        <w:rPr>
          <w:rFonts w:eastAsia="Arial" w:cs="Arial"/>
          <w:color w:val="000000"/>
          <w:szCs w:val="22"/>
          <w:lang w:val="en-US" w:eastAsia="en-US"/>
        </w:rPr>
        <w:t xml:space="preserve">Professor </w:t>
      </w:r>
      <w:r>
        <w:rPr>
          <w:rFonts w:eastAsia="Arial" w:cs="Arial"/>
          <w:color w:val="000000"/>
          <w:szCs w:val="22"/>
          <w:lang w:val="en-US" w:eastAsia="en-US"/>
        </w:rPr>
        <w:t>P Tissington)</w:t>
      </w:r>
    </w:p>
    <w:p w14:paraId="529AC38E" w14:textId="05ED6C82" w:rsidR="00431ED0" w:rsidRPr="00431ED0" w:rsidRDefault="00ED4F82" w:rsidP="00431ED0">
      <w:pPr>
        <w:pStyle w:val="ListParagraph"/>
        <w:numPr>
          <w:ilvl w:val="0"/>
          <w:numId w:val="1"/>
        </w:numPr>
        <w:spacing w:before="272" w:line="257" w:lineRule="exact"/>
        <w:textAlignment w:val="baseline"/>
        <w:rPr>
          <w:rFonts w:eastAsia="Arial" w:cs="Arial"/>
          <w:color w:val="000000"/>
          <w:szCs w:val="22"/>
          <w:lang w:val="en-US" w:eastAsia="en-US"/>
        </w:rPr>
      </w:pPr>
      <w:r>
        <w:rPr>
          <w:rFonts w:eastAsia="Arial" w:cs="Arial"/>
          <w:color w:val="000000"/>
          <w:szCs w:val="22"/>
          <w:lang w:val="en-US" w:eastAsia="en-US"/>
        </w:rPr>
        <w:t>In response to an observation by C Bisping, t</w:t>
      </w:r>
      <w:r w:rsidR="00431ED0">
        <w:rPr>
          <w:rFonts w:eastAsia="Arial" w:cs="Arial"/>
          <w:color w:val="000000"/>
          <w:szCs w:val="22"/>
          <w:lang w:val="en-US" w:eastAsia="en-US"/>
        </w:rPr>
        <w:t xml:space="preserve">hat there had been a </w:t>
      </w:r>
      <w:r w:rsidR="00431ED0">
        <w:t>reduction to the financial target for income generation from careers fairs;</w:t>
      </w:r>
    </w:p>
    <w:p w14:paraId="134D808F" w14:textId="76410C50" w:rsidR="00431ED0" w:rsidRPr="00431ED0" w:rsidRDefault="00431ED0" w:rsidP="00431ED0">
      <w:pPr>
        <w:pStyle w:val="ListParagraph"/>
        <w:numPr>
          <w:ilvl w:val="0"/>
          <w:numId w:val="1"/>
        </w:numPr>
        <w:spacing w:before="272" w:line="257" w:lineRule="exact"/>
        <w:textAlignment w:val="baseline"/>
        <w:rPr>
          <w:rFonts w:eastAsia="Arial" w:cs="Arial"/>
          <w:color w:val="000000"/>
          <w:szCs w:val="22"/>
          <w:lang w:val="en-US" w:eastAsia="en-US"/>
        </w:rPr>
      </w:pPr>
      <w:r>
        <w:t>That the ‘Futures Festival’ that will be held in the Spring Term would be looking at wider careers options outside of corporations.</w:t>
      </w:r>
    </w:p>
    <w:p w14:paraId="540E2DB1" w14:textId="35B29189" w:rsidR="00431ED0" w:rsidRDefault="00431ED0" w:rsidP="00192118">
      <w:pPr>
        <w:spacing w:before="272" w:line="257" w:lineRule="exact"/>
        <w:ind w:left="1440"/>
        <w:textAlignment w:val="baseline"/>
        <w:rPr>
          <w:rFonts w:eastAsia="Arial" w:cs="Arial"/>
          <w:color w:val="000000"/>
          <w:szCs w:val="22"/>
          <w:lang w:val="en-US" w:eastAsia="en-US"/>
        </w:rPr>
      </w:pPr>
      <w:r>
        <w:rPr>
          <w:rFonts w:eastAsia="Arial" w:cs="Arial"/>
          <w:color w:val="000000"/>
          <w:szCs w:val="22"/>
          <w:lang w:val="en-US" w:eastAsia="en-US"/>
        </w:rPr>
        <w:t>RESOLVED</w:t>
      </w:r>
      <w:r w:rsidR="00ED4F82">
        <w:rPr>
          <w:rFonts w:eastAsia="Arial" w:cs="Arial"/>
          <w:color w:val="000000"/>
          <w:szCs w:val="22"/>
          <w:lang w:val="en-US" w:eastAsia="en-US"/>
        </w:rPr>
        <w:t>:</w:t>
      </w:r>
    </w:p>
    <w:p w14:paraId="660DA7FB" w14:textId="77777777" w:rsidR="00192118" w:rsidRDefault="00192118" w:rsidP="00192118">
      <w:pPr>
        <w:pStyle w:val="ListParagraph"/>
        <w:numPr>
          <w:ilvl w:val="0"/>
          <w:numId w:val="1"/>
        </w:numPr>
        <w:spacing w:before="272" w:line="257" w:lineRule="exact"/>
        <w:textAlignment w:val="baseline"/>
        <w:rPr>
          <w:rFonts w:eastAsia="Arial" w:cs="Arial"/>
          <w:color w:val="000000"/>
          <w:szCs w:val="22"/>
          <w:lang w:val="en-US" w:eastAsia="en-US"/>
        </w:rPr>
      </w:pPr>
      <w:r>
        <w:rPr>
          <w:rFonts w:eastAsia="Arial" w:cs="Arial"/>
          <w:color w:val="000000"/>
          <w:szCs w:val="22"/>
          <w:lang w:val="en-US" w:eastAsia="en-US"/>
        </w:rPr>
        <w:t>That the Education Committee supported and endorsed the Employability Strategy;</w:t>
      </w:r>
    </w:p>
    <w:p w14:paraId="5A7E8050" w14:textId="477F8BC7" w:rsidR="00EB41CB" w:rsidRPr="00192118" w:rsidRDefault="00192118" w:rsidP="00192118">
      <w:pPr>
        <w:pStyle w:val="ListParagraph"/>
        <w:numPr>
          <w:ilvl w:val="0"/>
          <w:numId w:val="1"/>
        </w:numPr>
        <w:spacing w:before="272" w:line="257" w:lineRule="exact"/>
        <w:textAlignment w:val="baseline"/>
        <w:rPr>
          <w:rFonts w:eastAsia="Arial" w:cs="Arial"/>
          <w:color w:val="000000"/>
          <w:szCs w:val="22"/>
          <w:lang w:val="en-US" w:eastAsia="en-US"/>
        </w:rPr>
      </w:pPr>
      <w:r>
        <w:rPr>
          <w:rFonts w:eastAsia="Arial" w:cs="Arial"/>
          <w:color w:val="000000"/>
          <w:szCs w:val="22"/>
          <w:lang w:val="en-US" w:eastAsia="en-US"/>
        </w:rPr>
        <w:t xml:space="preserve">That the </w:t>
      </w:r>
      <w:r w:rsidRPr="00192118">
        <w:rPr>
          <w:rFonts w:eastAsia="Arial" w:cs="Arial"/>
          <w:color w:val="000000"/>
          <w:szCs w:val="22"/>
          <w:lang w:val="en-US" w:eastAsia="en-US"/>
        </w:rPr>
        <w:t xml:space="preserve">Academic Director (Employability and Skills) </w:t>
      </w:r>
      <w:r>
        <w:rPr>
          <w:rFonts w:eastAsia="Arial" w:cs="Arial"/>
          <w:color w:val="000000"/>
          <w:szCs w:val="22"/>
          <w:lang w:val="en-US" w:eastAsia="en-US"/>
        </w:rPr>
        <w:t xml:space="preserve">and the </w:t>
      </w:r>
      <w:r w:rsidRPr="00192118">
        <w:rPr>
          <w:rFonts w:eastAsia="Arial" w:cs="Arial"/>
          <w:color w:val="000000"/>
          <w:szCs w:val="22"/>
          <w:lang w:val="en-US" w:eastAsia="en-US"/>
        </w:rPr>
        <w:t>Head of Operations and Informat</w:t>
      </w:r>
      <w:r>
        <w:rPr>
          <w:rFonts w:eastAsia="Arial" w:cs="Arial"/>
          <w:color w:val="000000"/>
          <w:szCs w:val="22"/>
          <w:lang w:val="en-US" w:eastAsia="en-US"/>
        </w:rPr>
        <w:t xml:space="preserve">ion, Student Careers and Skills attend Faculty Education Committee meetings to consult </w:t>
      </w:r>
      <w:r w:rsidR="00ED4F82">
        <w:rPr>
          <w:rFonts w:eastAsia="Arial" w:cs="Arial"/>
          <w:color w:val="000000"/>
          <w:szCs w:val="22"/>
          <w:lang w:val="en-US" w:eastAsia="en-US"/>
        </w:rPr>
        <w:t xml:space="preserve">further </w:t>
      </w:r>
      <w:r>
        <w:rPr>
          <w:rFonts w:eastAsia="Arial" w:cs="Arial"/>
          <w:color w:val="000000"/>
          <w:szCs w:val="22"/>
          <w:lang w:val="en-US" w:eastAsia="en-US"/>
        </w:rPr>
        <w:t xml:space="preserve">on the </w:t>
      </w:r>
      <w:r w:rsidR="00ED4F82">
        <w:rPr>
          <w:rFonts w:eastAsia="Arial" w:cs="Arial"/>
          <w:color w:val="000000"/>
          <w:szCs w:val="22"/>
          <w:lang w:val="en-US" w:eastAsia="en-US"/>
        </w:rPr>
        <w:t>S</w:t>
      </w:r>
      <w:r>
        <w:rPr>
          <w:rFonts w:eastAsia="Arial" w:cs="Arial"/>
          <w:color w:val="000000"/>
          <w:szCs w:val="22"/>
          <w:lang w:val="en-US" w:eastAsia="en-US"/>
        </w:rPr>
        <w:t>trategy.</w:t>
      </w:r>
      <w:r w:rsidR="00946543" w:rsidRPr="00192118">
        <w:rPr>
          <w:rFonts w:eastAsia="Arial" w:cs="Arial"/>
          <w:color w:val="000000"/>
          <w:szCs w:val="22"/>
          <w:lang w:val="en-US" w:eastAsia="en-US"/>
        </w:rPr>
        <w:br/>
      </w:r>
    </w:p>
    <w:p w14:paraId="1F7489A0" w14:textId="1904EC32" w:rsidR="007F3D06" w:rsidRPr="008757A6" w:rsidRDefault="007F3D06" w:rsidP="0007562D">
      <w:pPr>
        <w:pStyle w:val="ListParagraph"/>
        <w:numPr>
          <w:ilvl w:val="0"/>
          <w:numId w:val="11"/>
        </w:numPr>
        <w:spacing w:before="254" w:line="504" w:lineRule="exact"/>
        <w:ind w:right="84"/>
        <w:textAlignment w:val="baseline"/>
        <w:rPr>
          <w:rFonts w:eastAsia="Arial" w:cs="Arial"/>
          <w:color w:val="000000"/>
          <w:spacing w:val="-2"/>
          <w:szCs w:val="22"/>
          <w:u w:val="single"/>
          <w:lang w:val="en-US" w:eastAsia="en-US"/>
        </w:rPr>
      </w:pPr>
      <w:r w:rsidRPr="008757A6">
        <w:rPr>
          <w:rFonts w:eastAsia="Arial" w:cs="Arial"/>
          <w:color w:val="000000"/>
          <w:spacing w:val="-2"/>
          <w:szCs w:val="22"/>
          <w:u w:val="single"/>
          <w:lang w:val="en-US" w:eastAsia="en-US"/>
        </w:rPr>
        <w:t>Terms of Reference, Constitution and Membership</w:t>
      </w:r>
    </w:p>
    <w:p w14:paraId="54D08C9A" w14:textId="4E010724" w:rsidR="007F3D06" w:rsidRDefault="008757A6" w:rsidP="008757A6">
      <w:pPr>
        <w:pStyle w:val="ListParagraph"/>
        <w:spacing w:before="254" w:line="504" w:lineRule="exact"/>
        <w:ind w:left="1080" w:right="84" w:firstLine="360"/>
        <w:textAlignment w:val="baseline"/>
        <w:rPr>
          <w:rFonts w:eastAsia="Arial" w:cs="Arial"/>
          <w:color w:val="000000"/>
          <w:spacing w:val="-2"/>
          <w:szCs w:val="22"/>
          <w:lang w:val="en-US" w:eastAsia="en-US"/>
        </w:rPr>
      </w:pPr>
      <w:r>
        <w:rPr>
          <w:rFonts w:eastAsia="Arial" w:cs="Arial"/>
          <w:color w:val="000000"/>
          <w:spacing w:val="-2"/>
          <w:szCs w:val="22"/>
          <w:lang w:val="en-US" w:eastAsia="en-US"/>
        </w:rPr>
        <w:t>CONSIDERED</w:t>
      </w:r>
      <w:r w:rsidR="007F3D06" w:rsidRPr="00336CCA">
        <w:rPr>
          <w:rFonts w:eastAsia="Arial" w:cs="Arial"/>
          <w:color w:val="000000"/>
          <w:spacing w:val="-2"/>
          <w:szCs w:val="22"/>
          <w:lang w:val="en-US" w:eastAsia="en-US"/>
        </w:rPr>
        <w:t>:</w:t>
      </w:r>
    </w:p>
    <w:p w14:paraId="5FAEC2BD" w14:textId="77777777" w:rsidR="007F3D06" w:rsidRDefault="007F3D06" w:rsidP="007F3D06">
      <w:pPr>
        <w:pStyle w:val="NoSpacing"/>
        <w:rPr>
          <w:rFonts w:eastAsia="Arial"/>
          <w:lang w:val="en-US" w:eastAsia="en-US"/>
        </w:rPr>
      </w:pPr>
    </w:p>
    <w:p w14:paraId="4E71C1D9" w14:textId="336127EB" w:rsidR="007F3D06" w:rsidRDefault="007F3D06" w:rsidP="008757A6">
      <w:pPr>
        <w:pStyle w:val="NoSpacing"/>
        <w:ind w:left="1440"/>
        <w:rPr>
          <w:rFonts w:eastAsia="Arial"/>
          <w:lang w:val="en-US" w:eastAsia="en-US"/>
        </w:rPr>
      </w:pPr>
      <w:r w:rsidRPr="0072301B">
        <w:rPr>
          <w:rFonts w:eastAsia="Arial"/>
          <w:lang w:val="en-US" w:eastAsia="en-US"/>
        </w:rPr>
        <w:t>The terms of reference, constitution and membership of the Committee for 20</w:t>
      </w:r>
      <w:r>
        <w:rPr>
          <w:rFonts w:eastAsia="Arial"/>
          <w:lang w:val="en-US" w:eastAsia="en-US"/>
        </w:rPr>
        <w:t>18-19</w:t>
      </w:r>
      <w:r w:rsidRPr="0072301B">
        <w:rPr>
          <w:rFonts w:eastAsia="Arial"/>
          <w:lang w:val="en-US" w:eastAsia="en-US"/>
        </w:rPr>
        <w:t xml:space="preserve"> (paper EC</w:t>
      </w:r>
      <w:r w:rsidRPr="00D10056">
        <w:rPr>
          <w:rFonts w:eastAsia="Arial"/>
          <w:lang w:val="en-US" w:eastAsia="en-US"/>
        </w:rPr>
        <w:t>.02/</w:t>
      </w:r>
      <w:r>
        <w:rPr>
          <w:rFonts w:eastAsia="Arial"/>
          <w:lang w:val="en-US" w:eastAsia="en-US"/>
        </w:rPr>
        <w:t>18-19</w:t>
      </w:r>
      <w:r w:rsidRPr="00D10056">
        <w:rPr>
          <w:rFonts w:eastAsia="Arial"/>
          <w:lang w:val="en-US" w:eastAsia="en-US"/>
        </w:rPr>
        <w:t>).</w:t>
      </w:r>
    </w:p>
    <w:p w14:paraId="206F6B96" w14:textId="762898DE" w:rsidR="008757A6" w:rsidRDefault="008757A6" w:rsidP="008757A6">
      <w:pPr>
        <w:pStyle w:val="NoSpacing"/>
        <w:ind w:left="1440"/>
        <w:rPr>
          <w:rFonts w:eastAsia="Arial"/>
          <w:lang w:val="en-US" w:eastAsia="en-US"/>
        </w:rPr>
      </w:pPr>
    </w:p>
    <w:p w14:paraId="6915641D" w14:textId="0167DFEC" w:rsidR="008757A6" w:rsidRDefault="008757A6" w:rsidP="008757A6">
      <w:pPr>
        <w:autoSpaceDE w:val="0"/>
        <w:autoSpaceDN w:val="0"/>
        <w:adjustRightInd w:val="0"/>
        <w:snapToGrid w:val="0"/>
        <w:ind w:left="720" w:firstLine="720"/>
        <w:rPr>
          <w:rFonts w:cs="Arial"/>
          <w:color w:val="000000"/>
          <w:lang w:val="x-none"/>
        </w:rPr>
      </w:pPr>
      <w:r>
        <w:rPr>
          <w:rFonts w:cs="Arial"/>
          <w:color w:val="000000"/>
          <w:lang w:val="x-none"/>
        </w:rPr>
        <w:t>REPORTED (by the Chair):</w:t>
      </w:r>
    </w:p>
    <w:p w14:paraId="09062034" w14:textId="77777777" w:rsidR="008757A6" w:rsidRDefault="008757A6" w:rsidP="008757A6">
      <w:pPr>
        <w:autoSpaceDE w:val="0"/>
        <w:autoSpaceDN w:val="0"/>
        <w:adjustRightInd w:val="0"/>
        <w:snapToGrid w:val="0"/>
        <w:ind w:left="720" w:firstLine="720"/>
        <w:rPr>
          <w:rFonts w:cs="Arial"/>
          <w:color w:val="000000"/>
          <w:lang w:val="x-none"/>
        </w:rPr>
      </w:pPr>
    </w:p>
    <w:p w14:paraId="1DD103C2" w14:textId="55877507" w:rsidR="008757A6" w:rsidRPr="008757A6" w:rsidRDefault="008757A6" w:rsidP="0007562D">
      <w:pPr>
        <w:pStyle w:val="NoSpacing"/>
        <w:numPr>
          <w:ilvl w:val="0"/>
          <w:numId w:val="10"/>
        </w:numPr>
        <w:rPr>
          <w:rFonts w:eastAsia="Arial"/>
          <w:spacing w:val="-2"/>
          <w:u w:val="single"/>
          <w:lang w:val="en-US" w:eastAsia="en-US"/>
        </w:rPr>
      </w:pPr>
      <w:r>
        <w:rPr>
          <w:rFonts w:cs="Arial"/>
          <w:color w:val="000000"/>
          <w:lang w:val="x-none"/>
        </w:rPr>
        <w:t>That L Kennedy and E King be welcomed to the Committee as the Education and Postgraduate Officers of the Students’ Union respectively</w:t>
      </w:r>
      <w:r>
        <w:rPr>
          <w:rFonts w:cs="Arial"/>
          <w:color w:val="000000"/>
        </w:rPr>
        <w:t>;</w:t>
      </w:r>
    </w:p>
    <w:p w14:paraId="48A1826E" w14:textId="03222118" w:rsidR="008757A6" w:rsidRPr="008757A6" w:rsidRDefault="008757A6" w:rsidP="0007562D">
      <w:pPr>
        <w:pStyle w:val="NoSpacing"/>
        <w:numPr>
          <w:ilvl w:val="0"/>
          <w:numId w:val="10"/>
        </w:numPr>
        <w:rPr>
          <w:rFonts w:eastAsia="Arial"/>
          <w:spacing w:val="-2"/>
          <w:u w:val="single"/>
          <w:lang w:val="en-US" w:eastAsia="en-US"/>
        </w:rPr>
      </w:pPr>
      <w:r>
        <w:rPr>
          <w:rFonts w:cs="Arial"/>
          <w:color w:val="000000"/>
        </w:rPr>
        <w:t>That, following the recent Faculty merger, Prof</w:t>
      </w:r>
      <w:r w:rsidR="00ED4F82">
        <w:rPr>
          <w:rFonts w:cs="Arial"/>
          <w:color w:val="000000"/>
        </w:rPr>
        <w:t>essor</w:t>
      </w:r>
      <w:r>
        <w:rPr>
          <w:rFonts w:cs="Arial"/>
          <w:color w:val="000000"/>
        </w:rPr>
        <w:t xml:space="preserve"> L Roberts is now a member of the Committee in their</w:t>
      </w:r>
      <w:r w:rsidRPr="008757A6">
        <w:rPr>
          <w:rFonts w:cs="Arial"/>
          <w:color w:val="000000"/>
        </w:rPr>
        <w:t xml:space="preserve"> capacity as Chair of the WMS Education Committee</w:t>
      </w:r>
    </w:p>
    <w:p w14:paraId="4075CCB5" w14:textId="44796CF8" w:rsidR="008757A6" w:rsidRDefault="008757A6" w:rsidP="008757A6">
      <w:pPr>
        <w:pStyle w:val="NoSpacing"/>
        <w:ind w:left="1440"/>
        <w:rPr>
          <w:rFonts w:cs="Arial"/>
          <w:color w:val="000000"/>
        </w:rPr>
      </w:pPr>
    </w:p>
    <w:p w14:paraId="01562E8E" w14:textId="5141D386" w:rsidR="008757A6" w:rsidRDefault="008757A6" w:rsidP="008757A6">
      <w:pPr>
        <w:pStyle w:val="NoSpacing"/>
        <w:ind w:left="1440"/>
        <w:rPr>
          <w:rFonts w:cs="Arial"/>
          <w:color w:val="000000"/>
        </w:rPr>
      </w:pPr>
      <w:r>
        <w:rPr>
          <w:rFonts w:cs="Arial"/>
          <w:color w:val="000000"/>
        </w:rPr>
        <w:t>RESOLVED:</w:t>
      </w:r>
    </w:p>
    <w:p w14:paraId="655CA254" w14:textId="37A02FF5" w:rsidR="008757A6" w:rsidRDefault="008757A6" w:rsidP="008757A6">
      <w:pPr>
        <w:pStyle w:val="NoSpacing"/>
        <w:ind w:left="1440"/>
        <w:rPr>
          <w:rFonts w:cs="Arial"/>
          <w:color w:val="000000"/>
        </w:rPr>
      </w:pPr>
    </w:p>
    <w:p w14:paraId="175C9E73" w14:textId="097C57BB" w:rsidR="008757A6" w:rsidRPr="008757A6" w:rsidRDefault="008757A6" w:rsidP="0007562D">
      <w:pPr>
        <w:pStyle w:val="NoSpacing"/>
        <w:numPr>
          <w:ilvl w:val="0"/>
          <w:numId w:val="10"/>
        </w:numPr>
        <w:rPr>
          <w:rFonts w:eastAsia="Arial"/>
          <w:spacing w:val="-2"/>
          <w:u w:val="single"/>
          <w:lang w:val="en-US" w:eastAsia="en-US"/>
        </w:rPr>
      </w:pPr>
      <w:r w:rsidRPr="008757A6">
        <w:rPr>
          <w:rFonts w:eastAsia="Arial"/>
          <w:spacing w:val="-2"/>
          <w:lang w:val="en-US" w:eastAsia="en-US"/>
        </w:rPr>
        <w:t xml:space="preserve">That the </w:t>
      </w:r>
      <w:r w:rsidRPr="0072301B">
        <w:rPr>
          <w:rFonts w:eastAsia="Arial"/>
          <w:lang w:val="en-US" w:eastAsia="en-US"/>
        </w:rPr>
        <w:t>terms of reference, constitution and membership of the Committee for 20</w:t>
      </w:r>
      <w:r>
        <w:rPr>
          <w:rFonts w:eastAsia="Arial"/>
          <w:lang w:val="en-US" w:eastAsia="en-US"/>
        </w:rPr>
        <w:t xml:space="preserve">18-19 be </w:t>
      </w:r>
      <w:r w:rsidR="00E526BF">
        <w:rPr>
          <w:rFonts w:eastAsia="Arial"/>
          <w:lang w:val="en-US" w:eastAsia="en-US"/>
        </w:rPr>
        <w:t>noted</w:t>
      </w:r>
      <w:r>
        <w:rPr>
          <w:rFonts w:eastAsia="Arial"/>
          <w:lang w:val="en-US" w:eastAsia="en-US"/>
        </w:rPr>
        <w:t>.</w:t>
      </w:r>
    </w:p>
    <w:p w14:paraId="053FD8CA" w14:textId="77777777" w:rsidR="008757A6" w:rsidRPr="00336CCA" w:rsidRDefault="008757A6" w:rsidP="008757A6">
      <w:pPr>
        <w:pStyle w:val="NoSpacing"/>
        <w:ind w:left="1800"/>
        <w:rPr>
          <w:rFonts w:eastAsia="Arial"/>
          <w:spacing w:val="-2"/>
          <w:u w:val="single"/>
          <w:lang w:val="en-US" w:eastAsia="en-US"/>
        </w:rPr>
      </w:pPr>
    </w:p>
    <w:p w14:paraId="48E1C177" w14:textId="73847162" w:rsidR="007F3D06" w:rsidRPr="008757A6" w:rsidRDefault="007F3D06" w:rsidP="0007562D">
      <w:pPr>
        <w:pStyle w:val="ListParagraph"/>
        <w:numPr>
          <w:ilvl w:val="0"/>
          <w:numId w:val="11"/>
        </w:numPr>
        <w:spacing w:before="249" w:line="255" w:lineRule="exact"/>
        <w:ind w:right="216"/>
        <w:jc w:val="both"/>
        <w:textAlignment w:val="baseline"/>
        <w:rPr>
          <w:rFonts w:eastAsia="Arial" w:cs="Arial"/>
          <w:color w:val="000000"/>
          <w:szCs w:val="22"/>
          <w:lang w:val="en-US" w:eastAsia="en-US"/>
        </w:rPr>
      </w:pPr>
      <w:r w:rsidRPr="008757A6">
        <w:rPr>
          <w:rFonts w:eastAsia="Arial" w:cs="Arial"/>
          <w:color w:val="000000"/>
          <w:szCs w:val="22"/>
          <w:u w:val="single"/>
          <w:lang w:val="en-US" w:eastAsia="en-US"/>
        </w:rPr>
        <w:t>Freedom of Information</w:t>
      </w:r>
    </w:p>
    <w:p w14:paraId="17C7D643" w14:textId="77777777" w:rsidR="007F3D06" w:rsidRPr="00336CCA" w:rsidRDefault="007F3D06" w:rsidP="00946543">
      <w:pPr>
        <w:pStyle w:val="ListParagraph"/>
        <w:keepNext/>
        <w:keepLines/>
        <w:spacing w:before="249" w:line="255" w:lineRule="exact"/>
        <w:ind w:left="360" w:right="216"/>
        <w:jc w:val="both"/>
        <w:textAlignment w:val="baseline"/>
        <w:rPr>
          <w:rFonts w:eastAsia="Arial" w:cs="Arial"/>
          <w:color w:val="000000"/>
          <w:szCs w:val="22"/>
          <w:lang w:val="en-US" w:eastAsia="en-US"/>
        </w:rPr>
      </w:pPr>
    </w:p>
    <w:p w14:paraId="68738E9F" w14:textId="3153ED8B" w:rsidR="007F3D06" w:rsidRPr="00336CCA" w:rsidRDefault="008757A6" w:rsidP="00ED4F82">
      <w:pPr>
        <w:pStyle w:val="ListParagraph"/>
        <w:keepLines/>
        <w:spacing w:before="249" w:line="255" w:lineRule="exact"/>
        <w:ind w:left="1080" w:right="216" w:firstLine="360"/>
        <w:jc w:val="both"/>
        <w:textAlignment w:val="baseline"/>
        <w:rPr>
          <w:rFonts w:eastAsia="Arial" w:cs="Arial"/>
          <w:color w:val="000000"/>
          <w:szCs w:val="22"/>
          <w:lang w:val="en-US" w:eastAsia="en-US"/>
        </w:rPr>
      </w:pPr>
      <w:r>
        <w:rPr>
          <w:rFonts w:eastAsia="Arial" w:cs="Arial"/>
          <w:color w:val="000000"/>
          <w:szCs w:val="22"/>
          <w:lang w:val="en-US" w:eastAsia="en-US"/>
        </w:rPr>
        <w:t>REPORTED</w:t>
      </w:r>
      <w:r w:rsidR="007F3D06" w:rsidRPr="00336CCA">
        <w:rPr>
          <w:rFonts w:eastAsia="Arial" w:cs="Arial"/>
          <w:color w:val="000000"/>
          <w:szCs w:val="22"/>
          <w:lang w:val="en-US" w:eastAsia="en-US"/>
        </w:rPr>
        <w:t>:</w:t>
      </w:r>
    </w:p>
    <w:p w14:paraId="34335223" w14:textId="77777777" w:rsidR="007F3D06" w:rsidRPr="0072301B" w:rsidRDefault="007F3D06" w:rsidP="00ED4F82">
      <w:pPr>
        <w:pStyle w:val="NoSpacing"/>
        <w:keepLines/>
        <w:rPr>
          <w:rFonts w:eastAsia="Arial" w:cs="Arial"/>
          <w:szCs w:val="22"/>
          <w:lang w:val="en-US" w:eastAsia="en-US"/>
        </w:rPr>
      </w:pPr>
    </w:p>
    <w:p w14:paraId="2FE2E387" w14:textId="46F78201" w:rsidR="007F3D06" w:rsidRPr="0072301B" w:rsidRDefault="007F3D06" w:rsidP="00613DE0">
      <w:pPr>
        <w:pStyle w:val="ListParagraph"/>
        <w:keepLines/>
        <w:numPr>
          <w:ilvl w:val="0"/>
          <w:numId w:val="7"/>
        </w:numPr>
        <w:ind w:left="1797" w:hanging="357"/>
        <w:rPr>
          <w:rFonts w:eastAsia="Arial" w:cs="Arial"/>
          <w:szCs w:val="22"/>
          <w:lang w:val="en-US" w:eastAsia="en-US"/>
        </w:rPr>
      </w:pPr>
      <w:r w:rsidRPr="0072301B">
        <w:rPr>
          <w:rFonts w:eastAsia="Arial" w:cs="Arial"/>
          <w:szCs w:val="22"/>
          <w:lang w:val="en-US" w:eastAsia="en-US"/>
        </w:rPr>
        <w:t xml:space="preserve">That the Steering Committee at its meeting on 29 October 2007 </w:t>
      </w:r>
      <w:r w:rsidRPr="0072301B">
        <w:rPr>
          <w:rFonts w:eastAsia="Arial" w:cs="Arial"/>
          <w:szCs w:val="22"/>
          <w:u w:val="single"/>
          <w:lang w:val="en-US" w:eastAsia="en-US"/>
        </w:rPr>
        <w:t>considered</w:t>
      </w:r>
      <w:r w:rsidRPr="0072301B">
        <w:rPr>
          <w:rFonts w:eastAsia="Arial" w:cs="Arial"/>
          <w:szCs w:val="22"/>
          <w:lang w:val="en-US" w:eastAsia="en-US"/>
        </w:rPr>
        <w:t xml:space="preserve"> a paper outlining how the Freedom of Information Act 2000 applies to the publication of minutes of University bodies together with the University Publication Scheme adopted by the Steering Committee in December 2003, paper SC</w:t>
      </w:r>
      <w:r>
        <w:rPr>
          <w:rFonts w:eastAsia="Arial" w:cs="Arial"/>
          <w:szCs w:val="22"/>
          <w:lang w:val="en-US" w:eastAsia="en-US"/>
        </w:rPr>
        <w:t>.</w:t>
      </w:r>
      <w:r w:rsidRPr="0072301B">
        <w:rPr>
          <w:rFonts w:eastAsia="Arial" w:cs="Arial"/>
          <w:szCs w:val="22"/>
          <w:lang w:val="en-US" w:eastAsia="en-US"/>
        </w:rPr>
        <w:t xml:space="preserve"> 60/07-08, and </w:t>
      </w:r>
      <w:r w:rsidRPr="0072301B">
        <w:rPr>
          <w:rFonts w:eastAsia="Arial" w:cs="Arial"/>
          <w:szCs w:val="22"/>
          <w:u w:val="single"/>
          <w:lang w:val="en-US" w:eastAsia="en-US"/>
        </w:rPr>
        <w:t>resolved</w:t>
      </w:r>
      <w:r w:rsidRPr="0072301B">
        <w:rPr>
          <w:rFonts w:eastAsia="Arial" w:cs="Arial"/>
          <w:szCs w:val="22"/>
          <w:lang w:val="en-US" w:eastAsia="en-US"/>
        </w:rPr>
        <w:t xml:space="preserve"> that a standard item be included on the agenda of the first meeting of each University Committee at the start of each academic year to inform new members and to remind continuing members of the University policy on the publication of minutes.</w:t>
      </w:r>
    </w:p>
    <w:p w14:paraId="2E3F9194" w14:textId="31059A14" w:rsidR="007F3D06" w:rsidRPr="0072301B" w:rsidRDefault="007F3D06" w:rsidP="0007562D">
      <w:pPr>
        <w:pStyle w:val="ListParagraph"/>
        <w:numPr>
          <w:ilvl w:val="0"/>
          <w:numId w:val="7"/>
        </w:numPr>
        <w:rPr>
          <w:rFonts w:eastAsia="Arial" w:cs="Arial"/>
          <w:szCs w:val="22"/>
          <w:lang w:val="en-US" w:eastAsia="en-US"/>
        </w:rPr>
      </w:pPr>
      <w:r w:rsidRPr="0072301B">
        <w:rPr>
          <w:rFonts w:eastAsia="Arial" w:cs="Arial"/>
          <w:color w:val="000000"/>
          <w:szCs w:val="22"/>
          <w:lang w:val="en-US" w:eastAsia="en-US"/>
        </w:rPr>
        <w:lastRenderedPageBreak/>
        <w:t xml:space="preserve">That all non-reserved minutes and agenda of the Committee are published on the University’s Governance website at: </w:t>
      </w:r>
      <w:hyperlink r:id="rId8" w:history="1">
        <w:r w:rsidRPr="0072301B">
          <w:rPr>
            <w:rStyle w:val="Hyperlink"/>
            <w:rFonts w:eastAsia="Arial" w:cs="Arial"/>
            <w:szCs w:val="22"/>
            <w:lang w:val="en-US" w:eastAsia="en-US"/>
          </w:rPr>
          <w:t>https://warwick.ac.uk/services/gov/committees/ec/minutes</w:t>
        </w:r>
      </w:hyperlink>
      <w:r w:rsidRPr="0072301B">
        <w:rPr>
          <w:rFonts w:eastAsia="Arial" w:cs="Arial"/>
          <w:color w:val="000000"/>
          <w:szCs w:val="22"/>
          <w:lang w:val="en-US" w:eastAsia="en-US"/>
        </w:rPr>
        <w:t>.</w:t>
      </w:r>
    </w:p>
    <w:p w14:paraId="23C523C4" w14:textId="673C570C" w:rsidR="007F3D06" w:rsidRPr="007F0C65" w:rsidRDefault="007F3D06" w:rsidP="0007562D">
      <w:pPr>
        <w:pStyle w:val="ListParagraph"/>
        <w:numPr>
          <w:ilvl w:val="0"/>
          <w:numId w:val="7"/>
        </w:numPr>
        <w:rPr>
          <w:rFonts w:eastAsia="Arial" w:cs="Arial"/>
          <w:szCs w:val="22"/>
          <w:lang w:val="en-US" w:eastAsia="en-US"/>
        </w:rPr>
      </w:pPr>
      <w:r w:rsidRPr="0072301B">
        <w:rPr>
          <w:rFonts w:eastAsia="Arial" w:cs="Arial"/>
          <w:color w:val="000000"/>
          <w:szCs w:val="22"/>
          <w:lang w:val="en-US" w:eastAsia="en-US"/>
        </w:rPr>
        <w:t>That copies of paper SC</w:t>
      </w:r>
      <w:r>
        <w:rPr>
          <w:rFonts w:eastAsia="Arial" w:cs="Arial"/>
          <w:color w:val="000000"/>
          <w:szCs w:val="22"/>
          <w:lang w:val="en-US" w:eastAsia="en-US"/>
        </w:rPr>
        <w:t>.</w:t>
      </w:r>
      <w:r w:rsidRPr="0072301B">
        <w:rPr>
          <w:rFonts w:eastAsia="Arial" w:cs="Arial"/>
          <w:color w:val="000000"/>
          <w:szCs w:val="22"/>
          <w:lang w:val="en-US" w:eastAsia="en-US"/>
        </w:rPr>
        <w:t xml:space="preserve"> 60/07-08 are available from the Secretary on request.</w:t>
      </w:r>
      <w:r w:rsidR="0052505E">
        <w:rPr>
          <w:rFonts w:eastAsia="Arial" w:cs="Arial"/>
          <w:color w:val="000000"/>
          <w:szCs w:val="22"/>
          <w:lang w:val="en-US" w:eastAsia="en-US"/>
        </w:rPr>
        <w:br/>
      </w:r>
      <w:r w:rsidR="0006181E">
        <w:rPr>
          <w:rFonts w:eastAsia="Arial" w:cs="Arial"/>
          <w:color w:val="000000"/>
          <w:szCs w:val="22"/>
          <w:lang w:val="en-US" w:eastAsia="en-US"/>
        </w:rPr>
        <w:br/>
      </w:r>
    </w:p>
    <w:p w14:paraId="7BB1FBCA" w14:textId="3336EB4B" w:rsidR="00336CCA" w:rsidRDefault="00B11345" w:rsidP="00613DE0">
      <w:pPr>
        <w:pStyle w:val="ListParagraph"/>
        <w:numPr>
          <w:ilvl w:val="0"/>
          <w:numId w:val="11"/>
        </w:numPr>
        <w:ind w:right="84"/>
        <w:textAlignment w:val="baseline"/>
        <w:rPr>
          <w:rFonts w:eastAsia="Arial" w:cs="Arial"/>
          <w:color w:val="000000"/>
          <w:spacing w:val="-2"/>
          <w:szCs w:val="22"/>
          <w:u w:val="single"/>
          <w:lang w:val="en-US" w:eastAsia="en-US"/>
        </w:rPr>
      </w:pPr>
      <w:r w:rsidRPr="00E526BF">
        <w:rPr>
          <w:rFonts w:eastAsia="Arial" w:cs="Arial"/>
          <w:color w:val="000000"/>
          <w:spacing w:val="-2"/>
          <w:szCs w:val="22"/>
          <w:u w:val="single"/>
          <w:lang w:val="en-US" w:eastAsia="en-US"/>
        </w:rPr>
        <w:t xml:space="preserve">Conflicts of </w:t>
      </w:r>
      <w:r w:rsidR="00BB37A6" w:rsidRPr="00E526BF">
        <w:rPr>
          <w:rFonts w:eastAsia="Arial" w:cs="Arial"/>
          <w:color w:val="000000"/>
          <w:spacing w:val="-2"/>
          <w:szCs w:val="22"/>
          <w:u w:val="single"/>
          <w:lang w:val="en-US" w:eastAsia="en-US"/>
        </w:rPr>
        <w:t xml:space="preserve">Interest </w:t>
      </w:r>
    </w:p>
    <w:p w14:paraId="5CED684C" w14:textId="77777777" w:rsidR="00E526BF" w:rsidRPr="00E526BF" w:rsidRDefault="00E526BF" w:rsidP="00613DE0">
      <w:pPr>
        <w:pStyle w:val="ListParagraph"/>
        <w:ind w:right="84"/>
        <w:textAlignment w:val="baseline"/>
        <w:rPr>
          <w:rFonts w:eastAsia="Arial" w:cs="Arial"/>
          <w:color w:val="000000"/>
          <w:spacing w:val="-2"/>
          <w:szCs w:val="22"/>
          <w:u w:val="single"/>
          <w:lang w:val="en-US" w:eastAsia="en-US"/>
        </w:rPr>
      </w:pPr>
    </w:p>
    <w:p w14:paraId="252AF66B" w14:textId="77777777" w:rsidR="008757A6" w:rsidRPr="00336CCA" w:rsidRDefault="008757A6" w:rsidP="00613DE0">
      <w:pPr>
        <w:pStyle w:val="ListParagraph"/>
        <w:keepNext/>
        <w:keepLines/>
        <w:ind w:left="1080" w:right="216" w:firstLine="360"/>
        <w:jc w:val="both"/>
        <w:textAlignment w:val="baseline"/>
        <w:rPr>
          <w:rFonts w:eastAsia="Arial" w:cs="Arial"/>
          <w:color w:val="000000"/>
          <w:szCs w:val="22"/>
          <w:lang w:val="en-US" w:eastAsia="en-US"/>
        </w:rPr>
      </w:pPr>
      <w:r>
        <w:rPr>
          <w:rFonts w:eastAsia="Arial" w:cs="Arial"/>
          <w:color w:val="000000"/>
          <w:szCs w:val="22"/>
          <w:lang w:val="en-US" w:eastAsia="en-US"/>
        </w:rPr>
        <w:t>REPORTED</w:t>
      </w:r>
      <w:r w:rsidRPr="00336CCA">
        <w:rPr>
          <w:rFonts w:eastAsia="Arial" w:cs="Arial"/>
          <w:color w:val="000000"/>
          <w:szCs w:val="22"/>
          <w:lang w:val="en-US" w:eastAsia="en-US"/>
        </w:rPr>
        <w:t>:</w:t>
      </w:r>
    </w:p>
    <w:p w14:paraId="1ADADCD6" w14:textId="6F936CD6" w:rsidR="00336CCA" w:rsidRDefault="00336CCA" w:rsidP="00613DE0">
      <w:pPr>
        <w:pStyle w:val="ListParagraph"/>
        <w:ind w:left="360" w:right="84"/>
        <w:textAlignment w:val="baseline"/>
        <w:rPr>
          <w:rFonts w:eastAsia="Arial" w:cs="Arial"/>
          <w:color w:val="000000"/>
          <w:spacing w:val="-2"/>
          <w:szCs w:val="22"/>
          <w:lang w:val="en-US" w:eastAsia="en-US"/>
        </w:rPr>
      </w:pPr>
    </w:p>
    <w:p w14:paraId="223C0AD6" w14:textId="77777777" w:rsidR="00E526BF" w:rsidRDefault="00BB37A6" w:rsidP="00613DE0">
      <w:pPr>
        <w:pStyle w:val="ListParagraph"/>
        <w:ind w:left="1440" w:right="85"/>
        <w:textAlignment w:val="baseline"/>
        <w:rPr>
          <w:rFonts w:eastAsia="Arial" w:cs="Arial"/>
          <w:color w:val="000000"/>
          <w:szCs w:val="22"/>
          <w:lang w:val="en-US" w:eastAsia="en-US"/>
        </w:rPr>
      </w:pPr>
      <w:r w:rsidRPr="0072301B">
        <w:rPr>
          <w:rFonts w:eastAsia="Arial" w:cs="Arial"/>
          <w:color w:val="000000"/>
          <w:szCs w:val="22"/>
          <w:lang w:val="en-US" w:eastAsia="en-US"/>
        </w:rPr>
        <w:t>That, should any members or attendees of the Committee have any conflicts of interest relating to agenda items for the meeting, they should be declared in accordance with the CUC Guide for Members of Higher Education Governing Bodies in the UK.</w:t>
      </w:r>
      <w:r w:rsidR="0006181E" w:rsidRPr="0052505E">
        <w:rPr>
          <w:rFonts w:eastAsia="Arial" w:cs="Arial"/>
          <w:color w:val="000000"/>
          <w:szCs w:val="22"/>
          <w:lang w:val="en-US" w:eastAsia="en-US"/>
        </w:rPr>
        <w:br/>
      </w:r>
    </w:p>
    <w:p w14:paraId="542D01C7" w14:textId="77777777" w:rsidR="00E526BF" w:rsidRDefault="00E526BF" w:rsidP="00613DE0">
      <w:pPr>
        <w:pStyle w:val="NoSpacing"/>
        <w:ind w:left="1440"/>
        <w:rPr>
          <w:rFonts w:cs="Arial"/>
          <w:color w:val="000000"/>
        </w:rPr>
      </w:pPr>
      <w:r>
        <w:rPr>
          <w:rFonts w:cs="Arial"/>
          <w:color w:val="000000"/>
        </w:rPr>
        <w:t>RESOLVED:</w:t>
      </w:r>
    </w:p>
    <w:p w14:paraId="71ED31BF" w14:textId="77777777" w:rsidR="00E526BF" w:rsidRDefault="00E526BF" w:rsidP="00613DE0">
      <w:pPr>
        <w:pStyle w:val="ListParagraph"/>
        <w:ind w:left="1440" w:right="85"/>
        <w:textAlignment w:val="baseline"/>
        <w:rPr>
          <w:rFonts w:eastAsia="Arial" w:cs="Arial"/>
          <w:color w:val="000000"/>
          <w:szCs w:val="22"/>
          <w:lang w:val="en-US" w:eastAsia="en-US"/>
        </w:rPr>
      </w:pPr>
      <w:r>
        <w:rPr>
          <w:rFonts w:eastAsia="Arial" w:cs="Arial"/>
          <w:color w:val="000000"/>
          <w:szCs w:val="22"/>
          <w:lang w:val="en-US" w:eastAsia="en-US"/>
        </w:rPr>
        <w:t>That no conflicts of interested were reported.</w:t>
      </w:r>
    </w:p>
    <w:p w14:paraId="2B64EE1F" w14:textId="6E05DC9C" w:rsidR="00E526BF" w:rsidRDefault="0052505E" w:rsidP="00613DE0">
      <w:pPr>
        <w:pStyle w:val="ListParagraph"/>
        <w:ind w:left="1440" w:right="85"/>
        <w:textAlignment w:val="baseline"/>
        <w:rPr>
          <w:szCs w:val="22"/>
          <w:u w:val="single"/>
        </w:rPr>
      </w:pPr>
      <w:r>
        <w:rPr>
          <w:rFonts w:eastAsia="Arial" w:cs="Arial"/>
          <w:color w:val="000000"/>
          <w:szCs w:val="22"/>
          <w:lang w:val="en-US" w:eastAsia="en-US"/>
        </w:rPr>
        <w:br/>
      </w:r>
    </w:p>
    <w:p w14:paraId="7DB04BDA" w14:textId="1C84BD75" w:rsidR="0032125B" w:rsidRPr="00E526BF" w:rsidRDefault="0032125B" w:rsidP="00613DE0">
      <w:pPr>
        <w:pStyle w:val="ListParagraph"/>
        <w:numPr>
          <w:ilvl w:val="0"/>
          <w:numId w:val="11"/>
        </w:numPr>
        <w:ind w:right="85"/>
        <w:textAlignment w:val="baseline"/>
        <w:rPr>
          <w:rFonts w:eastAsia="Arial" w:cs="Arial"/>
          <w:color w:val="000000"/>
          <w:szCs w:val="22"/>
          <w:lang w:val="en-US" w:eastAsia="en-US"/>
        </w:rPr>
      </w:pPr>
      <w:r w:rsidRPr="00E526BF">
        <w:rPr>
          <w:szCs w:val="22"/>
          <w:u w:val="single"/>
        </w:rPr>
        <w:t xml:space="preserve">Minutes of the last meeting </w:t>
      </w:r>
    </w:p>
    <w:p w14:paraId="0E913D91" w14:textId="77777777" w:rsidR="0032125B" w:rsidRDefault="0032125B" w:rsidP="00613DE0">
      <w:pPr>
        <w:pStyle w:val="Default"/>
        <w:keepNext/>
        <w:rPr>
          <w:sz w:val="22"/>
          <w:szCs w:val="22"/>
        </w:rPr>
      </w:pPr>
    </w:p>
    <w:p w14:paraId="6F5AE334" w14:textId="17ED55F7" w:rsidR="0032125B" w:rsidRDefault="00E526BF" w:rsidP="00613DE0">
      <w:pPr>
        <w:pStyle w:val="Default"/>
        <w:keepNext/>
        <w:ind w:left="720" w:firstLine="720"/>
        <w:rPr>
          <w:sz w:val="22"/>
          <w:szCs w:val="22"/>
        </w:rPr>
      </w:pPr>
      <w:r>
        <w:rPr>
          <w:sz w:val="22"/>
          <w:szCs w:val="22"/>
        </w:rPr>
        <w:t>CONSIDERED</w:t>
      </w:r>
      <w:r w:rsidR="0032125B">
        <w:rPr>
          <w:sz w:val="22"/>
          <w:szCs w:val="22"/>
        </w:rPr>
        <w:t>:</w:t>
      </w:r>
    </w:p>
    <w:p w14:paraId="5B1AFA47" w14:textId="101617CA" w:rsidR="00E526BF" w:rsidRDefault="00E526BF" w:rsidP="00613DE0">
      <w:pPr>
        <w:pStyle w:val="ListParagraph"/>
        <w:ind w:left="1440" w:right="84"/>
        <w:textAlignment w:val="baseline"/>
        <w:rPr>
          <w:szCs w:val="22"/>
        </w:rPr>
      </w:pPr>
      <w:r>
        <w:rPr>
          <w:szCs w:val="22"/>
        </w:rPr>
        <w:t xml:space="preserve">The </w:t>
      </w:r>
      <w:r w:rsidR="00173616">
        <w:rPr>
          <w:szCs w:val="22"/>
        </w:rPr>
        <w:t>m</w:t>
      </w:r>
      <w:r w:rsidR="0032125B">
        <w:rPr>
          <w:szCs w:val="22"/>
        </w:rPr>
        <w:t xml:space="preserve">inutes of the meeting </w:t>
      </w:r>
      <w:r w:rsidR="00E04871">
        <w:rPr>
          <w:szCs w:val="22"/>
        </w:rPr>
        <w:t>of the Education Committee on</w:t>
      </w:r>
      <w:r w:rsidR="00824D7B">
        <w:rPr>
          <w:szCs w:val="22"/>
        </w:rPr>
        <w:t xml:space="preserve"> 5 June</w:t>
      </w:r>
      <w:r w:rsidR="00E04871">
        <w:rPr>
          <w:szCs w:val="22"/>
        </w:rPr>
        <w:t xml:space="preserve"> </w:t>
      </w:r>
      <w:r w:rsidR="0032125B">
        <w:rPr>
          <w:szCs w:val="22"/>
        </w:rPr>
        <w:t>201</w:t>
      </w:r>
      <w:r w:rsidR="00E04871">
        <w:rPr>
          <w:szCs w:val="22"/>
        </w:rPr>
        <w:t>8</w:t>
      </w:r>
    </w:p>
    <w:p w14:paraId="22127848" w14:textId="77777777" w:rsidR="00E526BF" w:rsidRDefault="00E526BF" w:rsidP="00613DE0">
      <w:pPr>
        <w:pStyle w:val="ListParagraph"/>
        <w:ind w:left="1440" w:right="84"/>
        <w:textAlignment w:val="baseline"/>
        <w:rPr>
          <w:szCs w:val="22"/>
        </w:rPr>
      </w:pPr>
    </w:p>
    <w:p w14:paraId="4F6BCE0D" w14:textId="77777777" w:rsidR="00E526BF" w:rsidRDefault="00E526BF" w:rsidP="00613DE0">
      <w:pPr>
        <w:pStyle w:val="NoSpacing"/>
        <w:ind w:left="1440"/>
        <w:rPr>
          <w:rFonts w:cs="Arial"/>
          <w:color w:val="000000"/>
        </w:rPr>
      </w:pPr>
      <w:r>
        <w:rPr>
          <w:rFonts w:cs="Arial"/>
          <w:color w:val="000000"/>
        </w:rPr>
        <w:t>RESOLVED:</w:t>
      </w:r>
    </w:p>
    <w:p w14:paraId="4BA86AAA" w14:textId="79DF6AD8" w:rsidR="009E6621" w:rsidRPr="009E6621" w:rsidRDefault="00E526BF" w:rsidP="00613DE0">
      <w:pPr>
        <w:pStyle w:val="ListParagraph"/>
        <w:ind w:left="1440" w:right="84"/>
        <w:textAlignment w:val="baseline"/>
        <w:rPr>
          <w:rFonts w:cs="Arial"/>
          <w:szCs w:val="22"/>
        </w:rPr>
      </w:pPr>
      <w:r>
        <w:rPr>
          <w:rFonts w:cs="Arial"/>
          <w:szCs w:val="22"/>
        </w:rPr>
        <w:t xml:space="preserve">That the </w:t>
      </w:r>
      <w:r>
        <w:rPr>
          <w:szCs w:val="22"/>
        </w:rPr>
        <w:t>minutes of the meeting of the Education Committee on 5 June 2018 be approved.</w:t>
      </w:r>
      <w:r w:rsidR="0052505E">
        <w:rPr>
          <w:rFonts w:cs="Arial"/>
          <w:szCs w:val="22"/>
        </w:rPr>
        <w:br/>
      </w:r>
    </w:p>
    <w:p w14:paraId="4DC431DC" w14:textId="77777777" w:rsidR="0032125B" w:rsidRDefault="0032125B" w:rsidP="00613DE0">
      <w:pPr>
        <w:pStyle w:val="ListParagraph"/>
        <w:ind w:left="360" w:right="84"/>
        <w:textAlignment w:val="baseline"/>
        <w:rPr>
          <w:rFonts w:eastAsia="Arial" w:cs="Arial"/>
          <w:color w:val="000000"/>
          <w:szCs w:val="22"/>
          <w:lang w:val="en-US" w:eastAsia="en-US"/>
        </w:rPr>
      </w:pPr>
    </w:p>
    <w:p w14:paraId="1D95D700" w14:textId="31FF7646" w:rsidR="00E526BF" w:rsidRPr="00E526BF" w:rsidRDefault="0032125B" w:rsidP="00613DE0">
      <w:pPr>
        <w:pStyle w:val="ListParagraph"/>
        <w:numPr>
          <w:ilvl w:val="0"/>
          <w:numId w:val="11"/>
        </w:numPr>
        <w:ind w:right="84"/>
        <w:textAlignment w:val="baseline"/>
        <w:rPr>
          <w:rFonts w:eastAsia="Arial" w:cs="Arial"/>
          <w:szCs w:val="22"/>
          <w:u w:val="dotted"/>
          <w:lang w:val="en-US" w:eastAsia="en-US"/>
        </w:rPr>
      </w:pPr>
      <w:r w:rsidRPr="00E526BF">
        <w:rPr>
          <w:rFonts w:eastAsia="Arial" w:cs="Arial"/>
          <w:color w:val="000000"/>
          <w:szCs w:val="22"/>
          <w:u w:val="single"/>
          <w:lang w:val="en-US" w:eastAsia="en-US"/>
        </w:rPr>
        <w:t>Matters Arising</w:t>
      </w:r>
    </w:p>
    <w:p w14:paraId="0E0A2580" w14:textId="77777777" w:rsidR="007F0C65" w:rsidRDefault="007F0C65" w:rsidP="00613DE0">
      <w:pPr>
        <w:pStyle w:val="ListParagraph"/>
        <w:ind w:left="360" w:right="84"/>
        <w:textAlignment w:val="baseline"/>
        <w:rPr>
          <w:rFonts w:eastAsia="Arial" w:cs="Arial"/>
          <w:color w:val="000000"/>
          <w:szCs w:val="22"/>
          <w:u w:val="single"/>
          <w:lang w:val="en-US" w:eastAsia="en-US"/>
        </w:rPr>
      </w:pPr>
    </w:p>
    <w:p w14:paraId="35814E37" w14:textId="4DB7913A" w:rsidR="007F0C65" w:rsidRDefault="007F0C65" w:rsidP="00613DE0">
      <w:pPr>
        <w:pStyle w:val="ListParagraph"/>
        <w:numPr>
          <w:ilvl w:val="0"/>
          <w:numId w:val="8"/>
        </w:numPr>
        <w:ind w:left="1800" w:right="84"/>
        <w:textAlignment w:val="baseline"/>
        <w:rPr>
          <w:rFonts w:eastAsia="Arial" w:cs="Arial"/>
          <w:szCs w:val="22"/>
          <w:u w:val="dotted"/>
          <w:lang w:val="en-US" w:eastAsia="en-US"/>
        </w:rPr>
      </w:pPr>
      <w:r w:rsidRPr="007F2BEA">
        <w:rPr>
          <w:rFonts w:eastAsia="Arial" w:cs="Arial"/>
          <w:szCs w:val="22"/>
          <w:u w:val="dotted"/>
          <w:lang w:val="en-US" w:eastAsia="en-US"/>
        </w:rPr>
        <w:t>Internationalisation</w:t>
      </w:r>
      <w:r>
        <w:rPr>
          <w:rFonts w:eastAsia="Arial" w:cs="Arial"/>
          <w:szCs w:val="22"/>
          <w:u w:val="dotted"/>
          <w:lang w:val="en-US" w:eastAsia="en-US"/>
        </w:rPr>
        <w:t xml:space="preserve"> </w:t>
      </w:r>
      <w:r w:rsidRPr="00E96DC3">
        <w:rPr>
          <w:rFonts w:eastAsia="Arial" w:cs="Arial"/>
          <w:szCs w:val="22"/>
          <w:lang w:val="en-US" w:eastAsia="en-US"/>
        </w:rPr>
        <w:t>(minute 42</w:t>
      </w:r>
      <w:r w:rsidR="00E96DC3" w:rsidRPr="00E96DC3">
        <w:rPr>
          <w:rFonts w:eastAsia="Arial" w:cs="Arial"/>
          <w:szCs w:val="22"/>
          <w:lang w:val="en-US" w:eastAsia="en-US"/>
        </w:rPr>
        <w:t>/17-18 refers)</w:t>
      </w:r>
      <w:r>
        <w:rPr>
          <w:rFonts w:eastAsia="Arial" w:cs="Arial"/>
          <w:szCs w:val="22"/>
          <w:u w:val="dotted"/>
          <w:lang w:val="en-US" w:eastAsia="en-US"/>
        </w:rPr>
        <w:br/>
      </w:r>
    </w:p>
    <w:p w14:paraId="2B0EBA55" w14:textId="1459D4DE" w:rsidR="00E96DC3" w:rsidRDefault="00E526BF" w:rsidP="00613DE0">
      <w:pPr>
        <w:pStyle w:val="ListParagraph"/>
        <w:ind w:left="1800" w:right="84"/>
        <w:textAlignment w:val="baseline"/>
        <w:rPr>
          <w:rFonts w:eastAsia="Arial" w:cs="Arial"/>
          <w:color w:val="000000"/>
          <w:szCs w:val="22"/>
          <w:lang w:val="en-US" w:eastAsia="en-US"/>
        </w:rPr>
      </w:pPr>
      <w:r>
        <w:rPr>
          <w:rFonts w:eastAsia="Arial" w:cs="Arial"/>
          <w:color w:val="000000"/>
          <w:szCs w:val="22"/>
          <w:lang w:val="en-US" w:eastAsia="en-US"/>
        </w:rPr>
        <w:t>REPORTED</w:t>
      </w:r>
      <w:r w:rsidR="00E96DC3">
        <w:rPr>
          <w:rFonts w:eastAsia="Arial" w:cs="Arial"/>
          <w:color w:val="000000"/>
          <w:szCs w:val="22"/>
          <w:lang w:val="en-US" w:eastAsia="en-US"/>
        </w:rPr>
        <w:t>:</w:t>
      </w:r>
    </w:p>
    <w:p w14:paraId="33BC6AF7" w14:textId="77777777" w:rsidR="00E96DC3" w:rsidRDefault="00E96DC3" w:rsidP="00613DE0">
      <w:pPr>
        <w:pStyle w:val="ListParagraph"/>
        <w:ind w:left="1800" w:right="84"/>
        <w:textAlignment w:val="baseline"/>
        <w:rPr>
          <w:rFonts w:eastAsia="Arial" w:cs="Arial"/>
          <w:color w:val="000000"/>
          <w:szCs w:val="22"/>
          <w:lang w:val="en-US" w:eastAsia="en-US"/>
        </w:rPr>
      </w:pPr>
    </w:p>
    <w:p w14:paraId="605CFD63" w14:textId="0721A4D7" w:rsidR="007F0C65" w:rsidRPr="00E96DC3" w:rsidRDefault="00E526BF" w:rsidP="00613DE0">
      <w:pPr>
        <w:pStyle w:val="ListParagraph"/>
        <w:ind w:left="1800" w:right="84"/>
        <w:textAlignment w:val="baseline"/>
        <w:rPr>
          <w:rFonts w:eastAsia="Arial" w:cs="Arial"/>
          <w:color w:val="000000"/>
          <w:szCs w:val="22"/>
          <w:lang w:val="en-US" w:eastAsia="en-US"/>
        </w:rPr>
      </w:pPr>
      <w:r>
        <w:rPr>
          <w:rFonts w:eastAsia="Arial" w:cs="Arial"/>
          <w:color w:val="000000"/>
          <w:szCs w:val="22"/>
          <w:lang w:val="en-US" w:eastAsia="en-US"/>
        </w:rPr>
        <w:t xml:space="preserve">That the Deputy Pro-Vice Chancellor (Europe) would be invited discuss this </w:t>
      </w:r>
      <w:r w:rsidRPr="00E96DC3">
        <w:rPr>
          <w:rFonts w:eastAsia="Arial" w:cs="Arial"/>
          <w:color w:val="000000"/>
          <w:szCs w:val="22"/>
          <w:lang w:val="en-US" w:eastAsia="en-US"/>
        </w:rPr>
        <w:t xml:space="preserve">item </w:t>
      </w:r>
      <w:r w:rsidR="007F0C65" w:rsidRPr="00E96DC3">
        <w:rPr>
          <w:rFonts w:eastAsia="Arial" w:cs="Arial"/>
          <w:color w:val="000000"/>
          <w:szCs w:val="22"/>
          <w:lang w:val="en-US" w:eastAsia="en-US"/>
        </w:rPr>
        <w:t>at the Education Committee meeting on the 28 February 2019</w:t>
      </w:r>
      <w:r w:rsidR="007F0C65" w:rsidRPr="00E96DC3">
        <w:rPr>
          <w:rFonts w:eastAsia="Arial" w:cs="Arial"/>
          <w:szCs w:val="22"/>
          <w:lang w:val="en-US" w:eastAsia="en-US"/>
        </w:rPr>
        <w:t>.</w:t>
      </w:r>
    </w:p>
    <w:p w14:paraId="5809107A" w14:textId="77777777" w:rsidR="007F0C65" w:rsidRDefault="007F0C65" w:rsidP="00613DE0">
      <w:pPr>
        <w:pStyle w:val="ListParagraph"/>
        <w:ind w:left="1440" w:right="84"/>
        <w:textAlignment w:val="baseline"/>
        <w:rPr>
          <w:rFonts w:eastAsia="Arial" w:cs="Arial"/>
          <w:color w:val="000000"/>
          <w:szCs w:val="22"/>
          <w:lang w:val="en-US" w:eastAsia="en-US"/>
        </w:rPr>
      </w:pPr>
    </w:p>
    <w:p w14:paraId="6A3FF9AB" w14:textId="256FA6B4" w:rsidR="00E96DC3" w:rsidRPr="00E96DC3" w:rsidRDefault="00091EDC" w:rsidP="00613DE0">
      <w:pPr>
        <w:pStyle w:val="ListParagraph"/>
        <w:numPr>
          <w:ilvl w:val="0"/>
          <w:numId w:val="8"/>
        </w:numPr>
        <w:ind w:left="1800" w:right="84"/>
        <w:textAlignment w:val="baseline"/>
        <w:rPr>
          <w:rFonts w:eastAsia="Arial" w:cs="Arial"/>
          <w:color w:val="000000"/>
          <w:szCs w:val="22"/>
          <w:u w:val="single"/>
          <w:lang w:val="en-US" w:eastAsia="en-US"/>
        </w:rPr>
      </w:pPr>
      <w:r w:rsidRPr="007F0C65">
        <w:rPr>
          <w:rFonts w:eastAsia="Arial" w:cs="Arial"/>
          <w:color w:val="000000"/>
          <w:szCs w:val="22"/>
          <w:u w:val="dotted"/>
          <w:lang w:val="en-US" w:eastAsia="en-US"/>
        </w:rPr>
        <w:t>Student Education Data</w:t>
      </w:r>
      <w:r w:rsidRPr="007F0C65">
        <w:rPr>
          <w:rFonts w:eastAsia="Arial" w:cs="Arial"/>
          <w:color w:val="000000"/>
          <w:szCs w:val="22"/>
          <w:lang w:val="en-US" w:eastAsia="en-US"/>
        </w:rPr>
        <w:t xml:space="preserve"> </w:t>
      </w:r>
      <w:r w:rsidR="00E96DC3">
        <w:rPr>
          <w:rFonts w:eastAsia="Arial" w:cs="Arial"/>
          <w:szCs w:val="22"/>
          <w:lang w:val="en-US" w:eastAsia="en-US"/>
        </w:rPr>
        <w:t>(minute 51</w:t>
      </w:r>
      <w:r w:rsidR="00E96DC3" w:rsidRPr="00E96DC3">
        <w:rPr>
          <w:rFonts w:eastAsia="Arial" w:cs="Arial"/>
          <w:szCs w:val="22"/>
          <w:lang w:val="en-US" w:eastAsia="en-US"/>
        </w:rPr>
        <w:t>/17-18 refers)</w:t>
      </w:r>
    </w:p>
    <w:p w14:paraId="60E5A359" w14:textId="77777777" w:rsidR="00E96DC3" w:rsidRPr="00E96DC3" w:rsidRDefault="00E96DC3" w:rsidP="00613DE0">
      <w:pPr>
        <w:pStyle w:val="ListParagraph"/>
        <w:ind w:left="1800" w:right="84"/>
        <w:textAlignment w:val="baseline"/>
        <w:rPr>
          <w:rFonts w:eastAsia="Arial" w:cs="Arial"/>
          <w:color w:val="000000"/>
          <w:szCs w:val="22"/>
          <w:u w:val="single"/>
          <w:lang w:val="en-US" w:eastAsia="en-US"/>
        </w:rPr>
      </w:pPr>
    </w:p>
    <w:p w14:paraId="1421DAFA" w14:textId="008339B1" w:rsidR="00E96DC3" w:rsidRPr="00E526BF" w:rsidRDefault="00E526BF" w:rsidP="00613DE0">
      <w:pPr>
        <w:pStyle w:val="ListParagraph"/>
        <w:ind w:left="1800" w:right="84"/>
        <w:textAlignment w:val="baseline"/>
        <w:rPr>
          <w:rFonts w:eastAsia="Arial" w:cs="Arial"/>
          <w:color w:val="000000"/>
          <w:szCs w:val="22"/>
          <w:lang w:val="en-US" w:eastAsia="en-US"/>
        </w:rPr>
      </w:pPr>
      <w:r>
        <w:rPr>
          <w:rFonts w:eastAsia="Arial" w:cs="Arial"/>
          <w:color w:val="000000"/>
          <w:szCs w:val="22"/>
          <w:lang w:val="en-US" w:eastAsia="en-US"/>
        </w:rPr>
        <w:t>REPORTED:</w:t>
      </w:r>
      <w:r w:rsidR="00E96DC3" w:rsidRPr="00E526BF">
        <w:rPr>
          <w:rFonts w:eastAsia="Arial" w:cs="Arial"/>
          <w:color w:val="000000"/>
          <w:szCs w:val="22"/>
          <w:lang w:val="en-US" w:eastAsia="en-US"/>
        </w:rPr>
        <w:br/>
      </w:r>
    </w:p>
    <w:p w14:paraId="4C8CB1BF" w14:textId="68FACA6F" w:rsidR="007F0C65" w:rsidRDefault="00E96DC3" w:rsidP="00613DE0">
      <w:pPr>
        <w:pStyle w:val="ListParagraph"/>
        <w:ind w:left="1800" w:right="84"/>
        <w:textAlignment w:val="baseline"/>
        <w:rPr>
          <w:rFonts w:eastAsia="Arial" w:cs="Arial"/>
          <w:color w:val="000000"/>
          <w:szCs w:val="22"/>
          <w:lang w:val="en-US" w:eastAsia="en-US"/>
        </w:rPr>
      </w:pPr>
      <w:r w:rsidRPr="00E96DC3">
        <w:rPr>
          <w:rFonts w:eastAsia="Arial" w:cs="Arial"/>
          <w:color w:val="000000"/>
          <w:szCs w:val="22"/>
          <w:lang w:val="en-US" w:eastAsia="en-US"/>
        </w:rPr>
        <w:t xml:space="preserve">That this item </w:t>
      </w:r>
      <w:r w:rsidR="00E526BF">
        <w:rPr>
          <w:rFonts w:eastAsia="Arial" w:cs="Arial"/>
          <w:color w:val="000000"/>
          <w:szCs w:val="22"/>
          <w:lang w:val="en-US" w:eastAsia="en-US"/>
        </w:rPr>
        <w:t>would</w:t>
      </w:r>
      <w:r w:rsidR="00E526BF" w:rsidRPr="00E96DC3">
        <w:rPr>
          <w:rFonts w:eastAsia="Arial" w:cs="Arial"/>
          <w:color w:val="000000"/>
          <w:szCs w:val="22"/>
          <w:lang w:val="en-US" w:eastAsia="en-US"/>
        </w:rPr>
        <w:t xml:space="preserve"> </w:t>
      </w:r>
      <w:r w:rsidRPr="00E96DC3">
        <w:rPr>
          <w:rFonts w:eastAsia="Arial" w:cs="Arial"/>
          <w:color w:val="000000"/>
          <w:szCs w:val="22"/>
          <w:lang w:val="en-US" w:eastAsia="en-US"/>
        </w:rPr>
        <w:t xml:space="preserve">come forward for </w:t>
      </w:r>
      <w:r>
        <w:rPr>
          <w:rFonts w:eastAsia="Arial" w:cs="Arial"/>
          <w:color w:val="000000"/>
          <w:szCs w:val="22"/>
          <w:lang w:val="en-US" w:eastAsia="en-US"/>
        </w:rPr>
        <w:t>consideration</w:t>
      </w:r>
      <w:r w:rsidRPr="00E96DC3">
        <w:rPr>
          <w:rFonts w:eastAsia="Arial" w:cs="Arial"/>
          <w:color w:val="000000"/>
          <w:szCs w:val="22"/>
          <w:lang w:val="en-US" w:eastAsia="en-US"/>
        </w:rPr>
        <w:t xml:space="preserve"> at the Education Committee meeting on the 28 February 2019</w:t>
      </w:r>
      <w:r w:rsidR="003E5F39">
        <w:rPr>
          <w:rFonts w:eastAsia="Arial" w:cs="Arial"/>
          <w:color w:val="000000"/>
          <w:szCs w:val="22"/>
          <w:lang w:val="en-US" w:eastAsia="en-US"/>
        </w:rPr>
        <w:t>.</w:t>
      </w:r>
    </w:p>
    <w:p w14:paraId="308A495F" w14:textId="77777777" w:rsidR="00E96DC3" w:rsidRPr="00E96DC3" w:rsidRDefault="00E96DC3" w:rsidP="00613DE0">
      <w:pPr>
        <w:pStyle w:val="ListParagraph"/>
        <w:ind w:left="1800" w:right="84"/>
        <w:textAlignment w:val="baseline"/>
        <w:rPr>
          <w:rFonts w:eastAsia="Arial" w:cs="Arial"/>
          <w:color w:val="000000"/>
          <w:szCs w:val="22"/>
          <w:lang w:val="en-US" w:eastAsia="en-US"/>
        </w:rPr>
      </w:pPr>
    </w:p>
    <w:p w14:paraId="181F471F" w14:textId="27A97394" w:rsidR="00E96DC3" w:rsidRPr="00E96DC3" w:rsidRDefault="00E96DC3" w:rsidP="00613DE0">
      <w:pPr>
        <w:pStyle w:val="ListParagraph"/>
        <w:keepNext/>
        <w:numPr>
          <w:ilvl w:val="0"/>
          <w:numId w:val="8"/>
        </w:numPr>
        <w:ind w:left="1800" w:right="85"/>
        <w:textAlignment w:val="baseline"/>
        <w:rPr>
          <w:rFonts w:eastAsia="Arial" w:cs="Arial"/>
          <w:color w:val="000000"/>
          <w:szCs w:val="22"/>
          <w:u w:val="dotted"/>
          <w:lang w:val="en-US" w:eastAsia="en-US"/>
        </w:rPr>
      </w:pPr>
      <w:r w:rsidRPr="00E96DC3">
        <w:rPr>
          <w:rFonts w:eastAsia="Arial" w:cs="Arial"/>
          <w:color w:val="000000"/>
          <w:szCs w:val="22"/>
          <w:u w:val="dotted"/>
          <w:lang w:val="en-US" w:eastAsia="en-US"/>
        </w:rPr>
        <w:t xml:space="preserve">Innovation Campus </w:t>
      </w:r>
      <w:r>
        <w:rPr>
          <w:rFonts w:eastAsia="Arial" w:cs="Arial"/>
          <w:szCs w:val="22"/>
          <w:lang w:val="en-US" w:eastAsia="en-US"/>
        </w:rPr>
        <w:t>(minute 54</w:t>
      </w:r>
      <w:r w:rsidRPr="00E96DC3">
        <w:rPr>
          <w:rFonts w:eastAsia="Arial" w:cs="Arial"/>
          <w:szCs w:val="22"/>
          <w:lang w:val="en-US" w:eastAsia="en-US"/>
        </w:rPr>
        <w:t>/17-18 refers)</w:t>
      </w:r>
    </w:p>
    <w:p w14:paraId="79079FE3" w14:textId="77777777" w:rsidR="00E96DC3" w:rsidRPr="00E96DC3" w:rsidRDefault="00E96DC3" w:rsidP="00613DE0">
      <w:pPr>
        <w:pStyle w:val="ListParagraph"/>
        <w:keepNext/>
        <w:ind w:left="1800" w:right="85"/>
        <w:textAlignment w:val="baseline"/>
        <w:rPr>
          <w:rFonts w:eastAsia="Arial" w:cs="Arial"/>
          <w:color w:val="000000"/>
          <w:szCs w:val="22"/>
          <w:u w:val="single"/>
          <w:lang w:val="en-US" w:eastAsia="en-US"/>
        </w:rPr>
      </w:pPr>
    </w:p>
    <w:p w14:paraId="45B91DEB" w14:textId="5C0508F1" w:rsidR="00E96DC3" w:rsidRPr="00E526BF" w:rsidRDefault="00E526BF" w:rsidP="00613DE0">
      <w:pPr>
        <w:pStyle w:val="ListParagraph"/>
        <w:ind w:left="1800" w:right="84"/>
        <w:textAlignment w:val="baseline"/>
        <w:rPr>
          <w:rFonts w:eastAsia="Arial" w:cs="Arial"/>
          <w:color w:val="000000"/>
          <w:szCs w:val="22"/>
          <w:lang w:val="en-US" w:eastAsia="en-US"/>
        </w:rPr>
      </w:pPr>
      <w:r>
        <w:rPr>
          <w:rFonts w:eastAsia="Arial" w:cs="Arial"/>
          <w:color w:val="000000"/>
          <w:szCs w:val="22"/>
          <w:lang w:val="en-US" w:eastAsia="en-US"/>
        </w:rPr>
        <w:t>REPORTED:</w:t>
      </w:r>
      <w:r w:rsidR="00E96DC3" w:rsidRPr="00E526BF">
        <w:rPr>
          <w:rFonts w:eastAsia="Arial" w:cs="Arial"/>
          <w:color w:val="000000"/>
          <w:szCs w:val="22"/>
          <w:lang w:val="en-US" w:eastAsia="en-US"/>
        </w:rPr>
        <w:br/>
      </w:r>
    </w:p>
    <w:p w14:paraId="1AFDCC6F" w14:textId="196C9515" w:rsidR="00E96DC3" w:rsidRDefault="00E526BF" w:rsidP="00613DE0">
      <w:pPr>
        <w:pStyle w:val="ListParagraph"/>
        <w:ind w:left="1800" w:right="84"/>
        <w:textAlignment w:val="baseline"/>
        <w:rPr>
          <w:rFonts w:eastAsia="Arial" w:cs="Arial"/>
          <w:color w:val="000000"/>
          <w:szCs w:val="22"/>
          <w:lang w:val="en-US" w:eastAsia="en-US"/>
        </w:rPr>
      </w:pPr>
      <w:r>
        <w:rPr>
          <w:rFonts w:eastAsia="Arial" w:cs="Arial"/>
          <w:color w:val="000000"/>
          <w:szCs w:val="22"/>
          <w:lang w:val="en-US" w:eastAsia="en-US"/>
        </w:rPr>
        <w:t xml:space="preserve">That the Director of Innovation would be invited to talk on this </w:t>
      </w:r>
      <w:r w:rsidR="00E96DC3" w:rsidRPr="00E96DC3">
        <w:rPr>
          <w:rFonts w:eastAsia="Arial" w:cs="Arial"/>
          <w:color w:val="000000"/>
          <w:szCs w:val="22"/>
          <w:lang w:val="en-US" w:eastAsia="en-US"/>
        </w:rPr>
        <w:t xml:space="preserve">item </w:t>
      </w:r>
      <w:r w:rsidR="00E96DC3">
        <w:rPr>
          <w:rFonts w:eastAsia="Arial" w:cs="Arial"/>
          <w:color w:val="000000"/>
          <w:szCs w:val="22"/>
          <w:lang w:val="en-US" w:eastAsia="en-US"/>
        </w:rPr>
        <w:t xml:space="preserve">as a strategic item for discussion </w:t>
      </w:r>
      <w:r w:rsidR="00E96DC3" w:rsidRPr="00E96DC3">
        <w:rPr>
          <w:rFonts w:eastAsia="Arial" w:cs="Arial"/>
          <w:color w:val="000000"/>
          <w:szCs w:val="22"/>
          <w:lang w:val="en-US" w:eastAsia="en-US"/>
        </w:rPr>
        <w:t xml:space="preserve">at the Education Committee meeting on the </w:t>
      </w:r>
      <w:r w:rsidR="00E96DC3">
        <w:rPr>
          <w:rFonts w:eastAsia="Arial" w:cs="Arial"/>
          <w:color w:val="000000"/>
          <w:szCs w:val="22"/>
          <w:lang w:val="en-US" w:eastAsia="en-US"/>
        </w:rPr>
        <w:t>11</w:t>
      </w:r>
      <w:r w:rsidR="00E96DC3" w:rsidRPr="00E96DC3">
        <w:rPr>
          <w:rFonts w:eastAsia="Arial" w:cs="Arial"/>
          <w:color w:val="000000"/>
          <w:szCs w:val="22"/>
          <w:lang w:val="en-US" w:eastAsia="en-US"/>
        </w:rPr>
        <w:t xml:space="preserve"> </w:t>
      </w:r>
      <w:r w:rsidR="00E96DC3">
        <w:rPr>
          <w:rFonts w:eastAsia="Arial" w:cs="Arial"/>
          <w:color w:val="000000"/>
          <w:szCs w:val="22"/>
          <w:lang w:val="en-US" w:eastAsia="en-US"/>
        </w:rPr>
        <w:t>June</w:t>
      </w:r>
      <w:r w:rsidR="00E96DC3" w:rsidRPr="00E96DC3">
        <w:rPr>
          <w:rFonts w:eastAsia="Arial" w:cs="Arial"/>
          <w:color w:val="000000"/>
          <w:szCs w:val="22"/>
          <w:lang w:val="en-US" w:eastAsia="en-US"/>
        </w:rPr>
        <w:t xml:space="preserve"> </w:t>
      </w:r>
      <w:r w:rsidR="00091EDC" w:rsidRPr="007F0C65">
        <w:rPr>
          <w:rFonts w:eastAsia="Arial" w:cs="Arial"/>
          <w:color w:val="000000"/>
          <w:szCs w:val="22"/>
          <w:lang w:val="en-US" w:eastAsia="en-US"/>
        </w:rPr>
        <w:t>2019</w:t>
      </w:r>
      <w:r w:rsidR="0052505E">
        <w:rPr>
          <w:rFonts w:eastAsia="Arial" w:cs="Arial"/>
          <w:color w:val="000000"/>
          <w:szCs w:val="22"/>
          <w:lang w:val="en-US" w:eastAsia="en-US"/>
        </w:rPr>
        <w:t>.</w:t>
      </w:r>
    </w:p>
    <w:p w14:paraId="75A01620" w14:textId="77777777" w:rsidR="00E526BF" w:rsidRDefault="00E526BF" w:rsidP="00613DE0">
      <w:pPr>
        <w:pStyle w:val="ListParagraph"/>
        <w:ind w:left="1800" w:right="84"/>
        <w:textAlignment w:val="baseline"/>
        <w:rPr>
          <w:rFonts w:eastAsia="Arial" w:cs="Arial"/>
          <w:color w:val="000000"/>
          <w:szCs w:val="22"/>
          <w:lang w:val="en-US" w:eastAsia="en-US"/>
        </w:rPr>
      </w:pPr>
    </w:p>
    <w:p w14:paraId="29C4443D" w14:textId="77777777" w:rsidR="00BA698F" w:rsidRDefault="00BA698F" w:rsidP="00613DE0">
      <w:pPr>
        <w:pStyle w:val="ListParagraph"/>
        <w:ind w:right="84"/>
        <w:textAlignment w:val="baseline"/>
        <w:rPr>
          <w:rFonts w:eastAsia="Arial" w:cs="Arial"/>
          <w:color w:val="000000"/>
          <w:szCs w:val="22"/>
          <w:lang w:val="en-US" w:eastAsia="en-US"/>
        </w:rPr>
      </w:pPr>
    </w:p>
    <w:p w14:paraId="072D5E9D" w14:textId="72FE402D" w:rsidR="00CF0219" w:rsidRPr="00E96DC3" w:rsidRDefault="00CF0219" w:rsidP="0007562D">
      <w:pPr>
        <w:pStyle w:val="ListParagraph"/>
        <w:numPr>
          <w:ilvl w:val="0"/>
          <w:numId w:val="11"/>
        </w:numPr>
        <w:spacing w:before="249" w:line="276" w:lineRule="auto"/>
        <w:ind w:right="84"/>
        <w:textAlignment w:val="baseline"/>
        <w:rPr>
          <w:rFonts w:eastAsia="Arial" w:cs="Arial"/>
          <w:color w:val="000000"/>
          <w:szCs w:val="22"/>
          <w:u w:val="single"/>
          <w:lang w:val="en-US" w:eastAsia="en-US"/>
        </w:rPr>
      </w:pPr>
      <w:r w:rsidRPr="00E96DC3">
        <w:rPr>
          <w:u w:val="single"/>
        </w:rPr>
        <w:lastRenderedPageBreak/>
        <w:t xml:space="preserve">Chair’s Business </w:t>
      </w:r>
    </w:p>
    <w:p w14:paraId="183E320B" w14:textId="77777777" w:rsidR="00CF0219" w:rsidRPr="00CF0219" w:rsidRDefault="00CF0219" w:rsidP="00CF0219">
      <w:pPr>
        <w:pStyle w:val="ListParagraph"/>
        <w:ind w:left="360" w:right="74"/>
        <w:textAlignment w:val="baseline"/>
        <w:rPr>
          <w:rFonts w:eastAsia="Arial" w:cs="Arial"/>
          <w:color w:val="000000"/>
          <w:szCs w:val="22"/>
          <w:lang w:val="en-US" w:eastAsia="en-US"/>
        </w:rPr>
      </w:pPr>
    </w:p>
    <w:p w14:paraId="1B913A6D" w14:textId="77777777" w:rsidR="00E526BF" w:rsidRPr="00E526BF" w:rsidRDefault="00E526BF" w:rsidP="0007562D">
      <w:pPr>
        <w:pStyle w:val="ListParagraph"/>
        <w:numPr>
          <w:ilvl w:val="0"/>
          <w:numId w:val="12"/>
        </w:numPr>
        <w:ind w:right="74"/>
        <w:textAlignment w:val="baseline"/>
        <w:rPr>
          <w:u w:val="dotted"/>
        </w:rPr>
      </w:pPr>
      <w:r w:rsidRPr="00E526BF">
        <w:rPr>
          <w:u w:val="dotted"/>
        </w:rPr>
        <w:t>Education Strategy</w:t>
      </w:r>
    </w:p>
    <w:p w14:paraId="274D07A1" w14:textId="77777777" w:rsidR="00E526BF" w:rsidRDefault="00E526BF" w:rsidP="00E526BF">
      <w:pPr>
        <w:pStyle w:val="ListParagraph"/>
        <w:ind w:left="1800" w:right="74"/>
        <w:textAlignment w:val="baseline"/>
      </w:pPr>
    </w:p>
    <w:p w14:paraId="68EF8D9E" w14:textId="2113C4A7" w:rsidR="00E526BF" w:rsidRDefault="00E526BF" w:rsidP="00E526BF">
      <w:pPr>
        <w:pStyle w:val="ListParagraph"/>
        <w:ind w:left="1800" w:right="74"/>
        <w:textAlignment w:val="baseline"/>
      </w:pPr>
      <w:r>
        <w:t>REPORTED</w:t>
      </w:r>
      <w:r w:rsidR="00D80774">
        <w:t>:</w:t>
      </w:r>
    </w:p>
    <w:p w14:paraId="301DA29F" w14:textId="77777777" w:rsidR="00E526BF" w:rsidRDefault="00E526BF" w:rsidP="00E526BF">
      <w:pPr>
        <w:pStyle w:val="ListParagraph"/>
        <w:ind w:left="1800" w:right="74"/>
        <w:textAlignment w:val="baseline"/>
      </w:pPr>
    </w:p>
    <w:p w14:paraId="661A7889" w14:textId="621CA6B9" w:rsidR="00E526BF" w:rsidRDefault="00E526BF" w:rsidP="0007562D">
      <w:pPr>
        <w:pStyle w:val="ListParagraph"/>
        <w:numPr>
          <w:ilvl w:val="0"/>
          <w:numId w:val="13"/>
        </w:numPr>
        <w:ind w:right="74"/>
        <w:textAlignment w:val="baseline"/>
      </w:pPr>
      <w:r>
        <w:t>That the Education Strategy had been approved by Council on the 21 November 2018;</w:t>
      </w:r>
    </w:p>
    <w:p w14:paraId="0034F761" w14:textId="1B69BA9C" w:rsidR="00E526BF" w:rsidRDefault="00E526BF" w:rsidP="0007562D">
      <w:pPr>
        <w:pStyle w:val="ListParagraph"/>
        <w:numPr>
          <w:ilvl w:val="0"/>
          <w:numId w:val="13"/>
        </w:numPr>
        <w:ind w:right="74"/>
        <w:textAlignment w:val="baseline"/>
      </w:pPr>
      <w:r>
        <w:t>That a number of colleagues had attended the meeting and Council membe</w:t>
      </w:r>
      <w:r w:rsidR="00613DE0">
        <w:t>rs were very supportive of the S</w:t>
      </w:r>
      <w:r>
        <w:t>trategy.</w:t>
      </w:r>
    </w:p>
    <w:p w14:paraId="1D83F0B8" w14:textId="77777777" w:rsidR="00E526BF" w:rsidRDefault="00E526BF" w:rsidP="00E526BF">
      <w:pPr>
        <w:ind w:right="74"/>
        <w:textAlignment w:val="baseline"/>
      </w:pPr>
    </w:p>
    <w:p w14:paraId="27DF1302" w14:textId="171EB0A8" w:rsidR="00E526BF" w:rsidRPr="00E526BF" w:rsidRDefault="00E526BF" w:rsidP="0007562D">
      <w:pPr>
        <w:pStyle w:val="ListParagraph"/>
        <w:numPr>
          <w:ilvl w:val="0"/>
          <w:numId w:val="12"/>
        </w:numPr>
        <w:ind w:right="74"/>
        <w:textAlignment w:val="baseline"/>
        <w:rPr>
          <w:u w:val="dotted"/>
        </w:rPr>
      </w:pPr>
      <w:r w:rsidRPr="00E526BF">
        <w:rPr>
          <w:u w:val="dotted"/>
        </w:rPr>
        <w:t>W</w:t>
      </w:r>
      <w:r w:rsidR="00D80774">
        <w:rPr>
          <w:u w:val="dotted"/>
        </w:rPr>
        <w:t xml:space="preserve">arwick </w:t>
      </w:r>
      <w:r w:rsidRPr="00E526BF">
        <w:rPr>
          <w:u w:val="dotted"/>
        </w:rPr>
        <w:t>A</w:t>
      </w:r>
      <w:r w:rsidR="00D80774">
        <w:rPr>
          <w:u w:val="dotted"/>
        </w:rPr>
        <w:t xml:space="preserve">wards for </w:t>
      </w:r>
      <w:r w:rsidRPr="00E526BF">
        <w:rPr>
          <w:u w:val="dotted"/>
        </w:rPr>
        <w:t>T</w:t>
      </w:r>
      <w:r w:rsidR="00D80774">
        <w:rPr>
          <w:u w:val="dotted"/>
        </w:rPr>
        <w:t xml:space="preserve">eaching </w:t>
      </w:r>
      <w:r w:rsidRPr="00E526BF">
        <w:rPr>
          <w:u w:val="dotted"/>
        </w:rPr>
        <w:t>E</w:t>
      </w:r>
      <w:r w:rsidR="00D80774">
        <w:rPr>
          <w:u w:val="dotted"/>
        </w:rPr>
        <w:t>xcellence (WATE)</w:t>
      </w:r>
    </w:p>
    <w:p w14:paraId="5E13F730" w14:textId="77777777" w:rsidR="00E526BF" w:rsidRDefault="00E526BF" w:rsidP="00E526BF">
      <w:pPr>
        <w:ind w:right="74"/>
        <w:textAlignment w:val="baseline"/>
      </w:pPr>
    </w:p>
    <w:p w14:paraId="0C83C45D" w14:textId="77777777" w:rsidR="00D80774" w:rsidRDefault="00E526BF" w:rsidP="00D80774">
      <w:pPr>
        <w:ind w:left="1800" w:right="74"/>
        <w:textAlignment w:val="baseline"/>
      </w:pPr>
      <w:r>
        <w:t>REPORTED</w:t>
      </w:r>
      <w:r w:rsidR="00D80774">
        <w:t>:</w:t>
      </w:r>
    </w:p>
    <w:p w14:paraId="3F294F93" w14:textId="77777777" w:rsidR="00D80774" w:rsidRDefault="00D80774" w:rsidP="00D80774">
      <w:pPr>
        <w:ind w:left="1800" w:right="74"/>
        <w:textAlignment w:val="baseline"/>
      </w:pPr>
    </w:p>
    <w:p w14:paraId="0FA399BF" w14:textId="79FEF5D5" w:rsidR="00D80774" w:rsidRDefault="00D80774" w:rsidP="0007562D">
      <w:pPr>
        <w:pStyle w:val="ListParagraph"/>
        <w:numPr>
          <w:ilvl w:val="0"/>
          <w:numId w:val="14"/>
        </w:numPr>
        <w:ind w:right="74"/>
        <w:textAlignment w:val="baseline"/>
      </w:pPr>
      <w:r>
        <w:t>That the Teaching Excellence Celebration was to take place after the meeting of the Education Committee;</w:t>
      </w:r>
    </w:p>
    <w:p w14:paraId="126CFC93" w14:textId="2EF8F4C4" w:rsidR="00D80774" w:rsidRDefault="00613DE0" w:rsidP="0007562D">
      <w:pPr>
        <w:pStyle w:val="ListParagraph"/>
        <w:numPr>
          <w:ilvl w:val="0"/>
          <w:numId w:val="14"/>
        </w:numPr>
        <w:ind w:right="74"/>
        <w:textAlignment w:val="baseline"/>
      </w:pPr>
      <w:r>
        <w:t>That C</w:t>
      </w:r>
      <w:r w:rsidR="00D80774">
        <w:t>ommittee members were welcome to attend the celebrations.</w:t>
      </w:r>
    </w:p>
    <w:p w14:paraId="619EA7E3" w14:textId="5FD1E5E2" w:rsidR="00CF0219" w:rsidRDefault="0052505E" w:rsidP="00D80774">
      <w:pPr>
        <w:pStyle w:val="ListParagraph"/>
        <w:ind w:left="2520" w:right="74"/>
        <w:textAlignment w:val="baseline"/>
      </w:pPr>
      <w:r>
        <w:br/>
      </w:r>
    </w:p>
    <w:p w14:paraId="1E9B9452" w14:textId="1FEEA556" w:rsidR="00CF0219" w:rsidRPr="00CF0219" w:rsidRDefault="00CF0219" w:rsidP="0007562D">
      <w:pPr>
        <w:pStyle w:val="Default"/>
        <w:numPr>
          <w:ilvl w:val="0"/>
          <w:numId w:val="11"/>
        </w:numPr>
        <w:rPr>
          <w:sz w:val="22"/>
          <w:szCs w:val="22"/>
          <w:u w:val="single"/>
        </w:rPr>
      </w:pPr>
      <w:r w:rsidRPr="00CF0219">
        <w:rPr>
          <w:sz w:val="22"/>
          <w:szCs w:val="22"/>
          <w:u w:val="single"/>
        </w:rPr>
        <w:t xml:space="preserve">Students’ Union Update </w:t>
      </w:r>
    </w:p>
    <w:p w14:paraId="21499176" w14:textId="77777777" w:rsidR="00CF0219" w:rsidRDefault="00CF0219" w:rsidP="00CF0219">
      <w:pPr>
        <w:pStyle w:val="Default"/>
        <w:ind w:firstLine="360"/>
        <w:rPr>
          <w:sz w:val="22"/>
          <w:szCs w:val="22"/>
        </w:rPr>
      </w:pPr>
    </w:p>
    <w:p w14:paraId="3B1798C0" w14:textId="7E89A41D" w:rsidR="003D08E0" w:rsidRDefault="003D08E0" w:rsidP="003D08E0">
      <w:pPr>
        <w:pStyle w:val="Default"/>
        <w:ind w:left="720" w:firstLine="720"/>
        <w:rPr>
          <w:sz w:val="22"/>
          <w:szCs w:val="22"/>
        </w:rPr>
      </w:pPr>
      <w:r>
        <w:rPr>
          <w:sz w:val="22"/>
          <w:szCs w:val="22"/>
        </w:rPr>
        <w:t>REPORTED</w:t>
      </w:r>
      <w:r w:rsidR="00613DE0">
        <w:rPr>
          <w:sz w:val="22"/>
          <w:szCs w:val="22"/>
        </w:rPr>
        <w:t xml:space="preserve"> </w:t>
      </w:r>
      <w:r>
        <w:rPr>
          <w:sz w:val="22"/>
          <w:szCs w:val="22"/>
        </w:rPr>
        <w:t xml:space="preserve">(by </w:t>
      </w:r>
      <w:r w:rsidR="000A24CF">
        <w:rPr>
          <w:sz w:val="22"/>
          <w:szCs w:val="22"/>
        </w:rPr>
        <w:t>L Kennedy</w:t>
      </w:r>
      <w:r>
        <w:rPr>
          <w:sz w:val="22"/>
          <w:szCs w:val="22"/>
        </w:rPr>
        <w:t>)</w:t>
      </w:r>
      <w:r w:rsidR="00613DE0">
        <w:rPr>
          <w:sz w:val="22"/>
          <w:szCs w:val="22"/>
        </w:rPr>
        <w:t>:</w:t>
      </w:r>
    </w:p>
    <w:p w14:paraId="5CC52A29" w14:textId="3C76384D" w:rsidR="003D08E0" w:rsidRDefault="003D08E0" w:rsidP="003D08E0">
      <w:pPr>
        <w:pStyle w:val="Default"/>
        <w:ind w:left="720" w:firstLine="720"/>
        <w:rPr>
          <w:sz w:val="22"/>
          <w:szCs w:val="22"/>
        </w:rPr>
      </w:pPr>
    </w:p>
    <w:p w14:paraId="0E47F497" w14:textId="3794440E" w:rsidR="009B3C11" w:rsidRDefault="009B3C11" w:rsidP="0007562D">
      <w:pPr>
        <w:pStyle w:val="Default"/>
        <w:numPr>
          <w:ilvl w:val="0"/>
          <w:numId w:val="15"/>
        </w:numPr>
        <w:rPr>
          <w:sz w:val="22"/>
          <w:szCs w:val="22"/>
        </w:rPr>
      </w:pPr>
      <w:r>
        <w:rPr>
          <w:sz w:val="22"/>
          <w:szCs w:val="22"/>
        </w:rPr>
        <w:t xml:space="preserve">That the student Academic Transformation Project was </w:t>
      </w:r>
      <w:r w:rsidRPr="009B3C11">
        <w:rPr>
          <w:sz w:val="22"/>
          <w:szCs w:val="22"/>
        </w:rPr>
        <w:t>underway</w:t>
      </w:r>
      <w:r>
        <w:rPr>
          <w:sz w:val="22"/>
          <w:szCs w:val="22"/>
        </w:rPr>
        <w:t xml:space="preserve"> </w:t>
      </w:r>
      <w:r w:rsidR="00613DE0">
        <w:rPr>
          <w:sz w:val="22"/>
          <w:szCs w:val="22"/>
        </w:rPr>
        <w:t>with the objective of</w:t>
      </w:r>
      <w:r>
        <w:rPr>
          <w:sz w:val="22"/>
          <w:szCs w:val="22"/>
        </w:rPr>
        <w:t xml:space="preserve"> </w:t>
      </w:r>
      <w:r w:rsidR="00613DE0">
        <w:rPr>
          <w:sz w:val="22"/>
          <w:szCs w:val="22"/>
        </w:rPr>
        <w:t>d</w:t>
      </w:r>
      <w:r>
        <w:rPr>
          <w:sz w:val="22"/>
          <w:szCs w:val="22"/>
        </w:rPr>
        <w:t>eliver</w:t>
      </w:r>
      <w:r w:rsidR="00613DE0">
        <w:rPr>
          <w:sz w:val="22"/>
          <w:szCs w:val="22"/>
        </w:rPr>
        <w:t>ing a system which enables</w:t>
      </w:r>
      <w:r>
        <w:rPr>
          <w:sz w:val="22"/>
          <w:szCs w:val="22"/>
        </w:rPr>
        <w:t xml:space="preserve"> an </w:t>
      </w:r>
      <w:r w:rsidRPr="009B3C11">
        <w:rPr>
          <w:sz w:val="22"/>
          <w:szCs w:val="22"/>
        </w:rPr>
        <w:t>empowered and impactful stu</w:t>
      </w:r>
      <w:r>
        <w:rPr>
          <w:sz w:val="22"/>
          <w:szCs w:val="22"/>
        </w:rPr>
        <w:t>dent voice;</w:t>
      </w:r>
    </w:p>
    <w:p w14:paraId="470528A3" w14:textId="5B3B22EC" w:rsidR="009B3C11" w:rsidRDefault="009B3C11" w:rsidP="0007562D">
      <w:pPr>
        <w:pStyle w:val="Default"/>
        <w:numPr>
          <w:ilvl w:val="0"/>
          <w:numId w:val="15"/>
        </w:numPr>
        <w:rPr>
          <w:sz w:val="22"/>
          <w:szCs w:val="22"/>
        </w:rPr>
      </w:pPr>
      <w:r>
        <w:rPr>
          <w:sz w:val="22"/>
          <w:szCs w:val="22"/>
        </w:rPr>
        <w:t xml:space="preserve">That preparations have commenced for work on the decolonising the </w:t>
      </w:r>
      <w:r w:rsidR="00F914D1">
        <w:rPr>
          <w:sz w:val="22"/>
          <w:szCs w:val="22"/>
        </w:rPr>
        <w:t>curriculum</w:t>
      </w:r>
      <w:r>
        <w:rPr>
          <w:sz w:val="22"/>
          <w:szCs w:val="22"/>
        </w:rPr>
        <w:t xml:space="preserve"> project and any</w:t>
      </w:r>
      <w:r w:rsidR="00613DE0">
        <w:rPr>
          <w:sz w:val="22"/>
          <w:szCs w:val="22"/>
        </w:rPr>
        <w:t xml:space="preserve"> members</w:t>
      </w:r>
      <w:r>
        <w:rPr>
          <w:sz w:val="22"/>
          <w:szCs w:val="22"/>
        </w:rPr>
        <w:t xml:space="preserve"> who </w:t>
      </w:r>
      <w:r w:rsidR="00613DE0">
        <w:rPr>
          <w:sz w:val="22"/>
          <w:szCs w:val="22"/>
        </w:rPr>
        <w:t>were</w:t>
      </w:r>
      <w:r>
        <w:rPr>
          <w:sz w:val="22"/>
          <w:szCs w:val="22"/>
        </w:rPr>
        <w:t xml:space="preserve"> interested in this </w:t>
      </w:r>
      <w:r w:rsidR="00613DE0">
        <w:rPr>
          <w:sz w:val="22"/>
          <w:szCs w:val="22"/>
        </w:rPr>
        <w:t xml:space="preserve">project </w:t>
      </w:r>
      <w:r>
        <w:rPr>
          <w:sz w:val="22"/>
          <w:szCs w:val="22"/>
        </w:rPr>
        <w:t xml:space="preserve">should contact the Education </w:t>
      </w:r>
      <w:r w:rsidR="00613DE0">
        <w:rPr>
          <w:sz w:val="22"/>
          <w:szCs w:val="22"/>
        </w:rPr>
        <w:t>O</w:t>
      </w:r>
      <w:r>
        <w:rPr>
          <w:sz w:val="22"/>
          <w:szCs w:val="22"/>
        </w:rPr>
        <w:t>fficer;</w:t>
      </w:r>
    </w:p>
    <w:p w14:paraId="6106A912" w14:textId="0667B72A" w:rsidR="009B3C11" w:rsidRDefault="009B3C11" w:rsidP="009B3C11">
      <w:pPr>
        <w:pStyle w:val="Default"/>
        <w:rPr>
          <w:sz w:val="22"/>
          <w:szCs w:val="22"/>
        </w:rPr>
      </w:pPr>
    </w:p>
    <w:p w14:paraId="53EA874B" w14:textId="06B793D3" w:rsidR="009B3C11" w:rsidRDefault="009B3C11" w:rsidP="009B3C11">
      <w:pPr>
        <w:pStyle w:val="Default"/>
        <w:ind w:left="1440"/>
        <w:rPr>
          <w:sz w:val="22"/>
          <w:szCs w:val="22"/>
        </w:rPr>
      </w:pPr>
      <w:r>
        <w:rPr>
          <w:sz w:val="22"/>
          <w:szCs w:val="22"/>
        </w:rPr>
        <w:t xml:space="preserve">(by </w:t>
      </w:r>
      <w:r w:rsidR="000A24CF">
        <w:rPr>
          <w:sz w:val="22"/>
          <w:szCs w:val="22"/>
        </w:rPr>
        <w:t>E King</w:t>
      </w:r>
      <w:r>
        <w:rPr>
          <w:sz w:val="22"/>
          <w:szCs w:val="22"/>
        </w:rPr>
        <w:t>)</w:t>
      </w:r>
      <w:r w:rsidR="00613DE0">
        <w:rPr>
          <w:sz w:val="22"/>
          <w:szCs w:val="22"/>
        </w:rPr>
        <w:t>:</w:t>
      </w:r>
    </w:p>
    <w:p w14:paraId="7F3B20FA" w14:textId="77777777" w:rsidR="009B3C11" w:rsidRDefault="009B3C11" w:rsidP="009B3C11">
      <w:pPr>
        <w:pStyle w:val="Default"/>
        <w:ind w:left="1440"/>
        <w:rPr>
          <w:sz w:val="22"/>
          <w:szCs w:val="22"/>
        </w:rPr>
      </w:pPr>
    </w:p>
    <w:p w14:paraId="74794DFF" w14:textId="6DED2590" w:rsidR="009B3C11" w:rsidRDefault="009B3C11" w:rsidP="0007562D">
      <w:pPr>
        <w:pStyle w:val="Default"/>
        <w:numPr>
          <w:ilvl w:val="0"/>
          <w:numId w:val="15"/>
        </w:numPr>
        <w:rPr>
          <w:sz w:val="22"/>
          <w:szCs w:val="22"/>
        </w:rPr>
      </w:pPr>
      <w:r>
        <w:rPr>
          <w:sz w:val="22"/>
          <w:szCs w:val="22"/>
        </w:rPr>
        <w:t>T</w:t>
      </w:r>
      <w:r w:rsidR="00F914D1">
        <w:rPr>
          <w:sz w:val="22"/>
          <w:szCs w:val="22"/>
        </w:rPr>
        <w:t xml:space="preserve">hat </w:t>
      </w:r>
      <w:r>
        <w:rPr>
          <w:sz w:val="22"/>
          <w:szCs w:val="22"/>
        </w:rPr>
        <w:t>Student</w:t>
      </w:r>
      <w:r w:rsidR="00F914D1">
        <w:rPr>
          <w:sz w:val="22"/>
          <w:szCs w:val="22"/>
        </w:rPr>
        <w:t xml:space="preserve">s Transforming Education </w:t>
      </w:r>
      <w:r w:rsidR="00613DE0">
        <w:rPr>
          <w:sz w:val="22"/>
          <w:szCs w:val="22"/>
        </w:rPr>
        <w:t>Programme</w:t>
      </w:r>
      <w:r w:rsidR="00F914D1">
        <w:rPr>
          <w:sz w:val="22"/>
          <w:szCs w:val="22"/>
        </w:rPr>
        <w:t xml:space="preserve"> (STEP) </w:t>
      </w:r>
      <w:r w:rsidR="00613DE0">
        <w:rPr>
          <w:sz w:val="22"/>
          <w:szCs w:val="22"/>
        </w:rPr>
        <w:t xml:space="preserve">was being launched </w:t>
      </w:r>
      <w:r w:rsidR="00F914D1">
        <w:rPr>
          <w:sz w:val="22"/>
          <w:szCs w:val="22"/>
        </w:rPr>
        <w:t>to engage those not currently involved in academic representation;</w:t>
      </w:r>
    </w:p>
    <w:p w14:paraId="3D872F8F" w14:textId="3CEA1084" w:rsidR="00F914D1" w:rsidRDefault="00F914D1" w:rsidP="0007562D">
      <w:pPr>
        <w:pStyle w:val="Default"/>
        <w:numPr>
          <w:ilvl w:val="0"/>
          <w:numId w:val="15"/>
        </w:numPr>
        <w:rPr>
          <w:sz w:val="22"/>
          <w:szCs w:val="22"/>
        </w:rPr>
      </w:pPr>
      <w:r>
        <w:rPr>
          <w:sz w:val="22"/>
          <w:szCs w:val="22"/>
        </w:rPr>
        <w:t>That a 5 day long ‘Futures Fest’ w</w:t>
      </w:r>
      <w:r w:rsidR="00613DE0">
        <w:rPr>
          <w:sz w:val="22"/>
          <w:szCs w:val="22"/>
        </w:rPr>
        <w:t>ould</w:t>
      </w:r>
      <w:r>
        <w:rPr>
          <w:sz w:val="22"/>
          <w:szCs w:val="22"/>
        </w:rPr>
        <w:t xml:space="preserve"> be taking place in term 2 </w:t>
      </w:r>
      <w:r w:rsidR="00613DE0">
        <w:rPr>
          <w:sz w:val="22"/>
          <w:szCs w:val="22"/>
        </w:rPr>
        <w:t>to support students to begin considering their futures</w:t>
      </w:r>
      <w:r>
        <w:rPr>
          <w:sz w:val="22"/>
          <w:szCs w:val="22"/>
        </w:rPr>
        <w:t>;</w:t>
      </w:r>
    </w:p>
    <w:p w14:paraId="6FB27C38" w14:textId="3C8F0F09" w:rsidR="009B3C11" w:rsidRPr="00F914D1" w:rsidRDefault="00F914D1" w:rsidP="0007562D">
      <w:pPr>
        <w:pStyle w:val="Default"/>
        <w:numPr>
          <w:ilvl w:val="0"/>
          <w:numId w:val="15"/>
        </w:numPr>
        <w:rPr>
          <w:color w:val="auto"/>
          <w:sz w:val="22"/>
          <w:szCs w:val="22"/>
        </w:rPr>
      </w:pPr>
      <w:r w:rsidRPr="00F914D1">
        <w:rPr>
          <w:sz w:val="22"/>
          <w:szCs w:val="22"/>
        </w:rPr>
        <w:t xml:space="preserve">That a campaign </w:t>
      </w:r>
      <w:r w:rsidR="00613DE0">
        <w:rPr>
          <w:sz w:val="22"/>
          <w:szCs w:val="22"/>
        </w:rPr>
        <w:t>wa</w:t>
      </w:r>
      <w:r w:rsidRPr="00F914D1">
        <w:rPr>
          <w:sz w:val="22"/>
          <w:szCs w:val="22"/>
        </w:rPr>
        <w:t xml:space="preserve">s being launched this term on Postgraduate Isolation to </w:t>
      </w:r>
      <w:r w:rsidRPr="00F914D1">
        <w:rPr>
          <w:color w:val="auto"/>
          <w:sz w:val="22"/>
          <w:szCs w:val="22"/>
        </w:rPr>
        <w:t xml:space="preserve">raise </w:t>
      </w:r>
      <w:r w:rsidR="009B3C11" w:rsidRPr="00F914D1">
        <w:rPr>
          <w:color w:val="auto"/>
          <w:sz w:val="22"/>
          <w:szCs w:val="22"/>
        </w:rPr>
        <w:t>awareness of</w:t>
      </w:r>
      <w:r w:rsidRPr="00F914D1">
        <w:rPr>
          <w:color w:val="auto"/>
          <w:sz w:val="22"/>
          <w:szCs w:val="22"/>
        </w:rPr>
        <w:t xml:space="preserve"> the e</w:t>
      </w:r>
      <w:r w:rsidR="009B3C11" w:rsidRPr="00F914D1">
        <w:rPr>
          <w:color w:val="auto"/>
          <w:sz w:val="22"/>
          <w:szCs w:val="22"/>
        </w:rPr>
        <w:t>xperience</w:t>
      </w:r>
      <w:r w:rsidRPr="00F914D1">
        <w:rPr>
          <w:color w:val="auto"/>
          <w:sz w:val="22"/>
          <w:szCs w:val="22"/>
        </w:rPr>
        <w:t xml:space="preserve"> of </w:t>
      </w:r>
      <w:r w:rsidR="00613DE0">
        <w:rPr>
          <w:color w:val="auto"/>
          <w:sz w:val="22"/>
          <w:szCs w:val="22"/>
        </w:rPr>
        <w:t>postgraduate s</w:t>
      </w:r>
      <w:r w:rsidRPr="00F914D1">
        <w:rPr>
          <w:color w:val="auto"/>
          <w:sz w:val="22"/>
          <w:szCs w:val="22"/>
        </w:rPr>
        <w:t>tudents</w:t>
      </w:r>
      <w:r w:rsidR="009B3C11" w:rsidRPr="00F914D1">
        <w:rPr>
          <w:color w:val="auto"/>
          <w:sz w:val="22"/>
          <w:szCs w:val="22"/>
        </w:rPr>
        <w:t xml:space="preserve"> at </w:t>
      </w:r>
      <w:r w:rsidRPr="00F914D1">
        <w:rPr>
          <w:color w:val="auto"/>
          <w:sz w:val="22"/>
          <w:szCs w:val="22"/>
        </w:rPr>
        <w:t>Warwick</w:t>
      </w:r>
      <w:r w:rsidR="009B3C11" w:rsidRPr="00F914D1">
        <w:rPr>
          <w:color w:val="auto"/>
          <w:sz w:val="22"/>
          <w:szCs w:val="22"/>
        </w:rPr>
        <w:t>.</w:t>
      </w:r>
    </w:p>
    <w:p w14:paraId="2D5456B3" w14:textId="77777777" w:rsidR="009B3C11" w:rsidRPr="00F914D1" w:rsidRDefault="009B3C11" w:rsidP="009B3C11">
      <w:pPr>
        <w:pStyle w:val="ListParagraph"/>
        <w:ind w:left="360" w:right="74"/>
        <w:textAlignment w:val="baseline"/>
        <w:rPr>
          <w:szCs w:val="22"/>
        </w:rPr>
      </w:pPr>
    </w:p>
    <w:p w14:paraId="4D4AEE7D" w14:textId="13D7E0E2" w:rsidR="00F914D1" w:rsidRPr="00F914D1" w:rsidRDefault="000A24CF" w:rsidP="00F914D1">
      <w:pPr>
        <w:pStyle w:val="ListParagraph"/>
        <w:ind w:left="1440" w:right="74"/>
        <w:textAlignment w:val="baseline"/>
        <w:rPr>
          <w:szCs w:val="22"/>
        </w:rPr>
      </w:pPr>
      <w:r>
        <w:rPr>
          <w:szCs w:val="22"/>
        </w:rPr>
        <w:t xml:space="preserve">(by </w:t>
      </w:r>
      <w:r w:rsidR="00632A82">
        <w:rPr>
          <w:szCs w:val="22"/>
        </w:rPr>
        <w:t xml:space="preserve">Professor </w:t>
      </w:r>
      <w:r>
        <w:rPr>
          <w:szCs w:val="22"/>
        </w:rPr>
        <w:t>L Gracia</w:t>
      </w:r>
      <w:r w:rsidR="00F914D1" w:rsidRPr="00F914D1">
        <w:rPr>
          <w:szCs w:val="22"/>
        </w:rPr>
        <w:t>)</w:t>
      </w:r>
      <w:r w:rsidR="00613DE0">
        <w:rPr>
          <w:szCs w:val="22"/>
        </w:rPr>
        <w:t>:</w:t>
      </w:r>
    </w:p>
    <w:p w14:paraId="57BABFF6" w14:textId="77777777" w:rsidR="00F914D1" w:rsidRPr="00F914D1" w:rsidRDefault="00F914D1" w:rsidP="00F914D1">
      <w:pPr>
        <w:pStyle w:val="ListParagraph"/>
        <w:ind w:left="1440" w:right="74"/>
        <w:textAlignment w:val="baseline"/>
        <w:rPr>
          <w:szCs w:val="22"/>
        </w:rPr>
      </w:pPr>
    </w:p>
    <w:p w14:paraId="4672D462" w14:textId="16ABD5FC" w:rsidR="009E6621" w:rsidRPr="00613DE0" w:rsidRDefault="00F914D1" w:rsidP="00A128EF">
      <w:pPr>
        <w:pStyle w:val="ListParagraph"/>
        <w:numPr>
          <w:ilvl w:val="0"/>
          <w:numId w:val="15"/>
        </w:numPr>
        <w:ind w:right="74"/>
        <w:textAlignment w:val="baseline"/>
        <w:rPr>
          <w:szCs w:val="22"/>
        </w:rPr>
      </w:pPr>
      <w:r w:rsidRPr="00613DE0">
        <w:rPr>
          <w:szCs w:val="22"/>
        </w:rPr>
        <w:t xml:space="preserve">That the </w:t>
      </w:r>
      <w:r w:rsidR="00613DE0" w:rsidRPr="00613DE0">
        <w:rPr>
          <w:szCs w:val="22"/>
        </w:rPr>
        <w:t xml:space="preserve">work on Postgraduate Isolation was critical given that </w:t>
      </w:r>
      <w:r w:rsidRPr="00613DE0">
        <w:rPr>
          <w:szCs w:val="22"/>
        </w:rPr>
        <w:t xml:space="preserve">research </w:t>
      </w:r>
      <w:r w:rsidR="00352EB8">
        <w:rPr>
          <w:szCs w:val="22"/>
        </w:rPr>
        <w:t>had</w:t>
      </w:r>
      <w:r w:rsidRPr="00613DE0">
        <w:rPr>
          <w:szCs w:val="22"/>
        </w:rPr>
        <w:t xml:space="preserve"> highlighted that loneliness </w:t>
      </w:r>
      <w:r w:rsidR="00613DE0">
        <w:rPr>
          <w:szCs w:val="22"/>
        </w:rPr>
        <w:t>was</w:t>
      </w:r>
      <w:r w:rsidRPr="00613DE0">
        <w:rPr>
          <w:szCs w:val="22"/>
        </w:rPr>
        <w:t xml:space="preserve"> the </w:t>
      </w:r>
      <w:r w:rsidR="00613DE0">
        <w:rPr>
          <w:szCs w:val="22"/>
        </w:rPr>
        <w:t>most significant</w:t>
      </w:r>
      <w:r w:rsidRPr="00613DE0">
        <w:rPr>
          <w:szCs w:val="22"/>
        </w:rPr>
        <w:t xml:space="preserve"> issue in terms of </w:t>
      </w:r>
      <w:r w:rsidR="00613DE0">
        <w:rPr>
          <w:szCs w:val="22"/>
        </w:rPr>
        <w:t>mental health for p</w:t>
      </w:r>
      <w:r w:rsidRPr="00613DE0">
        <w:rPr>
          <w:szCs w:val="22"/>
        </w:rPr>
        <w:t>ostgraduate students.</w:t>
      </w:r>
      <w:r w:rsidR="0052505E" w:rsidRPr="00613DE0">
        <w:rPr>
          <w:szCs w:val="22"/>
        </w:rPr>
        <w:br/>
      </w:r>
    </w:p>
    <w:p w14:paraId="59281324" w14:textId="676827CD" w:rsidR="00685214" w:rsidRPr="00121249" w:rsidRDefault="00685214" w:rsidP="00632A82">
      <w:pPr>
        <w:pStyle w:val="ListParagraph"/>
        <w:keepNext/>
        <w:numPr>
          <w:ilvl w:val="0"/>
          <w:numId w:val="11"/>
        </w:numPr>
        <w:spacing w:before="272" w:line="257" w:lineRule="exact"/>
        <w:textAlignment w:val="baseline"/>
        <w:rPr>
          <w:u w:val="single"/>
        </w:rPr>
      </w:pPr>
      <w:r w:rsidRPr="00121249">
        <w:rPr>
          <w:u w:val="single"/>
        </w:rPr>
        <w:lastRenderedPageBreak/>
        <w:t>Education Strategy</w:t>
      </w:r>
      <w:r w:rsidR="009F3D56" w:rsidRPr="00121249">
        <w:rPr>
          <w:u w:val="single"/>
        </w:rPr>
        <w:t xml:space="preserve"> Prioritisation and</w:t>
      </w:r>
      <w:r w:rsidR="001164DC" w:rsidRPr="00121249">
        <w:rPr>
          <w:u w:val="single"/>
        </w:rPr>
        <w:t xml:space="preserve"> Implementation</w:t>
      </w:r>
      <w:r w:rsidR="009F3D56" w:rsidRPr="00121249">
        <w:rPr>
          <w:u w:val="single"/>
        </w:rPr>
        <w:t xml:space="preserve"> Plan</w:t>
      </w:r>
      <w:r w:rsidR="001F19AC" w:rsidRPr="00121249">
        <w:rPr>
          <w:u w:val="single"/>
        </w:rPr>
        <w:t xml:space="preserve"> </w:t>
      </w:r>
    </w:p>
    <w:p w14:paraId="2F72743B" w14:textId="77777777" w:rsidR="00632A82" w:rsidRDefault="00121249" w:rsidP="00632A82">
      <w:pPr>
        <w:keepNext/>
        <w:spacing w:before="272" w:line="257" w:lineRule="exact"/>
        <w:ind w:left="1440"/>
        <w:textAlignment w:val="baseline"/>
      </w:pPr>
      <w:r>
        <w:t>CONSIDERED:</w:t>
      </w:r>
      <w:r w:rsidR="0006181E">
        <w:br/>
      </w:r>
    </w:p>
    <w:p w14:paraId="5BAA97F6" w14:textId="54E1D5DF" w:rsidR="005F4B42" w:rsidRDefault="005F4B42" w:rsidP="00632A82">
      <w:pPr>
        <w:keepNext/>
        <w:ind w:left="1440"/>
        <w:textAlignment w:val="baseline"/>
      </w:pPr>
      <w:r>
        <w:t xml:space="preserve">A </w:t>
      </w:r>
      <w:r w:rsidR="007C41C1">
        <w:t>paper</w:t>
      </w:r>
      <w:r>
        <w:t xml:space="preserve"> on the top 10 priorities of the Education Strategy</w:t>
      </w:r>
      <w:r w:rsidR="00352EB8">
        <w:t>,</w:t>
      </w:r>
      <w:r>
        <w:t xml:space="preserve"> as agreed by Education </w:t>
      </w:r>
      <w:r w:rsidRPr="0052505E">
        <w:t>Executive</w:t>
      </w:r>
      <w:r w:rsidR="00C83D8F" w:rsidRPr="0052505E">
        <w:t xml:space="preserve"> </w:t>
      </w:r>
      <w:r w:rsidR="0006181E" w:rsidRPr="0052505E">
        <w:t>(paper EC.03</w:t>
      </w:r>
      <w:r w:rsidR="00C83D8F" w:rsidRPr="0052505E">
        <w:t>/18-19)</w:t>
      </w:r>
      <w:r w:rsidR="0052505E">
        <w:t>.</w:t>
      </w:r>
    </w:p>
    <w:p w14:paraId="164B71C2" w14:textId="06A866BE" w:rsidR="00121249" w:rsidRDefault="00121249" w:rsidP="00121249">
      <w:pPr>
        <w:spacing w:before="272" w:line="257" w:lineRule="exact"/>
        <w:ind w:left="1440"/>
        <w:textAlignment w:val="baseline"/>
      </w:pPr>
      <w:r>
        <w:t>REPORTED</w:t>
      </w:r>
      <w:r w:rsidR="00632A82">
        <w:t xml:space="preserve"> </w:t>
      </w:r>
      <w:r>
        <w:t>(by the Chair)</w:t>
      </w:r>
      <w:r w:rsidR="00632A82">
        <w:t>:</w:t>
      </w:r>
    </w:p>
    <w:p w14:paraId="3BE36CAD" w14:textId="4ABB9B38" w:rsidR="00121249" w:rsidRPr="001C5EF4" w:rsidRDefault="00121249" w:rsidP="00A128EF">
      <w:pPr>
        <w:pStyle w:val="ListParagraph"/>
        <w:numPr>
          <w:ilvl w:val="0"/>
          <w:numId w:val="16"/>
        </w:numPr>
        <w:spacing w:before="272" w:line="257" w:lineRule="exact"/>
        <w:textAlignment w:val="baseline"/>
      </w:pPr>
      <w:r>
        <w:t xml:space="preserve">That the Education Strategy </w:t>
      </w:r>
      <w:r w:rsidR="00632A82">
        <w:t xml:space="preserve">would be </w:t>
      </w:r>
      <w:r>
        <w:t>formally launched in January</w:t>
      </w:r>
      <w:r w:rsidR="00632A82">
        <w:t xml:space="preserve"> and that this would involve a number of</w:t>
      </w:r>
      <w:r>
        <w:t xml:space="preserve"> planned activities, including a new website </w:t>
      </w:r>
      <w:r w:rsidRPr="001C5EF4">
        <w:t>with case studies contributed by wider colleagues;</w:t>
      </w:r>
    </w:p>
    <w:p w14:paraId="10FC44D3" w14:textId="1F28464D" w:rsidR="001C5EF4" w:rsidRPr="001C5EF4" w:rsidRDefault="001C5EF4" w:rsidP="00A128EF">
      <w:pPr>
        <w:pStyle w:val="ListParagraph"/>
        <w:numPr>
          <w:ilvl w:val="0"/>
          <w:numId w:val="16"/>
        </w:numPr>
        <w:spacing w:before="272" w:line="257" w:lineRule="exact"/>
        <w:textAlignment w:val="baseline"/>
      </w:pPr>
      <w:r w:rsidRPr="001C5EF4">
        <w:t>That Education Committee w</w:t>
      </w:r>
      <w:r w:rsidR="00632A82">
        <w:t>ould</w:t>
      </w:r>
      <w:r w:rsidRPr="001C5EF4">
        <w:t xml:space="preserve"> be monitoring the implementation of the </w:t>
      </w:r>
      <w:r w:rsidR="00632A82">
        <w:t>Strategy on a termly basis and would need to identify key priorities and ensure that these were taken forward through the governance structures;</w:t>
      </w:r>
    </w:p>
    <w:p w14:paraId="6903BF8C" w14:textId="3DC4265E" w:rsidR="001C5EF4" w:rsidRDefault="001C5EF4" w:rsidP="0007562D">
      <w:pPr>
        <w:pStyle w:val="ListParagraph"/>
        <w:numPr>
          <w:ilvl w:val="0"/>
          <w:numId w:val="16"/>
        </w:numPr>
        <w:spacing w:before="272" w:line="257" w:lineRule="exact"/>
        <w:textAlignment w:val="baseline"/>
      </w:pPr>
      <w:r>
        <w:t>That the top 10 key priorities ha</w:t>
      </w:r>
      <w:r w:rsidR="00632A82">
        <w:t>d</w:t>
      </w:r>
      <w:r>
        <w:t xml:space="preserve"> been</w:t>
      </w:r>
      <w:r w:rsidRPr="001C5EF4">
        <w:t xml:space="preserve"> </w:t>
      </w:r>
      <w:r>
        <w:t>produced for 2018/19 and</w:t>
      </w:r>
      <w:r w:rsidR="00632A82">
        <w:t xml:space="preserve"> we</w:t>
      </w:r>
      <w:r>
        <w:t>re at different stages</w:t>
      </w:r>
      <w:r w:rsidR="00632A82">
        <w:t xml:space="preserve"> of development</w:t>
      </w:r>
      <w:r>
        <w:t>;</w:t>
      </w:r>
    </w:p>
    <w:p w14:paraId="1EAC0B08" w14:textId="4C033F7D" w:rsidR="000A24CF" w:rsidRPr="00EC0040" w:rsidRDefault="000A24CF" w:rsidP="000A24CF">
      <w:pPr>
        <w:spacing w:before="272" w:line="257" w:lineRule="exact"/>
        <w:ind w:left="1440"/>
        <w:textAlignment w:val="baseline"/>
      </w:pPr>
      <w:r w:rsidRPr="00EC0040">
        <w:t>(by D Davies)</w:t>
      </w:r>
      <w:r w:rsidR="00632A82">
        <w:t>:</w:t>
      </w:r>
    </w:p>
    <w:p w14:paraId="0CC39106" w14:textId="2019498E" w:rsidR="00EC0040" w:rsidRPr="00EC0040" w:rsidRDefault="000A24CF" w:rsidP="0007562D">
      <w:pPr>
        <w:pStyle w:val="ListParagraph"/>
        <w:numPr>
          <w:ilvl w:val="0"/>
          <w:numId w:val="16"/>
        </w:numPr>
        <w:spacing w:before="272" w:line="257" w:lineRule="exact"/>
        <w:textAlignment w:val="baseline"/>
      </w:pPr>
      <w:r w:rsidRPr="00EC0040">
        <w:t xml:space="preserve">That it was reported at the Faculty Education Committee (Science, Engineering and Medicine), that departments would welcome a set of priorities to undertake to help support </w:t>
      </w:r>
      <w:r w:rsidR="00EC0040">
        <w:t xml:space="preserve">this as the </w:t>
      </w:r>
      <w:r w:rsidR="00632A82">
        <w:t>Strategy wa</w:t>
      </w:r>
      <w:r w:rsidR="00EC0040">
        <w:t xml:space="preserve">s very </w:t>
      </w:r>
      <w:r w:rsidR="004C5662">
        <w:t>comprehensive;</w:t>
      </w:r>
    </w:p>
    <w:p w14:paraId="426D0A46" w14:textId="0662B574" w:rsidR="004C5662" w:rsidRDefault="004C5662" w:rsidP="004C5662">
      <w:pPr>
        <w:spacing w:before="272" w:line="257" w:lineRule="exact"/>
        <w:ind w:left="1440"/>
        <w:textAlignment w:val="baseline"/>
      </w:pPr>
      <w:r>
        <w:t xml:space="preserve">(by </w:t>
      </w:r>
      <w:r w:rsidR="00632A82">
        <w:t xml:space="preserve">Professor </w:t>
      </w:r>
      <w:r>
        <w:t>G van der Velden)</w:t>
      </w:r>
    </w:p>
    <w:p w14:paraId="258FEBB7" w14:textId="3BB415C5" w:rsidR="004C5662" w:rsidRPr="00EC0040" w:rsidRDefault="004C5662" w:rsidP="0007562D">
      <w:pPr>
        <w:pStyle w:val="ListParagraph"/>
        <w:numPr>
          <w:ilvl w:val="0"/>
          <w:numId w:val="16"/>
        </w:numPr>
        <w:spacing w:before="272" w:line="257" w:lineRule="exact"/>
        <w:textAlignment w:val="baseline"/>
      </w:pPr>
      <w:r>
        <w:t>That the Education Strategy had been devel</w:t>
      </w:r>
      <w:r w:rsidR="00A128EF">
        <w:t>oped with extensive consultation and so wa</w:t>
      </w:r>
      <w:r>
        <w:t xml:space="preserve">s not operating </w:t>
      </w:r>
      <w:r w:rsidR="00A128EF">
        <w:t>with</w:t>
      </w:r>
      <w:r>
        <w:t xml:space="preserve"> a ‘top-down’ approach</w:t>
      </w:r>
      <w:r w:rsidR="00A128EF">
        <w:t>;</w:t>
      </w:r>
    </w:p>
    <w:p w14:paraId="09970B0B" w14:textId="0B9106D2" w:rsidR="000A24CF" w:rsidRPr="004C5662" w:rsidRDefault="000A24CF" w:rsidP="000A24CF">
      <w:pPr>
        <w:spacing w:before="272" w:line="257" w:lineRule="exact"/>
        <w:ind w:left="1440"/>
        <w:textAlignment w:val="baseline"/>
      </w:pPr>
      <w:r w:rsidRPr="004C5662">
        <w:t>(by the Chair)</w:t>
      </w:r>
    </w:p>
    <w:p w14:paraId="7E7D70A7" w14:textId="27677227" w:rsidR="00EC0040" w:rsidRPr="004C5662" w:rsidRDefault="00EC0040" w:rsidP="0007562D">
      <w:pPr>
        <w:pStyle w:val="ListParagraph"/>
        <w:numPr>
          <w:ilvl w:val="0"/>
          <w:numId w:val="16"/>
        </w:numPr>
        <w:spacing w:before="272" w:line="257" w:lineRule="exact"/>
        <w:textAlignment w:val="baseline"/>
      </w:pPr>
      <w:r w:rsidRPr="004C5662">
        <w:t xml:space="preserve">That </w:t>
      </w:r>
      <w:r w:rsidR="004C5662" w:rsidRPr="004C5662">
        <w:t>a set of priorities had</w:t>
      </w:r>
      <w:r w:rsidRPr="004C5662">
        <w:t xml:space="preserve"> not been set for Faculty Education Committees </w:t>
      </w:r>
      <w:r w:rsidR="004C5662" w:rsidRPr="004C5662">
        <w:t>so as not to burden departments with additional work;</w:t>
      </w:r>
    </w:p>
    <w:p w14:paraId="4FE495CD" w14:textId="6CDF4152" w:rsidR="000A24CF" w:rsidRPr="004C5662" w:rsidRDefault="00EC0040" w:rsidP="0007562D">
      <w:pPr>
        <w:pStyle w:val="ListParagraph"/>
        <w:numPr>
          <w:ilvl w:val="0"/>
          <w:numId w:val="16"/>
        </w:numPr>
        <w:spacing w:before="272" w:line="257" w:lineRule="exact"/>
        <w:textAlignment w:val="baseline"/>
      </w:pPr>
      <w:r w:rsidRPr="004C5662">
        <w:t xml:space="preserve">That the Teaching Excellence Group (TEG) meetings are </w:t>
      </w:r>
      <w:r w:rsidR="00A128EF">
        <w:t>identifying</w:t>
      </w:r>
      <w:r w:rsidRPr="004C5662">
        <w:t xml:space="preserve"> items to be worked on as a priority for departments;</w:t>
      </w:r>
      <w:r w:rsidR="000A24CF" w:rsidRPr="004C5662">
        <w:t xml:space="preserve"> </w:t>
      </w:r>
    </w:p>
    <w:p w14:paraId="10A9ACB9" w14:textId="3A42B726" w:rsidR="000A24CF" w:rsidRPr="004C5662" w:rsidRDefault="00A128EF" w:rsidP="0007562D">
      <w:pPr>
        <w:pStyle w:val="ListParagraph"/>
        <w:numPr>
          <w:ilvl w:val="0"/>
          <w:numId w:val="16"/>
        </w:numPr>
        <w:spacing w:before="272" w:line="257" w:lineRule="exact"/>
        <w:textAlignment w:val="baseline"/>
      </w:pPr>
      <w:r>
        <w:t>That the C</w:t>
      </w:r>
      <w:r w:rsidR="004C5662" w:rsidRPr="004C5662">
        <w:t>ommittee w</w:t>
      </w:r>
      <w:r>
        <w:t>ould</w:t>
      </w:r>
      <w:r w:rsidR="004C5662" w:rsidRPr="004C5662">
        <w:t xml:space="preserve"> need to work </w:t>
      </w:r>
      <w:r w:rsidR="004C5662">
        <w:t xml:space="preserve">on </w:t>
      </w:r>
      <w:r w:rsidR="004C5662" w:rsidRPr="004C5662">
        <w:t xml:space="preserve">communications to ensure </w:t>
      </w:r>
      <w:r w:rsidR="00171A96">
        <w:t xml:space="preserve">an </w:t>
      </w:r>
      <w:r w:rsidR="004C5662" w:rsidRPr="004C5662">
        <w:t>ongoing dialogue</w:t>
      </w:r>
      <w:r w:rsidR="00171A96">
        <w:t xml:space="preserve"> with departments.</w:t>
      </w:r>
    </w:p>
    <w:p w14:paraId="6B291A79" w14:textId="77777777" w:rsidR="00EC0040" w:rsidRPr="00EC0040" w:rsidRDefault="00EC0040" w:rsidP="00EC0040">
      <w:pPr>
        <w:pStyle w:val="ListParagraph"/>
        <w:spacing w:before="272" w:line="257" w:lineRule="exact"/>
        <w:ind w:left="1800"/>
        <w:textAlignment w:val="baseline"/>
        <w:rPr>
          <w:color w:val="FF0000"/>
        </w:rPr>
      </w:pPr>
    </w:p>
    <w:p w14:paraId="53C7D2A8" w14:textId="4A1CA190" w:rsidR="005F4B42" w:rsidRDefault="005F4B42" w:rsidP="005F4B42">
      <w:pPr>
        <w:pStyle w:val="ListParagraph"/>
        <w:spacing w:before="272" w:line="257" w:lineRule="exact"/>
        <w:ind w:left="360"/>
        <w:textAlignment w:val="baseline"/>
        <w:rPr>
          <w:u w:val="single"/>
        </w:rPr>
      </w:pPr>
    </w:p>
    <w:p w14:paraId="5C9308A4" w14:textId="3898AA3E" w:rsidR="009F3D56" w:rsidRPr="00E96DC3" w:rsidRDefault="009F3D56" w:rsidP="0007562D">
      <w:pPr>
        <w:pStyle w:val="ListParagraph"/>
        <w:numPr>
          <w:ilvl w:val="0"/>
          <w:numId w:val="11"/>
        </w:numPr>
        <w:spacing w:before="272" w:line="257" w:lineRule="exact"/>
        <w:textAlignment w:val="baseline"/>
        <w:rPr>
          <w:u w:val="single"/>
        </w:rPr>
      </w:pPr>
      <w:r w:rsidRPr="00E96DC3">
        <w:rPr>
          <w:u w:val="single"/>
        </w:rPr>
        <w:t>Teaching Excellence Group Update</w:t>
      </w:r>
    </w:p>
    <w:p w14:paraId="6389D64D" w14:textId="16C70060" w:rsidR="00DE3E24" w:rsidRDefault="00DE3E24" w:rsidP="00171A96">
      <w:pPr>
        <w:spacing w:before="272" w:line="257" w:lineRule="exact"/>
        <w:ind w:left="1440"/>
        <w:textAlignment w:val="baseline"/>
      </w:pPr>
      <w:r>
        <w:t>REPORTED</w:t>
      </w:r>
      <w:r w:rsidR="00A128EF">
        <w:t xml:space="preserve"> (by D Derricott)</w:t>
      </w:r>
      <w:r>
        <w:t>:</w:t>
      </w:r>
    </w:p>
    <w:p w14:paraId="467FCBDA" w14:textId="77777777" w:rsidR="00A128EF" w:rsidRDefault="00A128EF" w:rsidP="00A128EF">
      <w:pPr>
        <w:ind w:left="1440"/>
        <w:textAlignment w:val="baseline"/>
      </w:pPr>
    </w:p>
    <w:p w14:paraId="4A0DEFA9" w14:textId="1A009520" w:rsidR="00DE3E24" w:rsidRPr="00A11372" w:rsidRDefault="00DE3E24" w:rsidP="00A128EF">
      <w:pPr>
        <w:pStyle w:val="ListParagraph"/>
        <w:numPr>
          <w:ilvl w:val="0"/>
          <w:numId w:val="17"/>
        </w:numPr>
        <w:spacing w:before="272" w:line="257" w:lineRule="exact"/>
        <w:textAlignment w:val="baseline"/>
      </w:pPr>
      <w:r w:rsidRPr="00A11372">
        <w:t>That in September 2018, the Academic Quality and Standards Committee approved the disestablishment of the E</w:t>
      </w:r>
      <w:r w:rsidR="00A128EF">
        <w:t>ducation Experience Monitoring (EEM) process;</w:t>
      </w:r>
    </w:p>
    <w:p w14:paraId="2C44B615" w14:textId="2365BF46" w:rsidR="00DE3E24" w:rsidRPr="00A11372" w:rsidRDefault="00DE3E24" w:rsidP="0007562D">
      <w:pPr>
        <w:pStyle w:val="ListParagraph"/>
        <w:numPr>
          <w:ilvl w:val="0"/>
          <w:numId w:val="17"/>
        </w:numPr>
        <w:spacing w:before="272" w:line="257" w:lineRule="exact"/>
        <w:textAlignment w:val="baseline"/>
      </w:pPr>
      <w:r w:rsidRPr="00A11372">
        <w:t>That the Teaching Excellence Group (TEG) meetings were introduced to replace the separate TEF and EEM meetings that had previously taken place</w:t>
      </w:r>
      <w:r w:rsidR="00A128EF">
        <w:t>;</w:t>
      </w:r>
    </w:p>
    <w:p w14:paraId="3E10352C" w14:textId="55DCFE3A" w:rsidR="00DE3E24" w:rsidRPr="00A11372" w:rsidRDefault="00DE3E24" w:rsidP="0007562D">
      <w:pPr>
        <w:pStyle w:val="ListParagraph"/>
        <w:numPr>
          <w:ilvl w:val="0"/>
          <w:numId w:val="17"/>
        </w:numPr>
        <w:spacing w:before="272" w:line="257" w:lineRule="exact"/>
        <w:textAlignment w:val="baseline"/>
      </w:pPr>
      <w:r w:rsidRPr="00A11372">
        <w:lastRenderedPageBreak/>
        <w:t xml:space="preserve">That Teaching Quality had organised for TEG meetings to take place for all departments with 32 meetings taking place by the end of term 1 and </w:t>
      </w:r>
      <w:r w:rsidR="00A128EF">
        <w:t>four</w:t>
      </w:r>
      <w:r w:rsidRPr="00A11372">
        <w:t xml:space="preserve"> further meetings to follow in term 2</w:t>
      </w:r>
      <w:r w:rsidR="00A128EF">
        <w:t>’</w:t>
      </w:r>
    </w:p>
    <w:p w14:paraId="6722D27B" w14:textId="77777777" w:rsidR="00A11372" w:rsidRPr="00A11372" w:rsidRDefault="00DE3E24" w:rsidP="0007562D">
      <w:pPr>
        <w:pStyle w:val="ListParagraph"/>
        <w:numPr>
          <w:ilvl w:val="0"/>
          <w:numId w:val="17"/>
        </w:numPr>
        <w:spacing w:before="272" w:line="257" w:lineRule="exact"/>
        <w:textAlignment w:val="baseline"/>
      </w:pPr>
      <w:r w:rsidRPr="00A11372">
        <w:t>That thanks was given to all those involved in the meetings and in the organisation of them</w:t>
      </w:r>
      <w:r w:rsidR="00A11372" w:rsidRPr="00A11372">
        <w:t>;</w:t>
      </w:r>
    </w:p>
    <w:p w14:paraId="0C5B97E9" w14:textId="59836B39" w:rsidR="00A11372" w:rsidRPr="00A11372" w:rsidRDefault="00DE3E24" w:rsidP="0007562D">
      <w:pPr>
        <w:pStyle w:val="ListParagraph"/>
        <w:numPr>
          <w:ilvl w:val="0"/>
          <w:numId w:val="17"/>
        </w:numPr>
        <w:spacing w:before="272" w:line="257" w:lineRule="exact"/>
        <w:textAlignment w:val="baseline"/>
      </w:pPr>
      <w:r w:rsidRPr="00A11372">
        <w:t xml:space="preserve">That the overall aim </w:t>
      </w:r>
      <w:r w:rsidR="00A11372" w:rsidRPr="00A11372">
        <w:t xml:space="preserve">of the TEG </w:t>
      </w:r>
      <w:r w:rsidR="00A11372">
        <w:t>process</w:t>
      </w:r>
      <w:r w:rsidR="00A11372" w:rsidRPr="00A11372">
        <w:t xml:space="preserve"> was:</w:t>
      </w:r>
    </w:p>
    <w:p w14:paraId="221801A9" w14:textId="7C4B15D0" w:rsidR="00A11372" w:rsidRPr="00A11372" w:rsidRDefault="00A11372" w:rsidP="0007562D">
      <w:pPr>
        <w:pStyle w:val="ListParagraph"/>
        <w:numPr>
          <w:ilvl w:val="0"/>
          <w:numId w:val="18"/>
        </w:numPr>
        <w:spacing w:before="272" w:line="257" w:lineRule="exact"/>
        <w:textAlignment w:val="baseline"/>
      </w:pPr>
      <w:r w:rsidRPr="00A11372">
        <w:t xml:space="preserve">To </w:t>
      </w:r>
      <w:r w:rsidR="00DE3E24" w:rsidRPr="00A11372">
        <w:t>achieve a streamlined process and more focused engagement with departments</w:t>
      </w:r>
    </w:p>
    <w:p w14:paraId="37981BB3" w14:textId="0500549F" w:rsidR="00A11372" w:rsidRPr="00A11372" w:rsidRDefault="00A11372" w:rsidP="0007562D">
      <w:pPr>
        <w:pStyle w:val="ListParagraph"/>
        <w:numPr>
          <w:ilvl w:val="0"/>
          <w:numId w:val="18"/>
        </w:numPr>
        <w:spacing w:before="272" w:line="257" w:lineRule="exact"/>
        <w:textAlignment w:val="baseline"/>
      </w:pPr>
      <w:r w:rsidRPr="00A11372">
        <w:t xml:space="preserve">To largely focus on continuous improvement, but allow the panel to pick up on core quality concerns </w:t>
      </w:r>
    </w:p>
    <w:p w14:paraId="1763190F" w14:textId="228CA2E0" w:rsidR="00DE3E24" w:rsidRPr="00A11372" w:rsidRDefault="00A11372" w:rsidP="0007562D">
      <w:pPr>
        <w:pStyle w:val="ListParagraph"/>
        <w:numPr>
          <w:ilvl w:val="0"/>
          <w:numId w:val="18"/>
        </w:numPr>
        <w:spacing w:before="272" w:line="257" w:lineRule="exact"/>
        <w:textAlignment w:val="baseline"/>
      </w:pPr>
      <w:r w:rsidRPr="00A11372">
        <w:t>To have a</w:t>
      </w:r>
      <w:r w:rsidR="00DE3E24" w:rsidRPr="00A11372">
        <w:t xml:space="preserve"> balanced approach of support and challenge resulting in a clear sense of priorities for departments</w:t>
      </w:r>
      <w:r w:rsidRPr="00A11372">
        <w:t xml:space="preserve"> that could be fed back to other processes, such as ARC.</w:t>
      </w:r>
    </w:p>
    <w:p w14:paraId="0ED4B839" w14:textId="42ACF28A" w:rsidR="00DE3E24" w:rsidRPr="00A11372" w:rsidRDefault="00A11372" w:rsidP="0007562D">
      <w:pPr>
        <w:pStyle w:val="ListParagraph"/>
        <w:numPr>
          <w:ilvl w:val="0"/>
          <w:numId w:val="18"/>
        </w:numPr>
        <w:spacing w:before="272" w:line="257" w:lineRule="exact"/>
        <w:textAlignment w:val="baseline"/>
      </w:pPr>
      <w:r w:rsidRPr="00A11372">
        <w:t>To drive a culture of continuous improvement</w:t>
      </w:r>
      <w:r w:rsidR="00DE3E24" w:rsidRPr="00A11372">
        <w:t>.</w:t>
      </w:r>
    </w:p>
    <w:p w14:paraId="269AD0FB" w14:textId="42E1AA92" w:rsidR="00A11372" w:rsidRPr="00A11372" w:rsidRDefault="00A11372" w:rsidP="0007562D">
      <w:pPr>
        <w:pStyle w:val="ListParagraph"/>
        <w:numPr>
          <w:ilvl w:val="0"/>
          <w:numId w:val="17"/>
        </w:numPr>
        <w:spacing w:before="272" w:line="257" w:lineRule="exact"/>
        <w:textAlignment w:val="baseline"/>
      </w:pPr>
      <w:r w:rsidRPr="00A11372">
        <w:t>That feedback on the process has broadly been positive;</w:t>
      </w:r>
    </w:p>
    <w:p w14:paraId="71973F5D" w14:textId="0C835D31" w:rsidR="00A11372" w:rsidRPr="00A11372" w:rsidRDefault="00A11372" w:rsidP="0007562D">
      <w:pPr>
        <w:pStyle w:val="ListParagraph"/>
        <w:numPr>
          <w:ilvl w:val="0"/>
          <w:numId w:val="17"/>
        </w:numPr>
        <w:spacing w:before="272" w:line="257" w:lineRule="exact"/>
        <w:textAlignment w:val="baseline"/>
      </w:pPr>
      <w:r w:rsidRPr="00A11372">
        <w:t>That there is some work to be undertaken to refine the process further, particularly in regards to the following areas:</w:t>
      </w:r>
    </w:p>
    <w:p w14:paraId="275B4AEE" w14:textId="02718BF2" w:rsidR="00A11372" w:rsidRPr="00A11372" w:rsidRDefault="00A11372" w:rsidP="0007562D">
      <w:pPr>
        <w:pStyle w:val="ListParagraph"/>
        <w:numPr>
          <w:ilvl w:val="0"/>
          <w:numId w:val="19"/>
        </w:numPr>
        <w:spacing w:before="272" w:line="257" w:lineRule="exact"/>
        <w:textAlignment w:val="baseline"/>
      </w:pPr>
      <w:r w:rsidRPr="00A11372">
        <w:t>Refinement of the agenda and paper;</w:t>
      </w:r>
    </w:p>
    <w:p w14:paraId="75CD7881" w14:textId="22A07D1E" w:rsidR="00A11372" w:rsidRPr="00A11372" w:rsidRDefault="00A11372" w:rsidP="0007562D">
      <w:pPr>
        <w:pStyle w:val="ListParagraph"/>
        <w:numPr>
          <w:ilvl w:val="0"/>
          <w:numId w:val="19"/>
        </w:numPr>
        <w:spacing w:before="272" w:line="257" w:lineRule="exact"/>
        <w:textAlignment w:val="baseline"/>
      </w:pPr>
      <w:r w:rsidRPr="00A11372">
        <w:t>Quality of the data used and the presentation if it;</w:t>
      </w:r>
    </w:p>
    <w:p w14:paraId="3618B639" w14:textId="5D3FE28C" w:rsidR="00A11372" w:rsidRPr="00A11372" w:rsidRDefault="00A11372" w:rsidP="0007562D">
      <w:pPr>
        <w:pStyle w:val="ListParagraph"/>
        <w:numPr>
          <w:ilvl w:val="0"/>
          <w:numId w:val="19"/>
        </w:numPr>
        <w:spacing w:before="272" w:line="257" w:lineRule="exact"/>
        <w:textAlignment w:val="baseline"/>
      </w:pPr>
      <w:r w:rsidRPr="00A11372">
        <w:t>The turnaround time of reports;</w:t>
      </w:r>
    </w:p>
    <w:p w14:paraId="1D99A634" w14:textId="2A29CDC5" w:rsidR="009F3D56" w:rsidRPr="00A11372" w:rsidRDefault="00A11372" w:rsidP="0007562D">
      <w:pPr>
        <w:pStyle w:val="ListParagraph"/>
        <w:numPr>
          <w:ilvl w:val="0"/>
          <w:numId w:val="19"/>
        </w:numPr>
        <w:spacing w:before="272" w:line="257" w:lineRule="exact"/>
        <w:textAlignment w:val="baseline"/>
      </w:pPr>
      <w:r w:rsidRPr="00A11372">
        <w:t>The division of labour and the need to build capacity.</w:t>
      </w:r>
    </w:p>
    <w:p w14:paraId="20C7C1DB" w14:textId="3EDED403" w:rsidR="00A11372" w:rsidRPr="007627FF" w:rsidRDefault="00A11372" w:rsidP="00A11372">
      <w:pPr>
        <w:spacing w:before="272" w:line="257" w:lineRule="exact"/>
        <w:ind w:left="1440"/>
        <w:textAlignment w:val="baseline"/>
      </w:pPr>
      <w:r w:rsidRPr="007627FF">
        <w:t>RESOLVED:</w:t>
      </w:r>
    </w:p>
    <w:p w14:paraId="05783B34" w14:textId="3B7F0FE8" w:rsidR="00A11372" w:rsidRPr="007627FF" w:rsidRDefault="00A11372" w:rsidP="0007562D">
      <w:pPr>
        <w:pStyle w:val="ListParagraph"/>
        <w:numPr>
          <w:ilvl w:val="0"/>
          <w:numId w:val="17"/>
        </w:numPr>
        <w:spacing w:before="272" w:line="257" w:lineRule="exact"/>
        <w:textAlignment w:val="baseline"/>
      </w:pPr>
      <w:r w:rsidRPr="007627FF">
        <w:t xml:space="preserve">That the pre-meeting of the panel needs to be longer </w:t>
      </w:r>
      <w:r w:rsidR="007627FF" w:rsidRPr="007627FF">
        <w:t>than</w:t>
      </w:r>
      <w:r w:rsidRPr="007627FF">
        <w:t xml:space="preserve"> the 15 minutes allocated;</w:t>
      </w:r>
    </w:p>
    <w:p w14:paraId="26FD41C2" w14:textId="75D69242" w:rsidR="00A11372" w:rsidRPr="007627FF" w:rsidRDefault="00A11372" w:rsidP="0007562D">
      <w:pPr>
        <w:pStyle w:val="ListParagraph"/>
        <w:numPr>
          <w:ilvl w:val="0"/>
          <w:numId w:val="17"/>
        </w:numPr>
        <w:spacing w:before="272" w:line="257" w:lineRule="exact"/>
        <w:textAlignment w:val="baseline"/>
      </w:pPr>
      <w:r w:rsidRPr="007627FF">
        <w:t>That student representation on the panels where available would be useful</w:t>
      </w:r>
      <w:r w:rsidR="007627FF" w:rsidRPr="007627FF">
        <w:t>;</w:t>
      </w:r>
    </w:p>
    <w:p w14:paraId="4A3580D8" w14:textId="019A73D8" w:rsidR="00A11372" w:rsidRPr="007627FF" w:rsidRDefault="00A11372" w:rsidP="0007562D">
      <w:pPr>
        <w:pStyle w:val="ListParagraph"/>
        <w:numPr>
          <w:ilvl w:val="0"/>
          <w:numId w:val="17"/>
        </w:numPr>
        <w:spacing w:before="272" w:line="257" w:lineRule="exact"/>
        <w:textAlignment w:val="baseline"/>
      </w:pPr>
      <w:r w:rsidRPr="007627FF">
        <w:t>That the meetings with the students were invaluable and they should be as accessible as possible</w:t>
      </w:r>
      <w:r w:rsidR="007627FF" w:rsidRPr="007627FF">
        <w:t xml:space="preserve"> to all students within a department;</w:t>
      </w:r>
    </w:p>
    <w:p w14:paraId="6CD28E64" w14:textId="3B7B34AC" w:rsidR="00A11372" w:rsidRPr="007627FF" w:rsidRDefault="00A11372" w:rsidP="0007562D">
      <w:pPr>
        <w:pStyle w:val="ListParagraph"/>
        <w:numPr>
          <w:ilvl w:val="0"/>
          <w:numId w:val="17"/>
        </w:numPr>
        <w:spacing w:before="272" w:line="257" w:lineRule="exact"/>
        <w:textAlignment w:val="baseline"/>
      </w:pPr>
      <w:r w:rsidRPr="007627FF">
        <w:t xml:space="preserve">That there was insufficient </w:t>
      </w:r>
      <w:r w:rsidR="00A128EF">
        <w:t>representation from postgraduate t</w:t>
      </w:r>
      <w:r w:rsidR="007627FF" w:rsidRPr="007627FF">
        <w:t xml:space="preserve">aught students </w:t>
      </w:r>
      <w:r w:rsidR="00A128EF">
        <w:t xml:space="preserve">and time spent on postgraduate taught provision </w:t>
      </w:r>
      <w:r w:rsidR="007627FF" w:rsidRPr="007627FF">
        <w:t>which need</w:t>
      </w:r>
      <w:r w:rsidR="00A128EF">
        <w:t>ed</w:t>
      </w:r>
      <w:r w:rsidR="007627FF" w:rsidRPr="007627FF">
        <w:t xml:space="preserve"> to be addressed in the next iteration;</w:t>
      </w:r>
    </w:p>
    <w:p w14:paraId="2215DFB7" w14:textId="7AA023CF" w:rsidR="007627FF" w:rsidRPr="007627FF" w:rsidRDefault="007627FF" w:rsidP="0007562D">
      <w:pPr>
        <w:pStyle w:val="ListParagraph"/>
        <w:numPr>
          <w:ilvl w:val="0"/>
          <w:numId w:val="17"/>
        </w:numPr>
        <w:spacing w:before="272" w:line="257" w:lineRule="exact"/>
        <w:textAlignment w:val="baseline"/>
      </w:pPr>
      <w:r w:rsidRPr="007627FF">
        <w:t xml:space="preserve">That the data for </w:t>
      </w:r>
      <w:r w:rsidR="00A128EF">
        <w:t>postgraduate taught courses wa</w:t>
      </w:r>
      <w:r w:rsidRPr="007627FF">
        <w:t xml:space="preserve">s not consistent with that of </w:t>
      </w:r>
      <w:r w:rsidR="00A128EF">
        <w:t>undergraduate</w:t>
      </w:r>
      <w:r w:rsidRPr="007627FF">
        <w:t xml:space="preserve"> and need</w:t>
      </w:r>
      <w:r w:rsidR="00A128EF">
        <w:t>ed</w:t>
      </w:r>
      <w:r w:rsidRPr="007627FF">
        <w:t xml:space="preserve"> to be presented in the same way;</w:t>
      </w:r>
    </w:p>
    <w:p w14:paraId="2EBFBD10" w14:textId="2313FA07" w:rsidR="007627FF" w:rsidRPr="007627FF" w:rsidRDefault="007627FF" w:rsidP="0007562D">
      <w:pPr>
        <w:pStyle w:val="ListParagraph"/>
        <w:numPr>
          <w:ilvl w:val="0"/>
          <w:numId w:val="17"/>
        </w:numPr>
        <w:spacing w:before="272" w:line="257" w:lineRule="exact"/>
        <w:textAlignment w:val="baseline"/>
      </w:pPr>
      <w:r w:rsidRPr="007627FF">
        <w:t>That there need</w:t>
      </w:r>
      <w:r w:rsidR="00A128EF">
        <w:t>ed</w:t>
      </w:r>
      <w:r w:rsidRPr="007627FF">
        <w:t xml:space="preserve"> to be better refined non-continuation data;</w:t>
      </w:r>
    </w:p>
    <w:p w14:paraId="4F783057" w14:textId="69481E05" w:rsidR="007627FF" w:rsidRPr="007627FF" w:rsidRDefault="00A128EF" w:rsidP="0007562D">
      <w:pPr>
        <w:pStyle w:val="ListParagraph"/>
        <w:numPr>
          <w:ilvl w:val="0"/>
          <w:numId w:val="17"/>
        </w:numPr>
        <w:spacing w:before="272" w:line="257" w:lineRule="exact"/>
        <w:textAlignment w:val="baseline"/>
      </w:pPr>
      <w:r>
        <w:t>That consideration needed</w:t>
      </w:r>
      <w:r w:rsidR="007627FF" w:rsidRPr="007627FF">
        <w:t xml:space="preserve"> to be taken of ho</w:t>
      </w:r>
      <w:r>
        <w:t>w</w:t>
      </w:r>
      <w:r w:rsidR="007627FF" w:rsidRPr="007627FF">
        <w:t xml:space="preserve"> joint degrees </w:t>
      </w:r>
      <w:r>
        <w:t>were considered</w:t>
      </w:r>
      <w:r w:rsidR="007627FF" w:rsidRPr="007627FF">
        <w:t>;</w:t>
      </w:r>
    </w:p>
    <w:p w14:paraId="4D4E7876" w14:textId="4B5A1572" w:rsidR="007627FF" w:rsidRDefault="007627FF" w:rsidP="0007562D">
      <w:pPr>
        <w:pStyle w:val="ListParagraph"/>
        <w:numPr>
          <w:ilvl w:val="0"/>
          <w:numId w:val="17"/>
        </w:numPr>
        <w:spacing w:before="272" w:line="257" w:lineRule="exact"/>
        <w:textAlignment w:val="baseline"/>
      </w:pPr>
      <w:r w:rsidRPr="007627FF">
        <w:t>That generic feedback on the meetings should be provided to all students and staff in their respective departments.</w:t>
      </w:r>
    </w:p>
    <w:p w14:paraId="59F58FF4" w14:textId="58AEDDFD" w:rsidR="007627FF" w:rsidRDefault="007627FF" w:rsidP="007627FF">
      <w:pPr>
        <w:pStyle w:val="ListParagraph"/>
        <w:spacing w:before="272" w:line="257" w:lineRule="exact"/>
        <w:ind w:left="1800"/>
        <w:textAlignment w:val="baseline"/>
      </w:pPr>
    </w:p>
    <w:p w14:paraId="47870A5A" w14:textId="77777777" w:rsidR="008952A0" w:rsidRPr="007627FF" w:rsidRDefault="008952A0" w:rsidP="007627FF">
      <w:pPr>
        <w:pStyle w:val="ListParagraph"/>
        <w:spacing w:before="272" w:line="257" w:lineRule="exact"/>
        <w:ind w:left="1800"/>
        <w:textAlignment w:val="baseline"/>
      </w:pPr>
    </w:p>
    <w:p w14:paraId="0920BBD2" w14:textId="7093D132" w:rsidR="00EE0F89" w:rsidRPr="00031654" w:rsidRDefault="00EE0F89" w:rsidP="0007562D">
      <w:pPr>
        <w:pStyle w:val="ListParagraph"/>
        <w:numPr>
          <w:ilvl w:val="0"/>
          <w:numId w:val="11"/>
        </w:numPr>
        <w:spacing w:before="272" w:line="257" w:lineRule="exact"/>
        <w:textAlignment w:val="baseline"/>
        <w:rPr>
          <w:u w:val="single"/>
        </w:rPr>
      </w:pPr>
      <w:r w:rsidRPr="00031654">
        <w:rPr>
          <w:u w:val="single"/>
        </w:rPr>
        <w:t>Teaching Excellence Framework Update</w:t>
      </w:r>
    </w:p>
    <w:p w14:paraId="71CD6B24" w14:textId="77777777" w:rsidR="00822D7A" w:rsidRPr="00031654" w:rsidRDefault="00822D7A" w:rsidP="00822D7A">
      <w:pPr>
        <w:pStyle w:val="ListParagraph"/>
        <w:spacing w:before="272" w:line="257" w:lineRule="exact"/>
        <w:textAlignment w:val="baseline"/>
        <w:rPr>
          <w:u w:val="single"/>
        </w:rPr>
      </w:pPr>
    </w:p>
    <w:p w14:paraId="51CE557A" w14:textId="5C16C809" w:rsidR="00621D5C" w:rsidRPr="00031654" w:rsidRDefault="00621D5C" w:rsidP="00DE3E24">
      <w:pPr>
        <w:pStyle w:val="ListParagraph"/>
        <w:spacing w:before="272" w:line="257" w:lineRule="exact"/>
        <w:ind w:left="1440"/>
        <w:textAlignment w:val="baseline"/>
      </w:pPr>
      <w:r w:rsidRPr="00031654">
        <w:rPr>
          <w:rFonts w:cs="Arial"/>
          <w:szCs w:val="22"/>
        </w:rPr>
        <w:t xml:space="preserve">REPORTED: (by the </w:t>
      </w:r>
      <w:r w:rsidR="003477EA">
        <w:t>Secretary)</w:t>
      </w:r>
    </w:p>
    <w:p w14:paraId="548C1E9B" w14:textId="77777777" w:rsidR="00621D5C" w:rsidRPr="00031654" w:rsidRDefault="00621D5C" w:rsidP="00DE3E24">
      <w:pPr>
        <w:pStyle w:val="ListParagraph"/>
        <w:spacing w:before="272" w:line="257" w:lineRule="exact"/>
        <w:ind w:left="1440"/>
        <w:textAlignment w:val="baseline"/>
      </w:pPr>
    </w:p>
    <w:p w14:paraId="04C890A0" w14:textId="583F5A61" w:rsidR="00621D5C" w:rsidRPr="00031654" w:rsidRDefault="00621D5C" w:rsidP="0007562D">
      <w:pPr>
        <w:pStyle w:val="ListParagraph"/>
        <w:numPr>
          <w:ilvl w:val="0"/>
          <w:numId w:val="20"/>
        </w:numPr>
        <w:spacing w:before="272" w:line="257" w:lineRule="exact"/>
        <w:textAlignment w:val="baseline"/>
        <w:rPr>
          <w:b/>
          <w:color w:val="FF0000"/>
        </w:rPr>
      </w:pPr>
      <w:r w:rsidRPr="00031654">
        <w:t>That there had been a change in the publication of data with the intention that metrics for all providers w</w:t>
      </w:r>
      <w:r w:rsidR="00A128EF">
        <w:t>ould</w:t>
      </w:r>
      <w:r w:rsidRPr="00031654">
        <w:t xml:space="preserve"> be published in January 2019;</w:t>
      </w:r>
    </w:p>
    <w:p w14:paraId="1221A144" w14:textId="117B1C59" w:rsidR="00621D5C" w:rsidRPr="00031654" w:rsidRDefault="00621D5C" w:rsidP="0007562D">
      <w:pPr>
        <w:pStyle w:val="ListParagraph"/>
        <w:numPr>
          <w:ilvl w:val="0"/>
          <w:numId w:val="20"/>
        </w:numPr>
        <w:spacing w:before="272" w:line="257" w:lineRule="exact"/>
        <w:textAlignment w:val="baseline"/>
        <w:rPr>
          <w:b/>
          <w:color w:val="FF0000"/>
        </w:rPr>
      </w:pPr>
      <w:r w:rsidRPr="00031654">
        <w:t xml:space="preserve">The </w:t>
      </w:r>
      <w:r w:rsidR="00A128EF">
        <w:t xml:space="preserve">the </w:t>
      </w:r>
      <w:r w:rsidRPr="00031654">
        <w:t>specification for the second pilot had been published and included a number of changes, including the following:</w:t>
      </w:r>
    </w:p>
    <w:p w14:paraId="3A71EF72" w14:textId="0E195CE1" w:rsidR="000908AC" w:rsidRPr="00031654" w:rsidRDefault="000908AC" w:rsidP="0007562D">
      <w:pPr>
        <w:pStyle w:val="ListParagraph"/>
        <w:numPr>
          <w:ilvl w:val="0"/>
          <w:numId w:val="21"/>
        </w:numPr>
        <w:spacing w:before="272" w:line="257" w:lineRule="exact"/>
        <w:textAlignment w:val="baseline"/>
        <w:rPr>
          <w:b/>
        </w:rPr>
      </w:pPr>
      <w:r w:rsidRPr="00031654">
        <w:t xml:space="preserve">Additional NSS </w:t>
      </w:r>
      <w:r w:rsidR="00A128EF">
        <w:t>metrics</w:t>
      </w:r>
      <w:r w:rsidRPr="00031654">
        <w:t xml:space="preserve"> on Student Voice and Learning Resource;</w:t>
      </w:r>
    </w:p>
    <w:p w14:paraId="616AD63F" w14:textId="76CC8FFE" w:rsidR="000908AC" w:rsidRPr="00031654" w:rsidRDefault="000908AC" w:rsidP="0007562D">
      <w:pPr>
        <w:pStyle w:val="ListParagraph"/>
        <w:numPr>
          <w:ilvl w:val="0"/>
          <w:numId w:val="21"/>
        </w:numPr>
        <w:spacing w:before="272" w:line="257" w:lineRule="exact"/>
        <w:textAlignment w:val="baseline"/>
        <w:rPr>
          <w:b/>
          <w:color w:val="FF0000"/>
        </w:rPr>
      </w:pPr>
      <w:r w:rsidRPr="00031654">
        <w:t>L</w:t>
      </w:r>
      <w:r w:rsidR="00A128EF">
        <w:t>EO</w:t>
      </w:r>
      <w:r w:rsidRPr="00031654">
        <w:t xml:space="preserve"> data ha</w:t>
      </w:r>
      <w:r w:rsidR="00A128EF">
        <w:t>d</w:t>
      </w:r>
      <w:r w:rsidRPr="00031654">
        <w:t xml:space="preserve"> </w:t>
      </w:r>
      <w:r w:rsidR="00A128EF">
        <w:t>become</w:t>
      </w:r>
      <w:r w:rsidRPr="00031654">
        <w:t xml:space="preserve"> a core metric</w:t>
      </w:r>
      <w:r w:rsidR="002011A5" w:rsidRPr="00031654">
        <w:t>;</w:t>
      </w:r>
    </w:p>
    <w:p w14:paraId="37BBDA34" w14:textId="54681799" w:rsidR="002011A5" w:rsidRPr="00031654" w:rsidRDefault="002011A5" w:rsidP="0007562D">
      <w:pPr>
        <w:pStyle w:val="ListParagraph"/>
        <w:numPr>
          <w:ilvl w:val="0"/>
          <w:numId w:val="21"/>
        </w:numPr>
        <w:spacing w:before="272" w:line="257" w:lineRule="exact"/>
        <w:textAlignment w:val="baseline"/>
        <w:rPr>
          <w:b/>
          <w:color w:val="FF0000"/>
        </w:rPr>
      </w:pPr>
      <w:r w:rsidRPr="00031654">
        <w:t>Grade inflation has been added as a supplementary metric</w:t>
      </w:r>
      <w:r w:rsidR="0074039C" w:rsidRPr="00031654">
        <w:t>;</w:t>
      </w:r>
    </w:p>
    <w:p w14:paraId="01E37FBC" w14:textId="5C613570" w:rsidR="002011A5" w:rsidRPr="00031654" w:rsidRDefault="002011A5" w:rsidP="0007562D">
      <w:pPr>
        <w:pStyle w:val="ListParagraph"/>
        <w:numPr>
          <w:ilvl w:val="0"/>
          <w:numId w:val="21"/>
        </w:numPr>
        <w:spacing w:before="272" w:line="257" w:lineRule="exact"/>
        <w:textAlignment w:val="baseline"/>
        <w:rPr>
          <w:b/>
          <w:color w:val="FF0000"/>
        </w:rPr>
      </w:pPr>
      <w:r w:rsidRPr="00031654">
        <w:t>Revision to the weightings of core metrics</w:t>
      </w:r>
      <w:r w:rsidR="0074039C" w:rsidRPr="00031654">
        <w:t>;</w:t>
      </w:r>
    </w:p>
    <w:p w14:paraId="63271D04" w14:textId="0E2AC786" w:rsidR="0074039C" w:rsidRPr="00031654" w:rsidRDefault="0074039C" w:rsidP="0007562D">
      <w:pPr>
        <w:pStyle w:val="ListParagraph"/>
        <w:numPr>
          <w:ilvl w:val="0"/>
          <w:numId w:val="21"/>
        </w:numPr>
        <w:spacing w:before="272" w:line="257" w:lineRule="exact"/>
        <w:textAlignment w:val="baseline"/>
        <w:rPr>
          <w:b/>
          <w:color w:val="FF0000"/>
        </w:rPr>
      </w:pPr>
      <w:r w:rsidRPr="00031654">
        <w:lastRenderedPageBreak/>
        <w:t>Change in some subject groupings;</w:t>
      </w:r>
    </w:p>
    <w:p w14:paraId="0BF21FEE" w14:textId="20BD0CB2" w:rsidR="00CC22F1" w:rsidRPr="00031654" w:rsidRDefault="002011A5" w:rsidP="0007562D">
      <w:pPr>
        <w:pStyle w:val="ListParagraph"/>
        <w:numPr>
          <w:ilvl w:val="0"/>
          <w:numId w:val="20"/>
        </w:numPr>
        <w:spacing w:before="272" w:line="257" w:lineRule="exact"/>
        <w:textAlignment w:val="baseline"/>
      </w:pPr>
      <w:r w:rsidRPr="00031654">
        <w:t xml:space="preserve">That the </w:t>
      </w:r>
      <w:r w:rsidR="00CC22F1" w:rsidRPr="00031654">
        <w:t>process for the next stage of</w:t>
      </w:r>
      <w:r w:rsidRPr="00031654">
        <w:t xml:space="preserve"> </w:t>
      </w:r>
      <w:r w:rsidR="00CC22F1" w:rsidRPr="00031654">
        <w:t>subject level TEF would be the provision of the institutional level submission and sub</w:t>
      </w:r>
      <w:r w:rsidR="00A128EF">
        <w:t>ject</w:t>
      </w:r>
      <w:r w:rsidR="00CC22F1" w:rsidRPr="00031654">
        <w:t xml:space="preserve"> level submissions;</w:t>
      </w:r>
    </w:p>
    <w:p w14:paraId="3B7A2149" w14:textId="2B35B244" w:rsidR="002011A5" w:rsidRPr="00031654" w:rsidRDefault="00A128EF" w:rsidP="0007562D">
      <w:pPr>
        <w:pStyle w:val="ListParagraph"/>
        <w:numPr>
          <w:ilvl w:val="0"/>
          <w:numId w:val="20"/>
        </w:numPr>
        <w:spacing w:before="272" w:line="257" w:lineRule="exact"/>
        <w:textAlignment w:val="baseline"/>
      </w:pPr>
      <w:r>
        <w:t>That s</w:t>
      </w:r>
      <w:r w:rsidR="00CC22F1" w:rsidRPr="00031654">
        <w:t>ub</w:t>
      </w:r>
      <w:r>
        <w:t xml:space="preserve">ject </w:t>
      </w:r>
      <w:r w:rsidR="00CC22F1" w:rsidRPr="00031654">
        <w:t xml:space="preserve">level submissions would need </w:t>
      </w:r>
      <w:r>
        <w:t xml:space="preserve">to be </w:t>
      </w:r>
      <w:r w:rsidR="00CC22F1" w:rsidRPr="00031654">
        <w:t>provided with a summary of the institutional level submission;</w:t>
      </w:r>
    </w:p>
    <w:p w14:paraId="6004C54A" w14:textId="2E647C63" w:rsidR="00CC22F1" w:rsidRPr="00031654" w:rsidRDefault="00CC22F1" w:rsidP="0007562D">
      <w:pPr>
        <w:pStyle w:val="ListParagraph"/>
        <w:numPr>
          <w:ilvl w:val="0"/>
          <w:numId w:val="20"/>
        </w:numPr>
        <w:spacing w:before="272" w:line="257" w:lineRule="exact"/>
        <w:textAlignment w:val="baseline"/>
      </w:pPr>
      <w:r w:rsidRPr="00031654">
        <w:t>That there would be an expectation of student engagement within the development of submissions;</w:t>
      </w:r>
    </w:p>
    <w:p w14:paraId="444CB070" w14:textId="3E8E90FD" w:rsidR="00CC22F1" w:rsidRPr="00031654" w:rsidRDefault="00CC22F1" w:rsidP="0007562D">
      <w:pPr>
        <w:pStyle w:val="ListParagraph"/>
        <w:numPr>
          <w:ilvl w:val="0"/>
          <w:numId w:val="20"/>
        </w:numPr>
        <w:spacing w:before="272" w:line="257" w:lineRule="exact"/>
        <w:textAlignment w:val="baseline"/>
      </w:pPr>
      <w:r w:rsidRPr="00031654">
        <w:t>That five TEF workshops had taken place in the Autumn Term with engagement from all departments in preparation for the mock TEF exercise that will take place on the Spring Term;</w:t>
      </w:r>
    </w:p>
    <w:p w14:paraId="7E5D12FF" w14:textId="6E793123" w:rsidR="00CC22F1" w:rsidRPr="00031654" w:rsidRDefault="00CC22F1" w:rsidP="0007562D">
      <w:pPr>
        <w:pStyle w:val="ListParagraph"/>
        <w:numPr>
          <w:ilvl w:val="0"/>
          <w:numId w:val="20"/>
        </w:numPr>
        <w:spacing w:before="272" w:line="257" w:lineRule="exact"/>
        <w:textAlignment w:val="baseline"/>
      </w:pPr>
      <w:r w:rsidRPr="00031654">
        <w:t xml:space="preserve">That the mock TEF exercise would be a supportive and iterative drafting process to ensure a well prepared narrative is in place in anticipation of </w:t>
      </w:r>
      <w:r w:rsidR="00031654" w:rsidRPr="00031654">
        <w:t>receiving</w:t>
      </w:r>
      <w:r w:rsidRPr="00031654">
        <w:t xml:space="preserve"> confirmation of new data;</w:t>
      </w:r>
    </w:p>
    <w:p w14:paraId="22FA877E" w14:textId="06466570" w:rsidR="00CC22F1" w:rsidRPr="00031654" w:rsidRDefault="00CC22F1" w:rsidP="0007562D">
      <w:pPr>
        <w:pStyle w:val="ListParagraph"/>
        <w:numPr>
          <w:ilvl w:val="0"/>
          <w:numId w:val="20"/>
        </w:numPr>
        <w:spacing w:before="272" w:line="257" w:lineRule="exact"/>
        <w:textAlignment w:val="baseline"/>
      </w:pPr>
      <w:r w:rsidRPr="00031654">
        <w:t>That the mock TEF exercise w</w:t>
      </w:r>
      <w:r w:rsidR="00043B8C">
        <w:t>ould</w:t>
      </w:r>
      <w:r w:rsidRPr="00031654">
        <w:t xml:space="preserve"> provide an opportunity for departments who woul</w:t>
      </w:r>
      <w:r w:rsidR="00031654" w:rsidRPr="00031654">
        <w:t>d need to work together on subject level TEF.</w:t>
      </w:r>
    </w:p>
    <w:p w14:paraId="004AF374" w14:textId="566A507A" w:rsidR="007C41C1" w:rsidRPr="00031654" w:rsidRDefault="007C41C1" w:rsidP="00EE0F89">
      <w:pPr>
        <w:pStyle w:val="ListParagraph"/>
        <w:spacing w:before="272" w:line="257" w:lineRule="exact"/>
        <w:ind w:left="360"/>
        <w:textAlignment w:val="baseline"/>
        <w:rPr>
          <w:color w:val="FF0000"/>
        </w:rPr>
      </w:pPr>
    </w:p>
    <w:p w14:paraId="4D4A8187" w14:textId="6F666824" w:rsidR="007C41C1" w:rsidRPr="00031654" w:rsidRDefault="007C41C1" w:rsidP="0007562D">
      <w:pPr>
        <w:pStyle w:val="ListParagraph"/>
        <w:keepNext/>
        <w:keepLines/>
        <w:numPr>
          <w:ilvl w:val="0"/>
          <w:numId w:val="11"/>
        </w:numPr>
      </w:pPr>
      <w:r w:rsidRPr="00031654">
        <w:rPr>
          <w:u w:val="single"/>
        </w:rPr>
        <w:t>UK Standing Committee on Quality A</w:t>
      </w:r>
      <w:r w:rsidR="008952A0" w:rsidRPr="00031654">
        <w:rPr>
          <w:u w:val="single"/>
        </w:rPr>
        <w:t xml:space="preserve">ssurance Consultation on Degree </w:t>
      </w:r>
      <w:r w:rsidR="008952A0" w:rsidRPr="00031654">
        <w:tab/>
      </w:r>
      <w:r w:rsidR="008952A0" w:rsidRPr="00031654">
        <w:tab/>
      </w:r>
      <w:r w:rsidR="008952A0" w:rsidRPr="00031654">
        <w:rPr>
          <w:u w:val="single"/>
        </w:rPr>
        <w:t xml:space="preserve">Classification </w:t>
      </w:r>
    </w:p>
    <w:p w14:paraId="6C9C0903" w14:textId="77777777" w:rsidR="008952A0" w:rsidRPr="00031654" w:rsidRDefault="008952A0" w:rsidP="008952A0">
      <w:pPr>
        <w:keepNext/>
        <w:keepLines/>
        <w:ind w:left="720" w:firstLine="720"/>
      </w:pPr>
    </w:p>
    <w:p w14:paraId="3E57EBE3" w14:textId="365E76F0" w:rsidR="007C41C1" w:rsidRPr="00031654" w:rsidRDefault="008952A0" w:rsidP="008952A0">
      <w:pPr>
        <w:keepNext/>
        <w:keepLines/>
        <w:ind w:left="720" w:firstLine="720"/>
      </w:pPr>
      <w:r w:rsidRPr="00031654">
        <w:t>CONSIDERED</w:t>
      </w:r>
      <w:r w:rsidR="007C41C1" w:rsidRPr="00031654">
        <w:t>:</w:t>
      </w:r>
    </w:p>
    <w:p w14:paraId="4E01471E" w14:textId="77777777" w:rsidR="007C41C1" w:rsidRPr="000322DB" w:rsidRDefault="007C41C1" w:rsidP="0052505E">
      <w:pPr>
        <w:keepNext/>
        <w:keepLines/>
      </w:pPr>
    </w:p>
    <w:p w14:paraId="22123A11" w14:textId="3932E41E" w:rsidR="007C41C1" w:rsidRPr="000322DB" w:rsidRDefault="007C41C1" w:rsidP="0007562D">
      <w:pPr>
        <w:pStyle w:val="ListParagraph"/>
        <w:keepNext/>
        <w:keepLines/>
        <w:numPr>
          <w:ilvl w:val="0"/>
          <w:numId w:val="4"/>
        </w:numPr>
        <w:contextualSpacing w:val="0"/>
      </w:pPr>
      <w:r w:rsidRPr="000322DB">
        <w:t>A report by the UUK, GuildHE and QAA on behalf of the UK Standing Committee on Quality Assurance (UKS</w:t>
      </w:r>
      <w:r w:rsidR="00F93771">
        <w:t>C</w:t>
      </w:r>
      <w:r w:rsidRPr="000322DB">
        <w:t>QA) on Degree classification: transparent, consistent and fair academic standards (paper EC.</w:t>
      </w:r>
      <w:r w:rsidR="0052505E" w:rsidRPr="000322DB">
        <w:t>05/</w:t>
      </w:r>
      <w:r w:rsidR="003477EA" w:rsidRPr="000322DB">
        <w:t>18-19</w:t>
      </w:r>
      <w:r w:rsidRPr="000322DB">
        <w:t>);</w:t>
      </w:r>
    </w:p>
    <w:p w14:paraId="13490C53" w14:textId="77777777" w:rsidR="0056453F" w:rsidRPr="000322DB" w:rsidRDefault="0056453F" w:rsidP="00E050A4">
      <w:pPr>
        <w:pStyle w:val="ListParagraph"/>
        <w:keepNext/>
        <w:keepLines/>
        <w:ind w:left="1800"/>
        <w:contextualSpacing w:val="0"/>
      </w:pPr>
    </w:p>
    <w:p w14:paraId="304A74CB" w14:textId="55B37E23" w:rsidR="007C41C1" w:rsidRPr="000322DB" w:rsidRDefault="007C41C1" w:rsidP="0007562D">
      <w:pPr>
        <w:pStyle w:val="ListParagraph"/>
        <w:numPr>
          <w:ilvl w:val="0"/>
          <w:numId w:val="4"/>
        </w:numPr>
        <w:contextualSpacing w:val="0"/>
      </w:pPr>
      <w:r w:rsidRPr="000322DB">
        <w:t>The consultation document, Degree Classification: transparent, consistent and fair academic standards (paper EC.</w:t>
      </w:r>
      <w:r w:rsidR="0052505E" w:rsidRPr="000322DB">
        <w:t>06/</w:t>
      </w:r>
      <w:r w:rsidRPr="000322DB">
        <w:t>18-19)</w:t>
      </w:r>
      <w:r w:rsidR="0056453F" w:rsidRPr="000322DB">
        <w:t>.</w:t>
      </w:r>
    </w:p>
    <w:p w14:paraId="69E684BE" w14:textId="77777777" w:rsidR="003477EA" w:rsidRPr="000322DB" w:rsidRDefault="003477EA" w:rsidP="003477EA">
      <w:pPr>
        <w:pStyle w:val="ListParagraph"/>
      </w:pPr>
    </w:p>
    <w:p w14:paraId="6748ABAF" w14:textId="1CDD16E3" w:rsidR="003477EA" w:rsidRPr="000322DB" w:rsidRDefault="003477EA" w:rsidP="003477EA">
      <w:pPr>
        <w:ind w:left="1440"/>
      </w:pPr>
      <w:r w:rsidRPr="000322DB">
        <w:t xml:space="preserve">REPORTED: </w:t>
      </w:r>
      <w:r w:rsidRPr="000322DB">
        <w:rPr>
          <w:rFonts w:cs="Arial"/>
          <w:szCs w:val="22"/>
        </w:rPr>
        <w:t xml:space="preserve">(by the </w:t>
      </w:r>
      <w:r w:rsidRPr="000322DB">
        <w:t xml:space="preserve">Secretary) </w:t>
      </w:r>
    </w:p>
    <w:p w14:paraId="479E4006" w14:textId="19EA44AB" w:rsidR="007C41C1" w:rsidRPr="000322DB" w:rsidRDefault="00AD1FF6" w:rsidP="0007562D">
      <w:pPr>
        <w:pStyle w:val="ListParagraph"/>
        <w:numPr>
          <w:ilvl w:val="0"/>
          <w:numId w:val="4"/>
        </w:numPr>
        <w:spacing w:before="272" w:line="257" w:lineRule="exact"/>
        <w:textAlignment w:val="baseline"/>
      </w:pPr>
      <w:r w:rsidRPr="000322DB">
        <w:t xml:space="preserve">That the deadline for response to the consultation </w:t>
      </w:r>
      <w:r w:rsidR="00F93771">
        <w:t>wa</w:t>
      </w:r>
      <w:r w:rsidRPr="000322DB">
        <w:t>s 8 February 2018;</w:t>
      </w:r>
    </w:p>
    <w:p w14:paraId="52692A0D" w14:textId="119A7BD4" w:rsidR="00AD1FF6" w:rsidRPr="000322DB" w:rsidRDefault="00AD1FF6" w:rsidP="0007562D">
      <w:pPr>
        <w:pStyle w:val="ListParagraph"/>
        <w:numPr>
          <w:ilvl w:val="0"/>
          <w:numId w:val="4"/>
        </w:numPr>
        <w:spacing w:before="272" w:line="257" w:lineRule="exact"/>
        <w:textAlignment w:val="baseline"/>
      </w:pPr>
      <w:r w:rsidRPr="000322DB">
        <w:t>That the response w</w:t>
      </w:r>
      <w:r w:rsidR="00F93771">
        <w:t>ould</w:t>
      </w:r>
      <w:r w:rsidRPr="000322DB">
        <w:t xml:space="preserve"> need to be considered by the University Steering Committee before it </w:t>
      </w:r>
      <w:r w:rsidR="00F93771">
        <w:t>wa</w:t>
      </w:r>
      <w:r w:rsidRPr="000322DB">
        <w:t>s submitted;</w:t>
      </w:r>
    </w:p>
    <w:p w14:paraId="5D347D0B" w14:textId="012B2E45" w:rsidR="000322DB" w:rsidRPr="00295831" w:rsidRDefault="000322DB" w:rsidP="000322DB">
      <w:pPr>
        <w:spacing w:before="272" w:line="257" w:lineRule="exact"/>
        <w:ind w:left="1440"/>
        <w:textAlignment w:val="baseline"/>
      </w:pPr>
      <w:r w:rsidRPr="00295831">
        <w:t xml:space="preserve">(by </w:t>
      </w:r>
      <w:r w:rsidR="00F93771">
        <w:t xml:space="preserve">Dr </w:t>
      </w:r>
      <w:r w:rsidRPr="00295831">
        <w:t>C Twine)</w:t>
      </w:r>
      <w:r w:rsidR="00F93771">
        <w:t>:</w:t>
      </w:r>
    </w:p>
    <w:p w14:paraId="1220FE7A" w14:textId="02DB98E8" w:rsidR="00295831" w:rsidRPr="00295831" w:rsidRDefault="000322DB" w:rsidP="00712CFD">
      <w:pPr>
        <w:pStyle w:val="ListParagraph"/>
        <w:numPr>
          <w:ilvl w:val="0"/>
          <w:numId w:val="4"/>
        </w:numPr>
        <w:spacing w:before="272" w:line="257" w:lineRule="exact"/>
        <w:textAlignment w:val="baseline"/>
      </w:pPr>
      <w:r w:rsidRPr="00295831">
        <w:t xml:space="preserve">That </w:t>
      </w:r>
      <w:r w:rsidR="003477EA" w:rsidRPr="00295831">
        <w:t xml:space="preserve">comprehensive modelling </w:t>
      </w:r>
      <w:r w:rsidR="00F93771">
        <w:t xml:space="preserve">had been undertaken in the report and that there were </w:t>
      </w:r>
      <w:r w:rsidR="00295831" w:rsidRPr="00295831">
        <w:t>subs</w:t>
      </w:r>
      <w:r w:rsidR="003477EA" w:rsidRPr="00295831">
        <w:t>tantial issue</w:t>
      </w:r>
      <w:r w:rsidR="00295831" w:rsidRPr="00295831">
        <w:t>s</w:t>
      </w:r>
      <w:r w:rsidR="003477EA" w:rsidRPr="00295831">
        <w:t xml:space="preserve"> </w:t>
      </w:r>
      <w:r w:rsidR="00F93771">
        <w:t>set out that needed</w:t>
      </w:r>
      <w:r w:rsidR="00295831" w:rsidRPr="00295831">
        <w:t xml:space="preserve"> to be addressed;</w:t>
      </w:r>
    </w:p>
    <w:p w14:paraId="229140A4" w14:textId="38795426" w:rsidR="00EE0F89" w:rsidRPr="00321A36" w:rsidRDefault="00C37163" w:rsidP="00F93771">
      <w:pPr>
        <w:ind w:left="1440"/>
        <w:textAlignment w:val="baseline"/>
      </w:pPr>
      <w:r w:rsidRPr="00A332D7">
        <w:t xml:space="preserve"> </w:t>
      </w:r>
    </w:p>
    <w:p w14:paraId="205516ED" w14:textId="4903ECE9" w:rsidR="00EE0F89" w:rsidRPr="00321A36" w:rsidRDefault="00A6351C" w:rsidP="0007562D">
      <w:pPr>
        <w:pStyle w:val="ListParagraph"/>
        <w:numPr>
          <w:ilvl w:val="0"/>
          <w:numId w:val="11"/>
        </w:numPr>
        <w:spacing w:before="272" w:line="257" w:lineRule="exact"/>
        <w:textAlignment w:val="baseline"/>
        <w:rPr>
          <w:u w:val="single"/>
        </w:rPr>
      </w:pPr>
      <w:r w:rsidRPr="00321A36">
        <w:rPr>
          <w:u w:val="single"/>
        </w:rPr>
        <w:t xml:space="preserve">Annual Quality Assurance Report </w:t>
      </w:r>
      <w:r w:rsidR="00822D7A" w:rsidRPr="00321A36">
        <w:rPr>
          <w:u w:val="single"/>
        </w:rPr>
        <w:br/>
      </w:r>
    </w:p>
    <w:p w14:paraId="5B229459" w14:textId="77777777" w:rsidR="00822D7A" w:rsidRPr="00321A36" w:rsidRDefault="00822D7A" w:rsidP="00822D7A">
      <w:pPr>
        <w:pStyle w:val="ListParagraph"/>
        <w:spacing w:before="272" w:line="257" w:lineRule="exact"/>
        <w:ind w:left="1440"/>
        <w:textAlignment w:val="baseline"/>
        <w:rPr>
          <w:rFonts w:cs="Arial"/>
          <w:szCs w:val="22"/>
        </w:rPr>
      </w:pPr>
      <w:r w:rsidRPr="00321A36">
        <w:rPr>
          <w:rFonts w:cs="Arial"/>
          <w:szCs w:val="22"/>
        </w:rPr>
        <w:t>RECEIVED:</w:t>
      </w:r>
    </w:p>
    <w:p w14:paraId="14C57CED" w14:textId="62A718A3" w:rsidR="00091EDC" w:rsidRPr="00321A36" w:rsidRDefault="003E5F39" w:rsidP="008952A0">
      <w:pPr>
        <w:spacing w:before="272" w:line="257" w:lineRule="exact"/>
        <w:ind w:left="1440"/>
        <w:textAlignment w:val="baseline"/>
      </w:pPr>
      <w:r w:rsidRPr="00321A36">
        <w:t>A</w:t>
      </w:r>
      <w:r w:rsidR="00EE0F89" w:rsidRPr="00321A36">
        <w:t xml:space="preserve"> report</w:t>
      </w:r>
      <w:r w:rsidRPr="00321A36">
        <w:t xml:space="preserve"> on </w:t>
      </w:r>
      <w:r w:rsidR="00B9276D" w:rsidRPr="00321A36">
        <w:t>a</w:t>
      </w:r>
      <w:r w:rsidRPr="00321A36">
        <w:t xml:space="preserve">cademic </w:t>
      </w:r>
      <w:r w:rsidR="00B9276D" w:rsidRPr="00321A36">
        <w:t>q</w:t>
      </w:r>
      <w:r w:rsidRPr="00321A36">
        <w:t>uality</w:t>
      </w:r>
      <w:r w:rsidR="00B9276D" w:rsidRPr="00321A36">
        <w:t>,</w:t>
      </w:r>
      <w:r w:rsidRPr="00321A36">
        <w:t xml:space="preserve"> </w:t>
      </w:r>
      <w:r w:rsidR="00B9276D" w:rsidRPr="00321A36">
        <w:t>s</w:t>
      </w:r>
      <w:r w:rsidRPr="00321A36">
        <w:t xml:space="preserve">tandards </w:t>
      </w:r>
      <w:r w:rsidR="00B9276D" w:rsidRPr="00321A36">
        <w:t>and the student experience enabling Council to return its assurance statements to the Office f</w:t>
      </w:r>
      <w:r w:rsidR="00321A36" w:rsidRPr="00321A36">
        <w:t>or Students (paper 041b.C211118</w:t>
      </w:r>
      <w:r w:rsidR="00B9276D" w:rsidRPr="00321A36">
        <w:t>)</w:t>
      </w:r>
      <w:r w:rsidR="00A6351C" w:rsidRPr="00321A36">
        <w:t>.</w:t>
      </w:r>
    </w:p>
    <w:p w14:paraId="3F6922F2" w14:textId="0B1AB9E6" w:rsidR="00321A36" w:rsidRPr="00321A36" w:rsidRDefault="00321A36" w:rsidP="008952A0">
      <w:pPr>
        <w:spacing w:before="272" w:line="257" w:lineRule="exact"/>
        <w:ind w:left="1440"/>
        <w:textAlignment w:val="baseline"/>
      </w:pPr>
      <w:r w:rsidRPr="00321A36">
        <w:t>REPORTED: (by the Secretary)</w:t>
      </w:r>
    </w:p>
    <w:p w14:paraId="54E7EFF6" w14:textId="5258D281" w:rsidR="00321A36" w:rsidRPr="00321A36" w:rsidRDefault="00321A36" w:rsidP="0007562D">
      <w:pPr>
        <w:pStyle w:val="ListParagraph"/>
        <w:numPr>
          <w:ilvl w:val="0"/>
          <w:numId w:val="22"/>
        </w:numPr>
        <w:spacing w:before="272" w:line="257" w:lineRule="exact"/>
        <w:textAlignment w:val="baseline"/>
      </w:pPr>
      <w:r w:rsidRPr="00321A36">
        <w:t xml:space="preserve">That the measures included in the report were mapped to six conditions </w:t>
      </w:r>
      <w:r w:rsidR="007129CD">
        <w:t xml:space="preserve">of registration </w:t>
      </w:r>
      <w:r w:rsidRPr="00321A36">
        <w:t>relating to quality and standards</w:t>
      </w:r>
      <w:r>
        <w:t>;</w:t>
      </w:r>
    </w:p>
    <w:p w14:paraId="26A4B167" w14:textId="7FE9412F" w:rsidR="00321A36" w:rsidRPr="00321A36" w:rsidRDefault="00321A36" w:rsidP="0007562D">
      <w:pPr>
        <w:pStyle w:val="ListParagraph"/>
        <w:numPr>
          <w:ilvl w:val="0"/>
          <w:numId w:val="22"/>
        </w:numPr>
        <w:spacing w:before="272" w:line="257" w:lineRule="exact"/>
        <w:textAlignment w:val="baseline"/>
      </w:pPr>
      <w:r w:rsidRPr="00321A36">
        <w:lastRenderedPageBreak/>
        <w:t>That Council approved the report and assurance statements for return to the OfS;</w:t>
      </w:r>
    </w:p>
    <w:p w14:paraId="32769ADE" w14:textId="34907D59" w:rsidR="00321A36" w:rsidRPr="00321A36" w:rsidRDefault="00321A36" w:rsidP="00321A36">
      <w:pPr>
        <w:spacing w:before="272" w:line="257" w:lineRule="exact"/>
        <w:ind w:left="1440"/>
        <w:textAlignment w:val="baseline"/>
      </w:pPr>
      <w:r w:rsidRPr="00321A36">
        <w:t>(by D Lamburn)</w:t>
      </w:r>
      <w:r w:rsidR="007129CD">
        <w:t>:</w:t>
      </w:r>
    </w:p>
    <w:p w14:paraId="091CD7B9" w14:textId="5FD51201" w:rsidR="00321A36" w:rsidRPr="00321A36" w:rsidRDefault="00321A36" w:rsidP="00177ABB">
      <w:pPr>
        <w:pStyle w:val="ListParagraph"/>
        <w:numPr>
          <w:ilvl w:val="0"/>
          <w:numId w:val="22"/>
        </w:numPr>
        <w:spacing w:before="272" w:line="257" w:lineRule="exact"/>
        <w:textAlignment w:val="baseline"/>
      </w:pPr>
      <w:r w:rsidRPr="00321A36">
        <w:t>That consideration w</w:t>
      </w:r>
      <w:r w:rsidR="007129CD">
        <w:t>ould</w:t>
      </w:r>
      <w:r w:rsidRPr="00321A36">
        <w:t xml:space="preserve"> need to be given to the report for next year in light of the new </w:t>
      </w:r>
      <w:r w:rsidR="007129CD">
        <w:t>Q</w:t>
      </w:r>
      <w:r w:rsidRPr="00321A36">
        <w:t xml:space="preserve">uality </w:t>
      </w:r>
      <w:r w:rsidR="007129CD">
        <w:t>Code which set out</w:t>
      </w:r>
      <w:r w:rsidRPr="00321A36">
        <w:t xml:space="preserve"> different expectations.</w:t>
      </w:r>
    </w:p>
    <w:p w14:paraId="2C570F86" w14:textId="0A8AB742" w:rsidR="005D66D9" w:rsidRPr="008952A0" w:rsidRDefault="005D66D9" w:rsidP="00EE0F89">
      <w:pPr>
        <w:ind w:right="74"/>
        <w:textAlignment w:val="baseline"/>
        <w:rPr>
          <w:rFonts w:cs="Arial"/>
          <w:szCs w:val="22"/>
          <w:highlight w:val="yellow"/>
          <w:u w:val="single"/>
        </w:rPr>
      </w:pPr>
    </w:p>
    <w:p w14:paraId="10563423" w14:textId="352A07A7" w:rsidR="009760C8" w:rsidRPr="00F77903" w:rsidRDefault="009760C8" w:rsidP="009760C8">
      <w:pPr>
        <w:ind w:right="74"/>
        <w:textAlignment w:val="baseline"/>
        <w:rPr>
          <w:rFonts w:cs="Arial"/>
          <w:szCs w:val="22"/>
          <w:u w:val="single"/>
        </w:rPr>
      </w:pPr>
    </w:p>
    <w:p w14:paraId="1F9D80AC" w14:textId="1DE21AE9" w:rsidR="007B48C6" w:rsidRPr="00F77903" w:rsidRDefault="008E65AC" w:rsidP="0007562D">
      <w:pPr>
        <w:pStyle w:val="ListParagraph"/>
        <w:numPr>
          <w:ilvl w:val="0"/>
          <w:numId w:val="11"/>
        </w:numPr>
        <w:spacing w:after="330"/>
        <w:rPr>
          <w:rFonts w:cs="Arial"/>
          <w:u w:val="single"/>
        </w:rPr>
      </w:pPr>
      <w:r w:rsidRPr="00F77903">
        <w:rPr>
          <w:rFonts w:cs="Arial"/>
        </w:rPr>
        <w:t xml:space="preserve">* </w:t>
      </w:r>
      <w:r w:rsidR="007B48C6" w:rsidRPr="00F77903">
        <w:rPr>
          <w:rFonts w:cs="Arial"/>
          <w:u w:val="single"/>
        </w:rPr>
        <w:t>Education Space and Examinations</w:t>
      </w:r>
    </w:p>
    <w:p w14:paraId="4E5BBDDB" w14:textId="77777777" w:rsidR="00822D7A" w:rsidRPr="00F77903" w:rsidRDefault="00822D7A" w:rsidP="00822D7A">
      <w:pPr>
        <w:pStyle w:val="ListParagraph"/>
        <w:spacing w:after="330"/>
        <w:rPr>
          <w:rFonts w:cs="Arial"/>
          <w:u w:val="single"/>
        </w:rPr>
      </w:pPr>
    </w:p>
    <w:p w14:paraId="31D43A4D" w14:textId="0D34FF85" w:rsidR="00822D7A" w:rsidRPr="00F77903" w:rsidRDefault="00822D7A" w:rsidP="00822D7A">
      <w:pPr>
        <w:pStyle w:val="ListParagraph"/>
        <w:spacing w:before="272" w:line="257" w:lineRule="exact"/>
        <w:ind w:firstLine="720"/>
        <w:textAlignment w:val="baseline"/>
        <w:rPr>
          <w:rFonts w:cs="Arial"/>
          <w:szCs w:val="22"/>
        </w:rPr>
      </w:pPr>
      <w:r w:rsidRPr="00F77903">
        <w:rPr>
          <w:rFonts w:cs="Arial"/>
          <w:szCs w:val="22"/>
        </w:rPr>
        <w:t>RECEIVED:</w:t>
      </w:r>
      <w:r w:rsidRPr="00F77903">
        <w:rPr>
          <w:rFonts w:cs="Arial"/>
          <w:szCs w:val="22"/>
        </w:rPr>
        <w:br/>
      </w:r>
    </w:p>
    <w:p w14:paraId="3A315A5D" w14:textId="75932BE3" w:rsidR="00822D7A" w:rsidRPr="00F77903" w:rsidRDefault="00091EDC" w:rsidP="0007562D">
      <w:pPr>
        <w:pStyle w:val="ListParagraph"/>
        <w:numPr>
          <w:ilvl w:val="0"/>
          <w:numId w:val="9"/>
        </w:numPr>
        <w:spacing w:after="330"/>
        <w:rPr>
          <w:rFonts w:cs="Arial"/>
        </w:rPr>
      </w:pPr>
      <w:r w:rsidRPr="00F77903">
        <w:rPr>
          <w:rFonts w:cs="Arial"/>
        </w:rPr>
        <w:t xml:space="preserve">A paper from the </w:t>
      </w:r>
      <w:r w:rsidRPr="00F77903">
        <w:rPr>
          <w:szCs w:val="22"/>
        </w:rPr>
        <w:t xml:space="preserve">Study Spaces Steering Group on the </w:t>
      </w:r>
      <w:r w:rsidRPr="00F77903">
        <w:t>Strategy for the Development of General-use Study Spaces</w:t>
      </w:r>
      <w:r w:rsidR="00FE049A" w:rsidRPr="00F77903">
        <w:t>, considered by Education Executive at its meeting on 30 October 2018</w:t>
      </w:r>
      <w:r w:rsidR="0056453F" w:rsidRPr="00F77903">
        <w:t xml:space="preserve"> </w:t>
      </w:r>
      <w:r w:rsidR="0056453F" w:rsidRPr="00F77903">
        <w:rPr>
          <w:rFonts w:cs="Arial"/>
        </w:rPr>
        <w:t>(</w:t>
      </w:r>
      <w:r w:rsidR="0056453F" w:rsidRPr="00F77903">
        <w:t>paper EC.07/18-19).</w:t>
      </w:r>
      <w:r w:rsidR="00822D7A" w:rsidRPr="00F77903">
        <w:rPr>
          <w:rFonts w:cs="Arial"/>
          <w:szCs w:val="22"/>
        </w:rPr>
        <w:br/>
      </w:r>
    </w:p>
    <w:p w14:paraId="493608C9" w14:textId="7D66D6F4" w:rsidR="008E65AC" w:rsidRPr="00F77903" w:rsidRDefault="00B9276D" w:rsidP="0007562D">
      <w:pPr>
        <w:pStyle w:val="ListParagraph"/>
        <w:numPr>
          <w:ilvl w:val="0"/>
          <w:numId w:val="9"/>
        </w:numPr>
        <w:spacing w:after="330"/>
        <w:rPr>
          <w:rFonts w:cs="Arial"/>
        </w:rPr>
      </w:pPr>
      <w:r w:rsidRPr="00F77903">
        <w:rPr>
          <w:rFonts w:cs="Arial"/>
        </w:rPr>
        <w:t xml:space="preserve">* </w:t>
      </w:r>
      <w:r w:rsidR="0056453F" w:rsidRPr="00F77903">
        <w:rPr>
          <w:rFonts w:cs="Arial"/>
        </w:rPr>
        <w:t>A paper on the remodelling of examination space for the Summer Session 2018-19 for consideration by the University Executive Board</w:t>
      </w:r>
      <w:r w:rsidR="001B17CC" w:rsidRPr="00F77903">
        <w:rPr>
          <w:rFonts w:cs="Arial"/>
        </w:rPr>
        <w:t xml:space="preserve"> at its meeting on 4 December 2018</w:t>
      </w:r>
      <w:r w:rsidR="0056453F" w:rsidRPr="00F77903">
        <w:rPr>
          <w:rFonts w:cs="Arial"/>
        </w:rPr>
        <w:t xml:space="preserve"> (</w:t>
      </w:r>
      <w:r w:rsidR="0056453F" w:rsidRPr="00F77903">
        <w:t>paper EC.08/18-19</w:t>
      </w:r>
      <w:r w:rsidR="008E65AC" w:rsidRPr="00F77903">
        <w:t>).</w:t>
      </w:r>
    </w:p>
    <w:p w14:paraId="7EA1A49F" w14:textId="77777777" w:rsidR="00F77903" w:rsidRPr="00F77903" w:rsidRDefault="008E65AC" w:rsidP="00F77903">
      <w:pPr>
        <w:spacing w:after="330"/>
        <w:ind w:left="1440"/>
        <w:rPr>
          <w:rFonts w:cs="Arial"/>
        </w:rPr>
      </w:pPr>
      <w:r w:rsidRPr="00F77903">
        <w:rPr>
          <w:rFonts w:cs="Arial"/>
        </w:rPr>
        <w:t xml:space="preserve">REPORTED: (by </w:t>
      </w:r>
      <w:r w:rsidR="00F77903" w:rsidRPr="00F77903">
        <w:rPr>
          <w:rFonts w:cs="Arial"/>
        </w:rPr>
        <w:t>the Chair</w:t>
      </w:r>
      <w:r w:rsidRPr="00F77903">
        <w:rPr>
          <w:rFonts w:cs="Arial"/>
        </w:rPr>
        <w:t>)</w:t>
      </w:r>
    </w:p>
    <w:p w14:paraId="6957BA40" w14:textId="00EF4383" w:rsidR="00F77903" w:rsidRDefault="00F77903" w:rsidP="0007562D">
      <w:pPr>
        <w:pStyle w:val="ListParagraph"/>
        <w:numPr>
          <w:ilvl w:val="0"/>
          <w:numId w:val="9"/>
        </w:numPr>
        <w:spacing w:after="330"/>
        <w:rPr>
          <w:rFonts w:cs="Arial"/>
        </w:rPr>
      </w:pPr>
      <w:r w:rsidRPr="00F77903">
        <w:rPr>
          <w:rFonts w:cs="Arial"/>
        </w:rPr>
        <w:t>That the Students</w:t>
      </w:r>
      <w:r w:rsidR="0019497C">
        <w:rPr>
          <w:rFonts w:cs="Arial"/>
        </w:rPr>
        <w:t>’</w:t>
      </w:r>
      <w:r w:rsidRPr="00F77903">
        <w:rPr>
          <w:rFonts w:cs="Arial"/>
        </w:rPr>
        <w:t xml:space="preserve"> Union were working with the Strategic Planning and Analytics team to produ</w:t>
      </w:r>
      <w:r>
        <w:rPr>
          <w:rFonts w:cs="Arial"/>
        </w:rPr>
        <w:t xml:space="preserve">ce </w:t>
      </w:r>
      <w:r w:rsidR="0019497C">
        <w:rPr>
          <w:rFonts w:cs="Arial"/>
        </w:rPr>
        <w:t xml:space="preserve">a more detailed </w:t>
      </w:r>
      <w:r>
        <w:rPr>
          <w:rFonts w:cs="Arial"/>
        </w:rPr>
        <w:t>survey of study space;</w:t>
      </w:r>
    </w:p>
    <w:p w14:paraId="7FDE6A48" w14:textId="626F1ACF" w:rsidR="00A51CAB" w:rsidRPr="00A51CAB" w:rsidRDefault="00A51CAB" w:rsidP="0007562D">
      <w:pPr>
        <w:pStyle w:val="ListParagraph"/>
        <w:numPr>
          <w:ilvl w:val="0"/>
          <w:numId w:val="9"/>
        </w:numPr>
        <w:spacing w:after="330"/>
        <w:rPr>
          <w:rFonts w:cs="Arial"/>
        </w:rPr>
      </w:pPr>
      <w:r>
        <w:t>That the paper took the findings and distilled them into principles for application when study space bec</w:t>
      </w:r>
      <w:r w:rsidR="0019497C">
        <w:t>a</w:t>
      </w:r>
      <w:r>
        <w:t>me available;</w:t>
      </w:r>
    </w:p>
    <w:p w14:paraId="04DAE34E" w14:textId="1DD78F47" w:rsidR="00A51CAB" w:rsidRDefault="00A51CAB" w:rsidP="0007562D">
      <w:pPr>
        <w:pStyle w:val="ListParagraph"/>
        <w:numPr>
          <w:ilvl w:val="0"/>
          <w:numId w:val="9"/>
        </w:numPr>
        <w:spacing w:after="330"/>
        <w:rPr>
          <w:rFonts w:cs="Arial"/>
        </w:rPr>
      </w:pPr>
      <w:r>
        <w:t xml:space="preserve">That the old </w:t>
      </w:r>
      <w:r w:rsidR="0019497C">
        <w:t>Sports C</w:t>
      </w:r>
      <w:r>
        <w:t>entre ha</w:t>
      </w:r>
      <w:r w:rsidR="0019497C">
        <w:t>d</w:t>
      </w:r>
      <w:r>
        <w:t xml:space="preserve"> been identified </w:t>
      </w:r>
      <w:r w:rsidR="0019497C">
        <w:t>as a space which could be made</w:t>
      </w:r>
      <w:r>
        <w:t xml:space="preserve"> availab</w:t>
      </w:r>
      <w:r w:rsidR="0019497C">
        <w:t>le for alternative uses</w:t>
      </w:r>
      <w:r>
        <w:t>;</w:t>
      </w:r>
    </w:p>
    <w:p w14:paraId="7AA5A5F0" w14:textId="26601532" w:rsidR="00F77903" w:rsidRPr="00A830AD" w:rsidRDefault="008E65AC" w:rsidP="0007562D">
      <w:pPr>
        <w:pStyle w:val="ListParagraph"/>
        <w:numPr>
          <w:ilvl w:val="0"/>
          <w:numId w:val="9"/>
        </w:numPr>
        <w:spacing w:after="330"/>
        <w:rPr>
          <w:rFonts w:cs="Arial"/>
          <w:szCs w:val="22"/>
        </w:rPr>
      </w:pPr>
      <w:r w:rsidRPr="00F77903">
        <w:rPr>
          <w:rFonts w:cs="Arial"/>
        </w:rPr>
        <w:t xml:space="preserve">That </w:t>
      </w:r>
      <w:r w:rsidR="00F77903" w:rsidRPr="00F77903">
        <w:rPr>
          <w:rFonts w:cs="Arial"/>
        </w:rPr>
        <w:t>the University Executive Board had considered th</w:t>
      </w:r>
      <w:r w:rsidR="0019497C">
        <w:rPr>
          <w:rFonts w:cs="Arial"/>
        </w:rPr>
        <w:t>e</w:t>
      </w:r>
      <w:r w:rsidR="00F77903" w:rsidRPr="00F77903">
        <w:rPr>
          <w:rFonts w:cs="Arial"/>
        </w:rPr>
        <w:t xml:space="preserve"> paper </w:t>
      </w:r>
      <w:r w:rsidR="0019497C">
        <w:rPr>
          <w:rFonts w:cs="Arial"/>
        </w:rPr>
        <w:t xml:space="preserve">on examination space which </w:t>
      </w:r>
      <w:r w:rsidR="00F77903" w:rsidRPr="00F77903">
        <w:rPr>
          <w:rFonts w:cs="Arial"/>
        </w:rPr>
        <w:t>was a practical</w:t>
      </w:r>
      <w:r w:rsidRPr="00F77903">
        <w:t xml:space="preserve"> assessment of </w:t>
      </w:r>
      <w:r w:rsidR="00F77903" w:rsidRPr="00F77903">
        <w:t xml:space="preserve">the </w:t>
      </w:r>
      <w:r w:rsidRPr="00F77903">
        <w:t xml:space="preserve">requirements brought </w:t>
      </w:r>
      <w:r w:rsidR="00F77903" w:rsidRPr="00F77903">
        <w:t>forward</w:t>
      </w:r>
      <w:r w:rsidRPr="00F77903">
        <w:t xml:space="preserve"> after </w:t>
      </w:r>
      <w:r w:rsidR="00F77903" w:rsidRPr="00F77903">
        <w:t xml:space="preserve">the </w:t>
      </w:r>
      <w:r w:rsidRPr="00A830AD">
        <w:rPr>
          <w:rFonts w:cs="Arial"/>
          <w:szCs w:val="22"/>
        </w:rPr>
        <w:t xml:space="preserve">summer </w:t>
      </w:r>
      <w:r w:rsidR="0019497C">
        <w:rPr>
          <w:rFonts w:cs="Arial"/>
          <w:szCs w:val="22"/>
        </w:rPr>
        <w:t>examination period</w:t>
      </w:r>
      <w:r w:rsidR="00F77903" w:rsidRPr="00A830AD">
        <w:rPr>
          <w:rFonts w:cs="Arial"/>
          <w:szCs w:val="22"/>
        </w:rPr>
        <w:t>.</w:t>
      </w:r>
    </w:p>
    <w:p w14:paraId="7F1511C2" w14:textId="2DEEE107" w:rsidR="00F77903" w:rsidRPr="00A830AD" w:rsidRDefault="00F77903" w:rsidP="00F77903">
      <w:pPr>
        <w:spacing w:after="330"/>
        <w:ind w:left="720" w:firstLine="720"/>
        <w:rPr>
          <w:rFonts w:cs="Arial"/>
          <w:szCs w:val="22"/>
        </w:rPr>
      </w:pPr>
      <w:r w:rsidRPr="00A830AD">
        <w:rPr>
          <w:rFonts w:cs="Arial"/>
          <w:szCs w:val="22"/>
        </w:rPr>
        <w:t>(by</w:t>
      </w:r>
      <w:r w:rsidR="0019497C">
        <w:rPr>
          <w:rFonts w:cs="Arial"/>
          <w:szCs w:val="22"/>
        </w:rPr>
        <w:t xml:space="preserve"> Dr</w:t>
      </w:r>
      <w:r w:rsidRPr="00A830AD">
        <w:rPr>
          <w:rFonts w:cs="Arial"/>
          <w:szCs w:val="22"/>
        </w:rPr>
        <w:t xml:space="preserve"> C Twine)</w:t>
      </w:r>
      <w:r w:rsidR="0019497C">
        <w:rPr>
          <w:rFonts w:cs="Arial"/>
          <w:szCs w:val="22"/>
        </w:rPr>
        <w:t>:</w:t>
      </w:r>
    </w:p>
    <w:p w14:paraId="14EC523D" w14:textId="77C5CD2D" w:rsidR="008E65AC" w:rsidRPr="00A830AD" w:rsidRDefault="005F0D20" w:rsidP="0007562D">
      <w:pPr>
        <w:pStyle w:val="ListParagraph"/>
        <w:numPr>
          <w:ilvl w:val="0"/>
          <w:numId w:val="9"/>
        </w:numPr>
        <w:spacing w:after="330"/>
        <w:rPr>
          <w:rFonts w:cs="Arial"/>
          <w:szCs w:val="22"/>
        </w:rPr>
      </w:pPr>
      <w:r w:rsidRPr="00A830AD">
        <w:rPr>
          <w:rFonts w:cs="Arial"/>
          <w:szCs w:val="22"/>
        </w:rPr>
        <w:t>That professional invigilators would be introduced</w:t>
      </w:r>
      <w:r w:rsidR="00A830AD" w:rsidRPr="00A830AD">
        <w:rPr>
          <w:rFonts w:cs="Arial"/>
          <w:szCs w:val="22"/>
        </w:rPr>
        <w:t xml:space="preserve"> and would be funded </w:t>
      </w:r>
      <w:r w:rsidR="0019497C">
        <w:rPr>
          <w:rFonts w:cs="Arial"/>
          <w:szCs w:val="22"/>
        </w:rPr>
        <w:t>centrally</w:t>
      </w:r>
      <w:r w:rsidRPr="00A830AD">
        <w:rPr>
          <w:rFonts w:cs="Arial"/>
          <w:szCs w:val="22"/>
        </w:rPr>
        <w:t>;</w:t>
      </w:r>
    </w:p>
    <w:p w14:paraId="1F402162" w14:textId="3CBA2C69" w:rsidR="005F0D20" w:rsidRPr="00A830AD" w:rsidRDefault="005F0D20" w:rsidP="0007562D">
      <w:pPr>
        <w:pStyle w:val="ListParagraph"/>
        <w:numPr>
          <w:ilvl w:val="0"/>
          <w:numId w:val="9"/>
        </w:numPr>
        <w:spacing w:after="330"/>
        <w:rPr>
          <w:rFonts w:cs="Arial"/>
          <w:szCs w:val="22"/>
        </w:rPr>
      </w:pPr>
      <w:r w:rsidRPr="00A830AD">
        <w:rPr>
          <w:rFonts w:cs="Arial"/>
          <w:szCs w:val="22"/>
        </w:rPr>
        <w:t xml:space="preserve">That there would be an expansion of the number of </w:t>
      </w:r>
      <w:r w:rsidR="0019497C">
        <w:rPr>
          <w:rFonts w:cs="Arial"/>
          <w:szCs w:val="22"/>
        </w:rPr>
        <w:t>overseas centres</w:t>
      </w:r>
      <w:r w:rsidRPr="00A830AD">
        <w:rPr>
          <w:rFonts w:cs="Arial"/>
          <w:szCs w:val="22"/>
        </w:rPr>
        <w:t xml:space="preserve"> where examinations c</w:t>
      </w:r>
      <w:r w:rsidR="0019497C">
        <w:rPr>
          <w:rFonts w:cs="Arial"/>
          <w:szCs w:val="22"/>
        </w:rPr>
        <w:t>ould</w:t>
      </w:r>
      <w:r w:rsidRPr="00A830AD">
        <w:rPr>
          <w:rFonts w:cs="Arial"/>
          <w:szCs w:val="22"/>
        </w:rPr>
        <w:t xml:space="preserve"> be taken;</w:t>
      </w:r>
    </w:p>
    <w:p w14:paraId="0944FF47" w14:textId="1F2B4063" w:rsidR="005F0D20" w:rsidRPr="00A830AD" w:rsidRDefault="005F0D20" w:rsidP="0007562D">
      <w:pPr>
        <w:pStyle w:val="ListParagraph"/>
        <w:numPr>
          <w:ilvl w:val="0"/>
          <w:numId w:val="9"/>
        </w:numPr>
        <w:spacing w:after="330"/>
        <w:rPr>
          <w:rFonts w:cs="Arial"/>
          <w:szCs w:val="22"/>
        </w:rPr>
      </w:pPr>
      <w:r w:rsidRPr="00A830AD">
        <w:rPr>
          <w:rFonts w:cs="Arial"/>
          <w:szCs w:val="22"/>
        </w:rPr>
        <w:t>That greater centralisation of the process for special adjustments would be brought forward;</w:t>
      </w:r>
    </w:p>
    <w:p w14:paraId="3665BEE8" w14:textId="04BBC0DD" w:rsidR="00A830AD" w:rsidRPr="00A830AD" w:rsidRDefault="005F0D20" w:rsidP="00A830AD">
      <w:pPr>
        <w:pStyle w:val="ListParagraph"/>
        <w:numPr>
          <w:ilvl w:val="0"/>
          <w:numId w:val="9"/>
        </w:numPr>
        <w:spacing w:after="330"/>
        <w:rPr>
          <w:rFonts w:cs="Arial"/>
          <w:szCs w:val="22"/>
        </w:rPr>
      </w:pPr>
      <w:r w:rsidRPr="00A830AD">
        <w:rPr>
          <w:rFonts w:cs="Arial"/>
          <w:szCs w:val="22"/>
        </w:rPr>
        <w:t xml:space="preserve">That </w:t>
      </w:r>
      <w:r w:rsidR="00325493" w:rsidRPr="00A830AD">
        <w:rPr>
          <w:rFonts w:cs="Arial"/>
          <w:szCs w:val="22"/>
        </w:rPr>
        <w:t>current practice had highlighted non-compliance issues with regards to Health and Safety and an under-utilisation of the first week of exams;</w:t>
      </w:r>
    </w:p>
    <w:p w14:paraId="31E29B47" w14:textId="264D7A63" w:rsidR="00A830AD" w:rsidRPr="00A830AD" w:rsidRDefault="00A830AD" w:rsidP="00A830AD">
      <w:pPr>
        <w:pStyle w:val="ListParagraph"/>
        <w:numPr>
          <w:ilvl w:val="0"/>
          <w:numId w:val="9"/>
        </w:numPr>
        <w:spacing w:after="330"/>
        <w:rPr>
          <w:rFonts w:cs="Arial"/>
          <w:szCs w:val="22"/>
        </w:rPr>
      </w:pPr>
      <w:r w:rsidRPr="00A830AD">
        <w:rPr>
          <w:rFonts w:cs="Arial"/>
          <w:szCs w:val="22"/>
        </w:rPr>
        <w:t>That the new layout for exam set up ha</w:t>
      </w:r>
      <w:r w:rsidR="0019497C">
        <w:rPr>
          <w:rFonts w:cs="Arial"/>
          <w:szCs w:val="22"/>
        </w:rPr>
        <w:t>d</w:t>
      </w:r>
      <w:r w:rsidRPr="00A830AD">
        <w:rPr>
          <w:rFonts w:cs="Arial"/>
          <w:szCs w:val="22"/>
        </w:rPr>
        <w:t xml:space="preserve"> been trialled and </w:t>
      </w:r>
      <w:r w:rsidR="0019497C">
        <w:rPr>
          <w:rFonts w:cs="Arial"/>
          <w:szCs w:val="22"/>
        </w:rPr>
        <w:t>significant</w:t>
      </w:r>
      <w:r w:rsidRPr="00A830AD">
        <w:rPr>
          <w:rFonts w:cs="Arial"/>
          <w:szCs w:val="22"/>
        </w:rPr>
        <w:t xml:space="preserve"> improvement </w:t>
      </w:r>
      <w:r w:rsidR="0019497C">
        <w:rPr>
          <w:rFonts w:cs="Arial"/>
          <w:szCs w:val="22"/>
        </w:rPr>
        <w:t>in student experience had</w:t>
      </w:r>
      <w:r w:rsidRPr="00A830AD">
        <w:rPr>
          <w:rFonts w:cs="Arial"/>
          <w:szCs w:val="22"/>
        </w:rPr>
        <w:t xml:space="preserve"> been seen;</w:t>
      </w:r>
    </w:p>
    <w:p w14:paraId="606BB2E6" w14:textId="06C8932B" w:rsidR="005F0D20" w:rsidRPr="00A830AD" w:rsidRDefault="00325493" w:rsidP="0007562D">
      <w:pPr>
        <w:pStyle w:val="ListParagraph"/>
        <w:numPr>
          <w:ilvl w:val="0"/>
          <w:numId w:val="9"/>
        </w:numPr>
        <w:spacing w:after="330"/>
        <w:rPr>
          <w:rFonts w:cs="Arial"/>
          <w:szCs w:val="22"/>
        </w:rPr>
      </w:pPr>
      <w:r w:rsidRPr="00A830AD">
        <w:rPr>
          <w:rFonts w:cs="Arial"/>
          <w:szCs w:val="22"/>
        </w:rPr>
        <w:t>That options for a contingency plan</w:t>
      </w:r>
      <w:r w:rsidR="005F0D20" w:rsidRPr="00A830AD">
        <w:rPr>
          <w:rFonts w:cs="Arial"/>
          <w:szCs w:val="22"/>
        </w:rPr>
        <w:t xml:space="preserve"> </w:t>
      </w:r>
      <w:r w:rsidRPr="00A830AD">
        <w:rPr>
          <w:rFonts w:cs="Arial"/>
          <w:szCs w:val="22"/>
        </w:rPr>
        <w:t>were outlined within the paper</w:t>
      </w:r>
      <w:r w:rsidR="00A830AD" w:rsidRPr="00A830AD">
        <w:rPr>
          <w:rFonts w:cs="Arial"/>
          <w:szCs w:val="22"/>
        </w:rPr>
        <w:t>;</w:t>
      </w:r>
    </w:p>
    <w:p w14:paraId="28EE97FD" w14:textId="5C018F40" w:rsidR="00325493" w:rsidRPr="00A830AD" w:rsidRDefault="00325493" w:rsidP="00325493">
      <w:pPr>
        <w:spacing w:after="330"/>
        <w:ind w:left="1080" w:firstLine="360"/>
        <w:rPr>
          <w:rFonts w:cs="Arial"/>
          <w:szCs w:val="22"/>
        </w:rPr>
      </w:pPr>
      <w:r w:rsidRPr="00A830AD">
        <w:rPr>
          <w:rFonts w:cs="Arial"/>
          <w:szCs w:val="22"/>
        </w:rPr>
        <w:t>(by C Bisping)</w:t>
      </w:r>
      <w:r w:rsidR="000A572B">
        <w:rPr>
          <w:rFonts w:cs="Arial"/>
          <w:szCs w:val="22"/>
        </w:rPr>
        <w:t>:</w:t>
      </w:r>
      <w:r w:rsidRPr="00A830AD">
        <w:rPr>
          <w:rFonts w:cs="Arial"/>
          <w:szCs w:val="22"/>
        </w:rPr>
        <w:t xml:space="preserve"> </w:t>
      </w:r>
    </w:p>
    <w:p w14:paraId="57DE7A6D" w14:textId="77777777" w:rsidR="002239C2" w:rsidRPr="00A830AD" w:rsidRDefault="00325493" w:rsidP="0007562D">
      <w:pPr>
        <w:pStyle w:val="ListParagraph"/>
        <w:numPr>
          <w:ilvl w:val="0"/>
          <w:numId w:val="9"/>
        </w:numPr>
        <w:spacing w:after="330"/>
        <w:rPr>
          <w:rFonts w:cs="Arial"/>
          <w:szCs w:val="22"/>
        </w:rPr>
      </w:pPr>
      <w:r w:rsidRPr="00A830AD">
        <w:rPr>
          <w:rFonts w:cs="Arial"/>
          <w:szCs w:val="22"/>
        </w:rPr>
        <w:t>That the option to introduce a late afternoon session would not be</w:t>
      </w:r>
      <w:r w:rsidR="002239C2" w:rsidRPr="00A830AD">
        <w:rPr>
          <w:rFonts w:cs="Arial"/>
          <w:szCs w:val="22"/>
        </w:rPr>
        <w:t xml:space="preserve"> favourable;</w:t>
      </w:r>
    </w:p>
    <w:p w14:paraId="41D81D96" w14:textId="1166DB2B" w:rsidR="0007562D" w:rsidRPr="00A830AD" w:rsidRDefault="002239C2" w:rsidP="0007562D">
      <w:pPr>
        <w:pStyle w:val="ListParagraph"/>
        <w:numPr>
          <w:ilvl w:val="0"/>
          <w:numId w:val="9"/>
        </w:numPr>
        <w:spacing w:after="330"/>
        <w:rPr>
          <w:rFonts w:cs="Arial"/>
          <w:szCs w:val="22"/>
        </w:rPr>
      </w:pPr>
      <w:r w:rsidRPr="00A830AD">
        <w:rPr>
          <w:rFonts w:cs="Arial"/>
          <w:szCs w:val="22"/>
        </w:rPr>
        <w:t xml:space="preserve">That this </w:t>
      </w:r>
      <w:r w:rsidR="000A572B">
        <w:rPr>
          <w:rFonts w:cs="Arial"/>
          <w:szCs w:val="22"/>
        </w:rPr>
        <w:t xml:space="preserve">year’s summer examination period </w:t>
      </w:r>
      <w:r w:rsidR="0007562D" w:rsidRPr="00A830AD">
        <w:rPr>
          <w:rFonts w:cs="Arial"/>
          <w:szCs w:val="22"/>
        </w:rPr>
        <w:t>could still overlap with Ramadan;</w:t>
      </w:r>
    </w:p>
    <w:p w14:paraId="56CC09AB" w14:textId="31F2BDB0" w:rsidR="0007562D" w:rsidRPr="00A830AD" w:rsidRDefault="0007562D" w:rsidP="0007562D">
      <w:pPr>
        <w:spacing w:after="330"/>
        <w:ind w:left="1440"/>
        <w:rPr>
          <w:rFonts w:cs="Arial"/>
          <w:szCs w:val="22"/>
        </w:rPr>
      </w:pPr>
      <w:r w:rsidRPr="00A830AD">
        <w:rPr>
          <w:rFonts w:cs="Arial"/>
          <w:szCs w:val="22"/>
        </w:rPr>
        <w:lastRenderedPageBreak/>
        <w:t>(by L Kennedy)</w:t>
      </w:r>
      <w:r w:rsidR="000A572B">
        <w:rPr>
          <w:rFonts w:cs="Arial"/>
          <w:szCs w:val="22"/>
        </w:rPr>
        <w:t>:</w:t>
      </w:r>
    </w:p>
    <w:p w14:paraId="4567ECA0" w14:textId="7B4859CF" w:rsidR="008E65AC" w:rsidRPr="00A830AD" w:rsidRDefault="0007562D" w:rsidP="0007562D">
      <w:pPr>
        <w:pStyle w:val="ListParagraph"/>
        <w:numPr>
          <w:ilvl w:val="0"/>
          <w:numId w:val="9"/>
        </w:numPr>
        <w:spacing w:after="330"/>
        <w:rPr>
          <w:rFonts w:cs="Arial"/>
          <w:szCs w:val="22"/>
        </w:rPr>
      </w:pPr>
      <w:r w:rsidRPr="00A830AD">
        <w:rPr>
          <w:rFonts w:cs="Arial"/>
          <w:szCs w:val="22"/>
        </w:rPr>
        <w:t>That, from the</w:t>
      </w:r>
      <w:r w:rsidR="000A572B">
        <w:rPr>
          <w:rFonts w:cs="Arial"/>
          <w:szCs w:val="22"/>
        </w:rPr>
        <w:t xml:space="preserve"> Students’ Union’s</w:t>
      </w:r>
      <w:r w:rsidRPr="00A830AD">
        <w:rPr>
          <w:rFonts w:cs="Arial"/>
          <w:szCs w:val="22"/>
        </w:rPr>
        <w:t xml:space="preserve"> perspective, the only viable contingency option would be to use </w:t>
      </w:r>
      <w:r w:rsidR="00A830AD" w:rsidRPr="00A830AD">
        <w:rPr>
          <w:rFonts w:cs="Arial"/>
          <w:szCs w:val="22"/>
        </w:rPr>
        <w:t>the University owned space;</w:t>
      </w:r>
    </w:p>
    <w:p w14:paraId="5F3F28CB" w14:textId="6E0DE75B" w:rsidR="00A830AD" w:rsidRPr="00A830AD" w:rsidRDefault="00A830AD" w:rsidP="0007562D">
      <w:pPr>
        <w:pStyle w:val="ListParagraph"/>
        <w:numPr>
          <w:ilvl w:val="0"/>
          <w:numId w:val="9"/>
        </w:numPr>
        <w:spacing w:after="330"/>
        <w:rPr>
          <w:rFonts w:cs="Arial"/>
          <w:szCs w:val="22"/>
        </w:rPr>
      </w:pPr>
      <w:r w:rsidRPr="00A830AD">
        <w:rPr>
          <w:rFonts w:cs="Arial"/>
          <w:szCs w:val="22"/>
        </w:rPr>
        <w:t xml:space="preserve">That the option to introduce a late afternoon </w:t>
      </w:r>
      <w:r w:rsidR="000A572B">
        <w:rPr>
          <w:rFonts w:cs="Arial"/>
          <w:szCs w:val="22"/>
        </w:rPr>
        <w:t xml:space="preserve">examination </w:t>
      </w:r>
      <w:r w:rsidRPr="00A830AD">
        <w:rPr>
          <w:rFonts w:cs="Arial"/>
          <w:szCs w:val="22"/>
        </w:rPr>
        <w:t>session</w:t>
      </w:r>
      <w:r w:rsidR="000A572B">
        <w:rPr>
          <w:rFonts w:cs="Arial"/>
          <w:szCs w:val="22"/>
        </w:rPr>
        <w:t xml:space="preserve"> </w:t>
      </w:r>
      <w:r w:rsidRPr="00A830AD">
        <w:rPr>
          <w:rFonts w:cs="Arial"/>
          <w:szCs w:val="22"/>
        </w:rPr>
        <w:t xml:space="preserve">could impact on certain student populations, as could </w:t>
      </w:r>
      <w:r w:rsidR="000A572B">
        <w:rPr>
          <w:rFonts w:cs="Arial"/>
          <w:szCs w:val="22"/>
        </w:rPr>
        <w:t xml:space="preserve">the use of </w:t>
      </w:r>
      <w:r w:rsidRPr="00A830AD">
        <w:rPr>
          <w:rFonts w:cs="Arial"/>
          <w:szCs w:val="22"/>
        </w:rPr>
        <w:t>external space</w:t>
      </w:r>
      <w:r w:rsidR="000A572B">
        <w:rPr>
          <w:rFonts w:cs="Arial"/>
          <w:szCs w:val="22"/>
        </w:rPr>
        <w:t>;</w:t>
      </w:r>
    </w:p>
    <w:p w14:paraId="4F382DC2" w14:textId="77777777" w:rsidR="00F77903" w:rsidRPr="00A830AD" w:rsidRDefault="00F77903" w:rsidP="00A830AD">
      <w:pPr>
        <w:spacing w:after="330"/>
        <w:ind w:left="720" w:firstLine="720"/>
        <w:rPr>
          <w:rFonts w:cs="Arial"/>
          <w:szCs w:val="22"/>
        </w:rPr>
      </w:pPr>
      <w:r w:rsidRPr="00A830AD">
        <w:rPr>
          <w:rFonts w:cs="Arial"/>
          <w:szCs w:val="22"/>
        </w:rPr>
        <w:t>RESOLVED:</w:t>
      </w:r>
    </w:p>
    <w:p w14:paraId="1DE114B9" w14:textId="6CC4E34F" w:rsidR="00F77903" w:rsidRPr="00800B27" w:rsidRDefault="00F77903" w:rsidP="00800B27">
      <w:pPr>
        <w:pStyle w:val="ListParagraph"/>
        <w:numPr>
          <w:ilvl w:val="0"/>
          <w:numId w:val="9"/>
        </w:numPr>
        <w:spacing w:after="330"/>
        <w:rPr>
          <w:rFonts w:cs="Arial"/>
          <w:szCs w:val="22"/>
        </w:rPr>
      </w:pPr>
      <w:r w:rsidRPr="00800B27">
        <w:rPr>
          <w:rFonts w:cs="Arial"/>
          <w:szCs w:val="22"/>
        </w:rPr>
        <w:t>That the President of the Students</w:t>
      </w:r>
      <w:r w:rsidR="000A572B">
        <w:rPr>
          <w:rFonts w:cs="Arial"/>
          <w:szCs w:val="22"/>
        </w:rPr>
        <w:t>’</w:t>
      </w:r>
      <w:r w:rsidRPr="00800B27">
        <w:rPr>
          <w:rFonts w:cs="Arial"/>
          <w:szCs w:val="22"/>
        </w:rPr>
        <w:t xml:space="preserve"> Union and the Senior Assistant Registrar </w:t>
      </w:r>
      <w:r w:rsidR="000A572B">
        <w:rPr>
          <w:rFonts w:cs="Arial"/>
          <w:szCs w:val="22"/>
        </w:rPr>
        <w:t>(</w:t>
      </w:r>
      <w:r w:rsidRPr="00800B27">
        <w:rPr>
          <w:rFonts w:cs="Arial"/>
          <w:szCs w:val="22"/>
        </w:rPr>
        <w:t xml:space="preserve">Space Management </w:t>
      </w:r>
      <w:r w:rsidR="000A572B">
        <w:rPr>
          <w:rFonts w:cs="Arial"/>
          <w:szCs w:val="22"/>
        </w:rPr>
        <w:t>and</w:t>
      </w:r>
      <w:r w:rsidRPr="00800B27">
        <w:rPr>
          <w:rFonts w:cs="Arial"/>
          <w:szCs w:val="22"/>
        </w:rPr>
        <w:t xml:space="preserve"> Timetabling</w:t>
      </w:r>
      <w:r w:rsidR="000A572B">
        <w:rPr>
          <w:rFonts w:cs="Arial"/>
          <w:szCs w:val="22"/>
        </w:rPr>
        <w:t>)</w:t>
      </w:r>
      <w:r w:rsidRPr="00800B27">
        <w:rPr>
          <w:rFonts w:cs="Arial"/>
          <w:szCs w:val="22"/>
        </w:rPr>
        <w:t xml:space="preserve"> be invited to the next </w:t>
      </w:r>
      <w:r w:rsidR="000A572B">
        <w:rPr>
          <w:rFonts w:cs="Arial"/>
          <w:szCs w:val="22"/>
        </w:rPr>
        <w:t xml:space="preserve">meeting of the </w:t>
      </w:r>
      <w:r w:rsidRPr="00800B27">
        <w:rPr>
          <w:rFonts w:cs="Arial"/>
          <w:szCs w:val="22"/>
        </w:rPr>
        <w:t>Committee to discuss the item further</w:t>
      </w:r>
      <w:r w:rsidR="000A572B">
        <w:rPr>
          <w:rFonts w:cs="Arial"/>
          <w:szCs w:val="22"/>
        </w:rPr>
        <w:t>;</w:t>
      </w:r>
    </w:p>
    <w:p w14:paraId="3EA9FAB9" w14:textId="77777777" w:rsidR="00962306" w:rsidRPr="00B342FC" w:rsidRDefault="00962306" w:rsidP="00962306">
      <w:pPr>
        <w:pStyle w:val="ListParagraph"/>
        <w:ind w:left="360" w:right="74"/>
        <w:textAlignment w:val="baseline"/>
        <w:rPr>
          <w:u w:val="single"/>
        </w:rPr>
      </w:pPr>
    </w:p>
    <w:p w14:paraId="1919047C" w14:textId="77777777" w:rsidR="00DE5F9D" w:rsidRPr="00B342FC" w:rsidRDefault="005666CF" w:rsidP="00DE5F9D">
      <w:pPr>
        <w:pStyle w:val="ListParagraph"/>
        <w:numPr>
          <w:ilvl w:val="0"/>
          <w:numId w:val="11"/>
        </w:numPr>
        <w:rPr>
          <w:rFonts w:cs="Arial"/>
          <w:szCs w:val="22"/>
          <w:u w:val="single"/>
        </w:rPr>
      </w:pPr>
      <w:r w:rsidRPr="00B342FC">
        <w:rPr>
          <w:rFonts w:cs="Arial"/>
          <w:szCs w:val="22"/>
          <w:u w:val="single"/>
        </w:rPr>
        <w:t xml:space="preserve">Business for </w:t>
      </w:r>
      <w:r w:rsidR="00A6351C" w:rsidRPr="00B342FC">
        <w:rPr>
          <w:rFonts w:cs="Arial"/>
          <w:szCs w:val="22"/>
          <w:u w:val="single"/>
        </w:rPr>
        <w:t>R</w:t>
      </w:r>
      <w:r w:rsidR="00596006" w:rsidRPr="00B342FC">
        <w:rPr>
          <w:rFonts w:cs="Arial"/>
          <w:szCs w:val="22"/>
          <w:u w:val="single"/>
        </w:rPr>
        <w:t>eport</w:t>
      </w:r>
      <w:r w:rsidR="002B5F1A" w:rsidRPr="00B342FC">
        <w:rPr>
          <w:rFonts w:cs="Arial"/>
          <w:szCs w:val="22"/>
          <w:u w:val="single"/>
        </w:rPr>
        <w:t xml:space="preserve"> from </w:t>
      </w:r>
      <w:r w:rsidR="00FA0A20" w:rsidRPr="00B342FC">
        <w:rPr>
          <w:rFonts w:cs="Arial"/>
          <w:szCs w:val="22"/>
          <w:u w:val="single"/>
        </w:rPr>
        <w:t xml:space="preserve">Academic Quality and Standards Committee </w:t>
      </w:r>
      <w:r w:rsidR="008952A0" w:rsidRPr="00B342FC">
        <w:rPr>
          <w:rFonts w:cs="Arial"/>
          <w:szCs w:val="22"/>
          <w:u w:val="single"/>
        </w:rPr>
        <w:t xml:space="preserve"> </w:t>
      </w:r>
      <w:r w:rsidR="008952A0" w:rsidRPr="00B342FC">
        <w:rPr>
          <w:rFonts w:cs="Arial"/>
          <w:szCs w:val="22"/>
        </w:rPr>
        <w:tab/>
      </w:r>
      <w:r w:rsidR="00FA0A20" w:rsidRPr="00B342FC">
        <w:rPr>
          <w:rFonts w:cs="Arial"/>
          <w:szCs w:val="22"/>
          <w:u w:val="single"/>
        </w:rPr>
        <w:t>(AQSC)</w:t>
      </w:r>
    </w:p>
    <w:p w14:paraId="05511E0F" w14:textId="77777777" w:rsidR="00DE5F9D" w:rsidRPr="00B342FC" w:rsidRDefault="00DE5F9D" w:rsidP="00DE5F9D">
      <w:pPr>
        <w:pStyle w:val="ListParagraph"/>
        <w:rPr>
          <w:rFonts w:cs="Arial"/>
          <w:szCs w:val="22"/>
          <w:u w:val="single"/>
        </w:rPr>
      </w:pPr>
    </w:p>
    <w:p w14:paraId="56EEDFEE" w14:textId="6010FE9D" w:rsidR="00DE5F9D" w:rsidRPr="00B342FC" w:rsidRDefault="00DE5F9D" w:rsidP="00DE5F9D">
      <w:pPr>
        <w:pStyle w:val="ListParagraph"/>
        <w:numPr>
          <w:ilvl w:val="0"/>
          <w:numId w:val="24"/>
        </w:numPr>
        <w:rPr>
          <w:rFonts w:cs="Arial"/>
          <w:szCs w:val="22"/>
          <w:u w:val="single"/>
        </w:rPr>
      </w:pPr>
      <w:r w:rsidRPr="00B342FC">
        <w:rPr>
          <w:rFonts w:cs="Arial"/>
          <w:szCs w:val="22"/>
          <w:u w:val="dotted"/>
        </w:rPr>
        <w:t>Review of Assessment</w:t>
      </w:r>
    </w:p>
    <w:p w14:paraId="71F1D499" w14:textId="7ED061A5" w:rsidR="00EF523D" w:rsidRPr="00B342FC" w:rsidRDefault="00EF523D" w:rsidP="00DE5F9D">
      <w:pPr>
        <w:rPr>
          <w:rFonts w:cs="Arial"/>
          <w:szCs w:val="22"/>
        </w:rPr>
      </w:pPr>
    </w:p>
    <w:p w14:paraId="1B3EF952" w14:textId="17FA4BBD" w:rsidR="00DE5F9D" w:rsidRPr="00B342FC" w:rsidRDefault="00DE5F9D" w:rsidP="00DE5F9D">
      <w:pPr>
        <w:ind w:left="1440" w:firstLine="360"/>
        <w:rPr>
          <w:rFonts w:cs="Arial"/>
          <w:szCs w:val="22"/>
        </w:rPr>
      </w:pPr>
      <w:r w:rsidRPr="00B342FC">
        <w:rPr>
          <w:rFonts w:cs="Arial"/>
          <w:szCs w:val="22"/>
        </w:rPr>
        <w:t xml:space="preserve">REPORTED: (by </w:t>
      </w:r>
      <w:r w:rsidR="0066689F">
        <w:rPr>
          <w:rFonts w:cs="Arial"/>
          <w:szCs w:val="22"/>
        </w:rPr>
        <w:t xml:space="preserve">Professor </w:t>
      </w:r>
      <w:r w:rsidRPr="00B342FC">
        <w:rPr>
          <w:rFonts w:cs="Arial"/>
          <w:szCs w:val="22"/>
        </w:rPr>
        <w:t>D Lamburn)</w:t>
      </w:r>
    </w:p>
    <w:p w14:paraId="61DB1EC2" w14:textId="1919BDED" w:rsidR="00DE5F9D" w:rsidRPr="00B342FC" w:rsidRDefault="00DE5F9D" w:rsidP="00DE5F9D">
      <w:pPr>
        <w:ind w:left="1440" w:firstLine="360"/>
        <w:rPr>
          <w:rFonts w:cs="Arial"/>
          <w:szCs w:val="22"/>
        </w:rPr>
      </w:pPr>
    </w:p>
    <w:p w14:paraId="0B97F7E1" w14:textId="78C0D8C6" w:rsidR="00DE5F9D" w:rsidRPr="00B342FC" w:rsidRDefault="00DE5F9D" w:rsidP="00DE5F9D">
      <w:pPr>
        <w:pStyle w:val="ListParagraph"/>
        <w:numPr>
          <w:ilvl w:val="2"/>
          <w:numId w:val="23"/>
        </w:numPr>
        <w:rPr>
          <w:rFonts w:cs="Arial"/>
          <w:szCs w:val="22"/>
        </w:rPr>
      </w:pPr>
      <w:r w:rsidRPr="00B342FC">
        <w:rPr>
          <w:rFonts w:cs="Arial"/>
          <w:szCs w:val="22"/>
        </w:rPr>
        <w:t>That the four working groups were still ongoing;</w:t>
      </w:r>
    </w:p>
    <w:p w14:paraId="50C52C25" w14:textId="0A0E11E2" w:rsidR="00DE5F9D" w:rsidRPr="00B342FC" w:rsidRDefault="00DE5F9D" w:rsidP="00DE5F9D">
      <w:pPr>
        <w:pStyle w:val="ListParagraph"/>
        <w:numPr>
          <w:ilvl w:val="2"/>
          <w:numId w:val="23"/>
        </w:numPr>
        <w:rPr>
          <w:rFonts w:cs="Arial"/>
          <w:szCs w:val="22"/>
        </w:rPr>
      </w:pPr>
      <w:r w:rsidRPr="00B342FC">
        <w:rPr>
          <w:rFonts w:cs="Arial"/>
          <w:szCs w:val="22"/>
        </w:rPr>
        <w:t xml:space="preserve">That a fifth working group would be </w:t>
      </w:r>
      <w:r w:rsidR="0066689F">
        <w:rPr>
          <w:rFonts w:cs="Arial"/>
          <w:szCs w:val="22"/>
        </w:rPr>
        <w:t>established</w:t>
      </w:r>
      <w:r w:rsidRPr="00B342FC">
        <w:rPr>
          <w:rFonts w:cs="Arial"/>
          <w:szCs w:val="22"/>
        </w:rPr>
        <w:t xml:space="preserve"> at the end of the Autumn Term to </w:t>
      </w:r>
      <w:r w:rsidR="0066689F">
        <w:rPr>
          <w:rFonts w:cs="Arial"/>
          <w:szCs w:val="22"/>
        </w:rPr>
        <w:t xml:space="preserve">consider </w:t>
      </w:r>
      <w:r w:rsidRPr="00B342FC">
        <w:rPr>
          <w:rFonts w:cs="Arial"/>
          <w:szCs w:val="22"/>
        </w:rPr>
        <w:t>cheating</w:t>
      </w:r>
      <w:r w:rsidR="0066689F">
        <w:rPr>
          <w:rFonts w:cs="Arial"/>
          <w:szCs w:val="22"/>
        </w:rPr>
        <w:t>;</w:t>
      </w:r>
      <w:r w:rsidRPr="00B342FC">
        <w:rPr>
          <w:rFonts w:cs="Arial"/>
          <w:szCs w:val="22"/>
        </w:rPr>
        <w:t xml:space="preserve"> </w:t>
      </w:r>
    </w:p>
    <w:p w14:paraId="729F71A5" w14:textId="01C7B397" w:rsidR="00DE5F9D" w:rsidRPr="00B342FC" w:rsidRDefault="00DE5F9D" w:rsidP="00DE5F9D">
      <w:pPr>
        <w:pStyle w:val="ListParagraph"/>
        <w:numPr>
          <w:ilvl w:val="2"/>
          <w:numId w:val="23"/>
        </w:numPr>
        <w:rPr>
          <w:rFonts w:cs="Arial"/>
          <w:szCs w:val="22"/>
        </w:rPr>
      </w:pPr>
      <w:r w:rsidRPr="00B342FC">
        <w:rPr>
          <w:rFonts w:cs="Arial"/>
          <w:szCs w:val="22"/>
        </w:rPr>
        <w:t xml:space="preserve">That </w:t>
      </w:r>
      <w:r w:rsidR="0066689F">
        <w:rPr>
          <w:rFonts w:cs="Arial"/>
          <w:szCs w:val="22"/>
        </w:rPr>
        <w:t>consultation on principles would be undertaken with</w:t>
      </w:r>
      <w:r w:rsidRPr="00B342FC">
        <w:rPr>
          <w:rFonts w:cs="Arial"/>
          <w:szCs w:val="22"/>
        </w:rPr>
        <w:t xml:space="preserve"> Faculty Education Committees </w:t>
      </w:r>
      <w:r w:rsidR="00656F49" w:rsidRPr="00B342FC">
        <w:rPr>
          <w:rFonts w:cs="Arial"/>
          <w:szCs w:val="22"/>
        </w:rPr>
        <w:t>in the Spring Term;</w:t>
      </w:r>
    </w:p>
    <w:p w14:paraId="0A709CF2" w14:textId="6D6A0979" w:rsidR="00DE5F9D" w:rsidRPr="0066689F" w:rsidRDefault="00656F49" w:rsidP="00231E49">
      <w:pPr>
        <w:pStyle w:val="ListParagraph"/>
        <w:numPr>
          <w:ilvl w:val="2"/>
          <w:numId w:val="23"/>
        </w:numPr>
        <w:rPr>
          <w:rFonts w:cs="Arial"/>
          <w:szCs w:val="22"/>
        </w:rPr>
      </w:pPr>
      <w:r w:rsidRPr="0066689F">
        <w:rPr>
          <w:rFonts w:cs="Arial"/>
          <w:szCs w:val="22"/>
        </w:rPr>
        <w:t xml:space="preserve">That the IT solutions required by the </w:t>
      </w:r>
      <w:r w:rsidR="0066689F" w:rsidRPr="0066689F">
        <w:rPr>
          <w:rFonts w:cs="Arial"/>
          <w:szCs w:val="22"/>
        </w:rPr>
        <w:t>R</w:t>
      </w:r>
      <w:r w:rsidRPr="0066689F">
        <w:rPr>
          <w:rFonts w:cs="Arial"/>
          <w:szCs w:val="22"/>
        </w:rPr>
        <w:t>eview were deemed as a key priority</w:t>
      </w:r>
      <w:r w:rsidR="0066689F" w:rsidRPr="0066689F">
        <w:rPr>
          <w:rFonts w:cs="Arial"/>
          <w:szCs w:val="22"/>
        </w:rPr>
        <w:t xml:space="preserve"> for implementation and </w:t>
      </w:r>
      <w:r w:rsidRPr="0066689F">
        <w:rPr>
          <w:rFonts w:cs="Arial"/>
          <w:szCs w:val="22"/>
        </w:rPr>
        <w:t xml:space="preserve">the Review of Assessment </w:t>
      </w:r>
      <w:r w:rsidR="0066689F" w:rsidRPr="0066689F">
        <w:rPr>
          <w:rFonts w:cs="Arial"/>
          <w:szCs w:val="22"/>
        </w:rPr>
        <w:t>G</w:t>
      </w:r>
      <w:r w:rsidRPr="0066689F">
        <w:rPr>
          <w:rFonts w:cs="Arial"/>
          <w:szCs w:val="22"/>
        </w:rPr>
        <w:t>roup were working closely with the Student Personalised Information team</w:t>
      </w:r>
      <w:r w:rsidR="0066689F">
        <w:rPr>
          <w:rFonts w:cs="Arial"/>
          <w:szCs w:val="22"/>
        </w:rPr>
        <w:t xml:space="preserve"> on these developments</w:t>
      </w:r>
      <w:r w:rsidRPr="0066689F">
        <w:rPr>
          <w:rFonts w:cs="Arial"/>
          <w:szCs w:val="22"/>
        </w:rPr>
        <w:t>.</w:t>
      </w:r>
    </w:p>
    <w:p w14:paraId="706EC075" w14:textId="7E9900F8" w:rsidR="00B342FC" w:rsidRDefault="00B342FC" w:rsidP="00B342FC">
      <w:pPr>
        <w:rPr>
          <w:rFonts w:cs="Arial"/>
          <w:szCs w:val="22"/>
        </w:rPr>
      </w:pPr>
    </w:p>
    <w:p w14:paraId="4EC71624" w14:textId="5D81EA89" w:rsidR="00B342FC" w:rsidRDefault="00B342FC" w:rsidP="00B342FC">
      <w:pPr>
        <w:ind w:left="1800"/>
        <w:rPr>
          <w:rFonts w:cs="Arial"/>
          <w:szCs w:val="22"/>
        </w:rPr>
      </w:pPr>
      <w:r>
        <w:rPr>
          <w:rFonts w:cs="Arial"/>
          <w:szCs w:val="22"/>
        </w:rPr>
        <w:t xml:space="preserve">(by </w:t>
      </w:r>
      <w:r w:rsidR="0066689F">
        <w:rPr>
          <w:rFonts w:cs="Arial"/>
          <w:szCs w:val="22"/>
        </w:rPr>
        <w:t xml:space="preserve">Professor </w:t>
      </w:r>
      <w:r>
        <w:rPr>
          <w:rFonts w:cs="Arial"/>
          <w:szCs w:val="22"/>
        </w:rPr>
        <w:t>A Clark)</w:t>
      </w:r>
      <w:r w:rsidR="0066689F">
        <w:rPr>
          <w:rFonts w:cs="Arial"/>
          <w:szCs w:val="22"/>
        </w:rPr>
        <w:t>:</w:t>
      </w:r>
    </w:p>
    <w:p w14:paraId="0346C3FB" w14:textId="25FC66B3" w:rsidR="00B342FC" w:rsidRDefault="00B342FC" w:rsidP="00B342FC">
      <w:pPr>
        <w:ind w:left="1800"/>
        <w:rPr>
          <w:rFonts w:cs="Arial"/>
          <w:szCs w:val="22"/>
        </w:rPr>
      </w:pPr>
    </w:p>
    <w:p w14:paraId="5EFCA1FD" w14:textId="39BE06E2" w:rsidR="00B342FC" w:rsidRPr="00B342FC" w:rsidRDefault="00B342FC" w:rsidP="00B342FC">
      <w:pPr>
        <w:pStyle w:val="ListParagraph"/>
        <w:numPr>
          <w:ilvl w:val="2"/>
          <w:numId w:val="23"/>
        </w:numPr>
        <w:rPr>
          <w:rFonts w:cs="Arial"/>
          <w:szCs w:val="22"/>
        </w:rPr>
      </w:pPr>
      <w:r>
        <w:rPr>
          <w:rFonts w:cs="Arial"/>
          <w:szCs w:val="22"/>
        </w:rPr>
        <w:t xml:space="preserve">That there </w:t>
      </w:r>
      <w:r w:rsidR="0066689F">
        <w:rPr>
          <w:rFonts w:cs="Arial"/>
          <w:szCs w:val="22"/>
        </w:rPr>
        <w:t>wa</w:t>
      </w:r>
      <w:r>
        <w:rPr>
          <w:rFonts w:cs="Arial"/>
          <w:szCs w:val="22"/>
        </w:rPr>
        <w:t xml:space="preserve">s </w:t>
      </w:r>
      <w:r w:rsidR="0066689F">
        <w:rPr>
          <w:rFonts w:cs="Arial"/>
          <w:szCs w:val="22"/>
        </w:rPr>
        <w:t xml:space="preserve">further </w:t>
      </w:r>
      <w:r>
        <w:rPr>
          <w:rFonts w:cs="Arial"/>
          <w:szCs w:val="22"/>
        </w:rPr>
        <w:t xml:space="preserve">work </w:t>
      </w:r>
      <w:r w:rsidR="0066689F">
        <w:rPr>
          <w:rFonts w:cs="Arial"/>
          <w:szCs w:val="22"/>
        </w:rPr>
        <w:t xml:space="preserve">to be done </w:t>
      </w:r>
      <w:r>
        <w:rPr>
          <w:rFonts w:cs="Arial"/>
          <w:szCs w:val="22"/>
        </w:rPr>
        <w:t>on communication</w:t>
      </w:r>
      <w:r w:rsidR="0066689F">
        <w:rPr>
          <w:rFonts w:cs="Arial"/>
          <w:szCs w:val="22"/>
        </w:rPr>
        <w:t>s for implementation</w:t>
      </w:r>
      <w:r>
        <w:rPr>
          <w:rFonts w:cs="Arial"/>
          <w:szCs w:val="22"/>
        </w:rPr>
        <w:t>.</w:t>
      </w:r>
    </w:p>
    <w:p w14:paraId="2E4EB47F" w14:textId="1C6F29E1" w:rsidR="009760C8" w:rsidRPr="008952A0" w:rsidRDefault="009760C8" w:rsidP="00EF523D">
      <w:pPr>
        <w:ind w:left="360"/>
        <w:rPr>
          <w:rFonts w:cs="Arial"/>
          <w:szCs w:val="22"/>
          <w:highlight w:val="yellow"/>
        </w:rPr>
      </w:pPr>
    </w:p>
    <w:p w14:paraId="5E1DFD95" w14:textId="39849A06" w:rsidR="007B48C6" w:rsidRPr="006A71F9" w:rsidRDefault="00656F49" w:rsidP="00656F49">
      <w:pPr>
        <w:pStyle w:val="ListParagraph"/>
        <w:numPr>
          <w:ilvl w:val="0"/>
          <w:numId w:val="23"/>
        </w:numPr>
        <w:rPr>
          <w:rFonts w:cs="Arial"/>
          <w:szCs w:val="22"/>
          <w:u w:val="dotted"/>
        </w:rPr>
      </w:pPr>
      <w:r w:rsidRPr="006A71F9">
        <w:rPr>
          <w:rFonts w:cs="Arial"/>
          <w:szCs w:val="22"/>
          <w:u w:val="dotted"/>
        </w:rPr>
        <w:t>Credit and Module Framework.</w:t>
      </w:r>
    </w:p>
    <w:p w14:paraId="2F15A4C2" w14:textId="0B01C3B2" w:rsidR="00656F49" w:rsidRPr="00B342FC" w:rsidRDefault="00656F49" w:rsidP="00656F49">
      <w:pPr>
        <w:pStyle w:val="ListParagraph"/>
        <w:ind w:left="1800"/>
        <w:rPr>
          <w:rFonts w:cs="Arial"/>
          <w:szCs w:val="22"/>
        </w:rPr>
      </w:pPr>
    </w:p>
    <w:p w14:paraId="5DBD2D9F" w14:textId="4A96C5F1" w:rsidR="00656F49" w:rsidRPr="00B342FC" w:rsidRDefault="00656F49" w:rsidP="00656F49">
      <w:pPr>
        <w:pStyle w:val="ListParagraph"/>
        <w:ind w:left="1800"/>
        <w:rPr>
          <w:rFonts w:cs="Arial"/>
          <w:szCs w:val="22"/>
        </w:rPr>
      </w:pPr>
      <w:r w:rsidRPr="00B342FC">
        <w:rPr>
          <w:rFonts w:cs="Arial"/>
          <w:szCs w:val="22"/>
        </w:rPr>
        <w:t>CONSIDERED:</w:t>
      </w:r>
    </w:p>
    <w:p w14:paraId="7E27D4C8" w14:textId="77777777" w:rsidR="00656F49" w:rsidRPr="00B342FC" w:rsidRDefault="00656F49" w:rsidP="00656F49">
      <w:pPr>
        <w:ind w:left="1800"/>
        <w:rPr>
          <w:rFonts w:cs="Arial"/>
          <w:szCs w:val="22"/>
        </w:rPr>
      </w:pPr>
    </w:p>
    <w:p w14:paraId="6FA669FD" w14:textId="35D46BF2" w:rsidR="009760C8" w:rsidRPr="00B342FC" w:rsidRDefault="00C83D8F" w:rsidP="00B342FC">
      <w:pPr>
        <w:ind w:left="1800"/>
        <w:rPr>
          <w:rFonts w:cs="Arial"/>
          <w:szCs w:val="22"/>
        </w:rPr>
      </w:pPr>
      <w:r w:rsidRPr="00B342FC">
        <w:rPr>
          <w:rFonts w:cs="Arial"/>
          <w:szCs w:val="22"/>
        </w:rPr>
        <w:t>A paper and oral report form the Deputy Pro-Vice Chancellor (Education) and the Deputy Academic Registra</w:t>
      </w:r>
      <w:r w:rsidR="00595BA1" w:rsidRPr="00B342FC">
        <w:rPr>
          <w:rFonts w:cs="Arial"/>
          <w:szCs w:val="22"/>
        </w:rPr>
        <w:t>r</w:t>
      </w:r>
      <w:r w:rsidRPr="00B342FC">
        <w:rPr>
          <w:rFonts w:cs="Arial"/>
          <w:szCs w:val="22"/>
        </w:rPr>
        <w:t xml:space="preserve"> on the review of the </w:t>
      </w:r>
      <w:r w:rsidR="007B48C6" w:rsidRPr="00B342FC">
        <w:rPr>
          <w:rFonts w:cs="Arial"/>
          <w:szCs w:val="22"/>
        </w:rPr>
        <w:t xml:space="preserve">Credit and Module Framework </w:t>
      </w:r>
      <w:r w:rsidR="005C3487" w:rsidRPr="00B342FC">
        <w:t>(paper EC.09</w:t>
      </w:r>
      <w:r w:rsidRPr="00B342FC">
        <w:t>/18-19</w:t>
      </w:r>
      <w:r w:rsidR="00656F49" w:rsidRPr="00B342FC">
        <w:rPr>
          <w:u w:val="single"/>
        </w:rPr>
        <w:t xml:space="preserve">) </w:t>
      </w:r>
    </w:p>
    <w:p w14:paraId="313DEF91" w14:textId="6A2B50FB" w:rsidR="00B342FC" w:rsidRPr="00B342FC" w:rsidRDefault="00B342FC" w:rsidP="00B342FC">
      <w:pPr>
        <w:ind w:left="1800"/>
        <w:rPr>
          <w:rFonts w:cs="Arial"/>
          <w:szCs w:val="22"/>
        </w:rPr>
      </w:pPr>
    </w:p>
    <w:p w14:paraId="1ACEAE70" w14:textId="4A1AD5FB" w:rsidR="00B342FC" w:rsidRPr="00B342FC" w:rsidRDefault="00B342FC" w:rsidP="00B342FC">
      <w:pPr>
        <w:ind w:left="1800"/>
        <w:rPr>
          <w:rFonts w:cs="Arial"/>
          <w:szCs w:val="22"/>
        </w:rPr>
      </w:pPr>
      <w:r w:rsidRPr="00B342FC">
        <w:rPr>
          <w:rFonts w:cs="Arial"/>
          <w:szCs w:val="22"/>
        </w:rPr>
        <w:t>REPORTED: (by R Wool</w:t>
      </w:r>
      <w:r w:rsidR="0066689F">
        <w:rPr>
          <w:rFonts w:cs="Arial"/>
          <w:szCs w:val="22"/>
        </w:rPr>
        <w:t>d</w:t>
      </w:r>
      <w:r w:rsidRPr="00B342FC">
        <w:rPr>
          <w:rFonts w:cs="Arial"/>
          <w:szCs w:val="22"/>
        </w:rPr>
        <w:t>ridge Smith)</w:t>
      </w:r>
    </w:p>
    <w:p w14:paraId="23DB4EC4" w14:textId="4CB4B469" w:rsidR="00B342FC" w:rsidRPr="00B342FC" w:rsidRDefault="00B342FC" w:rsidP="00B342FC">
      <w:pPr>
        <w:ind w:left="1800"/>
        <w:rPr>
          <w:rFonts w:cs="Arial"/>
          <w:szCs w:val="22"/>
        </w:rPr>
      </w:pPr>
    </w:p>
    <w:p w14:paraId="4B79F4D0" w14:textId="0B621524" w:rsidR="00B342FC" w:rsidRPr="00B342FC" w:rsidRDefault="00B342FC" w:rsidP="00B342FC">
      <w:pPr>
        <w:pStyle w:val="ListParagraph"/>
        <w:numPr>
          <w:ilvl w:val="1"/>
          <w:numId w:val="23"/>
        </w:numPr>
        <w:rPr>
          <w:rFonts w:cs="Arial"/>
          <w:szCs w:val="22"/>
        </w:rPr>
      </w:pPr>
      <w:r w:rsidRPr="00B342FC">
        <w:rPr>
          <w:rFonts w:cs="Arial"/>
          <w:szCs w:val="22"/>
        </w:rPr>
        <w:t>That the paper had been considered across a range of committees and a series of ‘town hall’ meetings had taken place to ensure full stakeholder consultation;</w:t>
      </w:r>
    </w:p>
    <w:p w14:paraId="3ED756DE" w14:textId="0B3EA11F" w:rsidR="00B342FC" w:rsidRPr="00B342FC" w:rsidRDefault="00B342FC" w:rsidP="00B342FC">
      <w:pPr>
        <w:pStyle w:val="ListParagraph"/>
        <w:numPr>
          <w:ilvl w:val="1"/>
          <w:numId w:val="23"/>
        </w:numPr>
        <w:rPr>
          <w:rFonts w:cs="Arial"/>
          <w:szCs w:val="22"/>
        </w:rPr>
      </w:pPr>
      <w:r w:rsidRPr="00B342FC">
        <w:rPr>
          <w:rFonts w:cs="Arial"/>
          <w:szCs w:val="22"/>
        </w:rPr>
        <w:t>That further work on student voice would commence, with a number of focus groups to take place in the Spring Term;</w:t>
      </w:r>
    </w:p>
    <w:p w14:paraId="5ECFFEA5" w14:textId="4AA67F21" w:rsidR="00B342FC" w:rsidRPr="00B342FC" w:rsidRDefault="00B342FC" w:rsidP="00B342FC">
      <w:pPr>
        <w:pStyle w:val="ListParagraph"/>
        <w:numPr>
          <w:ilvl w:val="1"/>
          <w:numId w:val="23"/>
        </w:numPr>
        <w:rPr>
          <w:rFonts w:cs="Arial"/>
          <w:szCs w:val="22"/>
        </w:rPr>
      </w:pPr>
      <w:r w:rsidRPr="00B342FC">
        <w:rPr>
          <w:rFonts w:cs="Arial"/>
          <w:szCs w:val="22"/>
        </w:rPr>
        <w:t>That there had been work to develop a website for staff and students to provide information and an area for feedback;</w:t>
      </w:r>
    </w:p>
    <w:p w14:paraId="46B62074" w14:textId="28B1FFE7" w:rsidR="00B342FC" w:rsidRPr="00B342FC" w:rsidRDefault="00B342FC" w:rsidP="00B342FC">
      <w:pPr>
        <w:pStyle w:val="ListParagraph"/>
        <w:numPr>
          <w:ilvl w:val="1"/>
          <w:numId w:val="23"/>
        </w:numPr>
        <w:rPr>
          <w:rFonts w:cs="Arial"/>
          <w:szCs w:val="22"/>
        </w:rPr>
      </w:pPr>
      <w:r w:rsidRPr="00B342FC">
        <w:rPr>
          <w:rFonts w:cs="Arial"/>
          <w:szCs w:val="22"/>
        </w:rPr>
        <w:t>That the paper would be circulated amongst Faculty Education Committees in the Spring Term;</w:t>
      </w:r>
    </w:p>
    <w:p w14:paraId="4FB31177" w14:textId="717BB15A" w:rsidR="00B342FC" w:rsidRPr="00B342FC" w:rsidRDefault="00B342FC" w:rsidP="00B342FC">
      <w:pPr>
        <w:pStyle w:val="ListParagraph"/>
        <w:numPr>
          <w:ilvl w:val="1"/>
          <w:numId w:val="23"/>
        </w:numPr>
        <w:rPr>
          <w:rFonts w:cs="Arial"/>
          <w:szCs w:val="22"/>
        </w:rPr>
      </w:pPr>
      <w:r w:rsidRPr="00B342FC">
        <w:rPr>
          <w:rFonts w:cs="Arial"/>
          <w:szCs w:val="22"/>
        </w:rPr>
        <w:lastRenderedPageBreak/>
        <w:t>That there was the intention to send a set of guiding principles and possible project plan to Senate in the Summer Term.</w:t>
      </w:r>
    </w:p>
    <w:p w14:paraId="5A52CFCA" w14:textId="2B28AFFE" w:rsidR="00EE4D5A" w:rsidRPr="008952A0" w:rsidRDefault="00EE4D5A" w:rsidP="00C83D8F">
      <w:pPr>
        <w:rPr>
          <w:rFonts w:cs="Arial"/>
          <w:szCs w:val="22"/>
          <w:highlight w:val="yellow"/>
        </w:rPr>
      </w:pPr>
    </w:p>
    <w:p w14:paraId="6FC09C6A" w14:textId="77777777" w:rsidR="00824D7B" w:rsidRPr="006A71F9" w:rsidRDefault="00824D7B" w:rsidP="00EE4D5A">
      <w:pPr>
        <w:rPr>
          <w:rFonts w:cs="Arial"/>
          <w:szCs w:val="22"/>
        </w:rPr>
      </w:pPr>
    </w:p>
    <w:p w14:paraId="04F31B61" w14:textId="3739D734" w:rsidR="00EE4D5A" w:rsidRPr="006A71F9" w:rsidRDefault="00824D7B" w:rsidP="0007562D">
      <w:pPr>
        <w:pStyle w:val="ListParagraph"/>
        <w:keepNext/>
        <w:keepLines/>
        <w:numPr>
          <w:ilvl w:val="0"/>
          <w:numId w:val="11"/>
        </w:numPr>
        <w:rPr>
          <w:rFonts w:cs="Arial"/>
          <w:szCs w:val="22"/>
        </w:rPr>
      </w:pPr>
      <w:r w:rsidRPr="006A71F9">
        <w:rPr>
          <w:szCs w:val="22"/>
          <w:u w:val="single"/>
        </w:rPr>
        <w:t>Business for report from Board of Graduate Studies (BGS)</w:t>
      </w:r>
      <w:r w:rsidR="00EE4D5A" w:rsidRPr="006A71F9">
        <w:rPr>
          <w:szCs w:val="22"/>
          <w:u w:val="single"/>
        </w:rPr>
        <w:br/>
      </w:r>
    </w:p>
    <w:p w14:paraId="18048B16" w14:textId="7979BCD1" w:rsidR="006A71F9" w:rsidRPr="006A71F9" w:rsidRDefault="00822D7A" w:rsidP="006A71F9">
      <w:pPr>
        <w:pStyle w:val="ListParagraph"/>
        <w:keepLines/>
        <w:spacing w:before="272" w:line="257" w:lineRule="exact"/>
        <w:ind w:firstLine="720"/>
        <w:textAlignment w:val="baseline"/>
        <w:rPr>
          <w:rFonts w:cs="Arial"/>
          <w:szCs w:val="22"/>
        </w:rPr>
      </w:pPr>
      <w:r w:rsidRPr="006A71F9">
        <w:rPr>
          <w:rFonts w:cs="Arial"/>
          <w:szCs w:val="22"/>
        </w:rPr>
        <w:t>RECEIVED:</w:t>
      </w:r>
    </w:p>
    <w:p w14:paraId="7A4A9E57" w14:textId="77777777" w:rsidR="007B3D9A" w:rsidRDefault="007B3D9A" w:rsidP="008952A0">
      <w:pPr>
        <w:keepNext/>
        <w:ind w:left="1440"/>
        <w:rPr>
          <w:rFonts w:cs="Arial"/>
          <w:szCs w:val="22"/>
        </w:rPr>
      </w:pPr>
    </w:p>
    <w:p w14:paraId="42E5A2EC" w14:textId="04F444D7" w:rsidR="00C83D8F" w:rsidRPr="006A71F9" w:rsidRDefault="00C83D8F" w:rsidP="008952A0">
      <w:pPr>
        <w:keepNext/>
        <w:ind w:left="1440"/>
        <w:rPr>
          <w:rFonts w:cs="Arial"/>
          <w:szCs w:val="22"/>
        </w:rPr>
      </w:pPr>
      <w:r w:rsidRPr="006A71F9">
        <w:rPr>
          <w:rFonts w:cs="Arial"/>
          <w:szCs w:val="22"/>
        </w:rPr>
        <w:t xml:space="preserve">A paper from the Head of the Graduate School of the </w:t>
      </w:r>
      <w:r w:rsidR="007C41C1" w:rsidRPr="006A71F9">
        <w:rPr>
          <w:rFonts w:cs="Arial"/>
          <w:szCs w:val="22"/>
        </w:rPr>
        <w:t>Strategic</w:t>
      </w:r>
      <w:r w:rsidRPr="006A71F9">
        <w:rPr>
          <w:rFonts w:cs="Arial"/>
          <w:szCs w:val="22"/>
        </w:rPr>
        <w:t xml:space="preserve"> </w:t>
      </w:r>
      <w:r w:rsidR="007C41C1" w:rsidRPr="006A71F9">
        <w:rPr>
          <w:rFonts w:cs="Arial"/>
          <w:szCs w:val="22"/>
        </w:rPr>
        <w:t>Priorities</w:t>
      </w:r>
      <w:r w:rsidRPr="006A71F9">
        <w:rPr>
          <w:rFonts w:cs="Arial"/>
          <w:szCs w:val="22"/>
        </w:rPr>
        <w:t xml:space="preserve"> for the Board of Graduate Studies for 2018 onwards (paper BGS.09/18-19)</w:t>
      </w:r>
      <w:r w:rsidR="005C3487" w:rsidRPr="006A71F9">
        <w:rPr>
          <w:rFonts w:cs="Arial"/>
          <w:szCs w:val="22"/>
        </w:rPr>
        <w:t>;</w:t>
      </w:r>
    </w:p>
    <w:p w14:paraId="2A01AA5F" w14:textId="3E2E802B" w:rsidR="006A71F9" w:rsidRPr="006A71F9" w:rsidRDefault="006A71F9" w:rsidP="008952A0">
      <w:pPr>
        <w:keepNext/>
        <w:ind w:left="1440"/>
        <w:rPr>
          <w:rFonts w:cs="Arial"/>
          <w:szCs w:val="22"/>
        </w:rPr>
      </w:pPr>
    </w:p>
    <w:p w14:paraId="4F97ADCE" w14:textId="085BAC36" w:rsidR="006A71F9" w:rsidRPr="006A71F9" w:rsidRDefault="006A71F9" w:rsidP="006A71F9">
      <w:pPr>
        <w:keepNext/>
        <w:ind w:left="1440"/>
        <w:rPr>
          <w:rFonts w:cs="Arial"/>
          <w:szCs w:val="22"/>
        </w:rPr>
      </w:pPr>
      <w:r w:rsidRPr="006A71F9">
        <w:rPr>
          <w:rFonts w:cs="Arial"/>
          <w:szCs w:val="22"/>
        </w:rPr>
        <w:t xml:space="preserve">REPORTED (by </w:t>
      </w:r>
      <w:r w:rsidR="007B3D9A">
        <w:rPr>
          <w:rFonts w:cs="Arial"/>
          <w:szCs w:val="22"/>
        </w:rPr>
        <w:t xml:space="preserve">Professor </w:t>
      </w:r>
      <w:r w:rsidRPr="006A71F9">
        <w:rPr>
          <w:rFonts w:cs="Arial"/>
          <w:szCs w:val="22"/>
        </w:rPr>
        <w:t>C Sparrow)</w:t>
      </w:r>
      <w:r w:rsidR="007B3D9A">
        <w:rPr>
          <w:rFonts w:cs="Arial"/>
          <w:szCs w:val="22"/>
        </w:rPr>
        <w:t>:</w:t>
      </w:r>
    </w:p>
    <w:p w14:paraId="38B7A551" w14:textId="77777777" w:rsidR="006A71F9" w:rsidRPr="006A71F9" w:rsidRDefault="006A71F9" w:rsidP="006A71F9">
      <w:pPr>
        <w:keepNext/>
        <w:ind w:left="1440"/>
        <w:rPr>
          <w:rFonts w:cs="Arial"/>
          <w:szCs w:val="22"/>
        </w:rPr>
      </w:pPr>
    </w:p>
    <w:p w14:paraId="1308BBF4" w14:textId="3C8AF731" w:rsidR="006A71F9" w:rsidRPr="006A71F9" w:rsidRDefault="006A71F9" w:rsidP="006A71F9">
      <w:pPr>
        <w:pStyle w:val="ListParagraph"/>
        <w:keepNext/>
        <w:numPr>
          <w:ilvl w:val="0"/>
          <w:numId w:val="27"/>
        </w:numPr>
        <w:rPr>
          <w:rFonts w:cs="Arial"/>
          <w:szCs w:val="22"/>
        </w:rPr>
      </w:pPr>
      <w:r w:rsidRPr="006A71F9">
        <w:rPr>
          <w:rFonts w:cs="Arial"/>
          <w:szCs w:val="22"/>
        </w:rPr>
        <w:t>That the paper reflect</w:t>
      </w:r>
      <w:r w:rsidR="000C1FCC">
        <w:rPr>
          <w:rFonts w:cs="Arial"/>
          <w:szCs w:val="22"/>
        </w:rPr>
        <w:t>ed</w:t>
      </w:r>
      <w:r w:rsidRPr="006A71F9">
        <w:rPr>
          <w:rFonts w:cs="Arial"/>
          <w:szCs w:val="22"/>
        </w:rPr>
        <w:t xml:space="preserve"> </w:t>
      </w:r>
      <w:r w:rsidR="000C1FCC">
        <w:rPr>
          <w:rFonts w:cs="Arial"/>
          <w:szCs w:val="22"/>
        </w:rPr>
        <w:t>the priorities t</w:t>
      </w:r>
      <w:r w:rsidRPr="006A71F9">
        <w:rPr>
          <w:rFonts w:cs="Arial"/>
          <w:szCs w:val="22"/>
        </w:rPr>
        <w:t>he Board of Graduate Studies (BGS) was considering;</w:t>
      </w:r>
    </w:p>
    <w:p w14:paraId="03EFA9EB" w14:textId="520FA449" w:rsidR="006A71F9" w:rsidRDefault="006A71F9" w:rsidP="006A71F9">
      <w:pPr>
        <w:pStyle w:val="ListParagraph"/>
        <w:keepNext/>
        <w:numPr>
          <w:ilvl w:val="0"/>
          <w:numId w:val="27"/>
        </w:numPr>
        <w:rPr>
          <w:rFonts w:cs="Arial"/>
          <w:szCs w:val="22"/>
        </w:rPr>
      </w:pPr>
      <w:r w:rsidRPr="006A71F9">
        <w:rPr>
          <w:rFonts w:cs="Arial"/>
          <w:szCs w:val="22"/>
        </w:rPr>
        <w:t xml:space="preserve">That the priorities could be divided into areas for BGS and those </w:t>
      </w:r>
      <w:r w:rsidR="000C1FCC">
        <w:rPr>
          <w:rFonts w:cs="Arial"/>
          <w:szCs w:val="22"/>
        </w:rPr>
        <w:t>for</w:t>
      </w:r>
      <w:r w:rsidRPr="006A71F9">
        <w:rPr>
          <w:rFonts w:cs="Arial"/>
          <w:szCs w:val="22"/>
        </w:rPr>
        <w:t xml:space="preserve"> the Graduate School;</w:t>
      </w:r>
    </w:p>
    <w:p w14:paraId="4270B3CE" w14:textId="7F881569" w:rsidR="00FA74C3" w:rsidRPr="006A71F9" w:rsidRDefault="00FA74C3" w:rsidP="006A71F9">
      <w:pPr>
        <w:pStyle w:val="ListParagraph"/>
        <w:keepNext/>
        <w:numPr>
          <w:ilvl w:val="0"/>
          <w:numId w:val="27"/>
        </w:numPr>
        <w:rPr>
          <w:rFonts w:cs="Arial"/>
          <w:szCs w:val="22"/>
        </w:rPr>
      </w:pPr>
      <w:r>
        <w:rPr>
          <w:rFonts w:cs="Arial"/>
          <w:szCs w:val="22"/>
        </w:rPr>
        <w:t>That a paper on English Language provision would be considered at Education Executive before coming to Education Committee;</w:t>
      </w:r>
    </w:p>
    <w:p w14:paraId="10A1A35B" w14:textId="6E30020F" w:rsidR="006A71F9" w:rsidRPr="006A71F9" w:rsidRDefault="006A71F9" w:rsidP="006A71F9">
      <w:pPr>
        <w:pStyle w:val="ListParagraph"/>
        <w:keepNext/>
        <w:ind w:left="1800"/>
        <w:rPr>
          <w:rFonts w:cs="Arial"/>
          <w:szCs w:val="22"/>
        </w:rPr>
      </w:pPr>
    </w:p>
    <w:p w14:paraId="42CBE0C7" w14:textId="3FEA3842" w:rsidR="006A71F9" w:rsidRPr="006A71F9" w:rsidRDefault="006A71F9" w:rsidP="006A71F9">
      <w:pPr>
        <w:keepNext/>
        <w:ind w:left="1440"/>
        <w:rPr>
          <w:rFonts w:cs="Arial"/>
          <w:szCs w:val="22"/>
        </w:rPr>
      </w:pPr>
      <w:r w:rsidRPr="006A71F9">
        <w:rPr>
          <w:rFonts w:cs="Arial"/>
          <w:szCs w:val="22"/>
        </w:rPr>
        <w:t>(by R Martyn)</w:t>
      </w:r>
      <w:r w:rsidR="007B3D9A">
        <w:rPr>
          <w:rFonts w:cs="Arial"/>
          <w:szCs w:val="22"/>
        </w:rPr>
        <w:t>:</w:t>
      </w:r>
    </w:p>
    <w:p w14:paraId="5B29C99F" w14:textId="77777777" w:rsidR="006A71F9" w:rsidRPr="006A71F9" w:rsidRDefault="006A71F9" w:rsidP="006A71F9">
      <w:pPr>
        <w:pStyle w:val="ListParagraph"/>
        <w:keepNext/>
        <w:ind w:left="1800"/>
        <w:rPr>
          <w:rFonts w:cs="Arial"/>
          <w:szCs w:val="22"/>
        </w:rPr>
      </w:pPr>
    </w:p>
    <w:p w14:paraId="517F0D11" w14:textId="6561D9C7" w:rsidR="006A71F9" w:rsidRPr="006A71F9" w:rsidRDefault="006A71F9" w:rsidP="006A71F9">
      <w:pPr>
        <w:pStyle w:val="ListParagraph"/>
        <w:keepNext/>
        <w:numPr>
          <w:ilvl w:val="0"/>
          <w:numId w:val="27"/>
        </w:numPr>
        <w:rPr>
          <w:rFonts w:cs="Arial"/>
          <w:szCs w:val="22"/>
        </w:rPr>
      </w:pPr>
      <w:r w:rsidRPr="006A71F9">
        <w:rPr>
          <w:rFonts w:cs="Arial"/>
          <w:szCs w:val="22"/>
        </w:rPr>
        <w:t xml:space="preserve">That there was no prioritisation within the list, as all areas were deemed as important, but there would be some work to do determine where </w:t>
      </w:r>
      <w:r w:rsidR="000C1FCC">
        <w:rPr>
          <w:rFonts w:cs="Arial"/>
          <w:szCs w:val="22"/>
        </w:rPr>
        <w:t>resource</w:t>
      </w:r>
      <w:r w:rsidRPr="006A71F9">
        <w:rPr>
          <w:rFonts w:cs="Arial"/>
          <w:szCs w:val="22"/>
        </w:rPr>
        <w:t xml:space="preserve"> would be </w:t>
      </w:r>
      <w:r w:rsidR="000C1FCC">
        <w:rPr>
          <w:rFonts w:cs="Arial"/>
          <w:szCs w:val="22"/>
        </w:rPr>
        <w:t>focused</w:t>
      </w:r>
      <w:r w:rsidRPr="006A71F9">
        <w:rPr>
          <w:rFonts w:cs="Arial"/>
          <w:szCs w:val="22"/>
        </w:rPr>
        <w:t>;</w:t>
      </w:r>
    </w:p>
    <w:p w14:paraId="71BFB224" w14:textId="0F37EA39" w:rsidR="006A71F9" w:rsidRDefault="006A71F9" w:rsidP="006A71F9">
      <w:pPr>
        <w:pStyle w:val="ListParagraph"/>
        <w:keepNext/>
        <w:numPr>
          <w:ilvl w:val="0"/>
          <w:numId w:val="27"/>
        </w:numPr>
        <w:rPr>
          <w:rFonts w:cs="Arial"/>
          <w:szCs w:val="22"/>
        </w:rPr>
      </w:pPr>
      <w:r w:rsidRPr="006A71F9">
        <w:rPr>
          <w:rFonts w:cs="Arial"/>
          <w:szCs w:val="22"/>
        </w:rPr>
        <w:t xml:space="preserve">That the Graduate School had a schedule of </w:t>
      </w:r>
      <w:r w:rsidR="000C1FCC">
        <w:rPr>
          <w:rFonts w:cs="Arial"/>
          <w:szCs w:val="22"/>
        </w:rPr>
        <w:t>standard business</w:t>
      </w:r>
      <w:r w:rsidRPr="006A71F9">
        <w:rPr>
          <w:rFonts w:cs="Arial"/>
          <w:szCs w:val="22"/>
        </w:rPr>
        <w:t xml:space="preserve"> that needed to be </w:t>
      </w:r>
      <w:r w:rsidR="000C1FCC">
        <w:rPr>
          <w:rFonts w:cs="Arial"/>
          <w:szCs w:val="22"/>
        </w:rPr>
        <w:t>undertaken</w:t>
      </w:r>
      <w:r>
        <w:rPr>
          <w:rFonts w:cs="Arial"/>
          <w:szCs w:val="22"/>
        </w:rPr>
        <w:t>;</w:t>
      </w:r>
    </w:p>
    <w:p w14:paraId="4D2439E8" w14:textId="77777777" w:rsidR="006A71F9" w:rsidRDefault="006A71F9" w:rsidP="006A71F9">
      <w:pPr>
        <w:pStyle w:val="ListParagraph"/>
        <w:keepNext/>
        <w:numPr>
          <w:ilvl w:val="0"/>
          <w:numId w:val="27"/>
        </w:numPr>
        <w:rPr>
          <w:rFonts w:cs="Arial"/>
          <w:szCs w:val="22"/>
        </w:rPr>
      </w:pPr>
      <w:r>
        <w:rPr>
          <w:rFonts w:cs="Arial"/>
          <w:szCs w:val="22"/>
        </w:rPr>
        <w:t xml:space="preserve">That the Graduate School were focusing on the following priorities: </w:t>
      </w:r>
    </w:p>
    <w:p w14:paraId="0245AC6A" w14:textId="54545EBE" w:rsidR="00FA74C3" w:rsidRPr="00FA74C3" w:rsidRDefault="00FA74C3" w:rsidP="00FA74C3">
      <w:pPr>
        <w:pStyle w:val="ListParagraph"/>
        <w:keepNext/>
        <w:numPr>
          <w:ilvl w:val="2"/>
          <w:numId w:val="27"/>
        </w:numPr>
        <w:rPr>
          <w:rFonts w:cs="Arial"/>
          <w:szCs w:val="22"/>
        </w:rPr>
      </w:pPr>
      <w:r w:rsidRPr="00FA74C3">
        <w:rPr>
          <w:rFonts w:cs="Arial"/>
          <w:szCs w:val="22"/>
        </w:rPr>
        <w:t>Parental Pay for Scholarship holders;</w:t>
      </w:r>
    </w:p>
    <w:p w14:paraId="5D19A517" w14:textId="438B52CE" w:rsidR="00FA74C3" w:rsidRPr="00FA74C3" w:rsidRDefault="00FA74C3" w:rsidP="00FA74C3">
      <w:pPr>
        <w:pStyle w:val="ListParagraph"/>
        <w:keepNext/>
        <w:numPr>
          <w:ilvl w:val="2"/>
          <w:numId w:val="27"/>
        </w:numPr>
        <w:rPr>
          <w:rFonts w:cs="Arial"/>
          <w:szCs w:val="22"/>
        </w:rPr>
      </w:pPr>
      <w:r w:rsidRPr="00FA74C3">
        <w:rPr>
          <w:rFonts w:cs="Arial"/>
          <w:szCs w:val="22"/>
        </w:rPr>
        <w:t>Re</w:t>
      </w:r>
      <w:r w:rsidR="006A71F9" w:rsidRPr="00FA74C3">
        <w:rPr>
          <w:rFonts w:cs="Arial"/>
          <w:szCs w:val="22"/>
        </w:rPr>
        <w:t>quest f</w:t>
      </w:r>
      <w:r w:rsidRPr="00FA74C3">
        <w:rPr>
          <w:rFonts w:cs="Arial"/>
          <w:szCs w:val="22"/>
        </w:rPr>
        <w:t>or a change to policy on sick pay;</w:t>
      </w:r>
    </w:p>
    <w:p w14:paraId="52F479D5" w14:textId="22136C8E" w:rsidR="00FA74C3" w:rsidRPr="00FA74C3" w:rsidRDefault="00FA74C3" w:rsidP="00FA74C3">
      <w:pPr>
        <w:pStyle w:val="ListParagraph"/>
        <w:keepNext/>
        <w:numPr>
          <w:ilvl w:val="2"/>
          <w:numId w:val="27"/>
        </w:numPr>
        <w:rPr>
          <w:rFonts w:cs="Arial"/>
          <w:szCs w:val="22"/>
        </w:rPr>
      </w:pPr>
      <w:r w:rsidRPr="00FA74C3">
        <w:rPr>
          <w:rFonts w:cs="Arial"/>
          <w:szCs w:val="22"/>
        </w:rPr>
        <w:t>PRES and PTES;</w:t>
      </w:r>
    </w:p>
    <w:p w14:paraId="292A2868" w14:textId="6F2134CB" w:rsidR="00FA74C3" w:rsidRPr="00FA74C3" w:rsidRDefault="00FA74C3" w:rsidP="00FA74C3">
      <w:pPr>
        <w:pStyle w:val="ListParagraph"/>
        <w:keepNext/>
        <w:numPr>
          <w:ilvl w:val="2"/>
          <w:numId w:val="27"/>
        </w:numPr>
        <w:rPr>
          <w:rFonts w:cs="Arial"/>
          <w:szCs w:val="22"/>
        </w:rPr>
      </w:pPr>
      <w:r w:rsidRPr="00FA74C3">
        <w:rPr>
          <w:rFonts w:cs="Arial"/>
          <w:szCs w:val="22"/>
        </w:rPr>
        <w:t>PGR T</w:t>
      </w:r>
      <w:r w:rsidR="006A71F9" w:rsidRPr="00FA74C3">
        <w:rPr>
          <w:rFonts w:cs="Arial"/>
          <w:szCs w:val="22"/>
        </w:rPr>
        <w:t xml:space="preserve">raining. </w:t>
      </w:r>
    </w:p>
    <w:p w14:paraId="6252C46E" w14:textId="1681AE3D" w:rsidR="00FA74C3" w:rsidRPr="00FA74C3" w:rsidRDefault="006A71F9" w:rsidP="00FA74C3">
      <w:pPr>
        <w:pStyle w:val="ListParagraph"/>
        <w:keepNext/>
        <w:numPr>
          <w:ilvl w:val="2"/>
          <w:numId w:val="27"/>
        </w:numPr>
        <w:rPr>
          <w:rFonts w:cs="Arial"/>
          <w:szCs w:val="22"/>
        </w:rPr>
      </w:pPr>
      <w:r w:rsidRPr="00FA74C3">
        <w:rPr>
          <w:rFonts w:cs="Arial"/>
          <w:szCs w:val="22"/>
        </w:rPr>
        <w:t xml:space="preserve">Replacing </w:t>
      </w:r>
      <w:r w:rsidR="000C1FCC">
        <w:rPr>
          <w:rFonts w:cs="Arial"/>
          <w:szCs w:val="22"/>
        </w:rPr>
        <w:t xml:space="preserve">the system for manageing </w:t>
      </w:r>
      <w:r w:rsidRPr="00FA74C3">
        <w:rPr>
          <w:rFonts w:cs="Arial"/>
          <w:szCs w:val="22"/>
        </w:rPr>
        <w:t>scholarships application</w:t>
      </w:r>
      <w:r w:rsidR="000C1FCC">
        <w:rPr>
          <w:rFonts w:cs="Arial"/>
          <w:szCs w:val="22"/>
        </w:rPr>
        <w:t>s;</w:t>
      </w:r>
      <w:r w:rsidRPr="00FA74C3">
        <w:rPr>
          <w:rFonts w:cs="Arial"/>
          <w:szCs w:val="22"/>
        </w:rPr>
        <w:t xml:space="preserve"> </w:t>
      </w:r>
    </w:p>
    <w:p w14:paraId="6221FC19" w14:textId="08061176" w:rsidR="006A71F9" w:rsidRPr="00FA74C3" w:rsidRDefault="00FA74C3" w:rsidP="00FA74C3">
      <w:pPr>
        <w:pStyle w:val="ListParagraph"/>
        <w:keepNext/>
        <w:numPr>
          <w:ilvl w:val="2"/>
          <w:numId w:val="27"/>
        </w:numPr>
        <w:rPr>
          <w:rFonts w:cs="Arial"/>
          <w:szCs w:val="22"/>
        </w:rPr>
      </w:pPr>
      <w:r w:rsidRPr="00FA74C3">
        <w:rPr>
          <w:rFonts w:cs="Arial"/>
          <w:szCs w:val="22"/>
        </w:rPr>
        <w:t>Introduction of an automated workflow for PhD</w:t>
      </w:r>
      <w:r w:rsidR="006A71F9" w:rsidRPr="00FA74C3">
        <w:rPr>
          <w:rFonts w:cs="Arial"/>
          <w:szCs w:val="22"/>
        </w:rPr>
        <w:t xml:space="preserve"> exam</w:t>
      </w:r>
      <w:r w:rsidRPr="00FA74C3">
        <w:rPr>
          <w:rFonts w:cs="Arial"/>
          <w:szCs w:val="22"/>
        </w:rPr>
        <w:t>s</w:t>
      </w:r>
      <w:r w:rsidR="006A71F9" w:rsidRPr="00FA74C3">
        <w:rPr>
          <w:rFonts w:cs="Arial"/>
          <w:szCs w:val="22"/>
        </w:rPr>
        <w:t xml:space="preserve"> process</w:t>
      </w:r>
      <w:r w:rsidR="000C1FCC">
        <w:rPr>
          <w:rFonts w:cs="Arial"/>
          <w:szCs w:val="22"/>
        </w:rPr>
        <w:t>ing</w:t>
      </w:r>
      <w:r w:rsidRPr="00FA74C3">
        <w:rPr>
          <w:rFonts w:cs="Arial"/>
          <w:szCs w:val="22"/>
        </w:rPr>
        <w:t xml:space="preserve"> with SPI.</w:t>
      </w:r>
    </w:p>
    <w:p w14:paraId="586C553B" w14:textId="318D1200" w:rsidR="00FA74C3" w:rsidRPr="00FA74C3" w:rsidRDefault="00FA74C3" w:rsidP="00FA74C3">
      <w:pPr>
        <w:pStyle w:val="ListParagraph"/>
        <w:keepNext/>
        <w:numPr>
          <w:ilvl w:val="2"/>
          <w:numId w:val="27"/>
        </w:numPr>
        <w:rPr>
          <w:rFonts w:cs="Arial"/>
          <w:szCs w:val="22"/>
        </w:rPr>
      </w:pPr>
      <w:r w:rsidRPr="00FA74C3">
        <w:rPr>
          <w:rFonts w:cs="Arial"/>
          <w:szCs w:val="22"/>
        </w:rPr>
        <w:t>Supervision and training of PGR students.</w:t>
      </w:r>
    </w:p>
    <w:p w14:paraId="47B98BDE" w14:textId="77777777" w:rsidR="00FA74C3" w:rsidRPr="00D877BC" w:rsidRDefault="00FA74C3" w:rsidP="006A71F9">
      <w:pPr>
        <w:keepNext/>
        <w:ind w:left="360"/>
        <w:rPr>
          <w:rFonts w:cs="Arial"/>
          <w:szCs w:val="22"/>
        </w:rPr>
      </w:pPr>
    </w:p>
    <w:p w14:paraId="7715FDFC" w14:textId="66EC5026" w:rsidR="006A71F9" w:rsidRPr="00D877BC" w:rsidRDefault="00FA74C3" w:rsidP="00FA74C3">
      <w:pPr>
        <w:keepNext/>
        <w:ind w:left="1440"/>
        <w:rPr>
          <w:rFonts w:cs="Arial"/>
          <w:szCs w:val="22"/>
        </w:rPr>
      </w:pPr>
      <w:r w:rsidRPr="00D877BC">
        <w:rPr>
          <w:rFonts w:cs="Arial"/>
          <w:szCs w:val="22"/>
        </w:rPr>
        <w:t xml:space="preserve">(by </w:t>
      </w:r>
      <w:r w:rsidR="00FB0053">
        <w:rPr>
          <w:rFonts w:cs="Arial"/>
          <w:szCs w:val="22"/>
        </w:rPr>
        <w:t xml:space="preserve">Professor </w:t>
      </w:r>
      <w:r w:rsidRPr="00D877BC">
        <w:rPr>
          <w:rFonts w:cs="Arial"/>
          <w:szCs w:val="22"/>
        </w:rPr>
        <w:t>M Nudds)</w:t>
      </w:r>
      <w:r w:rsidR="00FB0053">
        <w:rPr>
          <w:rFonts w:cs="Arial"/>
          <w:szCs w:val="22"/>
        </w:rPr>
        <w:t>:</w:t>
      </w:r>
    </w:p>
    <w:p w14:paraId="40448D50" w14:textId="7F441446" w:rsidR="00FA74C3" w:rsidRPr="00D877BC" w:rsidRDefault="00FA74C3" w:rsidP="00FA74C3">
      <w:pPr>
        <w:keepNext/>
        <w:ind w:left="1440"/>
        <w:rPr>
          <w:rFonts w:cs="Arial"/>
          <w:szCs w:val="22"/>
        </w:rPr>
      </w:pPr>
    </w:p>
    <w:p w14:paraId="71CAB20B" w14:textId="62FE1C8A" w:rsidR="00FA74C3" w:rsidRPr="00D877BC" w:rsidRDefault="00FA74C3" w:rsidP="00FA74C3">
      <w:pPr>
        <w:pStyle w:val="ListParagraph"/>
        <w:keepNext/>
        <w:numPr>
          <w:ilvl w:val="0"/>
          <w:numId w:val="27"/>
        </w:numPr>
        <w:rPr>
          <w:rFonts w:cs="Arial"/>
          <w:szCs w:val="22"/>
        </w:rPr>
      </w:pPr>
      <w:r w:rsidRPr="00D877BC">
        <w:rPr>
          <w:rFonts w:cs="Arial"/>
          <w:szCs w:val="22"/>
        </w:rPr>
        <w:t>That</w:t>
      </w:r>
      <w:r w:rsidR="00D877BC" w:rsidRPr="00D877BC">
        <w:rPr>
          <w:rFonts w:cs="Arial"/>
          <w:szCs w:val="22"/>
        </w:rPr>
        <w:t xml:space="preserve">, due to the Graduate School’s engagement in recruitment through scholarships, there needs to be </w:t>
      </w:r>
      <w:r w:rsidRPr="00D877BC">
        <w:rPr>
          <w:rFonts w:cs="Arial"/>
          <w:szCs w:val="22"/>
        </w:rPr>
        <w:t xml:space="preserve">a clear </w:t>
      </w:r>
      <w:r w:rsidR="00D877BC" w:rsidRPr="00D877BC">
        <w:rPr>
          <w:rFonts w:cs="Arial"/>
          <w:szCs w:val="22"/>
        </w:rPr>
        <w:t>disaggregation</w:t>
      </w:r>
      <w:r w:rsidRPr="00D877BC">
        <w:rPr>
          <w:rFonts w:cs="Arial"/>
          <w:szCs w:val="22"/>
        </w:rPr>
        <w:t xml:space="preserve"> of </w:t>
      </w:r>
      <w:r w:rsidR="00D877BC" w:rsidRPr="00D877BC">
        <w:rPr>
          <w:rFonts w:cs="Arial"/>
          <w:szCs w:val="22"/>
        </w:rPr>
        <w:t>responsibilities</w:t>
      </w:r>
      <w:r w:rsidRPr="00D877BC">
        <w:rPr>
          <w:rFonts w:cs="Arial"/>
          <w:szCs w:val="22"/>
        </w:rPr>
        <w:t xml:space="preserve"> between </w:t>
      </w:r>
      <w:r w:rsidR="00FB0053">
        <w:rPr>
          <w:rFonts w:cs="Arial"/>
          <w:szCs w:val="22"/>
        </w:rPr>
        <w:t>the Board of Graduate Studies</w:t>
      </w:r>
      <w:r w:rsidRPr="00D877BC">
        <w:rPr>
          <w:rFonts w:cs="Arial"/>
          <w:szCs w:val="22"/>
        </w:rPr>
        <w:t xml:space="preserve"> and the Student</w:t>
      </w:r>
      <w:r w:rsidR="00D877BC" w:rsidRPr="00D877BC">
        <w:rPr>
          <w:rFonts w:cs="Arial"/>
          <w:szCs w:val="22"/>
        </w:rPr>
        <w:t xml:space="preserve"> Recruitment and Strategy Group;</w:t>
      </w:r>
    </w:p>
    <w:p w14:paraId="17F6EC8F" w14:textId="4299E98F" w:rsidR="00FA74C3" w:rsidRPr="00D877BC" w:rsidRDefault="00D877BC" w:rsidP="00D877BC">
      <w:pPr>
        <w:pStyle w:val="ListParagraph"/>
        <w:keepNext/>
        <w:numPr>
          <w:ilvl w:val="0"/>
          <w:numId w:val="27"/>
        </w:numPr>
        <w:rPr>
          <w:rFonts w:cs="Arial"/>
          <w:szCs w:val="22"/>
        </w:rPr>
      </w:pPr>
      <w:r w:rsidRPr="00D877BC">
        <w:rPr>
          <w:rFonts w:cs="Arial"/>
          <w:szCs w:val="22"/>
        </w:rPr>
        <w:t xml:space="preserve">That the Graduate School </w:t>
      </w:r>
      <w:r w:rsidR="00FB0053">
        <w:rPr>
          <w:rFonts w:cs="Arial"/>
          <w:szCs w:val="22"/>
        </w:rPr>
        <w:t>should</w:t>
      </w:r>
      <w:r w:rsidRPr="00D877BC">
        <w:rPr>
          <w:rFonts w:cs="Arial"/>
          <w:szCs w:val="22"/>
        </w:rPr>
        <w:t xml:space="preserve"> liaise with the</w:t>
      </w:r>
      <w:r w:rsidR="00FB0053">
        <w:rPr>
          <w:rFonts w:cs="Arial"/>
          <w:szCs w:val="22"/>
        </w:rPr>
        <w:t xml:space="preserve"> Faculty of Social Sciences, which</w:t>
      </w:r>
      <w:r w:rsidRPr="00D877BC">
        <w:rPr>
          <w:rFonts w:cs="Arial"/>
          <w:szCs w:val="22"/>
        </w:rPr>
        <w:t xml:space="preserve"> had been undertaking a review of how English language support </w:t>
      </w:r>
      <w:r w:rsidR="00FB0053">
        <w:rPr>
          <w:rFonts w:cs="Arial"/>
          <w:szCs w:val="22"/>
        </w:rPr>
        <w:t xml:space="preserve">was </w:t>
      </w:r>
      <w:r w:rsidRPr="00D877BC">
        <w:rPr>
          <w:rFonts w:cs="Arial"/>
          <w:szCs w:val="22"/>
        </w:rPr>
        <w:t>being delivered in the Centre for Applied Linguistics.</w:t>
      </w:r>
    </w:p>
    <w:p w14:paraId="5FDCDF0A" w14:textId="77777777" w:rsidR="006A71F9" w:rsidRPr="00851ED2" w:rsidRDefault="006A71F9" w:rsidP="008952A0">
      <w:pPr>
        <w:keepNext/>
        <w:ind w:left="1440"/>
        <w:rPr>
          <w:rFonts w:cs="Arial"/>
          <w:color w:val="FF0000"/>
          <w:szCs w:val="22"/>
        </w:rPr>
      </w:pPr>
    </w:p>
    <w:p w14:paraId="798ED712" w14:textId="12CBA922" w:rsidR="000C0BD4" w:rsidRPr="00851ED2" w:rsidRDefault="000C0BD4" w:rsidP="000C0BD4">
      <w:pPr>
        <w:ind w:left="1440"/>
        <w:rPr>
          <w:rFonts w:cs="Arial"/>
          <w:szCs w:val="22"/>
        </w:rPr>
      </w:pPr>
      <w:r w:rsidRPr="00851ED2">
        <w:rPr>
          <w:rFonts w:cs="Arial"/>
          <w:szCs w:val="22"/>
        </w:rPr>
        <w:t>(by</w:t>
      </w:r>
      <w:r w:rsidR="00FB0053">
        <w:rPr>
          <w:rFonts w:cs="Arial"/>
          <w:szCs w:val="22"/>
        </w:rPr>
        <w:t xml:space="preserve"> Professor</w:t>
      </w:r>
      <w:r w:rsidRPr="00851ED2">
        <w:rPr>
          <w:rFonts w:cs="Arial"/>
          <w:szCs w:val="22"/>
        </w:rPr>
        <w:t xml:space="preserve"> D Lamburn)</w:t>
      </w:r>
      <w:r w:rsidR="00FB0053">
        <w:rPr>
          <w:rFonts w:cs="Arial"/>
          <w:szCs w:val="22"/>
        </w:rPr>
        <w:t>:</w:t>
      </w:r>
    </w:p>
    <w:p w14:paraId="6676CB54" w14:textId="7AC8C1DB" w:rsidR="000C0BD4" w:rsidRPr="00851ED2" w:rsidRDefault="000C0BD4" w:rsidP="000C0BD4">
      <w:pPr>
        <w:ind w:left="1440"/>
        <w:rPr>
          <w:rFonts w:cs="Arial"/>
          <w:szCs w:val="22"/>
        </w:rPr>
      </w:pPr>
    </w:p>
    <w:p w14:paraId="02C1E7CC" w14:textId="5640DC79" w:rsidR="000C0BD4" w:rsidRPr="00851ED2" w:rsidRDefault="000C0BD4" w:rsidP="000C0BD4">
      <w:pPr>
        <w:pStyle w:val="ListParagraph"/>
        <w:numPr>
          <w:ilvl w:val="0"/>
          <w:numId w:val="27"/>
        </w:numPr>
        <w:rPr>
          <w:rFonts w:cs="Arial"/>
          <w:szCs w:val="22"/>
        </w:rPr>
      </w:pPr>
      <w:r w:rsidRPr="00851ED2">
        <w:rPr>
          <w:rFonts w:cs="Arial"/>
          <w:szCs w:val="22"/>
        </w:rPr>
        <w:t xml:space="preserve">That it would be useful to see an enhancement strategy developed for </w:t>
      </w:r>
      <w:r w:rsidR="00FB0053">
        <w:rPr>
          <w:rFonts w:cs="Arial"/>
          <w:szCs w:val="22"/>
        </w:rPr>
        <w:t>postgraduate t</w:t>
      </w:r>
      <w:r w:rsidRPr="00851ED2">
        <w:rPr>
          <w:rFonts w:cs="Arial"/>
          <w:szCs w:val="22"/>
        </w:rPr>
        <w:t xml:space="preserve">aught and </w:t>
      </w:r>
      <w:r w:rsidR="00FB0053">
        <w:rPr>
          <w:rFonts w:cs="Arial"/>
          <w:szCs w:val="22"/>
        </w:rPr>
        <w:t>r</w:t>
      </w:r>
      <w:r w:rsidRPr="00851ED2">
        <w:rPr>
          <w:rFonts w:cs="Arial"/>
          <w:szCs w:val="22"/>
        </w:rPr>
        <w:t>esearch provision</w:t>
      </w:r>
      <w:r w:rsidR="00FB0053">
        <w:rPr>
          <w:rFonts w:cs="Arial"/>
          <w:szCs w:val="22"/>
        </w:rPr>
        <w:t>, including training for supervisors;</w:t>
      </w:r>
    </w:p>
    <w:p w14:paraId="236BC195" w14:textId="12BBE2E9" w:rsidR="000C0BD4" w:rsidRPr="00851ED2" w:rsidRDefault="000C0BD4" w:rsidP="000C0BD4">
      <w:pPr>
        <w:rPr>
          <w:rFonts w:cs="Arial"/>
          <w:szCs w:val="22"/>
        </w:rPr>
      </w:pPr>
    </w:p>
    <w:p w14:paraId="4CFCB280" w14:textId="1156FE47" w:rsidR="000C0BD4" w:rsidRPr="00851ED2" w:rsidRDefault="000C0BD4" w:rsidP="00FB0053">
      <w:pPr>
        <w:keepNext/>
        <w:ind w:left="1440"/>
        <w:rPr>
          <w:rFonts w:cs="Arial"/>
          <w:szCs w:val="22"/>
        </w:rPr>
      </w:pPr>
      <w:r w:rsidRPr="00851ED2">
        <w:rPr>
          <w:rFonts w:cs="Arial"/>
          <w:szCs w:val="22"/>
        </w:rPr>
        <w:lastRenderedPageBreak/>
        <w:t>(by</w:t>
      </w:r>
      <w:r w:rsidR="00FB0053">
        <w:rPr>
          <w:rFonts w:cs="Arial"/>
          <w:szCs w:val="22"/>
        </w:rPr>
        <w:t xml:space="preserve"> Professor</w:t>
      </w:r>
      <w:r w:rsidRPr="00851ED2">
        <w:rPr>
          <w:rFonts w:cs="Arial"/>
          <w:szCs w:val="22"/>
        </w:rPr>
        <w:t xml:space="preserve"> G van der Velden)</w:t>
      </w:r>
      <w:r w:rsidR="00FB0053">
        <w:rPr>
          <w:rFonts w:cs="Arial"/>
          <w:szCs w:val="22"/>
        </w:rPr>
        <w:t>:</w:t>
      </w:r>
    </w:p>
    <w:p w14:paraId="6653F13E" w14:textId="05997C8F" w:rsidR="000C0BD4" w:rsidRPr="00851ED2" w:rsidRDefault="000C0BD4" w:rsidP="00FB0053">
      <w:pPr>
        <w:keepNext/>
        <w:ind w:left="1440"/>
        <w:rPr>
          <w:rFonts w:cs="Arial"/>
          <w:szCs w:val="22"/>
        </w:rPr>
      </w:pPr>
    </w:p>
    <w:p w14:paraId="6C4C36A4" w14:textId="20B21EA5" w:rsidR="000C0BD4" w:rsidRPr="00851ED2" w:rsidRDefault="000C0BD4" w:rsidP="000C0BD4">
      <w:pPr>
        <w:pStyle w:val="ListParagraph"/>
        <w:numPr>
          <w:ilvl w:val="0"/>
          <w:numId w:val="27"/>
        </w:numPr>
        <w:rPr>
          <w:rFonts w:cs="Arial"/>
          <w:szCs w:val="22"/>
        </w:rPr>
      </w:pPr>
      <w:r w:rsidRPr="00851ED2">
        <w:rPr>
          <w:rFonts w:cs="Arial"/>
          <w:szCs w:val="22"/>
        </w:rPr>
        <w:t xml:space="preserve">That student involvement in priority </w:t>
      </w:r>
      <w:r w:rsidR="004F6D7D" w:rsidRPr="00851ED2">
        <w:rPr>
          <w:rFonts w:cs="Arial"/>
          <w:szCs w:val="22"/>
        </w:rPr>
        <w:t>setting should be considered.</w:t>
      </w:r>
    </w:p>
    <w:p w14:paraId="68C396CB" w14:textId="07C4EA52" w:rsidR="007C41C1" w:rsidRPr="008952A0" w:rsidRDefault="007C41C1" w:rsidP="007C41C1">
      <w:pPr>
        <w:rPr>
          <w:rFonts w:cs="Arial"/>
          <w:szCs w:val="22"/>
          <w:highlight w:val="yellow"/>
        </w:rPr>
      </w:pPr>
    </w:p>
    <w:p w14:paraId="0D296553" w14:textId="77777777" w:rsidR="00E96DC3" w:rsidRPr="008952A0" w:rsidRDefault="00E96DC3" w:rsidP="00E96DC3">
      <w:pPr>
        <w:ind w:right="74"/>
        <w:textAlignment w:val="baseline"/>
        <w:rPr>
          <w:rFonts w:cs="Arial"/>
          <w:szCs w:val="22"/>
          <w:highlight w:val="yellow"/>
          <w:u w:val="single"/>
        </w:rPr>
      </w:pPr>
    </w:p>
    <w:p w14:paraId="0820DEBF" w14:textId="250EDFA3" w:rsidR="00E96DC3" w:rsidRPr="00851ED2" w:rsidRDefault="00E96DC3" w:rsidP="004F6D7D">
      <w:pPr>
        <w:pStyle w:val="ListParagraph"/>
        <w:keepNext/>
        <w:keepLines/>
        <w:numPr>
          <w:ilvl w:val="0"/>
          <w:numId w:val="11"/>
        </w:numPr>
        <w:ind w:right="74"/>
        <w:textAlignment w:val="baseline"/>
        <w:rPr>
          <w:rFonts w:cs="Arial"/>
          <w:szCs w:val="22"/>
          <w:u w:val="single"/>
        </w:rPr>
      </w:pPr>
      <w:r w:rsidRPr="00851ED2">
        <w:rPr>
          <w:rFonts w:cs="Arial"/>
          <w:szCs w:val="22"/>
          <w:u w:val="single"/>
        </w:rPr>
        <w:t xml:space="preserve">Postgraduate Taught Experience Survey Results </w:t>
      </w:r>
    </w:p>
    <w:p w14:paraId="700E04B3" w14:textId="77777777" w:rsidR="00E96DC3" w:rsidRPr="00851ED2" w:rsidRDefault="00E96DC3" w:rsidP="004F6D7D">
      <w:pPr>
        <w:keepNext/>
        <w:keepLines/>
        <w:ind w:right="74"/>
        <w:textAlignment w:val="baseline"/>
        <w:rPr>
          <w:rFonts w:cs="Arial"/>
          <w:szCs w:val="22"/>
          <w:u w:val="single"/>
        </w:rPr>
      </w:pPr>
    </w:p>
    <w:p w14:paraId="64D73386" w14:textId="744F5344" w:rsidR="00E96DC3" w:rsidRPr="00851ED2" w:rsidRDefault="00E96DC3" w:rsidP="004F6D7D">
      <w:pPr>
        <w:keepNext/>
        <w:keepLines/>
        <w:ind w:left="1080" w:right="74" w:firstLine="360"/>
        <w:textAlignment w:val="baseline"/>
        <w:rPr>
          <w:rFonts w:cs="Arial"/>
          <w:szCs w:val="22"/>
        </w:rPr>
      </w:pPr>
      <w:r w:rsidRPr="00851ED2">
        <w:rPr>
          <w:rFonts w:cs="Arial"/>
          <w:szCs w:val="22"/>
        </w:rPr>
        <w:t>CONSIDER</w:t>
      </w:r>
      <w:r w:rsidR="000C0BD4" w:rsidRPr="00851ED2">
        <w:rPr>
          <w:rFonts w:cs="Arial"/>
          <w:szCs w:val="22"/>
        </w:rPr>
        <w:t>ED</w:t>
      </w:r>
      <w:r w:rsidRPr="00851ED2">
        <w:rPr>
          <w:rFonts w:cs="Arial"/>
          <w:szCs w:val="22"/>
        </w:rPr>
        <w:t>:</w:t>
      </w:r>
    </w:p>
    <w:p w14:paraId="2EE0761F" w14:textId="77777777" w:rsidR="00E96DC3" w:rsidRPr="00851ED2" w:rsidRDefault="00E96DC3" w:rsidP="004F6D7D">
      <w:pPr>
        <w:keepNext/>
        <w:keepLines/>
        <w:ind w:left="360" w:right="74"/>
        <w:textAlignment w:val="baseline"/>
        <w:rPr>
          <w:rFonts w:cs="Arial"/>
          <w:szCs w:val="22"/>
          <w:u w:val="single"/>
        </w:rPr>
      </w:pPr>
    </w:p>
    <w:p w14:paraId="31538424" w14:textId="02CF309C" w:rsidR="00DE212C" w:rsidRPr="00851ED2" w:rsidRDefault="00E96DC3" w:rsidP="004F6D7D">
      <w:pPr>
        <w:keepNext/>
        <w:keepLines/>
        <w:spacing w:after="330"/>
        <w:ind w:left="1440"/>
      </w:pPr>
      <w:r w:rsidRPr="00851ED2">
        <w:t xml:space="preserve">A paper and oral report from the </w:t>
      </w:r>
      <w:r w:rsidRPr="00851ED2">
        <w:rPr>
          <w:rFonts w:cs="Arial"/>
        </w:rPr>
        <w:t xml:space="preserve">Senior Assistant Registrar (Graduate School) on the Postgraduate Taught Experience Survey Results </w:t>
      </w:r>
      <w:r w:rsidR="003363C8" w:rsidRPr="00851ED2">
        <w:t>(paper EC.1</w:t>
      </w:r>
      <w:r w:rsidR="00047081" w:rsidRPr="00851ED2">
        <w:t>0</w:t>
      </w:r>
      <w:r w:rsidR="000C0BD4" w:rsidRPr="00851ED2">
        <w:t>/18-19</w:t>
      </w:r>
      <w:r w:rsidRPr="00851ED2">
        <w:t>)</w:t>
      </w:r>
    </w:p>
    <w:p w14:paraId="096E2E91" w14:textId="77777777" w:rsidR="00851ED2" w:rsidRPr="00851ED2" w:rsidRDefault="00851ED2" w:rsidP="00851ED2">
      <w:pPr>
        <w:ind w:left="720" w:firstLine="720"/>
      </w:pPr>
      <w:r w:rsidRPr="00851ED2">
        <w:t>REPORTED: (by R Martyn)</w:t>
      </w:r>
    </w:p>
    <w:p w14:paraId="4220EC82" w14:textId="77777777" w:rsidR="00851ED2" w:rsidRPr="00851ED2" w:rsidRDefault="00851ED2" w:rsidP="00851ED2">
      <w:pPr>
        <w:ind w:left="720" w:firstLine="720"/>
      </w:pPr>
    </w:p>
    <w:p w14:paraId="707B0059" w14:textId="52200DFD" w:rsidR="00851ED2" w:rsidRPr="00851ED2" w:rsidRDefault="00851ED2" w:rsidP="00851ED2">
      <w:pPr>
        <w:pStyle w:val="ListParagraph"/>
        <w:numPr>
          <w:ilvl w:val="0"/>
          <w:numId w:val="28"/>
        </w:numPr>
      </w:pPr>
      <w:r w:rsidRPr="00851ED2">
        <w:t>That in response to the OfS invit</w:t>
      </w:r>
      <w:r w:rsidR="00FB0053">
        <w:t>ation</w:t>
      </w:r>
      <w:r w:rsidRPr="00851ED2">
        <w:t xml:space="preserve"> to take part in a PGT survey in Spring 2019, it was felt that the University should be a part of the shaping of this;</w:t>
      </w:r>
    </w:p>
    <w:p w14:paraId="771A96F1" w14:textId="7C2DC66A" w:rsidR="00851ED2" w:rsidRPr="00851ED2" w:rsidRDefault="00851ED2" w:rsidP="00851ED2">
      <w:pPr>
        <w:pStyle w:val="ListParagraph"/>
        <w:numPr>
          <w:ilvl w:val="0"/>
          <w:numId w:val="28"/>
        </w:numPr>
      </w:pPr>
      <w:r w:rsidRPr="00851ED2">
        <w:t>That the Graduate School would not be in favour of withdrawing from PTES 2019;</w:t>
      </w:r>
    </w:p>
    <w:p w14:paraId="0321D0CA" w14:textId="1A8E6154" w:rsidR="00851ED2" w:rsidRPr="00851ED2" w:rsidRDefault="00851ED2" w:rsidP="00851ED2">
      <w:pPr>
        <w:pStyle w:val="ListParagraph"/>
        <w:numPr>
          <w:ilvl w:val="0"/>
          <w:numId w:val="28"/>
        </w:numPr>
      </w:pPr>
      <w:r w:rsidRPr="00851ED2">
        <w:t>That the preference would be to test the PGT survey on a sample of students in the first instance.</w:t>
      </w:r>
    </w:p>
    <w:p w14:paraId="0F65EB41" w14:textId="0376657B" w:rsidR="00F12C2E" w:rsidRPr="008952A0" w:rsidRDefault="00F12C2E" w:rsidP="008952A0">
      <w:pPr>
        <w:rPr>
          <w:szCs w:val="22"/>
        </w:rPr>
      </w:pPr>
    </w:p>
    <w:p w14:paraId="7C27AFD7" w14:textId="317CCFDF" w:rsidR="00E96DC3" w:rsidRPr="00E96DC3" w:rsidRDefault="00E96DC3" w:rsidP="0007562D">
      <w:pPr>
        <w:pStyle w:val="ListParagraph"/>
        <w:keepNext/>
        <w:numPr>
          <w:ilvl w:val="0"/>
          <w:numId w:val="11"/>
        </w:numPr>
        <w:ind w:right="74"/>
        <w:textAlignment w:val="baseline"/>
        <w:rPr>
          <w:rFonts w:cs="Arial"/>
          <w:szCs w:val="22"/>
          <w:u w:val="single"/>
        </w:rPr>
      </w:pPr>
      <w:r>
        <w:rPr>
          <w:rFonts w:cs="Arial"/>
          <w:szCs w:val="22"/>
          <w:u w:val="single"/>
        </w:rPr>
        <w:t>*</w:t>
      </w:r>
      <w:r w:rsidRPr="00E96DC3">
        <w:rPr>
          <w:rFonts w:cs="Arial"/>
          <w:szCs w:val="22"/>
          <w:u w:val="single"/>
        </w:rPr>
        <w:t>National Student Survey Results</w:t>
      </w:r>
    </w:p>
    <w:p w14:paraId="22D075FB" w14:textId="2EECF598" w:rsidR="008952A0" w:rsidRDefault="008952A0" w:rsidP="008952A0">
      <w:pPr>
        <w:spacing w:before="272" w:line="257" w:lineRule="exact"/>
        <w:ind w:left="720" w:firstLine="720"/>
        <w:textAlignment w:val="baseline"/>
        <w:rPr>
          <w:rFonts w:cs="Arial"/>
          <w:szCs w:val="22"/>
        </w:rPr>
      </w:pPr>
      <w:r w:rsidRPr="008952A0">
        <w:rPr>
          <w:rFonts w:cs="Arial"/>
          <w:szCs w:val="22"/>
        </w:rPr>
        <w:t>RECEIVED</w:t>
      </w:r>
      <w:r>
        <w:rPr>
          <w:rFonts w:cs="Arial"/>
          <w:szCs w:val="22"/>
        </w:rPr>
        <w:t>:</w:t>
      </w:r>
    </w:p>
    <w:p w14:paraId="6A8F52C6" w14:textId="1DBF6B6F" w:rsidR="00E96DC3" w:rsidRPr="00EE0F89" w:rsidRDefault="00E96DC3" w:rsidP="008952A0">
      <w:pPr>
        <w:spacing w:before="272" w:line="257" w:lineRule="exact"/>
        <w:ind w:left="1440"/>
        <w:textAlignment w:val="baseline"/>
      </w:pPr>
      <w:r w:rsidRPr="009F3D56">
        <w:t>A</w:t>
      </w:r>
      <w:r>
        <w:t xml:space="preserve"> </w:t>
      </w:r>
      <w:r w:rsidRPr="009F3D56">
        <w:t xml:space="preserve">report from </w:t>
      </w:r>
      <w:r w:rsidRPr="00EE0F89">
        <w:t>the Assistant Registrar (Monitoring &amp; Review) on the National Student Survey Results for 2017</w:t>
      </w:r>
      <w:r>
        <w:t xml:space="preserve"> </w:t>
      </w:r>
      <w:r w:rsidRPr="001509D6">
        <w:t xml:space="preserve">(paper </w:t>
      </w:r>
      <w:r>
        <w:t>SC.03/18-19</w:t>
      </w:r>
      <w:r w:rsidRPr="001509D6">
        <w:t>)</w:t>
      </w:r>
      <w:r w:rsidR="00961AF6">
        <w:br/>
      </w:r>
    </w:p>
    <w:p w14:paraId="614F3F13" w14:textId="77777777" w:rsidR="00F12C2E" w:rsidRDefault="00F12C2E" w:rsidP="00F12C2E">
      <w:pPr>
        <w:pStyle w:val="ListParagraph"/>
        <w:ind w:left="360"/>
        <w:jc w:val="center"/>
        <w:rPr>
          <w:szCs w:val="22"/>
        </w:rPr>
      </w:pPr>
    </w:p>
    <w:p w14:paraId="085159D1" w14:textId="62A6683D" w:rsidR="00DD2692" w:rsidRPr="0072301B" w:rsidRDefault="00DD2692" w:rsidP="0007562D">
      <w:pPr>
        <w:pStyle w:val="ListParagraph"/>
        <w:numPr>
          <w:ilvl w:val="0"/>
          <w:numId w:val="11"/>
        </w:numPr>
        <w:rPr>
          <w:rFonts w:cs="Arial"/>
          <w:szCs w:val="22"/>
          <w:u w:val="single"/>
        </w:rPr>
      </w:pPr>
      <w:r>
        <w:rPr>
          <w:rFonts w:cs="Arial"/>
          <w:szCs w:val="22"/>
          <w:u w:val="single"/>
        </w:rPr>
        <w:t>Business</w:t>
      </w:r>
      <w:r w:rsidRPr="0072301B">
        <w:rPr>
          <w:rFonts w:cs="Arial"/>
          <w:szCs w:val="22"/>
          <w:u w:val="single"/>
        </w:rPr>
        <w:t xml:space="preserve"> for report from A</w:t>
      </w:r>
      <w:r w:rsidR="00DA3803">
        <w:rPr>
          <w:rFonts w:cs="Arial"/>
          <w:szCs w:val="22"/>
          <w:u w:val="single"/>
        </w:rPr>
        <w:t xml:space="preserve">cademic </w:t>
      </w:r>
      <w:r w:rsidRPr="0072301B">
        <w:rPr>
          <w:rFonts w:cs="Arial"/>
          <w:szCs w:val="22"/>
          <w:u w:val="single"/>
        </w:rPr>
        <w:t>Q</w:t>
      </w:r>
      <w:r w:rsidR="00DA3803">
        <w:rPr>
          <w:rFonts w:cs="Arial"/>
          <w:szCs w:val="22"/>
          <w:u w:val="single"/>
        </w:rPr>
        <w:t xml:space="preserve">uality and </w:t>
      </w:r>
      <w:r w:rsidRPr="0072301B">
        <w:rPr>
          <w:rFonts w:cs="Arial"/>
          <w:szCs w:val="22"/>
          <w:u w:val="single"/>
        </w:rPr>
        <w:t>S</w:t>
      </w:r>
      <w:r w:rsidR="00DA3803">
        <w:rPr>
          <w:rFonts w:cs="Arial"/>
          <w:szCs w:val="22"/>
          <w:u w:val="single"/>
        </w:rPr>
        <w:t xml:space="preserve">tandards </w:t>
      </w:r>
      <w:r w:rsidRPr="0072301B">
        <w:rPr>
          <w:rFonts w:cs="Arial"/>
          <w:szCs w:val="22"/>
          <w:u w:val="single"/>
        </w:rPr>
        <w:t>C</w:t>
      </w:r>
      <w:r w:rsidR="00DA3803">
        <w:rPr>
          <w:rFonts w:cs="Arial"/>
          <w:szCs w:val="22"/>
          <w:u w:val="single"/>
        </w:rPr>
        <w:t>ommittee (AQSC)</w:t>
      </w:r>
    </w:p>
    <w:p w14:paraId="33EF4B91" w14:textId="77777777" w:rsidR="00DD2692" w:rsidRPr="0072301B" w:rsidRDefault="00DD2692" w:rsidP="00DD2692">
      <w:pPr>
        <w:pStyle w:val="ListParagraph"/>
        <w:ind w:left="360"/>
        <w:rPr>
          <w:rFonts w:cs="Arial"/>
          <w:szCs w:val="22"/>
        </w:rPr>
      </w:pPr>
    </w:p>
    <w:p w14:paraId="33B2D73C" w14:textId="77777777" w:rsidR="008952A0" w:rsidRDefault="008952A0" w:rsidP="008952A0">
      <w:pPr>
        <w:autoSpaceDE w:val="0"/>
        <w:autoSpaceDN w:val="0"/>
        <w:adjustRightInd w:val="0"/>
        <w:ind w:left="720" w:firstLine="720"/>
        <w:rPr>
          <w:rFonts w:cs="Arial"/>
          <w:szCs w:val="22"/>
        </w:rPr>
      </w:pPr>
      <w:r w:rsidRPr="008952A0">
        <w:rPr>
          <w:rFonts w:cs="Arial"/>
          <w:szCs w:val="22"/>
        </w:rPr>
        <w:t>RECEIVED</w:t>
      </w:r>
      <w:r w:rsidR="00DD2692">
        <w:rPr>
          <w:rFonts w:cs="Arial"/>
          <w:szCs w:val="22"/>
        </w:rPr>
        <w:t>:</w:t>
      </w:r>
    </w:p>
    <w:p w14:paraId="150C65A7" w14:textId="77777777" w:rsidR="008952A0" w:rsidRDefault="008952A0" w:rsidP="008952A0">
      <w:pPr>
        <w:autoSpaceDE w:val="0"/>
        <w:autoSpaceDN w:val="0"/>
        <w:adjustRightInd w:val="0"/>
        <w:ind w:left="720" w:firstLine="720"/>
        <w:rPr>
          <w:rFonts w:cs="Arial"/>
          <w:szCs w:val="22"/>
        </w:rPr>
      </w:pPr>
    </w:p>
    <w:p w14:paraId="76764065" w14:textId="19CF7CB3" w:rsidR="00DD2692" w:rsidRPr="008952A0" w:rsidRDefault="00DD2692" w:rsidP="0007562D">
      <w:pPr>
        <w:pStyle w:val="ListParagraph"/>
        <w:numPr>
          <w:ilvl w:val="0"/>
          <w:numId w:val="3"/>
        </w:numPr>
        <w:autoSpaceDE w:val="0"/>
        <w:autoSpaceDN w:val="0"/>
        <w:adjustRightInd w:val="0"/>
        <w:rPr>
          <w:rFonts w:cs="Arial"/>
          <w:szCs w:val="22"/>
        </w:rPr>
      </w:pPr>
      <w:r w:rsidRPr="008952A0">
        <w:rPr>
          <w:rFonts w:cs="Arial"/>
          <w:szCs w:val="22"/>
        </w:rPr>
        <w:t>Minutes of the meeting of the Academic Quality and Standards</w:t>
      </w:r>
      <w:r w:rsidR="00596006" w:rsidRPr="008952A0">
        <w:rPr>
          <w:rFonts w:cs="Arial"/>
          <w:szCs w:val="22"/>
        </w:rPr>
        <w:t xml:space="preserve"> </w:t>
      </w:r>
      <w:r w:rsidRPr="008952A0">
        <w:rPr>
          <w:rFonts w:cs="Arial"/>
          <w:szCs w:val="22"/>
        </w:rPr>
        <w:t xml:space="preserve">Committee on </w:t>
      </w:r>
      <w:r w:rsidR="007D0257" w:rsidRPr="008952A0">
        <w:rPr>
          <w:rFonts w:cs="Arial"/>
          <w:szCs w:val="22"/>
        </w:rPr>
        <w:t>11</w:t>
      </w:r>
      <w:r w:rsidR="00D904F3" w:rsidRPr="008952A0">
        <w:rPr>
          <w:rFonts w:cs="Arial"/>
          <w:szCs w:val="22"/>
        </w:rPr>
        <w:t xml:space="preserve"> </w:t>
      </w:r>
      <w:r w:rsidR="007D0257" w:rsidRPr="008952A0">
        <w:rPr>
          <w:rFonts w:cs="Arial"/>
          <w:szCs w:val="22"/>
        </w:rPr>
        <w:t>September</w:t>
      </w:r>
      <w:r w:rsidR="00D904F3" w:rsidRPr="008952A0">
        <w:rPr>
          <w:rFonts w:cs="Arial"/>
          <w:szCs w:val="22"/>
        </w:rPr>
        <w:t xml:space="preserve"> </w:t>
      </w:r>
      <w:r w:rsidR="00243EC0" w:rsidRPr="008952A0">
        <w:rPr>
          <w:rFonts w:cs="Arial"/>
          <w:szCs w:val="22"/>
        </w:rPr>
        <w:t xml:space="preserve">2018 </w:t>
      </w:r>
      <w:r w:rsidRPr="008952A0">
        <w:rPr>
          <w:rFonts w:cs="Arial"/>
          <w:szCs w:val="22"/>
        </w:rPr>
        <w:t>(</w:t>
      </w:r>
      <w:r w:rsidR="00740CFD" w:rsidRPr="008952A0">
        <w:rPr>
          <w:rFonts w:cs="Arial"/>
          <w:szCs w:val="22"/>
        </w:rPr>
        <w:t xml:space="preserve">paper </w:t>
      </w:r>
      <w:r w:rsidR="008B03D0" w:rsidRPr="008952A0">
        <w:rPr>
          <w:rFonts w:cs="Arial"/>
          <w:szCs w:val="22"/>
        </w:rPr>
        <w:t>EC.</w:t>
      </w:r>
      <w:r w:rsidR="005F6CBC" w:rsidRPr="008952A0">
        <w:rPr>
          <w:rFonts w:cs="Arial"/>
          <w:szCs w:val="22"/>
        </w:rPr>
        <w:t>1</w:t>
      </w:r>
      <w:r w:rsidR="00047081" w:rsidRPr="008952A0">
        <w:rPr>
          <w:rFonts w:cs="Arial"/>
          <w:szCs w:val="22"/>
        </w:rPr>
        <w:t>1</w:t>
      </w:r>
      <w:r w:rsidR="00961AF6" w:rsidRPr="008952A0">
        <w:rPr>
          <w:rFonts w:cs="Arial"/>
          <w:szCs w:val="22"/>
        </w:rPr>
        <w:t>/</w:t>
      </w:r>
      <w:r w:rsidR="00961AF6">
        <w:t>18-19</w:t>
      </w:r>
      <w:r w:rsidRPr="008952A0">
        <w:rPr>
          <w:rFonts w:cs="Arial"/>
          <w:szCs w:val="22"/>
        </w:rPr>
        <w:t>)</w:t>
      </w:r>
    </w:p>
    <w:p w14:paraId="66475355" w14:textId="5954DC83" w:rsidR="007D0257" w:rsidRDefault="007D0257" w:rsidP="004C10B4">
      <w:pPr>
        <w:autoSpaceDE w:val="0"/>
        <w:autoSpaceDN w:val="0"/>
        <w:adjustRightInd w:val="0"/>
        <w:rPr>
          <w:rFonts w:cs="Arial"/>
          <w:szCs w:val="22"/>
        </w:rPr>
      </w:pPr>
    </w:p>
    <w:p w14:paraId="38C25B68" w14:textId="3473F379" w:rsidR="007D0257" w:rsidRPr="004C10B4" w:rsidRDefault="007D0257" w:rsidP="0007562D">
      <w:pPr>
        <w:pStyle w:val="ListParagraph"/>
        <w:numPr>
          <w:ilvl w:val="0"/>
          <w:numId w:val="3"/>
        </w:numPr>
        <w:autoSpaceDE w:val="0"/>
        <w:autoSpaceDN w:val="0"/>
        <w:adjustRightInd w:val="0"/>
        <w:rPr>
          <w:rFonts w:cs="Arial"/>
          <w:szCs w:val="22"/>
        </w:rPr>
      </w:pPr>
      <w:r w:rsidRPr="004C10B4">
        <w:rPr>
          <w:rFonts w:cs="Arial"/>
          <w:szCs w:val="22"/>
        </w:rPr>
        <w:t xml:space="preserve">Minutes of the meeting of the Academic Quality and Standards Committee on </w:t>
      </w:r>
      <w:r w:rsidR="005F6CBC" w:rsidRPr="005F6CBC">
        <w:rPr>
          <w:rFonts w:cs="Arial"/>
          <w:szCs w:val="22"/>
        </w:rPr>
        <w:t>15</w:t>
      </w:r>
      <w:r w:rsidR="007B48C6" w:rsidRPr="005F6CBC">
        <w:rPr>
          <w:rFonts w:cs="Arial"/>
          <w:szCs w:val="22"/>
        </w:rPr>
        <w:t xml:space="preserve"> October </w:t>
      </w:r>
      <w:r w:rsidRPr="005F6CBC">
        <w:rPr>
          <w:rFonts w:cs="Arial"/>
          <w:szCs w:val="22"/>
        </w:rPr>
        <w:t>2018 (paper EC.</w:t>
      </w:r>
      <w:r w:rsidR="005F6CBC" w:rsidRPr="005F6CBC">
        <w:rPr>
          <w:rFonts w:cs="Arial"/>
          <w:szCs w:val="22"/>
        </w:rPr>
        <w:t>1</w:t>
      </w:r>
      <w:r w:rsidR="00047081">
        <w:rPr>
          <w:rFonts w:cs="Arial"/>
          <w:szCs w:val="22"/>
        </w:rPr>
        <w:t>2</w:t>
      </w:r>
      <w:r w:rsidRPr="005F6CBC">
        <w:rPr>
          <w:rFonts w:cs="Arial"/>
          <w:szCs w:val="22"/>
        </w:rPr>
        <w:t>/</w:t>
      </w:r>
      <w:r w:rsidR="00961AF6">
        <w:t>18-19</w:t>
      </w:r>
      <w:r w:rsidRPr="004C10B4">
        <w:rPr>
          <w:rFonts w:cs="Arial"/>
          <w:szCs w:val="22"/>
        </w:rPr>
        <w:t>)</w:t>
      </w:r>
    </w:p>
    <w:p w14:paraId="1E11FE94" w14:textId="5D53D647" w:rsidR="007D0257" w:rsidRPr="00617067" w:rsidRDefault="007D0257" w:rsidP="005F6CBC">
      <w:pPr>
        <w:autoSpaceDE w:val="0"/>
        <w:autoSpaceDN w:val="0"/>
        <w:adjustRightInd w:val="0"/>
        <w:rPr>
          <w:rFonts w:cs="Arial"/>
          <w:szCs w:val="22"/>
        </w:rPr>
      </w:pPr>
    </w:p>
    <w:p w14:paraId="31A3453B" w14:textId="77777777" w:rsidR="00596006" w:rsidRPr="00AD4429" w:rsidRDefault="00596006" w:rsidP="00596006">
      <w:pPr>
        <w:pStyle w:val="ListParagraph"/>
        <w:rPr>
          <w:rFonts w:cs="Arial"/>
          <w:sz w:val="20"/>
          <w:szCs w:val="22"/>
        </w:rPr>
      </w:pPr>
    </w:p>
    <w:p w14:paraId="705DF0BE" w14:textId="7A574C89" w:rsidR="00596006" w:rsidRPr="00AD4429" w:rsidRDefault="00596006" w:rsidP="0007562D">
      <w:pPr>
        <w:pStyle w:val="Default"/>
        <w:numPr>
          <w:ilvl w:val="0"/>
          <w:numId w:val="11"/>
        </w:numPr>
        <w:rPr>
          <w:sz w:val="22"/>
          <w:u w:val="single"/>
        </w:rPr>
      </w:pPr>
      <w:r w:rsidRPr="00AD4429">
        <w:rPr>
          <w:sz w:val="22"/>
          <w:szCs w:val="22"/>
          <w:u w:val="single"/>
        </w:rPr>
        <w:t xml:space="preserve">Business for report from </w:t>
      </w:r>
      <w:r w:rsidR="00DA3803" w:rsidRPr="00AD4429">
        <w:rPr>
          <w:sz w:val="22"/>
          <w:szCs w:val="22"/>
          <w:u w:val="single"/>
        </w:rPr>
        <w:t>Board of Graduate Studies (BGS)</w:t>
      </w:r>
    </w:p>
    <w:p w14:paraId="5EE9A674" w14:textId="77777777" w:rsidR="00596006" w:rsidRDefault="00596006" w:rsidP="00596006">
      <w:pPr>
        <w:ind w:left="360"/>
        <w:rPr>
          <w:rFonts w:cs="Arial"/>
          <w:szCs w:val="22"/>
          <w:u w:val="single"/>
        </w:rPr>
      </w:pPr>
    </w:p>
    <w:p w14:paraId="1578FB78" w14:textId="02827768" w:rsidR="00A6351C" w:rsidRDefault="008952A0" w:rsidP="008952A0">
      <w:pPr>
        <w:autoSpaceDE w:val="0"/>
        <w:autoSpaceDN w:val="0"/>
        <w:adjustRightInd w:val="0"/>
        <w:ind w:left="720" w:firstLine="720"/>
        <w:rPr>
          <w:rFonts w:cs="Arial"/>
          <w:szCs w:val="22"/>
        </w:rPr>
      </w:pPr>
      <w:r w:rsidRPr="008952A0">
        <w:rPr>
          <w:rFonts w:cs="Arial"/>
          <w:szCs w:val="22"/>
        </w:rPr>
        <w:t>RECEIVED</w:t>
      </w:r>
      <w:r>
        <w:rPr>
          <w:rFonts w:cs="Arial"/>
          <w:szCs w:val="22"/>
        </w:rPr>
        <w:t>:</w:t>
      </w:r>
    </w:p>
    <w:p w14:paraId="622B7F76" w14:textId="77777777" w:rsidR="008952A0" w:rsidRPr="00961AF6" w:rsidRDefault="008952A0" w:rsidP="008952A0">
      <w:pPr>
        <w:autoSpaceDE w:val="0"/>
        <w:autoSpaceDN w:val="0"/>
        <w:adjustRightInd w:val="0"/>
        <w:ind w:left="720" w:firstLine="720"/>
        <w:rPr>
          <w:rFonts w:cs="Arial"/>
          <w:szCs w:val="22"/>
        </w:rPr>
      </w:pPr>
    </w:p>
    <w:p w14:paraId="506ABE36" w14:textId="30092A49" w:rsidR="00043F3F" w:rsidRPr="00961AF6" w:rsidRDefault="00596006" w:rsidP="0007562D">
      <w:pPr>
        <w:pStyle w:val="ListParagraph"/>
        <w:numPr>
          <w:ilvl w:val="0"/>
          <w:numId w:val="6"/>
        </w:numPr>
        <w:autoSpaceDE w:val="0"/>
        <w:autoSpaceDN w:val="0"/>
        <w:adjustRightInd w:val="0"/>
        <w:rPr>
          <w:rFonts w:cs="Arial"/>
          <w:szCs w:val="22"/>
        </w:rPr>
      </w:pPr>
      <w:r w:rsidRPr="00961AF6">
        <w:rPr>
          <w:rFonts w:cs="Arial"/>
          <w:szCs w:val="22"/>
        </w:rPr>
        <w:t xml:space="preserve">Minutes of the meeting of the Board of Graduate Studies </w:t>
      </w:r>
      <w:r w:rsidR="00D904F3" w:rsidRPr="00961AF6">
        <w:rPr>
          <w:rFonts w:cs="Arial"/>
          <w:szCs w:val="22"/>
        </w:rPr>
        <w:t xml:space="preserve">on </w:t>
      </w:r>
      <w:r w:rsidR="00043F3F" w:rsidRPr="00961AF6">
        <w:rPr>
          <w:rFonts w:cs="Arial"/>
          <w:szCs w:val="22"/>
        </w:rPr>
        <w:t>29 May</w:t>
      </w:r>
      <w:r w:rsidR="00D904F3" w:rsidRPr="00961AF6">
        <w:rPr>
          <w:rFonts w:cs="Arial"/>
          <w:szCs w:val="22"/>
        </w:rPr>
        <w:t xml:space="preserve"> </w:t>
      </w:r>
      <w:r w:rsidR="00243EC0" w:rsidRPr="00961AF6">
        <w:rPr>
          <w:rFonts w:cs="Arial"/>
          <w:szCs w:val="22"/>
        </w:rPr>
        <w:t>2018</w:t>
      </w:r>
      <w:r w:rsidRPr="00961AF6">
        <w:rPr>
          <w:rFonts w:cs="Arial"/>
          <w:szCs w:val="22"/>
        </w:rPr>
        <w:t xml:space="preserve"> (</w:t>
      </w:r>
      <w:r w:rsidR="000A093D" w:rsidRPr="00961AF6">
        <w:rPr>
          <w:rFonts w:cs="Arial"/>
          <w:szCs w:val="22"/>
        </w:rPr>
        <w:t xml:space="preserve">paper </w:t>
      </w:r>
      <w:r w:rsidR="00D82D89" w:rsidRPr="00961AF6">
        <w:rPr>
          <w:rFonts w:cs="Arial"/>
          <w:szCs w:val="22"/>
        </w:rPr>
        <w:t>EC.</w:t>
      </w:r>
      <w:r w:rsidR="005F6CBC" w:rsidRPr="00961AF6">
        <w:rPr>
          <w:rFonts w:cs="Arial"/>
          <w:szCs w:val="22"/>
        </w:rPr>
        <w:t>1</w:t>
      </w:r>
      <w:r w:rsidR="00047081">
        <w:rPr>
          <w:rFonts w:cs="Arial"/>
          <w:szCs w:val="22"/>
        </w:rPr>
        <w:t>3</w:t>
      </w:r>
      <w:r w:rsidR="00D82D89" w:rsidRPr="00961AF6">
        <w:rPr>
          <w:rFonts w:cs="Arial"/>
          <w:szCs w:val="22"/>
        </w:rPr>
        <w:t>/</w:t>
      </w:r>
      <w:r w:rsidR="00961AF6" w:rsidRPr="00961AF6">
        <w:t>18-19</w:t>
      </w:r>
      <w:r w:rsidRPr="00961AF6">
        <w:rPr>
          <w:rFonts w:cs="Arial"/>
          <w:szCs w:val="22"/>
        </w:rPr>
        <w:t xml:space="preserve">); </w:t>
      </w:r>
    </w:p>
    <w:p w14:paraId="425B6C41" w14:textId="77777777" w:rsidR="00043F3F" w:rsidRPr="00961AF6" w:rsidRDefault="00043F3F" w:rsidP="00043F3F">
      <w:pPr>
        <w:pStyle w:val="ListParagraph"/>
        <w:autoSpaceDE w:val="0"/>
        <w:autoSpaceDN w:val="0"/>
        <w:adjustRightInd w:val="0"/>
        <w:rPr>
          <w:rFonts w:cs="Arial"/>
          <w:szCs w:val="22"/>
        </w:rPr>
      </w:pPr>
    </w:p>
    <w:p w14:paraId="7636C45D" w14:textId="23A955C6" w:rsidR="00043F3F" w:rsidRPr="00961AF6" w:rsidRDefault="00043F3F" w:rsidP="0007562D">
      <w:pPr>
        <w:pStyle w:val="ListParagraph"/>
        <w:numPr>
          <w:ilvl w:val="0"/>
          <w:numId w:val="6"/>
        </w:numPr>
        <w:autoSpaceDE w:val="0"/>
        <w:autoSpaceDN w:val="0"/>
        <w:adjustRightInd w:val="0"/>
        <w:rPr>
          <w:rFonts w:cs="Arial"/>
          <w:szCs w:val="22"/>
        </w:rPr>
      </w:pPr>
      <w:r w:rsidRPr="00961AF6">
        <w:rPr>
          <w:rFonts w:cs="Arial"/>
          <w:szCs w:val="22"/>
        </w:rPr>
        <w:t>Minutes of the meeting of the Board of Graduate Studies on 2 October 2018 (paper EC.</w:t>
      </w:r>
      <w:r w:rsidR="005F6CBC" w:rsidRPr="00961AF6">
        <w:rPr>
          <w:rFonts w:cs="Arial"/>
          <w:szCs w:val="22"/>
        </w:rPr>
        <w:t>1</w:t>
      </w:r>
      <w:r w:rsidR="00047081">
        <w:rPr>
          <w:rFonts w:cs="Arial"/>
          <w:szCs w:val="22"/>
        </w:rPr>
        <w:t>4</w:t>
      </w:r>
      <w:r w:rsidRPr="00961AF6">
        <w:rPr>
          <w:rFonts w:cs="Arial"/>
          <w:szCs w:val="22"/>
        </w:rPr>
        <w:t>/</w:t>
      </w:r>
      <w:r w:rsidR="00961AF6" w:rsidRPr="00961AF6">
        <w:t>18-19</w:t>
      </w:r>
      <w:r w:rsidRPr="00961AF6">
        <w:rPr>
          <w:rFonts w:cs="Arial"/>
          <w:szCs w:val="22"/>
        </w:rPr>
        <w:t>).</w:t>
      </w:r>
    </w:p>
    <w:p w14:paraId="0F528451" w14:textId="1D286E00" w:rsidR="000A093D" w:rsidRPr="00CF752E" w:rsidRDefault="00961AF6" w:rsidP="00CF752E">
      <w:pPr>
        <w:autoSpaceDE w:val="0"/>
        <w:autoSpaceDN w:val="0"/>
        <w:adjustRightInd w:val="0"/>
        <w:rPr>
          <w:rFonts w:cs="Arial"/>
          <w:szCs w:val="22"/>
        </w:rPr>
      </w:pPr>
      <w:r>
        <w:rPr>
          <w:rFonts w:cs="Arial"/>
          <w:szCs w:val="22"/>
        </w:rPr>
        <w:br/>
      </w:r>
    </w:p>
    <w:p w14:paraId="1818A4B3" w14:textId="00F77FAA" w:rsidR="00F12C2E" w:rsidRPr="00596006" w:rsidRDefault="00F12C2E" w:rsidP="0007562D">
      <w:pPr>
        <w:pStyle w:val="ListParagraph"/>
        <w:keepNext/>
        <w:numPr>
          <w:ilvl w:val="0"/>
          <w:numId w:val="11"/>
        </w:numPr>
        <w:autoSpaceDE w:val="0"/>
        <w:autoSpaceDN w:val="0"/>
        <w:adjustRightInd w:val="0"/>
        <w:rPr>
          <w:rFonts w:cs="Arial"/>
          <w:szCs w:val="22"/>
        </w:rPr>
      </w:pPr>
      <w:r w:rsidRPr="00596006">
        <w:rPr>
          <w:rFonts w:cs="Arial"/>
          <w:szCs w:val="22"/>
          <w:u w:val="single"/>
        </w:rPr>
        <w:lastRenderedPageBreak/>
        <w:t xml:space="preserve">Business for report from </w:t>
      </w:r>
      <w:r w:rsidR="00DA3803" w:rsidRPr="0072301B">
        <w:rPr>
          <w:rFonts w:cs="Arial"/>
          <w:szCs w:val="22"/>
          <w:u w:val="single"/>
        </w:rPr>
        <w:t>S</w:t>
      </w:r>
      <w:r w:rsidR="00DA3803">
        <w:rPr>
          <w:rFonts w:cs="Arial"/>
          <w:szCs w:val="22"/>
          <w:u w:val="single"/>
        </w:rPr>
        <w:t xml:space="preserve">tudent </w:t>
      </w:r>
      <w:r w:rsidR="00DA3803" w:rsidRPr="0072301B">
        <w:rPr>
          <w:rFonts w:cs="Arial"/>
          <w:szCs w:val="22"/>
          <w:u w:val="single"/>
        </w:rPr>
        <w:t>L</w:t>
      </w:r>
      <w:r w:rsidR="00DA3803">
        <w:rPr>
          <w:rFonts w:cs="Arial"/>
          <w:szCs w:val="22"/>
          <w:u w:val="single"/>
        </w:rPr>
        <w:t xml:space="preserve">earning </w:t>
      </w:r>
      <w:r w:rsidR="00DA3803" w:rsidRPr="0072301B">
        <w:rPr>
          <w:rFonts w:cs="Arial"/>
          <w:szCs w:val="22"/>
          <w:u w:val="single"/>
        </w:rPr>
        <w:t>E</w:t>
      </w:r>
      <w:r w:rsidR="00DA3803">
        <w:rPr>
          <w:rFonts w:cs="Arial"/>
          <w:szCs w:val="22"/>
          <w:u w:val="single"/>
        </w:rPr>
        <w:t xml:space="preserve">xperience and </w:t>
      </w:r>
      <w:r w:rsidR="00DA3803" w:rsidRPr="0072301B">
        <w:rPr>
          <w:rFonts w:cs="Arial"/>
          <w:szCs w:val="22"/>
          <w:u w:val="single"/>
        </w:rPr>
        <w:t>E</w:t>
      </w:r>
      <w:r w:rsidR="00DA3803">
        <w:rPr>
          <w:rFonts w:cs="Arial"/>
          <w:szCs w:val="22"/>
          <w:u w:val="single"/>
        </w:rPr>
        <w:t xml:space="preserve">ngagement </w:t>
      </w:r>
      <w:r w:rsidR="00800B27">
        <w:rPr>
          <w:rFonts w:cs="Arial"/>
          <w:szCs w:val="22"/>
        </w:rPr>
        <w:tab/>
      </w:r>
      <w:r w:rsidR="00800B27">
        <w:rPr>
          <w:rFonts w:cs="Arial"/>
          <w:szCs w:val="22"/>
        </w:rPr>
        <w:tab/>
      </w:r>
      <w:r w:rsidR="00DA3803" w:rsidRPr="0072301B">
        <w:rPr>
          <w:rFonts w:cs="Arial"/>
          <w:szCs w:val="22"/>
          <w:u w:val="single"/>
        </w:rPr>
        <w:t>C</w:t>
      </w:r>
      <w:r w:rsidR="00DA3803">
        <w:rPr>
          <w:rFonts w:cs="Arial"/>
          <w:szCs w:val="22"/>
          <w:u w:val="single"/>
        </w:rPr>
        <w:t>ommittee (SLEEC)</w:t>
      </w:r>
    </w:p>
    <w:p w14:paraId="04731809" w14:textId="77777777" w:rsidR="00F12C2E" w:rsidRDefault="00F12C2E" w:rsidP="00270450">
      <w:pPr>
        <w:keepNext/>
        <w:ind w:left="360"/>
        <w:rPr>
          <w:rFonts w:cs="Arial"/>
          <w:szCs w:val="22"/>
          <w:u w:val="single"/>
        </w:rPr>
      </w:pPr>
    </w:p>
    <w:p w14:paraId="735E05B6" w14:textId="77777777" w:rsidR="008952A0" w:rsidRDefault="008952A0" w:rsidP="008952A0">
      <w:pPr>
        <w:autoSpaceDE w:val="0"/>
        <w:autoSpaceDN w:val="0"/>
        <w:adjustRightInd w:val="0"/>
        <w:ind w:left="720" w:firstLine="720"/>
        <w:rPr>
          <w:rFonts w:cs="Arial"/>
          <w:szCs w:val="22"/>
        </w:rPr>
      </w:pPr>
      <w:r w:rsidRPr="008952A0">
        <w:rPr>
          <w:rFonts w:cs="Arial"/>
          <w:szCs w:val="22"/>
        </w:rPr>
        <w:t>RECEIVED</w:t>
      </w:r>
      <w:r>
        <w:rPr>
          <w:rFonts w:cs="Arial"/>
          <w:szCs w:val="22"/>
        </w:rPr>
        <w:t>:</w:t>
      </w:r>
    </w:p>
    <w:p w14:paraId="3397BAE8" w14:textId="1B55EA78" w:rsidR="00A6209E" w:rsidRPr="006E7212" w:rsidRDefault="00A6209E" w:rsidP="00A6209E">
      <w:pPr>
        <w:autoSpaceDE w:val="0"/>
        <w:autoSpaceDN w:val="0"/>
        <w:adjustRightInd w:val="0"/>
        <w:rPr>
          <w:rFonts w:cs="Arial"/>
          <w:szCs w:val="22"/>
        </w:rPr>
      </w:pPr>
    </w:p>
    <w:p w14:paraId="06368E50" w14:textId="3198A088" w:rsidR="00A6209E" w:rsidRDefault="00A6209E" w:rsidP="008952A0">
      <w:pPr>
        <w:autoSpaceDE w:val="0"/>
        <w:autoSpaceDN w:val="0"/>
        <w:adjustRightInd w:val="0"/>
        <w:ind w:left="1440"/>
        <w:rPr>
          <w:rFonts w:cs="Arial"/>
          <w:szCs w:val="22"/>
        </w:rPr>
      </w:pPr>
      <w:r w:rsidRPr="00043F3F">
        <w:rPr>
          <w:rFonts w:cs="Arial"/>
          <w:szCs w:val="22"/>
        </w:rPr>
        <w:t xml:space="preserve">Unconfirmed Minutes of the meeting of the Student Learning Experience and Engagement Committee on </w:t>
      </w:r>
      <w:r w:rsidR="006A37C1" w:rsidRPr="00043F3F">
        <w:rPr>
          <w:rFonts w:cs="Arial"/>
          <w:szCs w:val="22"/>
        </w:rPr>
        <w:t>16 October</w:t>
      </w:r>
      <w:r w:rsidRPr="00043F3F">
        <w:rPr>
          <w:rFonts w:cs="Arial"/>
          <w:szCs w:val="22"/>
        </w:rPr>
        <w:t xml:space="preserve"> 2018 (</w:t>
      </w:r>
      <w:r w:rsidRPr="00961AF6">
        <w:rPr>
          <w:rFonts w:cs="Arial"/>
          <w:szCs w:val="22"/>
        </w:rPr>
        <w:t xml:space="preserve">paper </w:t>
      </w:r>
      <w:r w:rsidR="00043F3F" w:rsidRPr="00961AF6">
        <w:rPr>
          <w:rFonts w:cs="Arial"/>
          <w:szCs w:val="22"/>
        </w:rPr>
        <w:t>EC.</w:t>
      </w:r>
      <w:r w:rsidR="00047081">
        <w:rPr>
          <w:rFonts w:cs="Arial"/>
          <w:szCs w:val="22"/>
        </w:rPr>
        <w:t>15</w:t>
      </w:r>
      <w:r w:rsidR="00D82D89" w:rsidRPr="00961AF6">
        <w:rPr>
          <w:rFonts w:cs="Arial"/>
          <w:szCs w:val="22"/>
        </w:rPr>
        <w:t>/</w:t>
      </w:r>
      <w:r w:rsidR="00961AF6" w:rsidRPr="00961AF6">
        <w:t>18-19</w:t>
      </w:r>
      <w:r w:rsidR="00822D7A">
        <w:rPr>
          <w:rFonts w:cs="Arial"/>
          <w:szCs w:val="22"/>
        </w:rPr>
        <w:t>).</w:t>
      </w:r>
    </w:p>
    <w:p w14:paraId="1D6B0D35" w14:textId="77777777" w:rsidR="00043F3F" w:rsidRPr="00043F3F" w:rsidRDefault="00043F3F" w:rsidP="00043F3F">
      <w:pPr>
        <w:autoSpaceDE w:val="0"/>
        <w:autoSpaceDN w:val="0"/>
        <w:adjustRightInd w:val="0"/>
        <w:ind w:left="360"/>
        <w:rPr>
          <w:rFonts w:cs="Arial"/>
          <w:szCs w:val="22"/>
        </w:rPr>
      </w:pPr>
    </w:p>
    <w:p w14:paraId="290355BB" w14:textId="77777777" w:rsidR="00A3683D" w:rsidRDefault="00A3683D" w:rsidP="00A3683D">
      <w:pPr>
        <w:autoSpaceDE w:val="0"/>
        <w:autoSpaceDN w:val="0"/>
        <w:adjustRightInd w:val="0"/>
        <w:rPr>
          <w:rFonts w:cs="Arial"/>
          <w:szCs w:val="22"/>
        </w:rPr>
      </w:pPr>
    </w:p>
    <w:p w14:paraId="4B1DDFBB" w14:textId="33B6F92F" w:rsidR="005666CF" w:rsidRPr="005666CF" w:rsidRDefault="005666CF" w:rsidP="0007562D">
      <w:pPr>
        <w:pStyle w:val="ListParagraph"/>
        <w:numPr>
          <w:ilvl w:val="0"/>
          <w:numId w:val="11"/>
        </w:numPr>
        <w:autoSpaceDE w:val="0"/>
        <w:autoSpaceDN w:val="0"/>
        <w:adjustRightInd w:val="0"/>
        <w:rPr>
          <w:rFonts w:cs="Arial"/>
          <w:szCs w:val="22"/>
          <w:u w:val="single"/>
        </w:rPr>
      </w:pPr>
      <w:r w:rsidRPr="005666CF">
        <w:rPr>
          <w:u w:val="single"/>
        </w:rPr>
        <w:t>Business for report from the</w:t>
      </w:r>
      <w:r>
        <w:rPr>
          <w:u w:val="single"/>
        </w:rPr>
        <w:t xml:space="preserve"> Partnerships Committee</w:t>
      </w:r>
    </w:p>
    <w:p w14:paraId="60FFDB90" w14:textId="77777777" w:rsidR="005666CF" w:rsidRDefault="005666CF" w:rsidP="005666CF">
      <w:pPr>
        <w:autoSpaceDE w:val="0"/>
        <w:autoSpaceDN w:val="0"/>
        <w:adjustRightInd w:val="0"/>
        <w:rPr>
          <w:rFonts w:cs="Arial"/>
          <w:szCs w:val="22"/>
        </w:rPr>
      </w:pPr>
    </w:p>
    <w:p w14:paraId="07405F36" w14:textId="77777777" w:rsidR="008952A0" w:rsidRDefault="008952A0" w:rsidP="008952A0">
      <w:pPr>
        <w:autoSpaceDE w:val="0"/>
        <w:autoSpaceDN w:val="0"/>
        <w:adjustRightInd w:val="0"/>
        <w:ind w:left="720" w:firstLine="720"/>
        <w:rPr>
          <w:rFonts w:cs="Arial"/>
          <w:szCs w:val="22"/>
        </w:rPr>
      </w:pPr>
      <w:r w:rsidRPr="008952A0">
        <w:rPr>
          <w:rFonts w:cs="Arial"/>
          <w:szCs w:val="22"/>
        </w:rPr>
        <w:t>RECEIVED</w:t>
      </w:r>
      <w:r>
        <w:rPr>
          <w:rFonts w:cs="Arial"/>
          <w:szCs w:val="22"/>
        </w:rPr>
        <w:t>:</w:t>
      </w:r>
    </w:p>
    <w:p w14:paraId="08B66D99" w14:textId="77777777" w:rsidR="005666CF" w:rsidRDefault="005666CF" w:rsidP="005666CF">
      <w:pPr>
        <w:autoSpaceDE w:val="0"/>
        <w:autoSpaceDN w:val="0"/>
        <w:adjustRightInd w:val="0"/>
        <w:ind w:left="360"/>
        <w:rPr>
          <w:rFonts w:cs="Arial"/>
          <w:szCs w:val="22"/>
        </w:rPr>
      </w:pPr>
    </w:p>
    <w:p w14:paraId="59973C01" w14:textId="660082E3" w:rsidR="005666CF" w:rsidRDefault="00961AF6" w:rsidP="008952A0">
      <w:pPr>
        <w:autoSpaceDE w:val="0"/>
        <w:autoSpaceDN w:val="0"/>
        <w:adjustRightInd w:val="0"/>
        <w:ind w:left="1440"/>
        <w:rPr>
          <w:rFonts w:cs="Arial"/>
          <w:szCs w:val="22"/>
        </w:rPr>
      </w:pPr>
      <w:r w:rsidRPr="00043F3F">
        <w:rPr>
          <w:rFonts w:cs="Arial"/>
          <w:szCs w:val="22"/>
        </w:rPr>
        <w:t xml:space="preserve">Unconfirmed </w:t>
      </w:r>
      <w:r w:rsidR="005666CF" w:rsidRPr="00043F3F">
        <w:rPr>
          <w:rFonts w:cs="Arial"/>
          <w:szCs w:val="22"/>
        </w:rPr>
        <w:t xml:space="preserve">Minutes of the meeting of the Partnerships Committee on </w:t>
      </w:r>
      <w:r w:rsidR="00043F3F" w:rsidRPr="00961AF6">
        <w:rPr>
          <w:rFonts w:cs="Arial"/>
          <w:szCs w:val="22"/>
        </w:rPr>
        <w:t>2 October</w:t>
      </w:r>
      <w:r w:rsidR="005666CF" w:rsidRPr="00961AF6">
        <w:rPr>
          <w:rFonts w:cs="Arial"/>
          <w:szCs w:val="22"/>
        </w:rPr>
        <w:t xml:space="preserve"> 2018 (paper </w:t>
      </w:r>
      <w:r w:rsidRPr="00961AF6">
        <w:rPr>
          <w:rFonts w:cs="Arial"/>
          <w:szCs w:val="22"/>
        </w:rPr>
        <w:t>EC.1</w:t>
      </w:r>
      <w:r w:rsidR="00047081">
        <w:rPr>
          <w:rFonts w:cs="Arial"/>
          <w:szCs w:val="22"/>
        </w:rPr>
        <w:t>6</w:t>
      </w:r>
      <w:r w:rsidR="00043F3F" w:rsidRPr="00961AF6">
        <w:rPr>
          <w:rFonts w:cs="Arial"/>
          <w:szCs w:val="22"/>
        </w:rPr>
        <w:t>.</w:t>
      </w:r>
      <w:r w:rsidR="005666CF" w:rsidRPr="00961AF6">
        <w:rPr>
          <w:rFonts w:cs="Arial"/>
          <w:szCs w:val="22"/>
        </w:rPr>
        <w:t>/</w:t>
      </w:r>
      <w:r w:rsidRPr="00961AF6">
        <w:t>18-19</w:t>
      </w:r>
      <w:r w:rsidR="005666CF" w:rsidRPr="00961AF6">
        <w:rPr>
          <w:rFonts w:cs="Arial"/>
          <w:szCs w:val="22"/>
        </w:rPr>
        <w:t>);</w:t>
      </w:r>
    </w:p>
    <w:p w14:paraId="5F765656" w14:textId="70B81C52" w:rsidR="008952A0" w:rsidRDefault="008952A0" w:rsidP="008952A0">
      <w:pPr>
        <w:autoSpaceDE w:val="0"/>
        <w:autoSpaceDN w:val="0"/>
        <w:adjustRightInd w:val="0"/>
        <w:ind w:left="1440"/>
        <w:rPr>
          <w:rFonts w:cs="Arial"/>
          <w:szCs w:val="22"/>
        </w:rPr>
      </w:pPr>
    </w:p>
    <w:p w14:paraId="62236D13" w14:textId="77777777" w:rsidR="008952A0" w:rsidRPr="00043F3F" w:rsidRDefault="008952A0" w:rsidP="008952A0">
      <w:pPr>
        <w:autoSpaceDE w:val="0"/>
        <w:autoSpaceDN w:val="0"/>
        <w:adjustRightInd w:val="0"/>
        <w:ind w:left="1440"/>
        <w:rPr>
          <w:rFonts w:cs="Arial"/>
          <w:szCs w:val="22"/>
        </w:rPr>
      </w:pPr>
    </w:p>
    <w:p w14:paraId="677387C8" w14:textId="2186AAA2" w:rsidR="00A3683D" w:rsidRPr="00596006" w:rsidRDefault="00A3683D" w:rsidP="0007562D">
      <w:pPr>
        <w:pStyle w:val="ListParagraph"/>
        <w:keepNext/>
        <w:keepLines/>
        <w:numPr>
          <w:ilvl w:val="0"/>
          <w:numId w:val="11"/>
        </w:numPr>
        <w:autoSpaceDE w:val="0"/>
        <w:autoSpaceDN w:val="0"/>
        <w:adjustRightInd w:val="0"/>
        <w:rPr>
          <w:rFonts w:cs="Arial"/>
          <w:szCs w:val="22"/>
        </w:rPr>
      </w:pPr>
      <w:r w:rsidRPr="00596006">
        <w:rPr>
          <w:rFonts w:cs="Arial"/>
          <w:szCs w:val="22"/>
          <w:u w:val="single"/>
        </w:rPr>
        <w:t xml:space="preserve">Business for report from </w:t>
      </w:r>
      <w:r>
        <w:rPr>
          <w:rFonts w:cs="Arial"/>
          <w:szCs w:val="22"/>
          <w:u w:val="single"/>
        </w:rPr>
        <w:t>the Widening Participation Committee (WP)</w:t>
      </w:r>
    </w:p>
    <w:p w14:paraId="0BB6145F" w14:textId="6338382E" w:rsidR="00A3683D" w:rsidRPr="00A3683D" w:rsidRDefault="00A3683D" w:rsidP="00961AF6">
      <w:pPr>
        <w:keepNext/>
        <w:keepLines/>
        <w:autoSpaceDE w:val="0"/>
        <w:autoSpaceDN w:val="0"/>
        <w:adjustRightInd w:val="0"/>
        <w:rPr>
          <w:rFonts w:cs="Arial"/>
          <w:szCs w:val="22"/>
        </w:rPr>
      </w:pPr>
    </w:p>
    <w:p w14:paraId="5D03CC23" w14:textId="77777777" w:rsidR="008952A0" w:rsidRDefault="008952A0" w:rsidP="008952A0">
      <w:pPr>
        <w:autoSpaceDE w:val="0"/>
        <w:autoSpaceDN w:val="0"/>
        <w:adjustRightInd w:val="0"/>
        <w:ind w:left="720" w:firstLine="720"/>
        <w:rPr>
          <w:rFonts w:cs="Arial"/>
          <w:szCs w:val="22"/>
        </w:rPr>
      </w:pPr>
      <w:r w:rsidRPr="008952A0">
        <w:rPr>
          <w:rFonts w:cs="Arial"/>
          <w:szCs w:val="22"/>
        </w:rPr>
        <w:t>RECEIVED</w:t>
      </w:r>
      <w:r>
        <w:rPr>
          <w:rFonts w:cs="Arial"/>
          <w:szCs w:val="22"/>
        </w:rPr>
        <w:t>:</w:t>
      </w:r>
    </w:p>
    <w:p w14:paraId="717F5A42" w14:textId="77777777" w:rsidR="00A3683D" w:rsidRDefault="00A3683D" w:rsidP="00961AF6">
      <w:pPr>
        <w:keepNext/>
        <w:keepLines/>
        <w:autoSpaceDE w:val="0"/>
        <w:autoSpaceDN w:val="0"/>
        <w:adjustRightInd w:val="0"/>
        <w:ind w:firstLine="360"/>
        <w:rPr>
          <w:rFonts w:cs="Arial"/>
          <w:szCs w:val="22"/>
        </w:rPr>
      </w:pPr>
    </w:p>
    <w:p w14:paraId="379D900E" w14:textId="2F0C1AAA" w:rsidR="004C10B4" w:rsidRDefault="004C10B4" w:rsidP="0007562D">
      <w:pPr>
        <w:pStyle w:val="ListParagraph"/>
        <w:keepNext/>
        <w:keepLines/>
        <w:numPr>
          <w:ilvl w:val="0"/>
          <w:numId w:val="2"/>
        </w:numPr>
        <w:autoSpaceDE w:val="0"/>
        <w:autoSpaceDN w:val="0"/>
        <w:adjustRightInd w:val="0"/>
        <w:rPr>
          <w:rFonts w:cs="Arial"/>
          <w:szCs w:val="22"/>
        </w:rPr>
      </w:pPr>
      <w:r w:rsidRPr="00961AF6">
        <w:rPr>
          <w:rFonts w:cs="Arial"/>
          <w:szCs w:val="22"/>
        </w:rPr>
        <w:t>M</w:t>
      </w:r>
      <w:r w:rsidR="00A3683D" w:rsidRPr="00961AF6">
        <w:rPr>
          <w:rFonts w:cs="Arial"/>
          <w:szCs w:val="22"/>
        </w:rPr>
        <w:t xml:space="preserve">inutes of the meeting of the Widening Participation Committee on </w:t>
      </w:r>
      <w:r w:rsidR="00043F3F" w:rsidRPr="00961AF6">
        <w:rPr>
          <w:rFonts w:cs="Arial"/>
          <w:szCs w:val="22"/>
        </w:rPr>
        <w:t>23 May</w:t>
      </w:r>
      <w:r w:rsidR="00A3683D" w:rsidRPr="00961AF6">
        <w:rPr>
          <w:rFonts w:cs="Arial"/>
          <w:szCs w:val="22"/>
        </w:rPr>
        <w:t xml:space="preserve"> 2018 (paper</w:t>
      </w:r>
      <w:r w:rsidR="00D82D89" w:rsidRPr="00961AF6">
        <w:rPr>
          <w:rFonts w:cs="Arial"/>
          <w:szCs w:val="22"/>
        </w:rPr>
        <w:t xml:space="preserve"> EC.</w:t>
      </w:r>
      <w:r w:rsidR="00961AF6" w:rsidRPr="00961AF6">
        <w:rPr>
          <w:rFonts w:cs="Arial"/>
          <w:szCs w:val="22"/>
        </w:rPr>
        <w:t>1</w:t>
      </w:r>
      <w:r w:rsidR="00047081">
        <w:rPr>
          <w:rFonts w:cs="Arial"/>
          <w:szCs w:val="22"/>
        </w:rPr>
        <w:t>7</w:t>
      </w:r>
      <w:r w:rsidR="00D82D89" w:rsidRPr="00961AF6">
        <w:rPr>
          <w:rFonts w:cs="Arial"/>
          <w:szCs w:val="22"/>
        </w:rPr>
        <w:t>/</w:t>
      </w:r>
      <w:r w:rsidR="00961AF6" w:rsidRPr="00961AF6">
        <w:rPr>
          <w:rFonts w:cs="Arial"/>
          <w:szCs w:val="22"/>
        </w:rPr>
        <w:t>18-19</w:t>
      </w:r>
      <w:r w:rsidR="00822D7A">
        <w:rPr>
          <w:rFonts w:cs="Arial"/>
          <w:szCs w:val="22"/>
        </w:rPr>
        <w:t>);</w:t>
      </w:r>
      <w:r w:rsidR="00A3683D" w:rsidRPr="004C10B4">
        <w:rPr>
          <w:rFonts w:cs="Arial"/>
          <w:szCs w:val="22"/>
        </w:rPr>
        <w:t xml:space="preserve"> </w:t>
      </w:r>
    </w:p>
    <w:p w14:paraId="13B05A23" w14:textId="77777777" w:rsidR="00F61CFE" w:rsidRPr="00F61CFE" w:rsidRDefault="00F61CFE" w:rsidP="00F61CFE">
      <w:pPr>
        <w:keepNext/>
        <w:keepLines/>
        <w:autoSpaceDE w:val="0"/>
        <w:autoSpaceDN w:val="0"/>
        <w:adjustRightInd w:val="0"/>
        <w:ind w:left="360"/>
        <w:rPr>
          <w:rFonts w:cs="Arial"/>
          <w:szCs w:val="22"/>
        </w:rPr>
      </w:pPr>
    </w:p>
    <w:p w14:paraId="3F3948F3" w14:textId="4B329EAD" w:rsidR="00F61CFE" w:rsidRDefault="00F61CFE" w:rsidP="0007562D">
      <w:pPr>
        <w:pStyle w:val="ListParagraph"/>
        <w:keepNext/>
        <w:keepLines/>
        <w:numPr>
          <w:ilvl w:val="0"/>
          <w:numId w:val="2"/>
        </w:numPr>
        <w:autoSpaceDE w:val="0"/>
        <w:autoSpaceDN w:val="0"/>
        <w:adjustRightInd w:val="0"/>
        <w:rPr>
          <w:rFonts w:cs="Arial"/>
          <w:szCs w:val="22"/>
        </w:rPr>
      </w:pPr>
      <w:r w:rsidRPr="00961AF6">
        <w:rPr>
          <w:rFonts w:cs="Arial"/>
          <w:szCs w:val="22"/>
        </w:rPr>
        <w:t xml:space="preserve">Minutes of the meeting of the Widening Participation Committee on </w:t>
      </w:r>
      <w:r>
        <w:rPr>
          <w:rFonts w:cs="Arial"/>
          <w:szCs w:val="22"/>
        </w:rPr>
        <w:t>3 July</w:t>
      </w:r>
      <w:r w:rsidRPr="00961AF6">
        <w:rPr>
          <w:rFonts w:cs="Arial"/>
          <w:szCs w:val="22"/>
        </w:rPr>
        <w:t xml:space="preserve"> 2018 (paper EC.</w:t>
      </w:r>
      <w:r w:rsidR="00047081">
        <w:rPr>
          <w:rFonts w:cs="Arial"/>
          <w:szCs w:val="22"/>
        </w:rPr>
        <w:t>18</w:t>
      </w:r>
      <w:r w:rsidRPr="00961AF6">
        <w:rPr>
          <w:rFonts w:cs="Arial"/>
          <w:szCs w:val="22"/>
        </w:rPr>
        <w:t>/18-19</w:t>
      </w:r>
      <w:r w:rsidRPr="004C10B4">
        <w:rPr>
          <w:rFonts w:cs="Arial"/>
          <w:szCs w:val="22"/>
        </w:rPr>
        <w:t xml:space="preserve">); </w:t>
      </w:r>
    </w:p>
    <w:p w14:paraId="1276F377" w14:textId="77777777" w:rsidR="004C10B4" w:rsidRDefault="004C10B4" w:rsidP="004C10B4">
      <w:pPr>
        <w:pStyle w:val="ListParagraph"/>
        <w:autoSpaceDE w:val="0"/>
        <w:autoSpaceDN w:val="0"/>
        <w:adjustRightInd w:val="0"/>
        <w:rPr>
          <w:rFonts w:cs="Arial"/>
          <w:szCs w:val="22"/>
        </w:rPr>
      </w:pPr>
    </w:p>
    <w:p w14:paraId="6DFC8ADF" w14:textId="3E55A84D" w:rsidR="004C10B4" w:rsidRPr="00961AF6" w:rsidRDefault="004C10B4" w:rsidP="0007562D">
      <w:pPr>
        <w:pStyle w:val="ListParagraph"/>
        <w:numPr>
          <w:ilvl w:val="0"/>
          <w:numId w:val="2"/>
        </w:numPr>
        <w:autoSpaceDE w:val="0"/>
        <w:autoSpaceDN w:val="0"/>
        <w:adjustRightInd w:val="0"/>
        <w:rPr>
          <w:rFonts w:cs="Arial"/>
          <w:szCs w:val="22"/>
        </w:rPr>
      </w:pPr>
      <w:r w:rsidRPr="00961AF6">
        <w:rPr>
          <w:rFonts w:cs="Arial"/>
          <w:szCs w:val="22"/>
        </w:rPr>
        <w:t xml:space="preserve">Minutes of the meeting of the Widening Participation Committee on </w:t>
      </w:r>
      <w:r w:rsidR="00043F3F" w:rsidRPr="00961AF6">
        <w:rPr>
          <w:rFonts w:cs="Arial"/>
          <w:szCs w:val="22"/>
        </w:rPr>
        <w:t xml:space="preserve">11 October </w:t>
      </w:r>
      <w:r w:rsidRPr="00961AF6">
        <w:rPr>
          <w:rFonts w:cs="Arial"/>
          <w:szCs w:val="22"/>
        </w:rPr>
        <w:t>2018 (paper EC.</w:t>
      </w:r>
      <w:r w:rsidR="00961AF6" w:rsidRPr="00961AF6">
        <w:rPr>
          <w:rFonts w:cs="Arial"/>
          <w:szCs w:val="22"/>
        </w:rPr>
        <w:t>19</w:t>
      </w:r>
      <w:r w:rsidRPr="00961AF6">
        <w:rPr>
          <w:rFonts w:cs="Arial"/>
          <w:szCs w:val="22"/>
        </w:rPr>
        <w:t>/</w:t>
      </w:r>
      <w:r w:rsidR="00961AF6" w:rsidRPr="00961AF6">
        <w:rPr>
          <w:rFonts w:cs="Arial"/>
          <w:szCs w:val="22"/>
        </w:rPr>
        <w:t>18-19</w:t>
      </w:r>
      <w:r w:rsidRPr="00961AF6">
        <w:rPr>
          <w:rFonts w:cs="Arial"/>
          <w:szCs w:val="22"/>
        </w:rPr>
        <w:t xml:space="preserve">); </w:t>
      </w:r>
    </w:p>
    <w:p w14:paraId="223C60A9" w14:textId="1A9A97FA" w:rsidR="005666CF" w:rsidRPr="00A6209E" w:rsidRDefault="005666CF" w:rsidP="00961AF6">
      <w:pPr>
        <w:autoSpaceDE w:val="0"/>
        <w:autoSpaceDN w:val="0"/>
        <w:adjustRightInd w:val="0"/>
        <w:rPr>
          <w:rFonts w:cs="Arial"/>
          <w:szCs w:val="22"/>
        </w:rPr>
      </w:pPr>
    </w:p>
    <w:p w14:paraId="4373C4DC" w14:textId="77777777" w:rsidR="00685214" w:rsidRPr="00685214" w:rsidRDefault="00685214" w:rsidP="00685214">
      <w:pPr>
        <w:pStyle w:val="ListParagraph"/>
        <w:rPr>
          <w:rFonts w:cs="Arial"/>
          <w:szCs w:val="22"/>
        </w:rPr>
      </w:pPr>
    </w:p>
    <w:p w14:paraId="07DB984B" w14:textId="3A3AB142" w:rsidR="00E17E28" w:rsidRPr="00596006" w:rsidRDefault="00E17E28" w:rsidP="0007562D">
      <w:pPr>
        <w:pStyle w:val="ListParagraph"/>
        <w:numPr>
          <w:ilvl w:val="0"/>
          <w:numId w:val="11"/>
        </w:numPr>
        <w:rPr>
          <w:rFonts w:cs="Arial"/>
          <w:szCs w:val="22"/>
          <w:u w:val="single"/>
        </w:rPr>
      </w:pPr>
      <w:r w:rsidRPr="00596006">
        <w:rPr>
          <w:rFonts w:cs="Arial"/>
          <w:szCs w:val="22"/>
          <w:u w:val="single"/>
        </w:rPr>
        <w:t>Next meeting</w:t>
      </w:r>
    </w:p>
    <w:p w14:paraId="0E6E34A4" w14:textId="77777777" w:rsidR="00E17E28" w:rsidRPr="00FE7A9F" w:rsidRDefault="00E17E28" w:rsidP="00E17E28">
      <w:pPr>
        <w:pStyle w:val="ListParagraph"/>
        <w:ind w:left="360"/>
        <w:rPr>
          <w:rFonts w:cs="Arial"/>
          <w:szCs w:val="22"/>
          <w:u w:val="single"/>
        </w:rPr>
      </w:pPr>
    </w:p>
    <w:p w14:paraId="34E61E51" w14:textId="22EB3B44" w:rsidR="00E17E28" w:rsidRDefault="008952A0" w:rsidP="008952A0">
      <w:pPr>
        <w:pStyle w:val="ListParagraph"/>
        <w:ind w:left="1080" w:firstLine="360"/>
        <w:rPr>
          <w:rFonts w:cs="Arial"/>
          <w:szCs w:val="22"/>
        </w:rPr>
      </w:pPr>
      <w:r>
        <w:rPr>
          <w:rFonts w:cs="Arial"/>
          <w:szCs w:val="22"/>
        </w:rPr>
        <w:t>REPORTED:</w:t>
      </w:r>
    </w:p>
    <w:p w14:paraId="1F8FD22F" w14:textId="77777777" w:rsidR="00954305" w:rsidRDefault="00954305" w:rsidP="00E17E28">
      <w:pPr>
        <w:pStyle w:val="ListParagraph"/>
        <w:ind w:left="360"/>
        <w:rPr>
          <w:rFonts w:cs="Arial"/>
          <w:szCs w:val="22"/>
        </w:rPr>
      </w:pPr>
    </w:p>
    <w:p w14:paraId="3833ADDE" w14:textId="16A689C7" w:rsidR="00F12C2E" w:rsidRDefault="00E17E28" w:rsidP="008952A0">
      <w:pPr>
        <w:pStyle w:val="ListParagraph"/>
        <w:ind w:left="1440"/>
        <w:rPr>
          <w:rFonts w:cs="Arial"/>
          <w:b/>
          <w:szCs w:val="22"/>
        </w:rPr>
      </w:pPr>
      <w:r w:rsidRPr="00FE7A9F">
        <w:rPr>
          <w:rFonts w:cs="Arial"/>
          <w:szCs w:val="22"/>
        </w:rPr>
        <w:t xml:space="preserve">That the next meeting of the Committee </w:t>
      </w:r>
      <w:r w:rsidR="00A42C5C">
        <w:rPr>
          <w:rFonts w:cs="Arial"/>
          <w:szCs w:val="22"/>
        </w:rPr>
        <w:t>wa</w:t>
      </w:r>
      <w:r>
        <w:rPr>
          <w:rFonts w:cs="Arial"/>
          <w:szCs w:val="22"/>
        </w:rPr>
        <w:t>s</w:t>
      </w:r>
      <w:r w:rsidRPr="00FE7A9F">
        <w:rPr>
          <w:rFonts w:cs="Arial"/>
          <w:szCs w:val="22"/>
        </w:rPr>
        <w:t xml:space="preserve"> scheduled to be held on</w:t>
      </w:r>
      <w:r>
        <w:rPr>
          <w:rFonts w:cs="Arial"/>
          <w:szCs w:val="22"/>
        </w:rPr>
        <w:t xml:space="preserve"> </w:t>
      </w:r>
      <w:r w:rsidR="00824D7B" w:rsidRPr="00824D7B">
        <w:rPr>
          <w:rFonts w:cs="Arial"/>
          <w:b/>
          <w:szCs w:val="22"/>
        </w:rPr>
        <w:t>28 February 2019</w:t>
      </w:r>
      <w:r w:rsidR="00824D7B">
        <w:rPr>
          <w:rFonts w:cs="Arial"/>
          <w:b/>
          <w:szCs w:val="22"/>
        </w:rPr>
        <w:t>.</w:t>
      </w:r>
    </w:p>
    <w:p w14:paraId="20434AEA" w14:textId="77777777" w:rsidR="00BA698F" w:rsidRDefault="00BA698F" w:rsidP="00FB26A9">
      <w:pPr>
        <w:pStyle w:val="ListParagraph"/>
        <w:ind w:left="360"/>
        <w:rPr>
          <w:rFonts w:cs="Arial"/>
          <w:b/>
          <w:szCs w:val="22"/>
        </w:rPr>
      </w:pPr>
    </w:p>
    <w:p w14:paraId="454BDBD5" w14:textId="77777777" w:rsidR="00BA698F" w:rsidRDefault="00BA698F" w:rsidP="00FB26A9">
      <w:pPr>
        <w:pStyle w:val="ListParagraph"/>
        <w:ind w:left="360"/>
        <w:rPr>
          <w:rFonts w:cs="Arial"/>
          <w:b/>
          <w:szCs w:val="22"/>
        </w:rPr>
      </w:pPr>
    </w:p>
    <w:p w14:paraId="5D9B1FC6" w14:textId="77777777" w:rsidR="00BA698F" w:rsidRDefault="00BA698F" w:rsidP="00FB26A9">
      <w:pPr>
        <w:pStyle w:val="ListParagraph"/>
        <w:ind w:left="360"/>
        <w:rPr>
          <w:rFonts w:cs="Arial"/>
          <w:b/>
          <w:szCs w:val="22"/>
        </w:rPr>
      </w:pPr>
    </w:p>
    <w:p w14:paraId="231EE458" w14:textId="77777777" w:rsidR="00BA698F" w:rsidRDefault="00BA698F" w:rsidP="00FB26A9">
      <w:pPr>
        <w:pStyle w:val="ListParagraph"/>
        <w:ind w:left="360"/>
        <w:rPr>
          <w:rFonts w:cs="Arial"/>
          <w:b/>
          <w:szCs w:val="22"/>
        </w:rPr>
      </w:pPr>
    </w:p>
    <w:p w14:paraId="0A3D5A71" w14:textId="77777777" w:rsidR="00BA698F" w:rsidRDefault="00BA698F" w:rsidP="00FB26A9">
      <w:pPr>
        <w:pStyle w:val="ListParagraph"/>
        <w:ind w:left="360"/>
        <w:rPr>
          <w:rFonts w:cs="Arial"/>
          <w:b/>
          <w:szCs w:val="22"/>
        </w:rPr>
      </w:pPr>
    </w:p>
    <w:p w14:paraId="45057743" w14:textId="51D27F47" w:rsidR="00BA698F" w:rsidRPr="00BA698F" w:rsidRDefault="00BA698F" w:rsidP="00BA698F">
      <w:pPr>
        <w:pStyle w:val="ListParagraph"/>
        <w:ind w:left="0"/>
        <w:rPr>
          <w:rFonts w:cs="Arial"/>
          <w:sz w:val="18"/>
          <w:szCs w:val="18"/>
        </w:rPr>
      </w:pPr>
    </w:p>
    <w:sectPr w:rsidR="00BA698F" w:rsidRPr="00BA698F" w:rsidSect="008F7037">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4B7B7" w14:textId="77777777" w:rsidR="00A128EF" w:rsidRDefault="00A128EF" w:rsidP="00C56FEE">
      <w:r>
        <w:separator/>
      </w:r>
    </w:p>
  </w:endnote>
  <w:endnote w:type="continuationSeparator" w:id="0">
    <w:p w14:paraId="3F8694D8" w14:textId="77777777" w:rsidR="00A128EF" w:rsidRDefault="00A128EF" w:rsidP="00C56F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15097" w14:textId="77777777" w:rsidR="00A128EF" w:rsidRDefault="00A128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548058"/>
      <w:docPartObj>
        <w:docPartGallery w:val="Page Numbers (Bottom of Page)"/>
        <w:docPartUnique/>
      </w:docPartObj>
    </w:sdtPr>
    <w:sdtEndPr>
      <w:rPr>
        <w:noProof/>
      </w:rPr>
    </w:sdtEndPr>
    <w:sdtContent>
      <w:p w14:paraId="77FFB526" w14:textId="172ADE80" w:rsidR="00A128EF" w:rsidRDefault="00A128EF">
        <w:pPr>
          <w:pStyle w:val="Footer"/>
          <w:jc w:val="center"/>
        </w:pPr>
        <w:r>
          <w:fldChar w:fldCharType="begin"/>
        </w:r>
        <w:r>
          <w:instrText xml:space="preserve"> PAGE   \* MERGEFORMAT </w:instrText>
        </w:r>
        <w:r>
          <w:fldChar w:fldCharType="separate"/>
        </w:r>
        <w:r w:rsidR="000873C5">
          <w:rPr>
            <w:noProof/>
          </w:rPr>
          <w:t>2</w:t>
        </w:r>
        <w:r>
          <w:rPr>
            <w:noProof/>
          </w:rPr>
          <w:fldChar w:fldCharType="end"/>
        </w:r>
      </w:p>
    </w:sdtContent>
  </w:sdt>
  <w:p w14:paraId="363AFB97" w14:textId="77777777" w:rsidR="00A128EF" w:rsidRDefault="00A128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B3AFF" w14:textId="7958BB31" w:rsidR="00A128EF" w:rsidRDefault="00A128EF" w:rsidP="00C56FEE">
    <w:pPr>
      <w:pStyle w:val="Header"/>
      <w:rPr>
        <w:rFonts w:asciiTheme="minorHAnsi" w:hAnsiTheme="minorHAnsi"/>
        <w:szCs w:val="22"/>
      </w:rPr>
    </w:pPr>
    <w:r>
      <w:rPr>
        <w:rFonts w:asciiTheme="minorHAnsi" w:hAnsiTheme="minorHAnsi"/>
        <w:noProof/>
        <w:szCs w:val="22"/>
      </w:rPr>
      <w:drawing>
        <wp:anchor distT="0" distB="0" distL="114300" distR="114300" simplePos="0" relativeHeight="251657216" behindDoc="1" locked="0" layoutInCell="1" allowOverlap="1" wp14:anchorId="2F39EB0E" wp14:editId="56571D46">
          <wp:simplePos x="0" y="0"/>
          <wp:positionH relativeFrom="margin">
            <wp:align>center</wp:align>
          </wp:positionH>
          <wp:positionV relativeFrom="paragraph">
            <wp:posOffset>-105410</wp:posOffset>
          </wp:positionV>
          <wp:extent cx="7037705" cy="638175"/>
          <wp:effectExtent l="0" t="0" r="0" b="9525"/>
          <wp:wrapNone/>
          <wp:docPr id="7" name="Picture 7" descr="keyline_A4_portrait_black_warwick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eyline_A4_portrait_black_warwick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pic:spPr>
              </pic:pic>
            </a:graphicData>
          </a:graphic>
          <wp14:sizeRelH relativeFrom="page">
            <wp14:pctWidth>0</wp14:pctWidth>
          </wp14:sizeRelH>
          <wp14:sizeRelV relativeFrom="page">
            <wp14:pctHeight>0</wp14:pctHeight>
          </wp14:sizeRelV>
        </wp:anchor>
      </w:drawing>
    </w:r>
  </w:p>
  <w:p w14:paraId="424174B2" w14:textId="3BBA68F1" w:rsidR="00A128EF" w:rsidRDefault="00A128EF">
    <w:pPr>
      <w:pStyle w:val="Footer"/>
    </w:pPr>
  </w:p>
  <w:p w14:paraId="5BDCD76E" w14:textId="77777777" w:rsidR="00A128EF" w:rsidRDefault="00A128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7358B6" w14:textId="77777777" w:rsidR="00A128EF" w:rsidRDefault="00A128EF" w:rsidP="00C56FEE">
      <w:r>
        <w:separator/>
      </w:r>
    </w:p>
  </w:footnote>
  <w:footnote w:type="continuationSeparator" w:id="0">
    <w:p w14:paraId="53D01038" w14:textId="77777777" w:rsidR="00A128EF" w:rsidRDefault="00A128EF" w:rsidP="00C56F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3F42A" w14:textId="77777777" w:rsidR="00A128EF" w:rsidRDefault="00A128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C6919" w14:textId="704E1A73" w:rsidR="00A128EF" w:rsidRDefault="00A128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EBB4A" w14:textId="77777777" w:rsidR="00A128EF" w:rsidRDefault="00A128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42B7C"/>
    <w:multiLevelType w:val="hybridMultilevel"/>
    <w:tmpl w:val="FC9C85BC"/>
    <w:lvl w:ilvl="0" w:tplc="0809001B">
      <w:start w:val="1"/>
      <w:numFmt w:val="lowerRoman"/>
      <w:lvlText w:val="%1."/>
      <w:lvlJc w:val="righ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 w15:restartNumberingAfterBreak="0">
    <w:nsid w:val="02A521BA"/>
    <w:multiLevelType w:val="hybridMultilevel"/>
    <w:tmpl w:val="8124DB44"/>
    <w:lvl w:ilvl="0" w:tplc="0809001B">
      <w:start w:val="1"/>
      <w:numFmt w:val="lowerRoman"/>
      <w:lvlText w:val="%1."/>
      <w:lvlJc w:val="right"/>
      <w:pPr>
        <w:ind w:left="2520" w:hanging="360"/>
      </w:pPr>
      <w:rPr>
        <w:rFonts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4317A8E"/>
    <w:multiLevelType w:val="multilevel"/>
    <w:tmpl w:val="B65EC882"/>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lef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3" w15:restartNumberingAfterBreak="0">
    <w:nsid w:val="044F00B8"/>
    <w:multiLevelType w:val="hybridMultilevel"/>
    <w:tmpl w:val="2EDE7938"/>
    <w:lvl w:ilvl="0" w:tplc="2160D668">
      <w:start w:val="1"/>
      <w:numFmt w:val="lowerLetter"/>
      <w:lvlText w:val="(%1)"/>
      <w:lvlJc w:val="left"/>
      <w:pPr>
        <w:ind w:left="1800" w:hanging="36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4" w15:restartNumberingAfterBreak="0">
    <w:nsid w:val="06203B48"/>
    <w:multiLevelType w:val="hybridMultilevel"/>
    <w:tmpl w:val="CCD45866"/>
    <w:lvl w:ilvl="0" w:tplc="A50C2BD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0A0227E5"/>
    <w:multiLevelType w:val="hybridMultilevel"/>
    <w:tmpl w:val="16924684"/>
    <w:lvl w:ilvl="0" w:tplc="5E7C4C3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0E78485E"/>
    <w:multiLevelType w:val="hybridMultilevel"/>
    <w:tmpl w:val="F3DA7EBA"/>
    <w:lvl w:ilvl="0" w:tplc="09EAA14C">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15:restartNumberingAfterBreak="0">
    <w:nsid w:val="1448466E"/>
    <w:multiLevelType w:val="multilevel"/>
    <w:tmpl w:val="3CCA7CC0"/>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righ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8" w15:restartNumberingAfterBreak="0">
    <w:nsid w:val="15DD662B"/>
    <w:multiLevelType w:val="hybridMultilevel"/>
    <w:tmpl w:val="70B40AC4"/>
    <w:lvl w:ilvl="0" w:tplc="09EAA14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15:restartNumberingAfterBreak="0">
    <w:nsid w:val="15F8129B"/>
    <w:multiLevelType w:val="hybridMultilevel"/>
    <w:tmpl w:val="E2F8BEC0"/>
    <w:lvl w:ilvl="0" w:tplc="0809001B">
      <w:start w:val="1"/>
      <w:numFmt w:val="lowerRoman"/>
      <w:lvlText w:val="%1."/>
      <w:lvlJc w:val="right"/>
      <w:pPr>
        <w:ind w:left="2520" w:hanging="360"/>
      </w:p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0" w15:restartNumberingAfterBreak="0">
    <w:nsid w:val="1A1F3C48"/>
    <w:multiLevelType w:val="hybridMultilevel"/>
    <w:tmpl w:val="D716DECC"/>
    <w:lvl w:ilvl="0" w:tplc="A50C2BD8">
      <w:start w:val="1"/>
      <w:numFmt w:val="lowerLetter"/>
      <w:lvlText w:val="(%1)"/>
      <w:lvlJc w:val="left"/>
      <w:pPr>
        <w:ind w:left="1800" w:hanging="360"/>
      </w:pPr>
      <w:rPr>
        <w:rFonts w:hint="default"/>
      </w:rPr>
    </w:lvl>
    <w:lvl w:ilvl="1" w:tplc="0809001B">
      <w:start w:val="1"/>
      <w:numFmt w:val="lowerRoman"/>
      <w:lvlText w:val="%2."/>
      <w:lvlJc w:val="righ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15:restartNumberingAfterBreak="0">
    <w:nsid w:val="1F4266DF"/>
    <w:multiLevelType w:val="multilevel"/>
    <w:tmpl w:val="3CCA7CC0"/>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righ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12" w15:restartNumberingAfterBreak="0">
    <w:nsid w:val="29AC598B"/>
    <w:multiLevelType w:val="hybridMultilevel"/>
    <w:tmpl w:val="A5A41C8E"/>
    <w:lvl w:ilvl="0" w:tplc="5E7C4C3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2B2D1055"/>
    <w:multiLevelType w:val="multilevel"/>
    <w:tmpl w:val="3CCA7CC0"/>
    <w:lvl w:ilvl="0">
      <w:start w:val="1"/>
      <w:numFmt w:val="lowerLetter"/>
      <w:lvlText w:val="(%1)"/>
      <w:lvlJc w:val="left"/>
      <w:pPr>
        <w:ind w:left="6120" w:hanging="360"/>
      </w:pPr>
      <w:rPr>
        <w:rFonts w:hint="default"/>
        <w:b w:val="0"/>
        <w:color w:val="auto"/>
      </w:rPr>
    </w:lvl>
    <w:lvl w:ilvl="1">
      <w:start w:val="1"/>
      <w:numFmt w:val="lowerRoman"/>
      <w:lvlText w:val="%2."/>
      <w:lvlJc w:val="right"/>
      <w:pPr>
        <w:ind w:left="6480" w:hanging="360"/>
      </w:pPr>
    </w:lvl>
    <w:lvl w:ilvl="2">
      <w:start w:val="1"/>
      <w:numFmt w:val="lowerRoman"/>
      <w:lvlText w:val="%3."/>
      <w:lvlJc w:val="right"/>
      <w:pPr>
        <w:ind w:left="6840" w:hanging="360"/>
      </w:pPr>
    </w:lvl>
    <w:lvl w:ilvl="3">
      <w:start w:val="1"/>
      <w:numFmt w:val="decimal"/>
      <w:lvlText w:val="(%4)"/>
      <w:lvlJc w:val="left"/>
      <w:pPr>
        <w:ind w:left="7200" w:hanging="360"/>
      </w:pPr>
    </w:lvl>
    <w:lvl w:ilvl="4">
      <w:start w:val="1"/>
      <w:numFmt w:val="lowerLetter"/>
      <w:lvlText w:val="(%5)"/>
      <w:lvlJc w:val="left"/>
      <w:pPr>
        <w:ind w:left="7560" w:hanging="360"/>
      </w:pPr>
    </w:lvl>
    <w:lvl w:ilvl="5">
      <w:start w:val="1"/>
      <w:numFmt w:val="lowerRoman"/>
      <w:lvlText w:val="(%6)"/>
      <w:lvlJc w:val="left"/>
      <w:pPr>
        <w:ind w:left="7920" w:hanging="360"/>
      </w:pPr>
    </w:lvl>
    <w:lvl w:ilvl="6">
      <w:start w:val="1"/>
      <w:numFmt w:val="decimal"/>
      <w:lvlText w:val="%7."/>
      <w:lvlJc w:val="left"/>
      <w:pPr>
        <w:ind w:left="8280" w:hanging="360"/>
      </w:pPr>
    </w:lvl>
    <w:lvl w:ilvl="7">
      <w:start w:val="1"/>
      <w:numFmt w:val="lowerLetter"/>
      <w:lvlText w:val="%8."/>
      <w:lvlJc w:val="left"/>
      <w:pPr>
        <w:ind w:left="8640" w:hanging="360"/>
      </w:pPr>
    </w:lvl>
    <w:lvl w:ilvl="8">
      <w:start w:val="1"/>
      <w:numFmt w:val="lowerRoman"/>
      <w:lvlText w:val="%9."/>
      <w:lvlJc w:val="left"/>
      <w:pPr>
        <w:ind w:left="9000" w:hanging="360"/>
      </w:pPr>
    </w:lvl>
  </w:abstractNum>
  <w:abstractNum w:abstractNumId="14" w15:restartNumberingAfterBreak="0">
    <w:nsid w:val="2CD701B4"/>
    <w:multiLevelType w:val="hybridMultilevel"/>
    <w:tmpl w:val="B0A2A83C"/>
    <w:lvl w:ilvl="0" w:tplc="7BD8737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15:restartNumberingAfterBreak="0">
    <w:nsid w:val="301271E5"/>
    <w:multiLevelType w:val="hybridMultilevel"/>
    <w:tmpl w:val="78BAEF4C"/>
    <w:lvl w:ilvl="0" w:tplc="00BEE87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15:restartNumberingAfterBreak="0">
    <w:nsid w:val="34055024"/>
    <w:multiLevelType w:val="multilevel"/>
    <w:tmpl w:val="3CCA7CC0"/>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righ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17" w15:restartNumberingAfterBreak="0">
    <w:nsid w:val="3435190F"/>
    <w:multiLevelType w:val="hybridMultilevel"/>
    <w:tmpl w:val="E3D87142"/>
    <w:lvl w:ilvl="0" w:tplc="046CE436">
      <w:start w:val="1"/>
      <w:numFmt w:val="decimal"/>
      <w:lvlText w:val="%1/18-19"/>
      <w:lvlJc w:val="left"/>
      <w:pPr>
        <w:ind w:left="720" w:hanging="360"/>
      </w:pPr>
      <w:rPr>
        <w:rFonts w:ascii="Arial" w:hAnsi="Arial" w:cs="Arial" w:hint="default"/>
        <w:sz w:val="22"/>
        <w:szCs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A4331C"/>
    <w:multiLevelType w:val="hybridMultilevel"/>
    <w:tmpl w:val="69507CBC"/>
    <w:lvl w:ilvl="0" w:tplc="9C3655A2">
      <w:start w:val="1"/>
      <w:numFmt w:val="lowerRoman"/>
      <w:lvlText w:val="%1."/>
      <w:lvlJc w:val="right"/>
      <w:pPr>
        <w:ind w:left="2520" w:hanging="360"/>
      </w:pPr>
      <w:rPr>
        <w:b w:val="0"/>
        <w:color w:val="auto"/>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9" w15:restartNumberingAfterBreak="0">
    <w:nsid w:val="374D3D84"/>
    <w:multiLevelType w:val="hybridMultilevel"/>
    <w:tmpl w:val="343081E4"/>
    <w:lvl w:ilvl="0" w:tplc="3F843950">
      <w:start w:val="1"/>
      <w:numFmt w:val="upperRoman"/>
      <w:lvlText w:val="%1."/>
      <w:lvlJc w:val="left"/>
      <w:pPr>
        <w:ind w:left="2520" w:hanging="720"/>
      </w:pPr>
      <w:rPr>
        <w:rFonts w:hint="default"/>
        <w:color w:val="auto"/>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0" w15:restartNumberingAfterBreak="0">
    <w:nsid w:val="39774972"/>
    <w:multiLevelType w:val="hybridMultilevel"/>
    <w:tmpl w:val="856E4BFE"/>
    <w:lvl w:ilvl="0" w:tplc="5E7C4C3C">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15:restartNumberingAfterBreak="0">
    <w:nsid w:val="41D01B22"/>
    <w:multiLevelType w:val="hybridMultilevel"/>
    <w:tmpl w:val="4FC23D30"/>
    <w:lvl w:ilvl="0" w:tplc="0809001B">
      <w:start w:val="1"/>
      <w:numFmt w:val="lowerRoman"/>
      <w:lvlText w:val="%1."/>
      <w:lvlJc w:val="right"/>
      <w:pPr>
        <w:ind w:left="2520" w:hanging="360"/>
      </w:pPr>
      <w:rPr>
        <w:rFonts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6C83D04"/>
    <w:multiLevelType w:val="multilevel"/>
    <w:tmpl w:val="B65EC882"/>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lef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23" w15:restartNumberingAfterBreak="0">
    <w:nsid w:val="63C25D3D"/>
    <w:multiLevelType w:val="hybridMultilevel"/>
    <w:tmpl w:val="9078D112"/>
    <w:lvl w:ilvl="0" w:tplc="00BEE87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4" w15:restartNumberingAfterBreak="0">
    <w:nsid w:val="64F7258D"/>
    <w:multiLevelType w:val="multilevel"/>
    <w:tmpl w:val="B65EC882"/>
    <w:lvl w:ilvl="0">
      <w:start w:val="1"/>
      <w:numFmt w:val="lowerLetter"/>
      <w:lvlText w:val="(%1)"/>
      <w:lvlJc w:val="left"/>
      <w:pPr>
        <w:ind w:left="1800" w:hanging="360"/>
      </w:pPr>
      <w:rPr>
        <w:rFonts w:hint="default"/>
        <w:b w:val="0"/>
        <w:color w:val="auto"/>
      </w:rPr>
    </w:lvl>
    <w:lvl w:ilvl="1">
      <w:start w:val="1"/>
      <w:numFmt w:val="lowerRoman"/>
      <w:lvlText w:val="%2."/>
      <w:lvlJc w:val="right"/>
      <w:pPr>
        <w:ind w:left="2160" w:hanging="360"/>
      </w:pPr>
    </w:lvl>
    <w:lvl w:ilvl="2">
      <w:start w:val="1"/>
      <w:numFmt w:val="lowerRoman"/>
      <w:lvlText w:val="%3)"/>
      <w:lvlJc w:val="left"/>
      <w:pPr>
        <w:ind w:left="2520" w:hanging="360"/>
      </w:pPr>
    </w:lvl>
    <w:lvl w:ilvl="3">
      <w:start w:val="1"/>
      <w:numFmt w:val="decimal"/>
      <w:lvlText w:val="(%4)"/>
      <w:lvlJc w:val="left"/>
      <w:pPr>
        <w:ind w:left="2880" w:hanging="360"/>
      </w:pPr>
    </w:lvl>
    <w:lvl w:ilvl="4">
      <w:start w:val="1"/>
      <w:numFmt w:val="lowerLetter"/>
      <w:lvlText w:val="(%5)"/>
      <w:lvlJc w:val="left"/>
      <w:pPr>
        <w:ind w:left="3240" w:hanging="360"/>
      </w:pPr>
    </w:lvl>
    <w:lvl w:ilvl="5">
      <w:start w:val="1"/>
      <w:numFmt w:val="lowerRoman"/>
      <w:lvlText w:val="(%6)"/>
      <w:lvlJc w:val="left"/>
      <w:pPr>
        <w:ind w:left="3600" w:hanging="360"/>
      </w:pPr>
    </w:lvl>
    <w:lvl w:ilvl="6">
      <w:start w:val="1"/>
      <w:numFmt w:val="decimal"/>
      <w:lvlText w:val="%7."/>
      <w:lvlJc w:val="left"/>
      <w:pPr>
        <w:ind w:left="3960" w:hanging="360"/>
      </w:pPr>
    </w:lvl>
    <w:lvl w:ilvl="7">
      <w:start w:val="1"/>
      <w:numFmt w:val="lowerLetter"/>
      <w:lvlText w:val="%8."/>
      <w:lvlJc w:val="left"/>
      <w:pPr>
        <w:ind w:left="4320" w:hanging="360"/>
      </w:pPr>
    </w:lvl>
    <w:lvl w:ilvl="8">
      <w:start w:val="1"/>
      <w:numFmt w:val="lowerRoman"/>
      <w:lvlText w:val="%9."/>
      <w:lvlJc w:val="left"/>
      <w:pPr>
        <w:ind w:left="4680" w:hanging="360"/>
      </w:pPr>
    </w:lvl>
  </w:abstractNum>
  <w:abstractNum w:abstractNumId="25" w15:restartNumberingAfterBreak="0">
    <w:nsid w:val="6ECD0ED5"/>
    <w:multiLevelType w:val="hybridMultilevel"/>
    <w:tmpl w:val="5526066E"/>
    <w:lvl w:ilvl="0" w:tplc="00BEE87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15:restartNumberingAfterBreak="0">
    <w:nsid w:val="765D1600"/>
    <w:multiLevelType w:val="hybridMultilevel"/>
    <w:tmpl w:val="6C42C2BE"/>
    <w:lvl w:ilvl="0" w:tplc="A50C2BD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B571A9C"/>
    <w:multiLevelType w:val="hybridMultilevel"/>
    <w:tmpl w:val="1AE4DF76"/>
    <w:lvl w:ilvl="0" w:tplc="2D64DC54">
      <w:start w:val="1"/>
      <w:numFmt w:val="lowerLetter"/>
      <w:lvlText w:val="(%1)"/>
      <w:lvlJc w:val="left"/>
      <w:pPr>
        <w:ind w:left="1800" w:hanging="360"/>
      </w:pPr>
      <w:rPr>
        <w:rFont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0"/>
  </w:num>
  <w:num w:numId="2">
    <w:abstractNumId w:val="8"/>
  </w:num>
  <w:num w:numId="3">
    <w:abstractNumId w:val="6"/>
  </w:num>
  <w:num w:numId="4">
    <w:abstractNumId w:val="3"/>
  </w:num>
  <w:num w:numId="5">
    <w:abstractNumId w:val="27"/>
  </w:num>
  <w:num w:numId="6">
    <w:abstractNumId w:val="4"/>
  </w:num>
  <w:num w:numId="7">
    <w:abstractNumId w:val="15"/>
  </w:num>
  <w:num w:numId="8">
    <w:abstractNumId w:val="26"/>
  </w:num>
  <w:num w:numId="9">
    <w:abstractNumId w:val="14"/>
  </w:num>
  <w:num w:numId="10">
    <w:abstractNumId w:val="23"/>
  </w:num>
  <w:num w:numId="11">
    <w:abstractNumId w:val="17"/>
  </w:num>
  <w:num w:numId="12">
    <w:abstractNumId w:val="5"/>
  </w:num>
  <w:num w:numId="13">
    <w:abstractNumId w:val="21"/>
  </w:num>
  <w:num w:numId="14">
    <w:abstractNumId w:val="9"/>
  </w:num>
  <w:num w:numId="15">
    <w:abstractNumId w:val="12"/>
  </w:num>
  <w:num w:numId="16">
    <w:abstractNumId w:val="20"/>
  </w:num>
  <w:num w:numId="17">
    <w:abstractNumId w:val="25"/>
  </w:num>
  <w:num w:numId="18">
    <w:abstractNumId w:val="0"/>
  </w:num>
  <w:num w:numId="19">
    <w:abstractNumId w:val="1"/>
  </w:num>
  <w:num w:numId="20">
    <w:abstractNumId w:val="22"/>
  </w:num>
  <w:num w:numId="21">
    <w:abstractNumId w:val="18"/>
  </w:num>
  <w:num w:numId="22">
    <w:abstractNumId w:val="24"/>
  </w:num>
  <w:num w:numId="23">
    <w:abstractNumId w:val="7"/>
  </w:num>
  <w:num w:numId="24">
    <w:abstractNumId w:val="2"/>
  </w:num>
  <w:num w:numId="25">
    <w:abstractNumId w:val="19"/>
  </w:num>
  <w:num w:numId="26">
    <w:abstractNumId w:val="13"/>
  </w:num>
  <w:num w:numId="27">
    <w:abstractNumId w:val="16"/>
  </w:num>
  <w:num w:numId="28">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80B"/>
    <w:rsid w:val="00004716"/>
    <w:rsid w:val="000066E6"/>
    <w:rsid w:val="000116A5"/>
    <w:rsid w:val="00014739"/>
    <w:rsid w:val="00016480"/>
    <w:rsid w:val="0002506D"/>
    <w:rsid w:val="000261C7"/>
    <w:rsid w:val="00031654"/>
    <w:rsid w:val="000322DB"/>
    <w:rsid w:val="000376A1"/>
    <w:rsid w:val="00043B8C"/>
    <w:rsid w:val="00043F3F"/>
    <w:rsid w:val="00045682"/>
    <w:rsid w:val="0004614C"/>
    <w:rsid w:val="00046BBF"/>
    <w:rsid w:val="00047081"/>
    <w:rsid w:val="000474BA"/>
    <w:rsid w:val="000474C4"/>
    <w:rsid w:val="0006181E"/>
    <w:rsid w:val="00064F0D"/>
    <w:rsid w:val="0007562D"/>
    <w:rsid w:val="0008003C"/>
    <w:rsid w:val="00081B5E"/>
    <w:rsid w:val="00086CE0"/>
    <w:rsid w:val="000873C5"/>
    <w:rsid w:val="000908AC"/>
    <w:rsid w:val="000915E9"/>
    <w:rsid w:val="00091817"/>
    <w:rsid w:val="00091EDC"/>
    <w:rsid w:val="00095681"/>
    <w:rsid w:val="000A093D"/>
    <w:rsid w:val="000A24CF"/>
    <w:rsid w:val="000A572B"/>
    <w:rsid w:val="000B08EB"/>
    <w:rsid w:val="000B3531"/>
    <w:rsid w:val="000B4FE4"/>
    <w:rsid w:val="000B75ED"/>
    <w:rsid w:val="000C01EB"/>
    <w:rsid w:val="000C0BD4"/>
    <w:rsid w:val="000C1D75"/>
    <w:rsid w:val="000C1FCC"/>
    <w:rsid w:val="000C224D"/>
    <w:rsid w:val="000C3B71"/>
    <w:rsid w:val="000C7FF0"/>
    <w:rsid w:val="000D3B74"/>
    <w:rsid w:val="000D690C"/>
    <w:rsid w:val="000E34D9"/>
    <w:rsid w:val="000E42F1"/>
    <w:rsid w:val="000F24BF"/>
    <w:rsid w:val="000F2ECF"/>
    <w:rsid w:val="000F4A1D"/>
    <w:rsid w:val="000F587A"/>
    <w:rsid w:val="00100578"/>
    <w:rsid w:val="00101452"/>
    <w:rsid w:val="00103047"/>
    <w:rsid w:val="00103B3C"/>
    <w:rsid w:val="00107582"/>
    <w:rsid w:val="001145C8"/>
    <w:rsid w:val="001164DC"/>
    <w:rsid w:val="00121249"/>
    <w:rsid w:val="00127279"/>
    <w:rsid w:val="00127ED7"/>
    <w:rsid w:val="001430EE"/>
    <w:rsid w:val="00146297"/>
    <w:rsid w:val="001509D6"/>
    <w:rsid w:val="00151289"/>
    <w:rsid w:val="00162F8D"/>
    <w:rsid w:val="0016374F"/>
    <w:rsid w:val="00170358"/>
    <w:rsid w:val="00171A96"/>
    <w:rsid w:val="00173616"/>
    <w:rsid w:val="00181FEA"/>
    <w:rsid w:val="001907C3"/>
    <w:rsid w:val="00191083"/>
    <w:rsid w:val="00192118"/>
    <w:rsid w:val="0019497C"/>
    <w:rsid w:val="001A04BB"/>
    <w:rsid w:val="001A799A"/>
    <w:rsid w:val="001B17CC"/>
    <w:rsid w:val="001B1DA5"/>
    <w:rsid w:val="001B2C8E"/>
    <w:rsid w:val="001C39B9"/>
    <w:rsid w:val="001C5EF4"/>
    <w:rsid w:val="001D1F31"/>
    <w:rsid w:val="001D2E9A"/>
    <w:rsid w:val="001E1327"/>
    <w:rsid w:val="001E21B1"/>
    <w:rsid w:val="001E3B78"/>
    <w:rsid w:val="001E4157"/>
    <w:rsid w:val="001F004F"/>
    <w:rsid w:val="001F0E97"/>
    <w:rsid w:val="001F19AC"/>
    <w:rsid w:val="002011A5"/>
    <w:rsid w:val="0020189C"/>
    <w:rsid w:val="002048D0"/>
    <w:rsid w:val="002048D5"/>
    <w:rsid w:val="0021385B"/>
    <w:rsid w:val="002153CC"/>
    <w:rsid w:val="0021706B"/>
    <w:rsid w:val="002239C2"/>
    <w:rsid w:val="002277FB"/>
    <w:rsid w:val="00231CA6"/>
    <w:rsid w:val="00237969"/>
    <w:rsid w:val="00241E8A"/>
    <w:rsid w:val="00243461"/>
    <w:rsid w:val="00243EC0"/>
    <w:rsid w:val="00245410"/>
    <w:rsid w:val="00256857"/>
    <w:rsid w:val="00260218"/>
    <w:rsid w:val="00262D35"/>
    <w:rsid w:val="00264131"/>
    <w:rsid w:val="00270450"/>
    <w:rsid w:val="0027091C"/>
    <w:rsid w:val="00277865"/>
    <w:rsid w:val="00281196"/>
    <w:rsid w:val="002830C3"/>
    <w:rsid w:val="0028773F"/>
    <w:rsid w:val="0029298B"/>
    <w:rsid w:val="0029575A"/>
    <w:rsid w:val="00295831"/>
    <w:rsid w:val="002968E2"/>
    <w:rsid w:val="00297EFD"/>
    <w:rsid w:val="002A0513"/>
    <w:rsid w:val="002A28EA"/>
    <w:rsid w:val="002A4428"/>
    <w:rsid w:val="002B3B06"/>
    <w:rsid w:val="002B596A"/>
    <w:rsid w:val="002B5F1A"/>
    <w:rsid w:val="002D0496"/>
    <w:rsid w:val="002D2122"/>
    <w:rsid w:val="002D47DE"/>
    <w:rsid w:val="002D5615"/>
    <w:rsid w:val="002D7162"/>
    <w:rsid w:val="002E51F1"/>
    <w:rsid w:val="002E5CC3"/>
    <w:rsid w:val="002F773D"/>
    <w:rsid w:val="002F7FB0"/>
    <w:rsid w:val="00310BE1"/>
    <w:rsid w:val="00313690"/>
    <w:rsid w:val="00313AB5"/>
    <w:rsid w:val="00313FF0"/>
    <w:rsid w:val="0032125B"/>
    <w:rsid w:val="00321A36"/>
    <w:rsid w:val="00323B12"/>
    <w:rsid w:val="003242D0"/>
    <w:rsid w:val="00324E9F"/>
    <w:rsid w:val="00325493"/>
    <w:rsid w:val="003271B6"/>
    <w:rsid w:val="00330584"/>
    <w:rsid w:val="00334AED"/>
    <w:rsid w:val="003363C8"/>
    <w:rsid w:val="00336CCA"/>
    <w:rsid w:val="00346280"/>
    <w:rsid w:val="00346705"/>
    <w:rsid w:val="003477EA"/>
    <w:rsid w:val="00352EB8"/>
    <w:rsid w:val="003613F8"/>
    <w:rsid w:val="003704D0"/>
    <w:rsid w:val="003705B8"/>
    <w:rsid w:val="003770DC"/>
    <w:rsid w:val="00382CD9"/>
    <w:rsid w:val="00383735"/>
    <w:rsid w:val="00384373"/>
    <w:rsid w:val="00385AD9"/>
    <w:rsid w:val="00392A94"/>
    <w:rsid w:val="003939BB"/>
    <w:rsid w:val="00397B9D"/>
    <w:rsid w:val="003A06CC"/>
    <w:rsid w:val="003A75EE"/>
    <w:rsid w:val="003B1006"/>
    <w:rsid w:val="003C4598"/>
    <w:rsid w:val="003C52B4"/>
    <w:rsid w:val="003C588A"/>
    <w:rsid w:val="003D08E0"/>
    <w:rsid w:val="003D4D12"/>
    <w:rsid w:val="003E5F39"/>
    <w:rsid w:val="003F1C1A"/>
    <w:rsid w:val="003F423F"/>
    <w:rsid w:val="003F4766"/>
    <w:rsid w:val="003F4B05"/>
    <w:rsid w:val="00415493"/>
    <w:rsid w:val="00416D9D"/>
    <w:rsid w:val="00424FBB"/>
    <w:rsid w:val="004250E2"/>
    <w:rsid w:val="004251CA"/>
    <w:rsid w:val="00426DF7"/>
    <w:rsid w:val="00431ED0"/>
    <w:rsid w:val="004416C1"/>
    <w:rsid w:val="00442939"/>
    <w:rsid w:val="00445838"/>
    <w:rsid w:val="00456827"/>
    <w:rsid w:val="00462481"/>
    <w:rsid w:val="004667D8"/>
    <w:rsid w:val="00467D46"/>
    <w:rsid w:val="0047397C"/>
    <w:rsid w:val="00475200"/>
    <w:rsid w:val="00476E20"/>
    <w:rsid w:val="00476F2F"/>
    <w:rsid w:val="00480E7B"/>
    <w:rsid w:val="004860FA"/>
    <w:rsid w:val="00497F80"/>
    <w:rsid w:val="004A0CE0"/>
    <w:rsid w:val="004A1CD2"/>
    <w:rsid w:val="004A3919"/>
    <w:rsid w:val="004B1323"/>
    <w:rsid w:val="004B2F0F"/>
    <w:rsid w:val="004C10B4"/>
    <w:rsid w:val="004C495B"/>
    <w:rsid w:val="004C5662"/>
    <w:rsid w:val="004D351F"/>
    <w:rsid w:val="004E1FFE"/>
    <w:rsid w:val="004E2E97"/>
    <w:rsid w:val="004E5112"/>
    <w:rsid w:val="004F0A6C"/>
    <w:rsid w:val="004F10AD"/>
    <w:rsid w:val="004F1696"/>
    <w:rsid w:val="004F24B9"/>
    <w:rsid w:val="004F6D7D"/>
    <w:rsid w:val="005030F2"/>
    <w:rsid w:val="005113B8"/>
    <w:rsid w:val="0051794D"/>
    <w:rsid w:val="005214D3"/>
    <w:rsid w:val="00522425"/>
    <w:rsid w:val="0052466E"/>
    <w:rsid w:val="0052505E"/>
    <w:rsid w:val="00526445"/>
    <w:rsid w:val="00526F80"/>
    <w:rsid w:val="00551B86"/>
    <w:rsid w:val="00556B77"/>
    <w:rsid w:val="00563BD7"/>
    <w:rsid w:val="0056453F"/>
    <w:rsid w:val="00565553"/>
    <w:rsid w:val="005666CF"/>
    <w:rsid w:val="00567BB9"/>
    <w:rsid w:val="0057104D"/>
    <w:rsid w:val="00573592"/>
    <w:rsid w:val="005739E0"/>
    <w:rsid w:val="005764E9"/>
    <w:rsid w:val="00580629"/>
    <w:rsid w:val="0058188D"/>
    <w:rsid w:val="005831C1"/>
    <w:rsid w:val="00584965"/>
    <w:rsid w:val="00584DC3"/>
    <w:rsid w:val="00590903"/>
    <w:rsid w:val="00591D54"/>
    <w:rsid w:val="00592F45"/>
    <w:rsid w:val="00594F29"/>
    <w:rsid w:val="00595BA1"/>
    <w:rsid w:val="00596006"/>
    <w:rsid w:val="005A11F0"/>
    <w:rsid w:val="005B0BAA"/>
    <w:rsid w:val="005B0E47"/>
    <w:rsid w:val="005B4672"/>
    <w:rsid w:val="005C015A"/>
    <w:rsid w:val="005C3487"/>
    <w:rsid w:val="005D2D7E"/>
    <w:rsid w:val="005D448E"/>
    <w:rsid w:val="005D66D9"/>
    <w:rsid w:val="005D7357"/>
    <w:rsid w:val="005E51E1"/>
    <w:rsid w:val="005F0D20"/>
    <w:rsid w:val="005F485C"/>
    <w:rsid w:val="005F4B42"/>
    <w:rsid w:val="005F6CBC"/>
    <w:rsid w:val="00603858"/>
    <w:rsid w:val="00612F76"/>
    <w:rsid w:val="00613DE0"/>
    <w:rsid w:val="00617067"/>
    <w:rsid w:val="00621D5C"/>
    <w:rsid w:val="00622627"/>
    <w:rsid w:val="00624810"/>
    <w:rsid w:val="00632A82"/>
    <w:rsid w:val="0064198C"/>
    <w:rsid w:val="00650A37"/>
    <w:rsid w:val="0065250B"/>
    <w:rsid w:val="00656E06"/>
    <w:rsid w:val="00656F49"/>
    <w:rsid w:val="00660E58"/>
    <w:rsid w:val="00662CD3"/>
    <w:rsid w:val="00664EBF"/>
    <w:rsid w:val="0066689F"/>
    <w:rsid w:val="00666E4B"/>
    <w:rsid w:val="00671469"/>
    <w:rsid w:val="00684690"/>
    <w:rsid w:val="006850CF"/>
    <w:rsid w:val="00685214"/>
    <w:rsid w:val="00685FC1"/>
    <w:rsid w:val="0068727D"/>
    <w:rsid w:val="006A37C1"/>
    <w:rsid w:val="006A71F9"/>
    <w:rsid w:val="006C2138"/>
    <w:rsid w:val="006E491A"/>
    <w:rsid w:val="006E7212"/>
    <w:rsid w:val="006F1B5D"/>
    <w:rsid w:val="006F5A1E"/>
    <w:rsid w:val="006F7D6A"/>
    <w:rsid w:val="007030A7"/>
    <w:rsid w:val="00705E36"/>
    <w:rsid w:val="007066BC"/>
    <w:rsid w:val="00711A22"/>
    <w:rsid w:val="007129CD"/>
    <w:rsid w:val="00721D39"/>
    <w:rsid w:val="0072301B"/>
    <w:rsid w:val="0072729C"/>
    <w:rsid w:val="0073087C"/>
    <w:rsid w:val="00734D09"/>
    <w:rsid w:val="0074039C"/>
    <w:rsid w:val="00740CFD"/>
    <w:rsid w:val="007410A0"/>
    <w:rsid w:val="00742219"/>
    <w:rsid w:val="00750580"/>
    <w:rsid w:val="00750F20"/>
    <w:rsid w:val="007627FF"/>
    <w:rsid w:val="00764F1A"/>
    <w:rsid w:val="007665EE"/>
    <w:rsid w:val="00777464"/>
    <w:rsid w:val="00777D00"/>
    <w:rsid w:val="00777F1A"/>
    <w:rsid w:val="00786F37"/>
    <w:rsid w:val="007A0674"/>
    <w:rsid w:val="007B3D9A"/>
    <w:rsid w:val="007B48C6"/>
    <w:rsid w:val="007B594B"/>
    <w:rsid w:val="007C010E"/>
    <w:rsid w:val="007C3FB2"/>
    <w:rsid w:val="007C41C1"/>
    <w:rsid w:val="007D0257"/>
    <w:rsid w:val="007E4687"/>
    <w:rsid w:val="007E4B41"/>
    <w:rsid w:val="007F0C65"/>
    <w:rsid w:val="007F2BEA"/>
    <w:rsid w:val="007F3D06"/>
    <w:rsid w:val="007F4587"/>
    <w:rsid w:val="007F5CB6"/>
    <w:rsid w:val="007F612E"/>
    <w:rsid w:val="007F7F92"/>
    <w:rsid w:val="008006CA"/>
    <w:rsid w:val="00800B27"/>
    <w:rsid w:val="00812F91"/>
    <w:rsid w:val="008152AC"/>
    <w:rsid w:val="0081613E"/>
    <w:rsid w:val="00822D7A"/>
    <w:rsid w:val="00823DE6"/>
    <w:rsid w:val="00824D7B"/>
    <w:rsid w:val="00824FCA"/>
    <w:rsid w:val="00827711"/>
    <w:rsid w:val="008312C5"/>
    <w:rsid w:val="00832572"/>
    <w:rsid w:val="00832C1E"/>
    <w:rsid w:val="00835780"/>
    <w:rsid w:val="00843D17"/>
    <w:rsid w:val="00846302"/>
    <w:rsid w:val="00851ED2"/>
    <w:rsid w:val="00862E01"/>
    <w:rsid w:val="008633DE"/>
    <w:rsid w:val="00870A58"/>
    <w:rsid w:val="0087517E"/>
    <w:rsid w:val="008757A6"/>
    <w:rsid w:val="008764E8"/>
    <w:rsid w:val="0088456C"/>
    <w:rsid w:val="008941C7"/>
    <w:rsid w:val="008944F0"/>
    <w:rsid w:val="008952A0"/>
    <w:rsid w:val="008A167F"/>
    <w:rsid w:val="008A266C"/>
    <w:rsid w:val="008B03D0"/>
    <w:rsid w:val="008B2B19"/>
    <w:rsid w:val="008D2925"/>
    <w:rsid w:val="008E279C"/>
    <w:rsid w:val="008E3DDD"/>
    <w:rsid w:val="008E65AC"/>
    <w:rsid w:val="008E7E72"/>
    <w:rsid w:val="008F0CE5"/>
    <w:rsid w:val="008F2B6A"/>
    <w:rsid w:val="008F43CF"/>
    <w:rsid w:val="008F6BF4"/>
    <w:rsid w:val="008F7037"/>
    <w:rsid w:val="00900737"/>
    <w:rsid w:val="00901C7F"/>
    <w:rsid w:val="0090679B"/>
    <w:rsid w:val="00914388"/>
    <w:rsid w:val="00916F6C"/>
    <w:rsid w:val="0092759C"/>
    <w:rsid w:val="009405FB"/>
    <w:rsid w:val="00940AF9"/>
    <w:rsid w:val="00940C3B"/>
    <w:rsid w:val="00941428"/>
    <w:rsid w:val="0094430D"/>
    <w:rsid w:val="00946397"/>
    <w:rsid w:val="00946543"/>
    <w:rsid w:val="00946F81"/>
    <w:rsid w:val="00954305"/>
    <w:rsid w:val="0095505F"/>
    <w:rsid w:val="00961AF6"/>
    <w:rsid w:val="00962306"/>
    <w:rsid w:val="00965345"/>
    <w:rsid w:val="009760C8"/>
    <w:rsid w:val="009800D7"/>
    <w:rsid w:val="00981A21"/>
    <w:rsid w:val="00981BF5"/>
    <w:rsid w:val="009861E2"/>
    <w:rsid w:val="00987DDB"/>
    <w:rsid w:val="009960CB"/>
    <w:rsid w:val="009A624E"/>
    <w:rsid w:val="009A6934"/>
    <w:rsid w:val="009B04C8"/>
    <w:rsid w:val="009B0A56"/>
    <w:rsid w:val="009B3C11"/>
    <w:rsid w:val="009C0326"/>
    <w:rsid w:val="009C1DC8"/>
    <w:rsid w:val="009C3E1A"/>
    <w:rsid w:val="009C58F9"/>
    <w:rsid w:val="009C67AA"/>
    <w:rsid w:val="009C7D33"/>
    <w:rsid w:val="009D2952"/>
    <w:rsid w:val="009D48B8"/>
    <w:rsid w:val="009E032F"/>
    <w:rsid w:val="009E4226"/>
    <w:rsid w:val="009E43B8"/>
    <w:rsid w:val="009E6621"/>
    <w:rsid w:val="009F1D0F"/>
    <w:rsid w:val="009F3D56"/>
    <w:rsid w:val="009F6E77"/>
    <w:rsid w:val="00A00331"/>
    <w:rsid w:val="00A0107B"/>
    <w:rsid w:val="00A03324"/>
    <w:rsid w:val="00A04D4F"/>
    <w:rsid w:val="00A072AD"/>
    <w:rsid w:val="00A109D9"/>
    <w:rsid w:val="00A11372"/>
    <w:rsid w:val="00A128EF"/>
    <w:rsid w:val="00A15BDA"/>
    <w:rsid w:val="00A2085D"/>
    <w:rsid w:val="00A20D49"/>
    <w:rsid w:val="00A22844"/>
    <w:rsid w:val="00A3078C"/>
    <w:rsid w:val="00A32400"/>
    <w:rsid w:val="00A332D7"/>
    <w:rsid w:val="00A3355B"/>
    <w:rsid w:val="00A35FE2"/>
    <w:rsid w:val="00A3683D"/>
    <w:rsid w:val="00A37C68"/>
    <w:rsid w:val="00A42C5C"/>
    <w:rsid w:val="00A43BC4"/>
    <w:rsid w:val="00A4482D"/>
    <w:rsid w:val="00A51CAB"/>
    <w:rsid w:val="00A55E80"/>
    <w:rsid w:val="00A57CBB"/>
    <w:rsid w:val="00A61073"/>
    <w:rsid w:val="00A61B68"/>
    <w:rsid w:val="00A6209E"/>
    <w:rsid w:val="00A6351C"/>
    <w:rsid w:val="00A6418F"/>
    <w:rsid w:val="00A830AD"/>
    <w:rsid w:val="00A90D3C"/>
    <w:rsid w:val="00A90DA1"/>
    <w:rsid w:val="00A9602D"/>
    <w:rsid w:val="00A9623A"/>
    <w:rsid w:val="00AA0A66"/>
    <w:rsid w:val="00AA31B8"/>
    <w:rsid w:val="00AA5F6C"/>
    <w:rsid w:val="00AB031B"/>
    <w:rsid w:val="00AB1A07"/>
    <w:rsid w:val="00AB7D2F"/>
    <w:rsid w:val="00AC0854"/>
    <w:rsid w:val="00AC0CF6"/>
    <w:rsid w:val="00AC1BF3"/>
    <w:rsid w:val="00AC44B5"/>
    <w:rsid w:val="00AC4D5E"/>
    <w:rsid w:val="00AC5730"/>
    <w:rsid w:val="00AD166A"/>
    <w:rsid w:val="00AD1FF6"/>
    <w:rsid w:val="00AD4429"/>
    <w:rsid w:val="00AD5D92"/>
    <w:rsid w:val="00AE2303"/>
    <w:rsid w:val="00AE44ED"/>
    <w:rsid w:val="00AF37DD"/>
    <w:rsid w:val="00AF3E4E"/>
    <w:rsid w:val="00AF4BC6"/>
    <w:rsid w:val="00AF4E73"/>
    <w:rsid w:val="00B11345"/>
    <w:rsid w:val="00B14BC5"/>
    <w:rsid w:val="00B22A44"/>
    <w:rsid w:val="00B247D8"/>
    <w:rsid w:val="00B2513F"/>
    <w:rsid w:val="00B26ED3"/>
    <w:rsid w:val="00B342FC"/>
    <w:rsid w:val="00B37329"/>
    <w:rsid w:val="00B51642"/>
    <w:rsid w:val="00B5256F"/>
    <w:rsid w:val="00B53041"/>
    <w:rsid w:val="00B62AE4"/>
    <w:rsid w:val="00B7055B"/>
    <w:rsid w:val="00B73E52"/>
    <w:rsid w:val="00B84D24"/>
    <w:rsid w:val="00B91402"/>
    <w:rsid w:val="00B9276D"/>
    <w:rsid w:val="00B93AC4"/>
    <w:rsid w:val="00BA1166"/>
    <w:rsid w:val="00BA3F9C"/>
    <w:rsid w:val="00BA508F"/>
    <w:rsid w:val="00BA51F8"/>
    <w:rsid w:val="00BA698F"/>
    <w:rsid w:val="00BB29BB"/>
    <w:rsid w:val="00BB37A6"/>
    <w:rsid w:val="00BC3613"/>
    <w:rsid w:val="00BD0EC5"/>
    <w:rsid w:val="00BD0F9E"/>
    <w:rsid w:val="00BD5847"/>
    <w:rsid w:val="00BD6E50"/>
    <w:rsid w:val="00BD7B88"/>
    <w:rsid w:val="00BE0DFD"/>
    <w:rsid w:val="00BE1A77"/>
    <w:rsid w:val="00BF1C17"/>
    <w:rsid w:val="00BF256C"/>
    <w:rsid w:val="00BF73BA"/>
    <w:rsid w:val="00C06B09"/>
    <w:rsid w:val="00C26855"/>
    <w:rsid w:val="00C32E98"/>
    <w:rsid w:val="00C37163"/>
    <w:rsid w:val="00C37EBC"/>
    <w:rsid w:val="00C4171A"/>
    <w:rsid w:val="00C42DFD"/>
    <w:rsid w:val="00C45E93"/>
    <w:rsid w:val="00C50E2F"/>
    <w:rsid w:val="00C50F71"/>
    <w:rsid w:val="00C56FEE"/>
    <w:rsid w:val="00C63652"/>
    <w:rsid w:val="00C77519"/>
    <w:rsid w:val="00C82344"/>
    <w:rsid w:val="00C83D8F"/>
    <w:rsid w:val="00C857D2"/>
    <w:rsid w:val="00C90052"/>
    <w:rsid w:val="00C901DC"/>
    <w:rsid w:val="00C94FDE"/>
    <w:rsid w:val="00CA2C85"/>
    <w:rsid w:val="00CA704D"/>
    <w:rsid w:val="00CB29C0"/>
    <w:rsid w:val="00CB2E0E"/>
    <w:rsid w:val="00CB5E58"/>
    <w:rsid w:val="00CB798E"/>
    <w:rsid w:val="00CC22F1"/>
    <w:rsid w:val="00CC7F48"/>
    <w:rsid w:val="00CD13FF"/>
    <w:rsid w:val="00CD5EFF"/>
    <w:rsid w:val="00CD63D5"/>
    <w:rsid w:val="00CD6AE2"/>
    <w:rsid w:val="00CE497B"/>
    <w:rsid w:val="00CF0219"/>
    <w:rsid w:val="00CF0908"/>
    <w:rsid w:val="00CF1DDF"/>
    <w:rsid w:val="00CF3021"/>
    <w:rsid w:val="00CF69BB"/>
    <w:rsid w:val="00CF752E"/>
    <w:rsid w:val="00D0541D"/>
    <w:rsid w:val="00D06010"/>
    <w:rsid w:val="00D10056"/>
    <w:rsid w:val="00D11622"/>
    <w:rsid w:val="00D14592"/>
    <w:rsid w:val="00D24B35"/>
    <w:rsid w:val="00D260CE"/>
    <w:rsid w:val="00D3062E"/>
    <w:rsid w:val="00D3456C"/>
    <w:rsid w:val="00D34FEE"/>
    <w:rsid w:val="00D37565"/>
    <w:rsid w:val="00D43CB2"/>
    <w:rsid w:val="00D44751"/>
    <w:rsid w:val="00D44B06"/>
    <w:rsid w:val="00D44B26"/>
    <w:rsid w:val="00D44F23"/>
    <w:rsid w:val="00D463B6"/>
    <w:rsid w:val="00D50441"/>
    <w:rsid w:val="00D50468"/>
    <w:rsid w:val="00D544BC"/>
    <w:rsid w:val="00D55923"/>
    <w:rsid w:val="00D5740F"/>
    <w:rsid w:val="00D60794"/>
    <w:rsid w:val="00D634C4"/>
    <w:rsid w:val="00D63AAD"/>
    <w:rsid w:val="00D63C4B"/>
    <w:rsid w:val="00D718E1"/>
    <w:rsid w:val="00D74918"/>
    <w:rsid w:val="00D80774"/>
    <w:rsid w:val="00D82D89"/>
    <w:rsid w:val="00D83758"/>
    <w:rsid w:val="00D877BC"/>
    <w:rsid w:val="00D904F3"/>
    <w:rsid w:val="00DA04DD"/>
    <w:rsid w:val="00DA1AA5"/>
    <w:rsid w:val="00DA245E"/>
    <w:rsid w:val="00DA3803"/>
    <w:rsid w:val="00DA4EDE"/>
    <w:rsid w:val="00DA5265"/>
    <w:rsid w:val="00DB000D"/>
    <w:rsid w:val="00DB1AF4"/>
    <w:rsid w:val="00DB3469"/>
    <w:rsid w:val="00DB3D71"/>
    <w:rsid w:val="00DB58DE"/>
    <w:rsid w:val="00DC0C28"/>
    <w:rsid w:val="00DC1324"/>
    <w:rsid w:val="00DD0408"/>
    <w:rsid w:val="00DD2692"/>
    <w:rsid w:val="00DD3389"/>
    <w:rsid w:val="00DD73D2"/>
    <w:rsid w:val="00DE212C"/>
    <w:rsid w:val="00DE3E24"/>
    <w:rsid w:val="00DE4E45"/>
    <w:rsid w:val="00DE5F9D"/>
    <w:rsid w:val="00DE70FC"/>
    <w:rsid w:val="00DF2FA7"/>
    <w:rsid w:val="00DF6C40"/>
    <w:rsid w:val="00E01A31"/>
    <w:rsid w:val="00E04871"/>
    <w:rsid w:val="00E050A4"/>
    <w:rsid w:val="00E12A19"/>
    <w:rsid w:val="00E167B1"/>
    <w:rsid w:val="00E17E28"/>
    <w:rsid w:val="00E20AF0"/>
    <w:rsid w:val="00E21213"/>
    <w:rsid w:val="00E324CB"/>
    <w:rsid w:val="00E36BCC"/>
    <w:rsid w:val="00E37E3A"/>
    <w:rsid w:val="00E43BAC"/>
    <w:rsid w:val="00E44EBA"/>
    <w:rsid w:val="00E45DAA"/>
    <w:rsid w:val="00E51D19"/>
    <w:rsid w:val="00E526BF"/>
    <w:rsid w:val="00E608F1"/>
    <w:rsid w:val="00E668EC"/>
    <w:rsid w:val="00E67945"/>
    <w:rsid w:val="00E74169"/>
    <w:rsid w:val="00E8160A"/>
    <w:rsid w:val="00E83684"/>
    <w:rsid w:val="00E93733"/>
    <w:rsid w:val="00E93F7A"/>
    <w:rsid w:val="00E96DC3"/>
    <w:rsid w:val="00EA1A9F"/>
    <w:rsid w:val="00EA78D7"/>
    <w:rsid w:val="00EB41CB"/>
    <w:rsid w:val="00EB71A7"/>
    <w:rsid w:val="00EC0040"/>
    <w:rsid w:val="00EC1C5A"/>
    <w:rsid w:val="00EC2DAD"/>
    <w:rsid w:val="00ED4931"/>
    <w:rsid w:val="00ED4F82"/>
    <w:rsid w:val="00ED71D9"/>
    <w:rsid w:val="00EE0F89"/>
    <w:rsid w:val="00EE148B"/>
    <w:rsid w:val="00EE4D5A"/>
    <w:rsid w:val="00EF523D"/>
    <w:rsid w:val="00EF5D7A"/>
    <w:rsid w:val="00F00D95"/>
    <w:rsid w:val="00F01218"/>
    <w:rsid w:val="00F01D46"/>
    <w:rsid w:val="00F04181"/>
    <w:rsid w:val="00F071FF"/>
    <w:rsid w:val="00F12C2E"/>
    <w:rsid w:val="00F1324C"/>
    <w:rsid w:val="00F1380B"/>
    <w:rsid w:val="00F14C11"/>
    <w:rsid w:val="00F303DD"/>
    <w:rsid w:val="00F4215C"/>
    <w:rsid w:val="00F44729"/>
    <w:rsid w:val="00F45560"/>
    <w:rsid w:val="00F53A61"/>
    <w:rsid w:val="00F54086"/>
    <w:rsid w:val="00F54455"/>
    <w:rsid w:val="00F619E0"/>
    <w:rsid w:val="00F61CFE"/>
    <w:rsid w:val="00F63CA6"/>
    <w:rsid w:val="00F648FD"/>
    <w:rsid w:val="00F64EEB"/>
    <w:rsid w:val="00F77903"/>
    <w:rsid w:val="00F81420"/>
    <w:rsid w:val="00F85557"/>
    <w:rsid w:val="00F908DD"/>
    <w:rsid w:val="00F914D1"/>
    <w:rsid w:val="00F93402"/>
    <w:rsid w:val="00F93771"/>
    <w:rsid w:val="00F96060"/>
    <w:rsid w:val="00F961A8"/>
    <w:rsid w:val="00FA0A20"/>
    <w:rsid w:val="00FA74C3"/>
    <w:rsid w:val="00FA7828"/>
    <w:rsid w:val="00FB0053"/>
    <w:rsid w:val="00FB26A9"/>
    <w:rsid w:val="00FB6B98"/>
    <w:rsid w:val="00FC304D"/>
    <w:rsid w:val="00FC4465"/>
    <w:rsid w:val="00FD1DAA"/>
    <w:rsid w:val="00FD505B"/>
    <w:rsid w:val="00FD5C3B"/>
    <w:rsid w:val="00FD5D8C"/>
    <w:rsid w:val="00FD745D"/>
    <w:rsid w:val="00FE049A"/>
    <w:rsid w:val="00FE7A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313"/>
    <o:shapelayout v:ext="edit">
      <o:idmap v:ext="edit" data="1"/>
    </o:shapelayout>
  </w:shapeDefaults>
  <w:decimalSymbol w:val="."/>
  <w:listSeparator w:val=","/>
  <w14:docId w14:val="113FFFF0"/>
  <w15:docId w15:val="{FBD99486-2007-4CC2-ABBD-5C4ACAAA6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10A0"/>
    <w:rPr>
      <w:rFonts w:ascii="Arial" w:hAnsi="Arial"/>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380B"/>
    <w:pPr>
      <w:ind w:left="720"/>
      <w:contextualSpacing/>
    </w:pPr>
  </w:style>
  <w:style w:type="character" w:styleId="Hyperlink">
    <w:name w:val="Hyperlink"/>
    <w:basedOn w:val="DefaultParagraphFont"/>
    <w:uiPriority w:val="99"/>
    <w:unhideWhenUsed/>
    <w:rsid w:val="00AF37DD"/>
    <w:rPr>
      <w:color w:val="0000FF" w:themeColor="hyperlink"/>
      <w:u w:val="single"/>
    </w:rPr>
  </w:style>
  <w:style w:type="paragraph" w:styleId="NormalWeb">
    <w:name w:val="Normal (Web)"/>
    <w:basedOn w:val="Normal"/>
    <w:uiPriority w:val="99"/>
    <w:semiHidden/>
    <w:rsid w:val="004E5112"/>
    <w:pPr>
      <w:spacing w:before="100" w:beforeAutospacing="1" w:after="100" w:afterAutospacing="1"/>
    </w:pPr>
    <w:rPr>
      <w:rFonts w:ascii="Times New Roman" w:eastAsia="PMingLiU" w:hAnsi="Times New Roman"/>
      <w:sz w:val="24"/>
    </w:rPr>
  </w:style>
  <w:style w:type="character" w:styleId="CommentReference">
    <w:name w:val="annotation reference"/>
    <w:basedOn w:val="DefaultParagraphFont"/>
    <w:uiPriority w:val="99"/>
    <w:semiHidden/>
    <w:unhideWhenUsed/>
    <w:rsid w:val="0094430D"/>
    <w:rPr>
      <w:sz w:val="16"/>
      <w:szCs w:val="16"/>
    </w:rPr>
  </w:style>
  <w:style w:type="paragraph" w:styleId="CommentText">
    <w:name w:val="annotation text"/>
    <w:basedOn w:val="Normal"/>
    <w:link w:val="CommentTextChar"/>
    <w:uiPriority w:val="99"/>
    <w:semiHidden/>
    <w:unhideWhenUsed/>
    <w:rsid w:val="0094430D"/>
    <w:rPr>
      <w:sz w:val="20"/>
      <w:szCs w:val="20"/>
    </w:rPr>
  </w:style>
  <w:style w:type="character" w:customStyle="1" w:styleId="CommentTextChar">
    <w:name w:val="Comment Text Char"/>
    <w:basedOn w:val="DefaultParagraphFont"/>
    <w:link w:val="CommentText"/>
    <w:uiPriority w:val="99"/>
    <w:semiHidden/>
    <w:rsid w:val="0094430D"/>
    <w:rPr>
      <w:rFonts w:ascii="Arial" w:hAnsi="Arial"/>
    </w:rPr>
  </w:style>
  <w:style w:type="paragraph" w:styleId="CommentSubject">
    <w:name w:val="annotation subject"/>
    <w:basedOn w:val="CommentText"/>
    <w:next w:val="CommentText"/>
    <w:link w:val="CommentSubjectChar"/>
    <w:uiPriority w:val="99"/>
    <w:semiHidden/>
    <w:unhideWhenUsed/>
    <w:rsid w:val="0094430D"/>
    <w:rPr>
      <w:b/>
      <w:bCs/>
    </w:rPr>
  </w:style>
  <w:style w:type="character" w:customStyle="1" w:styleId="CommentSubjectChar">
    <w:name w:val="Comment Subject Char"/>
    <w:basedOn w:val="CommentTextChar"/>
    <w:link w:val="CommentSubject"/>
    <w:uiPriority w:val="99"/>
    <w:semiHidden/>
    <w:rsid w:val="0094430D"/>
    <w:rPr>
      <w:rFonts w:ascii="Arial" w:hAnsi="Arial"/>
      <w:b/>
      <w:bCs/>
    </w:rPr>
  </w:style>
  <w:style w:type="paragraph" w:styleId="BalloonText">
    <w:name w:val="Balloon Text"/>
    <w:basedOn w:val="Normal"/>
    <w:link w:val="BalloonTextChar"/>
    <w:uiPriority w:val="99"/>
    <w:semiHidden/>
    <w:unhideWhenUsed/>
    <w:rsid w:val="009443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430D"/>
    <w:rPr>
      <w:rFonts w:ascii="Segoe UI" w:hAnsi="Segoe UI" w:cs="Segoe UI"/>
      <w:sz w:val="18"/>
      <w:szCs w:val="18"/>
    </w:rPr>
  </w:style>
  <w:style w:type="paragraph" w:styleId="Header">
    <w:name w:val="header"/>
    <w:basedOn w:val="Normal"/>
    <w:link w:val="HeaderChar"/>
    <w:uiPriority w:val="99"/>
    <w:unhideWhenUsed/>
    <w:rsid w:val="00C56FEE"/>
    <w:pPr>
      <w:tabs>
        <w:tab w:val="center" w:pos="4513"/>
        <w:tab w:val="right" w:pos="9026"/>
      </w:tabs>
    </w:pPr>
  </w:style>
  <w:style w:type="character" w:customStyle="1" w:styleId="HeaderChar">
    <w:name w:val="Header Char"/>
    <w:basedOn w:val="DefaultParagraphFont"/>
    <w:link w:val="Header"/>
    <w:uiPriority w:val="99"/>
    <w:rsid w:val="00C56FEE"/>
    <w:rPr>
      <w:rFonts w:ascii="Arial" w:hAnsi="Arial"/>
      <w:sz w:val="22"/>
      <w:szCs w:val="24"/>
    </w:rPr>
  </w:style>
  <w:style w:type="paragraph" w:styleId="Footer">
    <w:name w:val="footer"/>
    <w:basedOn w:val="Normal"/>
    <w:link w:val="FooterChar"/>
    <w:uiPriority w:val="99"/>
    <w:unhideWhenUsed/>
    <w:rsid w:val="00C56FEE"/>
    <w:pPr>
      <w:tabs>
        <w:tab w:val="center" w:pos="4513"/>
        <w:tab w:val="right" w:pos="9026"/>
      </w:tabs>
    </w:pPr>
  </w:style>
  <w:style w:type="character" w:customStyle="1" w:styleId="FooterChar">
    <w:name w:val="Footer Char"/>
    <w:basedOn w:val="DefaultParagraphFont"/>
    <w:link w:val="Footer"/>
    <w:uiPriority w:val="99"/>
    <w:rsid w:val="00C56FEE"/>
    <w:rPr>
      <w:rFonts w:ascii="Arial" w:hAnsi="Arial"/>
      <w:sz w:val="22"/>
      <w:szCs w:val="24"/>
    </w:rPr>
  </w:style>
  <w:style w:type="paragraph" w:customStyle="1" w:styleId="Default">
    <w:name w:val="Default"/>
    <w:rsid w:val="001430EE"/>
    <w:pPr>
      <w:autoSpaceDE w:val="0"/>
      <w:autoSpaceDN w:val="0"/>
      <w:adjustRightInd w:val="0"/>
    </w:pPr>
    <w:rPr>
      <w:rFonts w:ascii="Arial" w:hAnsi="Arial" w:cs="Arial"/>
      <w:color w:val="000000"/>
      <w:sz w:val="24"/>
      <w:szCs w:val="24"/>
    </w:rPr>
  </w:style>
  <w:style w:type="paragraph" w:styleId="NoSpacing">
    <w:name w:val="No Spacing"/>
    <w:uiPriority w:val="1"/>
    <w:qFormat/>
    <w:rsid w:val="000E42F1"/>
    <w:rPr>
      <w:rFonts w:ascii="Arial" w:hAnsi="Arial"/>
      <w:sz w:val="22"/>
      <w:szCs w:val="24"/>
    </w:rPr>
  </w:style>
  <w:style w:type="character" w:styleId="FollowedHyperlink">
    <w:name w:val="FollowedHyperlink"/>
    <w:basedOn w:val="DefaultParagraphFont"/>
    <w:uiPriority w:val="99"/>
    <w:semiHidden/>
    <w:unhideWhenUsed/>
    <w:rsid w:val="0058062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856879">
      <w:bodyDiv w:val="1"/>
      <w:marLeft w:val="0"/>
      <w:marRight w:val="0"/>
      <w:marTop w:val="0"/>
      <w:marBottom w:val="0"/>
      <w:divBdr>
        <w:top w:val="none" w:sz="0" w:space="0" w:color="auto"/>
        <w:left w:val="none" w:sz="0" w:space="0" w:color="auto"/>
        <w:bottom w:val="none" w:sz="0" w:space="0" w:color="auto"/>
        <w:right w:val="none" w:sz="0" w:space="0" w:color="auto"/>
      </w:divBdr>
    </w:div>
    <w:div w:id="452946664">
      <w:bodyDiv w:val="1"/>
      <w:marLeft w:val="0"/>
      <w:marRight w:val="0"/>
      <w:marTop w:val="0"/>
      <w:marBottom w:val="0"/>
      <w:divBdr>
        <w:top w:val="none" w:sz="0" w:space="0" w:color="auto"/>
        <w:left w:val="none" w:sz="0" w:space="0" w:color="auto"/>
        <w:bottom w:val="none" w:sz="0" w:space="0" w:color="auto"/>
        <w:right w:val="none" w:sz="0" w:space="0" w:color="auto"/>
      </w:divBdr>
    </w:div>
    <w:div w:id="672532392">
      <w:bodyDiv w:val="1"/>
      <w:marLeft w:val="0"/>
      <w:marRight w:val="0"/>
      <w:marTop w:val="0"/>
      <w:marBottom w:val="0"/>
      <w:divBdr>
        <w:top w:val="none" w:sz="0" w:space="0" w:color="auto"/>
        <w:left w:val="none" w:sz="0" w:space="0" w:color="auto"/>
        <w:bottom w:val="none" w:sz="0" w:space="0" w:color="auto"/>
        <w:right w:val="none" w:sz="0" w:space="0" w:color="auto"/>
      </w:divBdr>
    </w:div>
    <w:div w:id="809906958">
      <w:bodyDiv w:val="1"/>
      <w:marLeft w:val="0"/>
      <w:marRight w:val="0"/>
      <w:marTop w:val="0"/>
      <w:marBottom w:val="0"/>
      <w:divBdr>
        <w:top w:val="none" w:sz="0" w:space="0" w:color="auto"/>
        <w:left w:val="none" w:sz="0" w:space="0" w:color="auto"/>
        <w:bottom w:val="none" w:sz="0" w:space="0" w:color="auto"/>
        <w:right w:val="none" w:sz="0" w:space="0" w:color="auto"/>
      </w:divBdr>
    </w:div>
    <w:div w:id="1047074069">
      <w:bodyDiv w:val="1"/>
      <w:marLeft w:val="0"/>
      <w:marRight w:val="0"/>
      <w:marTop w:val="0"/>
      <w:marBottom w:val="0"/>
      <w:divBdr>
        <w:top w:val="none" w:sz="0" w:space="0" w:color="auto"/>
        <w:left w:val="none" w:sz="0" w:space="0" w:color="auto"/>
        <w:bottom w:val="none" w:sz="0" w:space="0" w:color="auto"/>
        <w:right w:val="none" w:sz="0" w:space="0" w:color="auto"/>
      </w:divBdr>
    </w:div>
    <w:div w:id="1231572221">
      <w:bodyDiv w:val="1"/>
      <w:marLeft w:val="0"/>
      <w:marRight w:val="0"/>
      <w:marTop w:val="0"/>
      <w:marBottom w:val="0"/>
      <w:divBdr>
        <w:top w:val="none" w:sz="0" w:space="0" w:color="auto"/>
        <w:left w:val="none" w:sz="0" w:space="0" w:color="auto"/>
        <w:bottom w:val="none" w:sz="0" w:space="0" w:color="auto"/>
        <w:right w:val="none" w:sz="0" w:space="0" w:color="auto"/>
      </w:divBdr>
    </w:div>
    <w:div w:id="1271736922">
      <w:bodyDiv w:val="1"/>
      <w:marLeft w:val="0"/>
      <w:marRight w:val="0"/>
      <w:marTop w:val="0"/>
      <w:marBottom w:val="0"/>
      <w:divBdr>
        <w:top w:val="none" w:sz="0" w:space="0" w:color="auto"/>
        <w:left w:val="none" w:sz="0" w:space="0" w:color="auto"/>
        <w:bottom w:val="none" w:sz="0" w:space="0" w:color="auto"/>
        <w:right w:val="none" w:sz="0" w:space="0" w:color="auto"/>
      </w:divBdr>
    </w:div>
    <w:div w:id="1364793743">
      <w:bodyDiv w:val="1"/>
      <w:marLeft w:val="0"/>
      <w:marRight w:val="0"/>
      <w:marTop w:val="0"/>
      <w:marBottom w:val="0"/>
      <w:divBdr>
        <w:top w:val="none" w:sz="0" w:space="0" w:color="auto"/>
        <w:left w:val="none" w:sz="0" w:space="0" w:color="auto"/>
        <w:bottom w:val="none" w:sz="0" w:space="0" w:color="auto"/>
        <w:right w:val="none" w:sz="0" w:space="0" w:color="auto"/>
      </w:divBdr>
    </w:div>
    <w:div w:id="1579049722">
      <w:bodyDiv w:val="1"/>
      <w:marLeft w:val="0"/>
      <w:marRight w:val="0"/>
      <w:marTop w:val="0"/>
      <w:marBottom w:val="0"/>
      <w:divBdr>
        <w:top w:val="none" w:sz="0" w:space="0" w:color="auto"/>
        <w:left w:val="none" w:sz="0" w:space="0" w:color="auto"/>
        <w:bottom w:val="none" w:sz="0" w:space="0" w:color="auto"/>
        <w:right w:val="none" w:sz="0" w:space="0" w:color="auto"/>
      </w:divBdr>
    </w:div>
    <w:div w:id="1739593264">
      <w:bodyDiv w:val="1"/>
      <w:marLeft w:val="0"/>
      <w:marRight w:val="0"/>
      <w:marTop w:val="0"/>
      <w:marBottom w:val="0"/>
      <w:divBdr>
        <w:top w:val="none" w:sz="0" w:space="0" w:color="auto"/>
        <w:left w:val="none" w:sz="0" w:space="0" w:color="auto"/>
        <w:bottom w:val="none" w:sz="0" w:space="0" w:color="auto"/>
        <w:right w:val="none" w:sz="0" w:space="0" w:color="auto"/>
      </w:divBdr>
    </w:div>
    <w:div w:id="1817647592">
      <w:bodyDiv w:val="1"/>
      <w:marLeft w:val="0"/>
      <w:marRight w:val="0"/>
      <w:marTop w:val="0"/>
      <w:marBottom w:val="0"/>
      <w:divBdr>
        <w:top w:val="none" w:sz="0" w:space="0" w:color="auto"/>
        <w:left w:val="none" w:sz="0" w:space="0" w:color="auto"/>
        <w:bottom w:val="none" w:sz="0" w:space="0" w:color="auto"/>
        <w:right w:val="none" w:sz="0" w:space="0" w:color="auto"/>
      </w:divBdr>
    </w:div>
    <w:div w:id="1848640740">
      <w:bodyDiv w:val="1"/>
      <w:marLeft w:val="0"/>
      <w:marRight w:val="0"/>
      <w:marTop w:val="0"/>
      <w:marBottom w:val="0"/>
      <w:divBdr>
        <w:top w:val="none" w:sz="0" w:space="0" w:color="auto"/>
        <w:left w:val="none" w:sz="0" w:space="0" w:color="auto"/>
        <w:bottom w:val="none" w:sz="0" w:space="0" w:color="auto"/>
        <w:right w:val="none" w:sz="0" w:space="0" w:color="auto"/>
      </w:divBdr>
    </w:div>
    <w:div w:id="1941839643">
      <w:bodyDiv w:val="1"/>
      <w:marLeft w:val="0"/>
      <w:marRight w:val="0"/>
      <w:marTop w:val="0"/>
      <w:marBottom w:val="0"/>
      <w:divBdr>
        <w:top w:val="none" w:sz="0" w:space="0" w:color="auto"/>
        <w:left w:val="none" w:sz="0" w:space="0" w:color="auto"/>
        <w:bottom w:val="none" w:sz="0" w:space="0" w:color="auto"/>
        <w:right w:val="none" w:sz="0" w:space="0" w:color="auto"/>
      </w:divBdr>
    </w:div>
    <w:div w:id="1942563908">
      <w:bodyDiv w:val="1"/>
      <w:marLeft w:val="0"/>
      <w:marRight w:val="0"/>
      <w:marTop w:val="0"/>
      <w:marBottom w:val="0"/>
      <w:divBdr>
        <w:top w:val="none" w:sz="0" w:space="0" w:color="auto"/>
        <w:left w:val="none" w:sz="0" w:space="0" w:color="auto"/>
        <w:bottom w:val="none" w:sz="0" w:space="0" w:color="auto"/>
        <w:right w:val="none" w:sz="0" w:space="0" w:color="auto"/>
      </w:divBdr>
    </w:div>
    <w:div w:id="2008902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ommittees/ec/minut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E71E4A-0730-4640-BCEF-2B9AAEA86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809C3E6E</Template>
  <TotalTime>0</TotalTime>
  <Pages>13</Pages>
  <Words>3899</Words>
  <Characters>20421</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Gray, Katharine</dc:creator>
  <cp:lastModifiedBy>Connelly, Geraldine</cp:lastModifiedBy>
  <cp:revision>2</cp:revision>
  <cp:lastPrinted>2019-01-24T09:27:00Z</cp:lastPrinted>
  <dcterms:created xsi:type="dcterms:W3CDTF">2019-02-22T16:11:00Z</dcterms:created>
  <dcterms:modified xsi:type="dcterms:W3CDTF">2019-02-22T16:11:00Z</dcterms:modified>
</cp:coreProperties>
</file>