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1"/>
        <w:tblW w:w="11029" w:type="dxa"/>
        <w:tblInd w:w="-998" w:type="dxa"/>
        <w:tblLook w:val="04A0" w:firstRow="1" w:lastRow="0" w:firstColumn="1" w:lastColumn="0" w:noHBand="0" w:noVBand="1"/>
      </w:tblPr>
      <w:tblGrid>
        <w:gridCol w:w="891"/>
        <w:gridCol w:w="793"/>
        <w:gridCol w:w="2570"/>
        <w:gridCol w:w="850"/>
        <w:gridCol w:w="5925"/>
      </w:tblGrid>
      <w:tr w:rsidR="006B5D63" w:rsidRPr="00D513C0" w14:paraId="70C9BDED" w14:textId="77777777" w:rsidTr="00360514">
        <w:tc>
          <w:tcPr>
            <w:tcW w:w="11029" w:type="dxa"/>
            <w:gridSpan w:val="5"/>
            <w:shd w:val="clear" w:color="auto" w:fill="DBE5F1"/>
          </w:tcPr>
          <w:p w14:paraId="016EEEDA" w14:textId="77777777" w:rsidR="006B5D63" w:rsidRPr="00D513C0" w:rsidRDefault="006B5D63" w:rsidP="00BE45CB">
            <w:pPr>
              <w:spacing w:line="276" w:lineRule="auto"/>
              <w:jc w:val="center"/>
              <w:rPr>
                <w:rFonts w:eastAsia="Calibri" w:cstheme="minorHAnsi"/>
                <w:b/>
              </w:rPr>
            </w:pPr>
            <w:r w:rsidRPr="00D513C0">
              <w:rPr>
                <w:rFonts w:eastAsia="Calibri" w:cstheme="minorHAnsi"/>
                <w:b/>
              </w:rPr>
              <w:t>UNIVERSITY OF WARWICK</w:t>
            </w:r>
          </w:p>
          <w:p w14:paraId="17CDE0AA" w14:textId="77777777" w:rsidR="009E0C72" w:rsidRPr="00D513C0" w:rsidRDefault="0048148D" w:rsidP="00BE45CB">
            <w:pPr>
              <w:spacing w:line="276" w:lineRule="auto"/>
              <w:jc w:val="center"/>
              <w:rPr>
                <w:rFonts w:eastAsia="Calibri" w:cstheme="minorHAnsi"/>
                <w:b/>
              </w:rPr>
            </w:pPr>
            <w:r w:rsidRPr="00D513C0">
              <w:rPr>
                <w:rFonts w:eastAsia="Calibri" w:cstheme="minorHAnsi"/>
                <w:b/>
              </w:rPr>
              <w:t>SOCIAL INCLUSION</w:t>
            </w:r>
            <w:r w:rsidR="009E0C72" w:rsidRPr="00D513C0">
              <w:rPr>
                <w:rFonts w:eastAsia="Calibri" w:cstheme="minorHAnsi"/>
                <w:b/>
              </w:rPr>
              <w:t xml:space="preserve"> COMMITTEE</w:t>
            </w:r>
          </w:p>
          <w:p w14:paraId="50308777" w14:textId="4D9F34A8" w:rsidR="006B5D63" w:rsidRPr="00D513C0" w:rsidRDefault="00AE6418" w:rsidP="008E4AAF">
            <w:pPr>
              <w:spacing w:line="276" w:lineRule="auto"/>
              <w:jc w:val="center"/>
              <w:rPr>
                <w:rFonts w:eastAsia="Calibri" w:cstheme="minorHAnsi"/>
                <w:b/>
              </w:rPr>
            </w:pPr>
            <w:r>
              <w:rPr>
                <w:rFonts w:eastAsia="Calibri" w:cstheme="minorHAnsi"/>
                <w:b/>
              </w:rPr>
              <w:t>PUBLIC</w:t>
            </w:r>
            <w:r w:rsidR="00124EF9" w:rsidRPr="00D513C0">
              <w:rPr>
                <w:rFonts w:eastAsia="Calibri" w:cstheme="minorHAnsi"/>
                <w:b/>
              </w:rPr>
              <w:t xml:space="preserve"> </w:t>
            </w:r>
            <w:r w:rsidR="006B5D63" w:rsidRPr="00D513C0">
              <w:rPr>
                <w:rFonts w:eastAsia="Calibri" w:cstheme="minorHAnsi"/>
                <w:b/>
              </w:rPr>
              <w:t xml:space="preserve">MINUTES OF THE MEETING HELD </w:t>
            </w:r>
            <w:r w:rsidR="001743DF">
              <w:rPr>
                <w:rFonts w:eastAsia="Calibri" w:cstheme="minorHAnsi"/>
                <w:b/>
              </w:rPr>
              <w:t>Wednesday 11</w:t>
            </w:r>
            <w:r w:rsidR="001743DF" w:rsidRPr="00FD4ED0">
              <w:rPr>
                <w:rFonts w:eastAsia="Calibri" w:cstheme="minorHAnsi"/>
                <w:b/>
                <w:vertAlign w:val="superscript"/>
              </w:rPr>
              <w:t>th</w:t>
            </w:r>
            <w:r w:rsidR="001743DF">
              <w:rPr>
                <w:rFonts w:eastAsia="Calibri" w:cstheme="minorHAnsi"/>
                <w:b/>
              </w:rPr>
              <w:t xml:space="preserve"> May</w:t>
            </w:r>
            <w:r w:rsidR="004A697B">
              <w:rPr>
                <w:rFonts w:eastAsia="Calibri" w:cstheme="minorHAnsi"/>
                <w:b/>
              </w:rPr>
              <w:t xml:space="preserve"> 2022</w:t>
            </w:r>
            <w:r>
              <w:rPr>
                <w:rFonts w:eastAsia="Calibri" w:cstheme="minorHAnsi"/>
                <w:b/>
              </w:rPr>
              <w:t xml:space="preserve"> VIA MS TEAMS</w:t>
            </w:r>
          </w:p>
        </w:tc>
      </w:tr>
      <w:tr w:rsidR="00001599" w:rsidRPr="00D513C0" w14:paraId="0AE1511D" w14:textId="77777777" w:rsidTr="00360514">
        <w:tc>
          <w:tcPr>
            <w:tcW w:w="1684" w:type="dxa"/>
            <w:gridSpan w:val="2"/>
            <w:vMerge w:val="restart"/>
          </w:tcPr>
          <w:p w14:paraId="06881F98" w14:textId="77777777" w:rsidR="00001599" w:rsidRPr="00D513C0" w:rsidRDefault="00001599" w:rsidP="00BE45CB">
            <w:pPr>
              <w:spacing w:line="276" w:lineRule="auto"/>
              <w:rPr>
                <w:rFonts w:eastAsia="Calibri" w:cstheme="minorHAnsi"/>
                <w:b/>
              </w:rPr>
            </w:pPr>
            <w:r w:rsidRPr="00D513C0">
              <w:rPr>
                <w:rFonts w:eastAsia="Calibri" w:cstheme="minorHAnsi"/>
                <w:b/>
              </w:rPr>
              <w:t>Present</w:t>
            </w:r>
          </w:p>
        </w:tc>
        <w:tc>
          <w:tcPr>
            <w:tcW w:w="2570" w:type="dxa"/>
            <w:shd w:val="clear" w:color="auto" w:fill="auto"/>
          </w:tcPr>
          <w:p w14:paraId="2F30AC50" w14:textId="404BC61B" w:rsidR="00001599" w:rsidRPr="00D513C0" w:rsidRDefault="00001599" w:rsidP="00BE45CB">
            <w:pPr>
              <w:spacing w:line="276" w:lineRule="auto"/>
              <w:rPr>
                <w:rFonts w:eastAsia="Calibri" w:cstheme="minorHAnsi"/>
                <w:i/>
              </w:rPr>
            </w:pPr>
            <w:r w:rsidRPr="00D513C0">
              <w:rPr>
                <w:rFonts w:eastAsia="Calibri" w:cstheme="minorHAnsi"/>
              </w:rPr>
              <w:t xml:space="preserve">Professor </w:t>
            </w:r>
            <w:r w:rsidR="00CC5686">
              <w:rPr>
                <w:rFonts w:eastAsia="Calibri" w:cstheme="minorHAnsi"/>
              </w:rPr>
              <w:t>Pam Thomas</w:t>
            </w:r>
          </w:p>
        </w:tc>
        <w:tc>
          <w:tcPr>
            <w:tcW w:w="850" w:type="dxa"/>
            <w:shd w:val="clear" w:color="auto" w:fill="auto"/>
          </w:tcPr>
          <w:p w14:paraId="794F4556" w14:textId="77777777" w:rsidR="00001599" w:rsidRPr="00D513C0" w:rsidRDefault="00001599" w:rsidP="00BE45CB">
            <w:pPr>
              <w:spacing w:line="276" w:lineRule="auto"/>
              <w:rPr>
                <w:rFonts w:eastAsia="Calibri" w:cstheme="minorHAnsi"/>
                <w:i/>
              </w:rPr>
            </w:pPr>
            <w:r w:rsidRPr="00D513C0">
              <w:rPr>
                <w:rFonts w:eastAsia="Calibri" w:cstheme="minorHAnsi"/>
              </w:rPr>
              <w:t>CE</w:t>
            </w:r>
          </w:p>
        </w:tc>
        <w:tc>
          <w:tcPr>
            <w:tcW w:w="5925" w:type="dxa"/>
            <w:shd w:val="clear" w:color="auto" w:fill="auto"/>
          </w:tcPr>
          <w:p w14:paraId="7123F0FF" w14:textId="6F59441B" w:rsidR="00001599" w:rsidRPr="00D513C0" w:rsidRDefault="009D0957" w:rsidP="00BE45CB">
            <w:pPr>
              <w:spacing w:line="276" w:lineRule="auto"/>
              <w:rPr>
                <w:rFonts w:eastAsia="Calibri" w:cstheme="minorHAnsi"/>
              </w:rPr>
            </w:pPr>
            <w:r>
              <w:rPr>
                <w:lang w:eastAsia="en-GB"/>
              </w:rPr>
              <w:t xml:space="preserve">Academic Vice President </w:t>
            </w:r>
            <w:r w:rsidR="00001599" w:rsidRPr="00D513C0">
              <w:rPr>
                <w:rFonts w:eastAsia="Calibri" w:cstheme="minorHAnsi"/>
              </w:rPr>
              <w:t>(Chair)</w:t>
            </w:r>
          </w:p>
        </w:tc>
      </w:tr>
      <w:tr w:rsidR="00001599" w:rsidRPr="00D513C0" w14:paraId="56C0AE8C" w14:textId="77777777" w:rsidTr="00360514">
        <w:tc>
          <w:tcPr>
            <w:tcW w:w="1684" w:type="dxa"/>
            <w:gridSpan w:val="2"/>
            <w:vMerge/>
          </w:tcPr>
          <w:p w14:paraId="6411A2A0" w14:textId="77777777" w:rsidR="00001599" w:rsidRPr="00D513C0" w:rsidRDefault="00001599" w:rsidP="00BE45CB">
            <w:pPr>
              <w:spacing w:line="276" w:lineRule="auto"/>
              <w:rPr>
                <w:rFonts w:eastAsia="Calibri" w:cstheme="minorHAnsi"/>
                <w:b/>
              </w:rPr>
            </w:pPr>
          </w:p>
        </w:tc>
        <w:tc>
          <w:tcPr>
            <w:tcW w:w="2570" w:type="dxa"/>
            <w:shd w:val="clear" w:color="auto" w:fill="auto"/>
          </w:tcPr>
          <w:p w14:paraId="1398C199" w14:textId="77777777" w:rsidR="00001599" w:rsidRPr="00D513C0" w:rsidRDefault="00001599" w:rsidP="00BE45CB">
            <w:pPr>
              <w:spacing w:line="276" w:lineRule="auto"/>
              <w:rPr>
                <w:rFonts w:eastAsia="Calibri" w:cstheme="minorHAnsi"/>
              </w:rPr>
            </w:pPr>
            <w:r w:rsidRPr="00D513C0">
              <w:rPr>
                <w:rFonts w:eastAsia="Calibri" w:cstheme="minorHAnsi"/>
              </w:rPr>
              <w:t>Paul Blagburn</w:t>
            </w:r>
          </w:p>
        </w:tc>
        <w:tc>
          <w:tcPr>
            <w:tcW w:w="850" w:type="dxa"/>
            <w:shd w:val="clear" w:color="auto" w:fill="auto"/>
          </w:tcPr>
          <w:p w14:paraId="6647CC84" w14:textId="77777777" w:rsidR="00001599" w:rsidRPr="00D513C0" w:rsidRDefault="00001599" w:rsidP="00BE45CB">
            <w:pPr>
              <w:spacing w:line="276" w:lineRule="auto"/>
              <w:rPr>
                <w:rFonts w:eastAsia="Calibri" w:cstheme="minorHAnsi"/>
              </w:rPr>
            </w:pPr>
            <w:r w:rsidRPr="00D513C0">
              <w:rPr>
                <w:rFonts w:eastAsia="Calibri" w:cstheme="minorHAnsi"/>
              </w:rPr>
              <w:t>PB</w:t>
            </w:r>
          </w:p>
        </w:tc>
        <w:tc>
          <w:tcPr>
            <w:tcW w:w="5925" w:type="dxa"/>
            <w:shd w:val="clear" w:color="auto" w:fill="auto"/>
          </w:tcPr>
          <w:p w14:paraId="6B7DDE29" w14:textId="77777777" w:rsidR="00001599" w:rsidRPr="00D513C0" w:rsidRDefault="00001599" w:rsidP="00BE45CB">
            <w:pPr>
              <w:spacing w:line="276" w:lineRule="auto"/>
              <w:rPr>
                <w:rFonts w:eastAsia="Calibri" w:cstheme="minorHAnsi"/>
              </w:rPr>
            </w:pPr>
            <w:r>
              <w:rPr>
                <w:rFonts w:eastAsia="Calibri" w:cstheme="minorHAnsi"/>
              </w:rPr>
              <w:t xml:space="preserve">SROAS </w:t>
            </w:r>
            <w:r w:rsidRPr="00D513C0">
              <w:rPr>
                <w:rFonts w:eastAsia="Calibri" w:cstheme="minorHAnsi"/>
              </w:rPr>
              <w:t>Assistant Director (Outreach)</w:t>
            </w:r>
          </w:p>
        </w:tc>
      </w:tr>
      <w:tr w:rsidR="00001599" w:rsidRPr="00D513C0" w14:paraId="62909C45" w14:textId="77777777" w:rsidTr="00360514">
        <w:tc>
          <w:tcPr>
            <w:tcW w:w="1684" w:type="dxa"/>
            <w:gridSpan w:val="2"/>
            <w:vMerge/>
          </w:tcPr>
          <w:p w14:paraId="1C92B8BB" w14:textId="77777777" w:rsidR="00001599" w:rsidRPr="00D513C0" w:rsidRDefault="00001599" w:rsidP="00BE45CB">
            <w:pPr>
              <w:spacing w:line="276" w:lineRule="auto"/>
              <w:rPr>
                <w:rFonts w:eastAsia="Calibri" w:cstheme="minorHAnsi"/>
                <w:b/>
              </w:rPr>
            </w:pPr>
          </w:p>
        </w:tc>
        <w:tc>
          <w:tcPr>
            <w:tcW w:w="2570" w:type="dxa"/>
            <w:shd w:val="clear" w:color="auto" w:fill="FFFFFF" w:themeFill="background1"/>
          </w:tcPr>
          <w:p w14:paraId="43C59202" w14:textId="77777777" w:rsidR="00001599" w:rsidRPr="00D513C0" w:rsidRDefault="00001599" w:rsidP="00DC7416">
            <w:pPr>
              <w:spacing w:line="276" w:lineRule="auto"/>
              <w:rPr>
                <w:rFonts w:eastAsia="Calibri" w:cstheme="minorHAnsi"/>
              </w:rPr>
            </w:pPr>
            <w:r>
              <w:rPr>
                <w:rFonts w:eastAsia="Calibri" w:cstheme="minorHAnsi"/>
              </w:rPr>
              <w:t>Jane Bryan</w:t>
            </w:r>
          </w:p>
        </w:tc>
        <w:tc>
          <w:tcPr>
            <w:tcW w:w="850" w:type="dxa"/>
            <w:shd w:val="clear" w:color="auto" w:fill="auto"/>
          </w:tcPr>
          <w:p w14:paraId="0D7F39C9" w14:textId="77777777" w:rsidR="00001599" w:rsidRPr="00D513C0" w:rsidRDefault="00001599" w:rsidP="00BE45CB">
            <w:pPr>
              <w:spacing w:line="276" w:lineRule="auto"/>
              <w:rPr>
                <w:rFonts w:eastAsia="Calibri" w:cstheme="minorHAnsi"/>
              </w:rPr>
            </w:pPr>
            <w:r>
              <w:rPr>
                <w:rFonts w:eastAsia="Calibri" w:cstheme="minorHAnsi"/>
              </w:rPr>
              <w:t>JB</w:t>
            </w:r>
          </w:p>
        </w:tc>
        <w:tc>
          <w:tcPr>
            <w:tcW w:w="5925" w:type="dxa"/>
            <w:shd w:val="clear" w:color="auto" w:fill="auto"/>
          </w:tcPr>
          <w:p w14:paraId="64D88C70" w14:textId="77777777" w:rsidR="00001599" w:rsidRPr="00D513C0" w:rsidRDefault="00001599" w:rsidP="00BE45CB">
            <w:pPr>
              <w:spacing w:line="276" w:lineRule="auto"/>
              <w:rPr>
                <w:rFonts w:eastAsia="Calibri" w:cstheme="minorHAnsi"/>
              </w:rPr>
            </w:pPr>
            <w:r>
              <w:rPr>
                <w:rFonts w:eastAsia="Calibri" w:cstheme="minorHAnsi"/>
              </w:rPr>
              <w:t>Reader, School of Law</w:t>
            </w:r>
          </w:p>
        </w:tc>
      </w:tr>
      <w:tr w:rsidR="00001599" w:rsidRPr="00D513C0" w14:paraId="5F0104CC" w14:textId="77777777" w:rsidTr="00360514">
        <w:tc>
          <w:tcPr>
            <w:tcW w:w="1684" w:type="dxa"/>
            <w:gridSpan w:val="2"/>
            <w:vMerge/>
          </w:tcPr>
          <w:p w14:paraId="0260B9BF" w14:textId="77777777" w:rsidR="00001599" w:rsidRPr="00D513C0" w:rsidRDefault="00001599" w:rsidP="00BE45CB">
            <w:pPr>
              <w:spacing w:line="276" w:lineRule="auto"/>
              <w:rPr>
                <w:rFonts w:eastAsia="Calibri" w:cstheme="minorHAnsi"/>
                <w:b/>
              </w:rPr>
            </w:pPr>
          </w:p>
        </w:tc>
        <w:tc>
          <w:tcPr>
            <w:tcW w:w="2570" w:type="dxa"/>
            <w:shd w:val="clear" w:color="auto" w:fill="auto"/>
          </w:tcPr>
          <w:p w14:paraId="53C27C9F" w14:textId="29DB919E" w:rsidR="00001599" w:rsidRPr="00D513C0" w:rsidRDefault="00396D51" w:rsidP="00BE45CB">
            <w:pPr>
              <w:spacing w:line="276" w:lineRule="auto"/>
              <w:rPr>
                <w:rFonts w:eastAsia="Calibri" w:cstheme="minorHAnsi"/>
              </w:rPr>
            </w:pPr>
            <w:r>
              <w:rPr>
                <w:rFonts w:eastAsia="Calibri" w:cstheme="minorHAnsi"/>
              </w:rPr>
              <w:t>Sam Parr</w:t>
            </w:r>
          </w:p>
        </w:tc>
        <w:tc>
          <w:tcPr>
            <w:tcW w:w="850" w:type="dxa"/>
            <w:shd w:val="clear" w:color="auto" w:fill="auto"/>
          </w:tcPr>
          <w:p w14:paraId="6733CE5B" w14:textId="1DB30D2A" w:rsidR="00001599" w:rsidRPr="00D513C0" w:rsidRDefault="009E2F2C" w:rsidP="00BE45CB">
            <w:pPr>
              <w:spacing w:line="276" w:lineRule="auto"/>
              <w:rPr>
                <w:rFonts w:eastAsia="Calibri" w:cstheme="minorHAnsi"/>
              </w:rPr>
            </w:pPr>
            <w:r>
              <w:rPr>
                <w:rFonts w:eastAsia="Calibri" w:cstheme="minorHAnsi"/>
              </w:rPr>
              <w:t>SP</w:t>
            </w:r>
          </w:p>
        </w:tc>
        <w:tc>
          <w:tcPr>
            <w:tcW w:w="5925" w:type="dxa"/>
            <w:shd w:val="clear" w:color="auto" w:fill="auto"/>
          </w:tcPr>
          <w:p w14:paraId="49806DCC" w14:textId="77777777" w:rsidR="00001599" w:rsidRPr="00D513C0" w:rsidRDefault="00001599" w:rsidP="0099451E">
            <w:pPr>
              <w:spacing w:line="276" w:lineRule="auto"/>
              <w:rPr>
                <w:rFonts w:eastAsia="Calibri" w:cstheme="minorHAnsi"/>
              </w:rPr>
            </w:pPr>
            <w:r w:rsidRPr="00D513C0">
              <w:rPr>
                <w:rFonts w:eastAsia="Calibri" w:cstheme="minorHAnsi"/>
              </w:rPr>
              <w:t xml:space="preserve">Co-Chair </w:t>
            </w:r>
            <w:r>
              <w:rPr>
                <w:rFonts w:eastAsia="Calibri" w:cstheme="minorHAnsi"/>
              </w:rPr>
              <w:t>Rainbow</w:t>
            </w:r>
            <w:r w:rsidRPr="00D513C0">
              <w:rPr>
                <w:rFonts w:eastAsia="Calibri" w:cstheme="minorHAnsi"/>
              </w:rPr>
              <w:t xml:space="preserve"> Taskforce</w:t>
            </w:r>
          </w:p>
        </w:tc>
      </w:tr>
      <w:tr w:rsidR="00001599" w:rsidRPr="00D513C0" w14:paraId="595D92D8" w14:textId="77777777" w:rsidTr="00360514">
        <w:tc>
          <w:tcPr>
            <w:tcW w:w="1684" w:type="dxa"/>
            <w:gridSpan w:val="2"/>
            <w:vMerge/>
          </w:tcPr>
          <w:p w14:paraId="0A6B03B8" w14:textId="77777777" w:rsidR="00001599" w:rsidRPr="00D513C0" w:rsidRDefault="00001599" w:rsidP="00BE45CB">
            <w:pPr>
              <w:spacing w:line="276" w:lineRule="auto"/>
              <w:rPr>
                <w:rFonts w:eastAsia="Calibri" w:cstheme="minorHAnsi"/>
                <w:b/>
              </w:rPr>
            </w:pPr>
          </w:p>
        </w:tc>
        <w:tc>
          <w:tcPr>
            <w:tcW w:w="2570" w:type="dxa"/>
            <w:shd w:val="clear" w:color="auto" w:fill="auto"/>
          </w:tcPr>
          <w:p w14:paraId="467A5920" w14:textId="77777777" w:rsidR="00001599" w:rsidRPr="00D513C0" w:rsidRDefault="00001599" w:rsidP="00BE45CB">
            <w:pPr>
              <w:spacing w:line="276" w:lineRule="auto"/>
              <w:rPr>
                <w:rFonts w:eastAsia="Calibri" w:cstheme="minorHAnsi"/>
              </w:rPr>
            </w:pPr>
            <w:r>
              <w:rPr>
                <w:rFonts w:eastAsia="Calibri" w:cstheme="minorHAnsi"/>
              </w:rPr>
              <w:t>Kulbir Shergill</w:t>
            </w:r>
          </w:p>
        </w:tc>
        <w:tc>
          <w:tcPr>
            <w:tcW w:w="850" w:type="dxa"/>
            <w:shd w:val="clear" w:color="auto" w:fill="auto"/>
          </w:tcPr>
          <w:p w14:paraId="5EB9EBB4" w14:textId="77777777" w:rsidR="00001599" w:rsidRPr="00D513C0" w:rsidRDefault="00001599" w:rsidP="00BE45CB">
            <w:pPr>
              <w:spacing w:line="276" w:lineRule="auto"/>
              <w:rPr>
                <w:rFonts w:eastAsia="Calibri" w:cstheme="minorHAnsi"/>
              </w:rPr>
            </w:pPr>
            <w:r>
              <w:rPr>
                <w:rFonts w:eastAsia="Calibri" w:cstheme="minorHAnsi"/>
              </w:rPr>
              <w:t>KS</w:t>
            </w:r>
          </w:p>
        </w:tc>
        <w:tc>
          <w:tcPr>
            <w:tcW w:w="5925" w:type="dxa"/>
            <w:shd w:val="clear" w:color="auto" w:fill="auto"/>
          </w:tcPr>
          <w:p w14:paraId="1D943262" w14:textId="77777777" w:rsidR="00001599" w:rsidRPr="00D513C0" w:rsidRDefault="00001599" w:rsidP="00BE45CB">
            <w:pPr>
              <w:spacing w:line="276" w:lineRule="auto"/>
              <w:rPr>
                <w:rFonts w:eastAsia="Calibri" w:cstheme="minorHAnsi"/>
              </w:rPr>
            </w:pPr>
            <w:r>
              <w:rPr>
                <w:rFonts w:eastAsia="Calibri" w:cstheme="minorHAnsi"/>
              </w:rPr>
              <w:t xml:space="preserve">Director of Social Inclusion </w:t>
            </w:r>
          </w:p>
        </w:tc>
      </w:tr>
      <w:tr w:rsidR="006151FE" w:rsidRPr="00D513C0" w14:paraId="38CD4103" w14:textId="77777777" w:rsidTr="00360514">
        <w:tc>
          <w:tcPr>
            <w:tcW w:w="1684" w:type="dxa"/>
            <w:gridSpan w:val="2"/>
            <w:vMerge/>
          </w:tcPr>
          <w:p w14:paraId="1B42A0B9" w14:textId="77777777" w:rsidR="006151FE" w:rsidRPr="00D513C0" w:rsidRDefault="006151FE" w:rsidP="006151FE">
            <w:pPr>
              <w:spacing w:line="276" w:lineRule="auto"/>
              <w:rPr>
                <w:rFonts w:eastAsia="Calibri" w:cstheme="minorHAnsi"/>
                <w:b/>
              </w:rPr>
            </w:pPr>
          </w:p>
        </w:tc>
        <w:tc>
          <w:tcPr>
            <w:tcW w:w="2570" w:type="dxa"/>
            <w:shd w:val="clear" w:color="auto" w:fill="auto"/>
          </w:tcPr>
          <w:p w14:paraId="661CA389" w14:textId="12952AAE" w:rsidR="006151FE" w:rsidRPr="00D513C0" w:rsidRDefault="006151FE" w:rsidP="006151FE">
            <w:pPr>
              <w:spacing w:line="276" w:lineRule="auto"/>
              <w:rPr>
                <w:rFonts w:eastAsia="Calibri" w:cstheme="minorHAnsi"/>
              </w:rPr>
            </w:pPr>
            <w:r>
              <w:rPr>
                <w:rFonts w:eastAsia="Calibri" w:cstheme="minorHAnsi"/>
              </w:rPr>
              <w:t xml:space="preserve">Lorraine Martin </w:t>
            </w:r>
          </w:p>
        </w:tc>
        <w:tc>
          <w:tcPr>
            <w:tcW w:w="850" w:type="dxa"/>
            <w:shd w:val="clear" w:color="auto" w:fill="auto"/>
          </w:tcPr>
          <w:p w14:paraId="73BA9FCD" w14:textId="4A7E4E8B" w:rsidR="006151FE" w:rsidRDefault="006151FE" w:rsidP="006151FE">
            <w:pPr>
              <w:spacing w:line="276" w:lineRule="auto"/>
              <w:rPr>
                <w:rFonts w:eastAsia="Calibri" w:cstheme="minorHAnsi"/>
              </w:rPr>
            </w:pPr>
            <w:r>
              <w:rPr>
                <w:rFonts w:eastAsia="Calibri" w:cstheme="minorHAnsi"/>
              </w:rPr>
              <w:t>LM</w:t>
            </w:r>
          </w:p>
        </w:tc>
        <w:tc>
          <w:tcPr>
            <w:tcW w:w="5925" w:type="dxa"/>
            <w:shd w:val="clear" w:color="auto" w:fill="auto"/>
          </w:tcPr>
          <w:p w14:paraId="59915DED" w14:textId="2C656BA6" w:rsidR="006151FE" w:rsidRDefault="006151FE" w:rsidP="006151FE">
            <w:pPr>
              <w:spacing w:line="276" w:lineRule="auto"/>
              <w:rPr>
                <w:rFonts w:eastAsia="Calibri" w:cstheme="minorHAnsi"/>
              </w:rPr>
            </w:pPr>
            <w:r w:rsidRPr="00892347">
              <w:rPr>
                <w:rFonts w:eastAsia="Calibri" w:cstheme="minorHAnsi"/>
              </w:rPr>
              <w:t>PA/Administrator</w:t>
            </w:r>
            <w:r>
              <w:rPr>
                <w:rFonts w:eastAsia="Calibri" w:cstheme="minorHAnsi"/>
              </w:rPr>
              <w:t xml:space="preserve"> (secretary)</w:t>
            </w:r>
          </w:p>
        </w:tc>
      </w:tr>
      <w:tr w:rsidR="006151FE" w:rsidRPr="00D513C0" w14:paraId="00EA7FE0" w14:textId="77777777" w:rsidTr="00360514">
        <w:tc>
          <w:tcPr>
            <w:tcW w:w="1684" w:type="dxa"/>
            <w:gridSpan w:val="2"/>
            <w:vMerge/>
          </w:tcPr>
          <w:p w14:paraId="234FCD21" w14:textId="77777777" w:rsidR="006151FE" w:rsidRPr="00D513C0" w:rsidRDefault="006151FE" w:rsidP="006151FE">
            <w:pPr>
              <w:spacing w:line="276" w:lineRule="auto"/>
              <w:rPr>
                <w:rFonts w:eastAsia="Calibri" w:cstheme="minorHAnsi"/>
                <w:b/>
              </w:rPr>
            </w:pPr>
          </w:p>
        </w:tc>
        <w:tc>
          <w:tcPr>
            <w:tcW w:w="2570" w:type="dxa"/>
            <w:shd w:val="clear" w:color="auto" w:fill="auto"/>
          </w:tcPr>
          <w:p w14:paraId="477D3D7C" w14:textId="032D7D48" w:rsidR="006151FE" w:rsidRDefault="006151FE" w:rsidP="006151FE">
            <w:pPr>
              <w:spacing w:line="276" w:lineRule="auto"/>
              <w:rPr>
                <w:rFonts w:eastAsia="Calibri" w:cstheme="minorHAnsi"/>
              </w:rPr>
            </w:pPr>
            <w:r>
              <w:rPr>
                <w:rFonts w:eastAsia="Calibri" w:cstheme="minorHAnsi"/>
              </w:rPr>
              <w:t>Karen Terry-Weymouth</w:t>
            </w:r>
          </w:p>
        </w:tc>
        <w:tc>
          <w:tcPr>
            <w:tcW w:w="850" w:type="dxa"/>
            <w:shd w:val="clear" w:color="auto" w:fill="auto"/>
          </w:tcPr>
          <w:p w14:paraId="2AAC975D" w14:textId="0FA4A981" w:rsidR="006151FE" w:rsidRDefault="006151FE" w:rsidP="006151FE">
            <w:pPr>
              <w:spacing w:line="276" w:lineRule="auto"/>
              <w:rPr>
                <w:rFonts w:eastAsia="Calibri" w:cstheme="minorHAnsi"/>
              </w:rPr>
            </w:pPr>
            <w:r>
              <w:rPr>
                <w:rFonts w:eastAsia="Calibri" w:cstheme="minorHAnsi"/>
              </w:rPr>
              <w:t>KTW</w:t>
            </w:r>
          </w:p>
        </w:tc>
        <w:tc>
          <w:tcPr>
            <w:tcW w:w="5925" w:type="dxa"/>
            <w:shd w:val="clear" w:color="auto" w:fill="auto"/>
          </w:tcPr>
          <w:p w14:paraId="3A37920B" w14:textId="2806E55A" w:rsidR="006151FE" w:rsidRDefault="006151FE" w:rsidP="006151FE">
            <w:pPr>
              <w:spacing w:line="276" w:lineRule="auto"/>
              <w:rPr>
                <w:rFonts w:eastAsia="Calibri" w:cstheme="minorHAnsi"/>
              </w:rPr>
            </w:pPr>
            <w:r w:rsidRPr="00585A22">
              <w:rPr>
                <w:rFonts w:eastAsia="Calibri" w:cstheme="minorHAnsi"/>
              </w:rPr>
              <w:t>HR Strategy Director</w:t>
            </w:r>
          </w:p>
        </w:tc>
      </w:tr>
      <w:tr w:rsidR="00712D51" w:rsidRPr="00D513C0" w14:paraId="076AA8B7" w14:textId="77777777" w:rsidTr="00360514">
        <w:tc>
          <w:tcPr>
            <w:tcW w:w="1684" w:type="dxa"/>
            <w:gridSpan w:val="2"/>
            <w:vMerge/>
          </w:tcPr>
          <w:p w14:paraId="65EA37CF" w14:textId="77777777" w:rsidR="00712D51" w:rsidRPr="00D513C0" w:rsidRDefault="00712D51" w:rsidP="006151FE">
            <w:pPr>
              <w:spacing w:line="276" w:lineRule="auto"/>
              <w:rPr>
                <w:rFonts w:eastAsia="Calibri" w:cstheme="minorHAnsi"/>
                <w:b/>
              </w:rPr>
            </w:pPr>
          </w:p>
        </w:tc>
        <w:tc>
          <w:tcPr>
            <w:tcW w:w="2570" w:type="dxa"/>
            <w:shd w:val="clear" w:color="auto" w:fill="auto"/>
          </w:tcPr>
          <w:p w14:paraId="656BFB9B" w14:textId="449BF89D" w:rsidR="00712D51" w:rsidRDefault="00712D51" w:rsidP="006151FE">
            <w:pPr>
              <w:spacing w:line="276" w:lineRule="auto"/>
              <w:rPr>
                <w:rFonts w:eastAsia="Calibri" w:cstheme="minorHAnsi"/>
              </w:rPr>
            </w:pPr>
            <w:r>
              <w:rPr>
                <w:rFonts w:eastAsia="Calibri" w:cstheme="minorHAnsi"/>
              </w:rPr>
              <w:t>Anil Awesti</w:t>
            </w:r>
          </w:p>
        </w:tc>
        <w:tc>
          <w:tcPr>
            <w:tcW w:w="850" w:type="dxa"/>
            <w:shd w:val="clear" w:color="auto" w:fill="auto"/>
          </w:tcPr>
          <w:p w14:paraId="7AA0495D" w14:textId="11BB7F2C" w:rsidR="00712D51" w:rsidRDefault="00C3117A" w:rsidP="006151FE">
            <w:pPr>
              <w:spacing w:line="276" w:lineRule="auto"/>
              <w:rPr>
                <w:rFonts w:eastAsia="Calibri" w:cstheme="minorHAnsi"/>
              </w:rPr>
            </w:pPr>
            <w:r>
              <w:rPr>
                <w:rFonts w:eastAsia="Calibri" w:cstheme="minorHAnsi"/>
              </w:rPr>
              <w:t>AA</w:t>
            </w:r>
          </w:p>
        </w:tc>
        <w:tc>
          <w:tcPr>
            <w:tcW w:w="5925" w:type="dxa"/>
            <w:shd w:val="clear" w:color="auto" w:fill="auto"/>
          </w:tcPr>
          <w:p w14:paraId="722B6FBD" w14:textId="44CC16F6" w:rsidR="00712D51" w:rsidRPr="00585A22" w:rsidRDefault="00C3117A" w:rsidP="006151FE">
            <w:pPr>
              <w:spacing w:line="276" w:lineRule="auto"/>
              <w:rPr>
                <w:rFonts w:eastAsia="Calibri" w:cstheme="minorHAnsi"/>
              </w:rPr>
            </w:pPr>
            <w:r w:rsidRPr="00C3117A">
              <w:rPr>
                <w:rFonts w:eastAsia="Calibri" w:cstheme="minorHAnsi"/>
              </w:rPr>
              <w:t>Assistant Professor (Teaching Focussed)</w:t>
            </w:r>
          </w:p>
        </w:tc>
      </w:tr>
      <w:tr w:rsidR="00712D51" w:rsidRPr="00D513C0" w14:paraId="00060443" w14:textId="77777777" w:rsidTr="00360514">
        <w:tc>
          <w:tcPr>
            <w:tcW w:w="1684" w:type="dxa"/>
            <w:gridSpan w:val="2"/>
            <w:vMerge/>
          </w:tcPr>
          <w:p w14:paraId="3B4C1B60" w14:textId="77777777" w:rsidR="00712D51" w:rsidRPr="00D513C0" w:rsidRDefault="00712D51" w:rsidP="006151FE">
            <w:pPr>
              <w:spacing w:line="276" w:lineRule="auto"/>
              <w:rPr>
                <w:rFonts w:eastAsia="Calibri" w:cstheme="minorHAnsi"/>
                <w:b/>
              </w:rPr>
            </w:pPr>
          </w:p>
        </w:tc>
        <w:tc>
          <w:tcPr>
            <w:tcW w:w="2570" w:type="dxa"/>
            <w:shd w:val="clear" w:color="auto" w:fill="auto"/>
          </w:tcPr>
          <w:p w14:paraId="71C2F65B" w14:textId="15938B2A" w:rsidR="00712D51" w:rsidRDefault="00712D51" w:rsidP="006151FE">
            <w:pPr>
              <w:spacing w:line="276" w:lineRule="auto"/>
              <w:rPr>
                <w:rFonts w:eastAsia="Calibri" w:cstheme="minorHAnsi"/>
              </w:rPr>
            </w:pPr>
            <w:r>
              <w:rPr>
                <w:rFonts w:eastAsia="Calibri" w:cstheme="minorHAnsi"/>
              </w:rPr>
              <w:t>Helen Knee</w:t>
            </w:r>
          </w:p>
        </w:tc>
        <w:tc>
          <w:tcPr>
            <w:tcW w:w="850" w:type="dxa"/>
            <w:shd w:val="clear" w:color="auto" w:fill="auto"/>
          </w:tcPr>
          <w:p w14:paraId="5F720202" w14:textId="00AE8D9B" w:rsidR="00712D51" w:rsidRDefault="00C3117A" w:rsidP="006151FE">
            <w:pPr>
              <w:spacing w:line="276" w:lineRule="auto"/>
              <w:rPr>
                <w:rFonts w:eastAsia="Calibri" w:cstheme="minorHAnsi"/>
              </w:rPr>
            </w:pPr>
            <w:r>
              <w:rPr>
                <w:rFonts w:eastAsia="Calibri" w:cstheme="minorHAnsi"/>
              </w:rPr>
              <w:t>HK</w:t>
            </w:r>
          </w:p>
        </w:tc>
        <w:tc>
          <w:tcPr>
            <w:tcW w:w="5925" w:type="dxa"/>
            <w:shd w:val="clear" w:color="auto" w:fill="auto"/>
          </w:tcPr>
          <w:p w14:paraId="33C3F7CB" w14:textId="4BB977D7" w:rsidR="00712D51" w:rsidRPr="00585A22" w:rsidRDefault="00C3117A" w:rsidP="006151FE">
            <w:pPr>
              <w:spacing w:line="276" w:lineRule="auto"/>
              <w:rPr>
                <w:rFonts w:eastAsia="Calibri" w:cstheme="minorHAnsi"/>
              </w:rPr>
            </w:pPr>
            <w:r w:rsidRPr="00C3117A">
              <w:rPr>
                <w:rFonts w:eastAsia="Calibri" w:cstheme="minorHAnsi"/>
              </w:rPr>
              <w:t>Director of Student Discipline and Resolution</w:t>
            </w:r>
          </w:p>
        </w:tc>
      </w:tr>
      <w:tr w:rsidR="00712D51" w:rsidRPr="00D513C0" w14:paraId="0747293D" w14:textId="77777777" w:rsidTr="00360514">
        <w:tc>
          <w:tcPr>
            <w:tcW w:w="1684" w:type="dxa"/>
            <w:gridSpan w:val="2"/>
            <w:vMerge/>
          </w:tcPr>
          <w:p w14:paraId="4E38FE82" w14:textId="77777777" w:rsidR="00712D51" w:rsidRPr="00D513C0" w:rsidRDefault="00712D51" w:rsidP="006151FE">
            <w:pPr>
              <w:spacing w:line="276" w:lineRule="auto"/>
              <w:rPr>
                <w:rFonts w:eastAsia="Calibri" w:cstheme="minorHAnsi"/>
                <w:b/>
              </w:rPr>
            </w:pPr>
          </w:p>
        </w:tc>
        <w:tc>
          <w:tcPr>
            <w:tcW w:w="2570" w:type="dxa"/>
            <w:shd w:val="clear" w:color="auto" w:fill="auto"/>
          </w:tcPr>
          <w:p w14:paraId="7B88AC39" w14:textId="10AB4D2C" w:rsidR="00712D51" w:rsidRDefault="00712D51" w:rsidP="006151FE">
            <w:pPr>
              <w:spacing w:line="276" w:lineRule="auto"/>
              <w:rPr>
                <w:rFonts w:eastAsia="Calibri" w:cstheme="minorHAnsi"/>
              </w:rPr>
            </w:pPr>
            <w:r>
              <w:rPr>
                <w:rFonts w:eastAsia="Calibri" w:cstheme="minorHAnsi"/>
              </w:rPr>
              <w:t>Sharifah Sekalala</w:t>
            </w:r>
          </w:p>
        </w:tc>
        <w:tc>
          <w:tcPr>
            <w:tcW w:w="850" w:type="dxa"/>
            <w:shd w:val="clear" w:color="auto" w:fill="auto"/>
          </w:tcPr>
          <w:p w14:paraId="4543EF3B" w14:textId="27D0BEDD" w:rsidR="00712D51" w:rsidRDefault="00C3117A" w:rsidP="006151FE">
            <w:pPr>
              <w:spacing w:line="276" w:lineRule="auto"/>
              <w:rPr>
                <w:rFonts w:eastAsia="Calibri" w:cstheme="minorHAnsi"/>
              </w:rPr>
            </w:pPr>
            <w:r>
              <w:rPr>
                <w:rFonts w:eastAsia="Calibri" w:cstheme="minorHAnsi"/>
              </w:rPr>
              <w:t>SS</w:t>
            </w:r>
          </w:p>
        </w:tc>
        <w:tc>
          <w:tcPr>
            <w:tcW w:w="5925" w:type="dxa"/>
            <w:shd w:val="clear" w:color="auto" w:fill="auto"/>
          </w:tcPr>
          <w:p w14:paraId="5A3D9342" w14:textId="5EF1EC53" w:rsidR="00712D51" w:rsidRPr="00585A22" w:rsidRDefault="00C3117A" w:rsidP="006151FE">
            <w:pPr>
              <w:spacing w:line="276" w:lineRule="auto"/>
              <w:rPr>
                <w:rFonts w:eastAsia="Calibri" w:cstheme="minorHAnsi"/>
              </w:rPr>
            </w:pPr>
            <w:r w:rsidRPr="00C3117A">
              <w:rPr>
                <w:rFonts w:eastAsia="Calibri" w:cstheme="minorHAnsi"/>
              </w:rPr>
              <w:t>Professor</w:t>
            </w:r>
            <w:r>
              <w:rPr>
                <w:rFonts w:eastAsia="Calibri" w:cstheme="minorHAnsi"/>
              </w:rPr>
              <w:t>, School of Law</w:t>
            </w:r>
          </w:p>
        </w:tc>
      </w:tr>
      <w:tr w:rsidR="00712D51" w:rsidRPr="00D513C0" w14:paraId="5B76AB04" w14:textId="77777777" w:rsidTr="00360514">
        <w:tc>
          <w:tcPr>
            <w:tcW w:w="1684" w:type="dxa"/>
            <w:gridSpan w:val="2"/>
            <w:vMerge/>
          </w:tcPr>
          <w:p w14:paraId="61A42AB5" w14:textId="77777777" w:rsidR="00712D51" w:rsidRPr="00D513C0" w:rsidRDefault="00712D51" w:rsidP="006151FE">
            <w:pPr>
              <w:spacing w:line="276" w:lineRule="auto"/>
              <w:rPr>
                <w:rFonts w:eastAsia="Calibri" w:cstheme="minorHAnsi"/>
                <w:b/>
              </w:rPr>
            </w:pPr>
          </w:p>
        </w:tc>
        <w:tc>
          <w:tcPr>
            <w:tcW w:w="2570" w:type="dxa"/>
            <w:shd w:val="clear" w:color="auto" w:fill="auto"/>
          </w:tcPr>
          <w:p w14:paraId="72075C7C" w14:textId="2696FA03" w:rsidR="00712D51" w:rsidRDefault="00712D51" w:rsidP="006151FE">
            <w:pPr>
              <w:spacing w:line="276" w:lineRule="auto"/>
              <w:rPr>
                <w:rFonts w:eastAsia="Calibri" w:cstheme="minorHAnsi"/>
              </w:rPr>
            </w:pPr>
            <w:r>
              <w:rPr>
                <w:rFonts w:eastAsia="Calibri" w:cstheme="minorHAnsi"/>
              </w:rPr>
              <w:t xml:space="preserve">Rashmi Varma </w:t>
            </w:r>
          </w:p>
        </w:tc>
        <w:tc>
          <w:tcPr>
            <w:tcW w:w="850" w:type="dxa"/>
            <w:shd w:val="clear" w:color="auto" w:fill="auto"/>
          </w:tcPr>
          <w:p w14:paraId="1F74061F" w14:textId="42AA444A" w:rsidR="00712D51" w:rsidRDefault="00C3117A" w:rsidP="006151FE">
            <w:pPr>
              <w:spacing w:line="276" w:lineRule="auto"/>
              <w:rPr>
                <w:rFonts w:eastAsia="Calibri" w:cstheme="minorHAnsi"/>
              </w:rPr>
            </w:pPr>
            <w:r>
              <w:rPr>
                <w:rFonts w:eastAsia="Calibri" w:cstheme="minorHAnsi"/>
              </w:rPr>
              <w:t>RV</w:t>
            </w:r>
          </w:p>
        </w:tc>
        <w:tc>
          <w:tcPr>
            <w:tcW w:w="5925" w:type="dxa"/>
            <w:shd w:val="clear" w:color="auto" w:fill="auto"/>
          </w:tcPr>
          <w:p w14:paraId="411B9D84" w14:textId="59B8C9CA" w:rsidR="00712D51" w:rsidRPr="00585A22" w:rsidRDefault="00C3117A" w:rsidP="006151FE">
            <w:pPr>
              <w:spacing w:line="276" w:lineRule="auto"/>
              <w:rPr>
                <w:rFonts w:eastAsia="Calibri" w:cstheme="minorHAnsi"/>
              </w:rPr>
            </w:pPr>
            <w:r w:rsidRPr="00C3117A">
              <w:rPr>
                <w:rFonts w:eastAsia="Calibri" w:cstheme="minorHAnsi"/>
              </w:rPr>
              <w:t>English and Comparative Literary Studies</w:t>
            </w:r>
          </w:p>
        </w:tc>
      </w:tr>
      <w:tr w:rsidR="006151FE" w:rsidRPr="00D513C0" w14:paraId="46E7F41E" w14:textId="77777777" w:rsidTr="00360514">
        <w:tc>
          <w:tcPr>
            <w:tcW w:w="1684" w:type="dxa"/>
            <w:gridSpan w:val="2"/>
            <w:vMerge/>
          </w:tcPr>
          <w:p w14:paraId="191F660C" w14:textId="77777777" w:rsidR="006151FE" w:rsidRPr="00D513C0" w:rsidRDefault="006151FE" w:rsidP="006151FE">
            <w:pPr>
              <w:spacing w:line="276" w:lineRule="auto"/>
              <w:rPr>
                <w:rFonts w:eastAsia="Calibri" w:cstheme="minorHAnsi"/>
                <w:b/>
              </w:rPr>
            </w:pPr>
          </w:p>
        </w:tc>
        <w:tc>
          <w:tcPr>
            <w:tcW w:w="2570" w:type="dxa"/>
            <w:shd w:val="clear" w:color="auto" w:fill="auto"/>
          </w:tcPr>
          <w:p w14:paraId="649AACA1" w14:textId="4B8CF924" w:rsidR="006151FE" w:rsidRDefault="006151FE" w:rsidP="006151FE">
            <w:pPr>
              <w:spacing w:line="276" w:lineRule="auto"/>
              <w:rPr>
                <w:rFonts w:eastAsia="Calibri" w:cstheme="minorHAnsi"/>
              </w:rPr>
            </w:pPr>
            <w:r>
              <w:rPr>
                <w:rFonts w:eastAsia="Calibri" w:cstheme="minorHAnsi"/>
              </w:rPr>
              <w:t>Mark Rowland</w:t>
            </w:r>
          </w:p>
        </w:tc>
        <w:tc>
          <w:tcPr>
            <w:tcW w:w="850" w:type="dxa"/>
            <w:shd w:val="clear" w:color="auto" w:fill="auto"/>
          </w:tcPr>
          <w:p w14:paraId="1CDD8743" w14:textId="78192E28" w:rsidR="006151FE" w:rsidRDefault="006151FE" w:rsidP="006151FE">
            <w:pPr>
              <w:spacing w:line="276" w:lineRule="auto"/>
              <w:rPr>
                <w:rFonts w:eastAsia="Calibri" w:cstheme="minorHAnsi"/>
              </w:rPr>
            </w:pPr>
            <w:r>
              <w:rPr>
                <w:rFonts w:eastAsia="Calibri" w:cstheme="minorHAnsi"/>
              </w:rPr>
              <w:t>MR</w:t>
            </w:r>
          </w:p>
        </w:tc>
        <w:tc>
          <w:tcPr>
            <w:tcW w:w="5925" w:type="dxa"/>
            <w:shd w:val="clear" w:color="auto" w:fill="auto"/>
          </w:tcPr>
          <w:p w14:paraId="799AE8F5" w14:textId="16B4E22C" w:rsidR="006151FE" w:rsidRPr="00585A22" w:rsidRDefault="006151FE" w:rsidP="006151FE">
            <w:pPr>
              <w:spacing w:line="276" w:lineRule="auto"/>
              <w:rPr>
                <w:rFonts w:eastAsia="Calibri" w:cstheme="minorHAnsi"/>
              </w:rPr>
            </w:pPr>
            <w:r w:rsidRPr="00585A22">
              <w:rPr>
                <w:rFonts w:eastAsia="Calibri" w:cstheme="minorHAnsi"/>
              </w:rPr>
              <w:t>Chaplain</w:t>
            </w:r>
          </w:p>
        </w:tc>
      </w:tr>
      <w:tr w:rsidR="006151FE" w:rsidRPr="00D513C0" w14:paraId="2958D947" w14:textId="77777777" w:rsidTr="00360514">
        <w:tc>
          <w:tcPr>
            <w:tcW w:w="1684" w:type="dxa"/>
            <w:gridSpan w:val="2"/>
            <w:vMerge/>
          </w:tcPr>
          <w:p w14:paraId="39EEB1FB" w14:textId="77777777" w:rsidR="006151FE" w:rsidRPr="00D513C0" w:rsidRDefault="006151FE" w:rsidP="006151FE">
            <w:pPr>
              <w:spacing w:line="276" w:lineRule="auto"/>
              <w:rPr>
                <w:rFonts w:eastAsia="Calibri" w:cstheme="minorHAnsi"/>
                <w:b/>
              </w:rPr>
            </w:pPr>
          </w:p>
        </w:tc>
        <w:tc>
          <w:tcPr>
            <w:tcW w:w="2570" w:type="dxa"/>
            <w:shd w:val="clear" w:color="auto" w:fill="auto"/>
          </w:tcPr>
          <w:p w14:paraId="152EB724" w14:textId="7D89AF19" w:rsidR="006151FE" w:rsidRDefault="006151FE" w:rsidP="006151FE">
            <w:pPr>
              <w:spacing w:line="276" w:lineRule="auto"/>
              <w:rPr>
                <w:rFonts w:eastAsia="Calibri" w:cstheme="minorHAnsi"/>
              </w:rPr>
            </w:pPr>
            <w:r>
              <w:rPr>
                <w:rFonts w:eastAsia="Calibri" w:cstheme="minorHAnsi"/>
              </w:rPr>
              <w:t>Lisa Field</w:t>
            </w:r>
          </w:p>
        </w:tc>
        <w:tc>
          <w:tcPr>
            <w:tcW w:w="850" w:type="dxa"/>
            <w:shd w:val="clear" w:color="auto" w:fill="auto"/>
          </w:tcPr>
          <w:p w14:paraId="3C349919" w14:textId="35E5A00E" w:rsidR="006151FE" w:rsidRDefault="006151FE" w:rsidP="006151FE">
            <w:pPr>
              <w:spacing w:line="276" w:lineRule="auto"/>
              <w:rPr>
                <w:rFonts w:eastAsia="Calibri" w:cstheme="minorHAnsi"/>
              </w:rPr>
            </w:pPr>
            <w:r>
              <w:rPr>
                <w:rFonts w:eastAsia="Calibri" w:cstheme="minorHAnsi"/>
              </w:rPr>
              <w:t>LF</w:t>
            </w:r>
          </w:p>
        </w:tc>
        <w:tc>
          <w:tcPr>
            <w:tcW w:w="5925" w:type="dxa"/>
            <w:shd w:val="clear" w:color="auto" w:fill="auto"/>
          </w:tcPr>
          <w:p w14:paraId="48E236B0" w14:textId="12791601" w:rsidR="006151FE" w:rsidRPr="00585A22" w:rsidRDefault="006151FE" w:rsidP="006151FE">
            <w:pPr>
              <w:spacing w:line="276" w:lineRule="auto"/>
              <w:rPr>
                <w:rFonts w:eastAsia="Calibri" w:cstheme="minorHAnsi"/>
              </w:rPr>
            </w:pPr>
            <w:r>
              <w:rPr>
                <w:rFonts w:eastAsia="Calibri" w:cstheme="minorHAnsi"/>
              </w:rPr>
              <w:t>Social Inclusion Manager</w:t>
            </w:r>
          </w:p>
        </w:tc>
      </w:tr>
      <w:tr w:rsidR="006151FE" w:rsidRPr="00D513C0" w14:paraId="5C37A9B8" w14:textId="77777777" w:rsidTr="00360514">
        <w:tc>
          <w:tcPr>
            <w:tcW w:w="1684" w:type="dxa"/>
            <w:gridSpan w:val="2"/>
            <w:vMerge/>
          </w:tcPr>
          <w:p w14:paraId="3B511671" w14:textId="77777777" w:rsidR="006151FE" w:rsidRPr="00D513C0" w:rsidRDefault="006151FE" w:rsidP="006151FE">
            <w:pPr>
              <w:spacing w:line="276" w:lineRule="auto"/>
              <w:rPr>
                <w:rFonts w:eastAsia="Calibri" w:cstheme="minorHAnsi"/>
                <w:b/>
              </w:rPr>
            </w:pPr>
          </w:p>
        </w:tc>
        <w:tc>
          <w:tcPr>
            <w:tcW w:w="2570" w:type="dxa"/>
            <w:shd w:val="clear" w:color="auto" w:fill="auto"/>
          </w:tcPr>
          <w:p w14:paraId="30D6ADA4" w14:textId="3956AEAA" w:rsidR="006151FE" w:rsidRDefault="006151FE" w:rsidP="006151FE">
            <w:pPr>
              <w:spacing w:line="276" w:lineRule="auto"/>
              <w:rPr>
                <w:rFonts w:eastAsia="Calibri" w:cstheme="minorHAnsi"/>
              </w:rPr>
            </w:pPr>
            <w:r>
              <w:rPr>
                <w:rFonts w:eastAsia="Calibri" w:cstheme="minorHAnsi"/>
              </w:rPr>
              <w:t xml:space="preserve">Andy Johnson </w:t>
            </w:r>
          </w:p>
        </w:tc>
        <w:tc>
          <w:tcPr>
            <w:tcW w:w="850" w:type="dxa"/>
            <w:shd w:val="clear" w:color="auto" w:fill="auto"/>
          </w:tcPr>
          <w:p w14:paraId="36D03615" w14:textId="7C6B1552" w:rsidR="006151FE" w:rsidRDefault="006151FE" w:rsidP="006151FE">
            <w:pPr>
              <w:spacing w:line="276" w:lineRule="auto"/>
              <w:rPr>
                <w:rFonts w:eastAsia="Calibri" w:cstheme="minorHAnsi"/>
              </w:rPr>
            </w:pPr>
            <w:r>
              <w:rPr>
                <w:rFonts w:eastAsia="Calibri" w:cstheme="minorHAnsi"/>
              </w:rPr>
              <w:t>AJ</w:t>
            </w:r>
          </w:p>
        </w:tc>
        <w:tc>
          <w:tcPr>
            <w:tcW w:w="5925" w:type="dxa"/>
            <w:shd w:val="clear" w:color="auto" w:fill="auto"/>
          </w:tcPr>
          <w:p w14:paraId="6CB7A4BC" w14:textId="4C75128D" w:rsidR="006151FE" w:rsidRPr="00585A22" w:rsidRDefault="006151FE" w:rsidP="006151FE">
            <w:pPr>
              <w:spacing w:line="276" w:lineRule="auto"/>
              <w:rPr>
                <w:rFonts w:eastAsia="Calibri" w:cstheme="minorHAnsi"/>
              </w:rPr>
            </w:pPr>
            <w:r>
              <w:rPr>
                <w:rFonts w:eastAsia="Calibri" w:cstheme="minorHAnsi"/>
              </w:rPr>
              <w:t xml:space="preserve">Social Inclusion Manager </w:t>
            </w:r>
          </w:p>
        </w:tc>
      </w:tr>
      <w:tr w:rsidR="00497394" w:rsidRPr="00D513C0" w14:paraId="3E89A177" w14:textId="77777777" w:rsidTr="00497394">
        <w:tc>
          <w:tcPr>
            <w:tcW w:w="1684" w:type="dxa"/>
            <w:gridSpan w:val="2"/>
            <w:vMerge/>
          </w:tcPr>
          <w:p w14:paraId="66B32CB2" w14:textId="77777777" w:rsidR="00497394" w:rsidRPr="00D513C0" w:rsidRDefault="00497394" w:rsidP="00497394">
            <w:pPr>
              <w:spacing w:line="276" w:lineRule="auto"/>
              <w:rPr>
                <w:rFonts w:eastAsia="Calibri" w:cstheme="minorHAnsi"/>
                <w:b/>
              </w:rPr>
            </w:pPr>
          </w:p>
        </w:tc>
        <w:tc>
          <w:tcPr>
            <w:tcW w:w="2570" w:type="dxa"/>
            <w:shd w:val="clear" w:color="auto" w:fill="FFFFFF" w:themeFill="background1"/>
          </w:tcPr>
          <w:p w14:paraId="02C68654" w14:textId="76CF4867" w:rsidR="00497394" w:rsidRDefault="00497394" w:rsidP="00497394">
            <w:pPr>
              <w:spacing w:line="276" w:lineRule="auto"/>
              <w:rPr>
                <w:rFonts w:eastAsia="Calibri" w:cstheme="minorHAnsi"/>
              </w:rPr>
            </w:pPr>
            <w:r>
              <w:rPr>
                <w:rFonts w:eastAsia="Calibri" w:cstheme="minorHAnsi"/>
              </w:rPr>
              <w:t>Jenny Wheeler</w:t>
            </w:r>
          </w:p>
        </w:tc>
        <w:tc>
          <w:tcPr>
            <w:tcW w:w="850" w:type="dxa"/>
            <w:shd w:val="clear" w:color="auto" w:fill="FFFFFF" w:themeFill="background1"/>
          </w:tcPr>
          <w:p w14:paraId="151BF9F1" w14:textId="09199B5F" w:rsidR="00497394" w:rsidRDefault="00497394" w:rsidP="00497394">
            <w:pPr>
              <w:spacing w:line="276" w:lineRule="auto"/>
              <w:rPr>
                <w:rFonts w:eastAsia="Calibri" w:cstheme="minorHAnsi"/>
              </w:rPr>
            </w:pPr>
            <w:r>
              <w:rPr>
                <w:rFonts w:eastAsia="Calibri" w:cstheme="minorHAnsi"/>
              </w:rPr>
              <w:t>JW</w:t>
            </w:r>
          </w:p>
        </w:tc>
        <w:tc>
          <w:tcPr>
            <w:tcW w:w="5925" w:type="dxa"/>
            <w:shd w:val="clear" w:color="auto" w:fill="FFFFFF" w:themeFill="background1"/>
          </w:tcPr>
          <w:p w14:paraId="6D505995" w14:textId="366A3A0B" w:rsidR="00497394" w:rsidRDefault="00497394" w:rsidP="00497394">
            <w:pPr>
              <w:spacing w:line="276" w:lineRule="auto"/>
              <w:rPr>
                <w:rFonts w:eastAsia="Calibri" w:cstheme="minorHAnsi"/>
              </w:rPr>
            </w:pPr>
            <w:r>
              <w:rPr>
                <w:rFonts w:eastAsia="Calibri" w:cstheme="minorHAnsi"/>
              </w:rPr>
              <w:t>Accessibility Officer</w:t>
            </w:r>
          </w:p>
        </w:tc>
      </w:tr>
      <w:tr w:rsidR="00497394" w:rsidRPr="00D513C0" w14:paraId="56AD3F7F" w14:textId="77777777" w:rsidTr="00360514">
        <w:tc>
          <w:tcPr>
            <w:tcW w:w="1684" w:type="dxa"/>
            <w:gridSpan w:val="2"/>
            <w:vMerge/>
          </w:tcPr>
          <w:p w14:paraId="7DC0B82A" w14:textId="77777777" w:rsidR="00497394" w:rsidRPr="00D513C0" w:rsidRDefault="00497394" w:rsidP="00497394">
            <w:pPr>
              <w:spacing w:line="276" w:lineRule="auto"/>
              <w:rPr>
                <w:rFonts w:eastAsia="Calibri" w:cstheme="minorHAnsi"/>
                <w:b/>
              </w:rPr>
            </w:pPr>
          </w:p>
        </w:tc>
        <w:tc>
          <w:tcPr>
            <w:tcW w:w="2570" w:type="dxa"/>
            <w:shd w:val="clear" w:color="auto" w:fill="auto"/>
          </w:tcPr>
          <w:p w14:paraId="656620C3" w14:textId="3D689C0D" w:rsidR="00497394" w:rsidRDefault="00497394" w:rsidP="00497394">
            <w:pPr>
              <w:spacing w:line="276" w:lineRule="auto"/>
              <w:rPr>
                <w:rFonts w:eastAsia="Calibri" w:cstheme="minorHAnsi"/>
              </w:rPr>
            </w:pPr>
            <w:r>
              <w:rPr>
                <w:rFonts w:eastAsia="Calibri" w:cstheme="minorHAnsi"/>
              </w:rPr>
              <w:t>Nathan Parsons</w:t>
            </w:r>
          </w:p>
        </w:tc>
        <w:tc>
          <w:tcPr>
            <w:tcW w:w="850" w:type="dxa"/>
            <w:shd w:val="clear" w:color="auto" w:fill="auto"/>
          </w:tcPr>
          <w:p w14:paraId="1A03BC46" w14:textId="778384B5" w:rsidR="00497394" w:rsidRDefault="00497394" w:rsidP="00497394">
            <w:pPr>
              <w:spacing w:line="276" w:lineRule="auto"/>
              <w:rPr>
                <w:rFonts w:eastAsia="Calibri" w:cstheme="minorHAnsi"/>
              </w:rPr>
            </w:pPr>
            <w:r>
              <w:rPr>
                <w:rFonts w:eastAsia="Calibri" w:cstheme="minorHAnsi"/>
              </w:rPr>
              <w:t>NP</w:t>
            </w:r>
          </w:p>
        </w:tc>
        <w:tc>
          <w:tcPr>
            <w:tcW w:w="5925" w:type="dxa"/>
            <w:shd w:val="clear" w:color="auto" w:fill="auto"/>
          </w:tcPr>
          <w:p w14:paraId="1C5A7E55" w14:textId="46A04B87" w:rsidR="00497394" w:rsidRDefault="00497394" w:rsidP="00497394">
            <w:pPr>
              <w:spacing w:line="276" w:lineRule="auto"/>
              <w:rPr>
                <w:rFonts w:eastAsia="Calibri" w:cstheme="minorHAnsi"/>
              </w:rPr>
            </w:pPr>
            <w:r>
              <w:rPr>
                <w:rFonts w:eastAsia="Calibri" w:cstheme="minorHAnsi"/>
              </w:rPr>
              <w:t>Student Representation, Postgraduate Officer SU</w:t>
            </w:r>
          </w:p>
        </w:tc>
      </w:tr>
      <w:tr w:rsidR="00497394" w14:paraId="0904D4C1" w14:textId="77777777" w:rsidTr="00FA1E56">
        <w:tc>
          <w:tcPr>
            <w:tcW w:w="1684" w:type="dxa"/>
            <w:gridSpan w:val="2"/>
          </w:tcPr>
          <w:p w14:paraId="74161560" w14:textId="040E83C9" w:rsidR="00497394" w:rsidRPr="00386656" w:rsidRDefault="00712D51" w:rsidP="00497394">
            <w:pPr>
              <w:spacing w:line="276" w:lineRule="auto"/>
              <w:rPr>
                <w:rFonts w:eastAsia="Calibri" w:cstheme="minorHAnsi"/>
                <w:b/>
                <w:bCs/>
              </w:rPr>
            </w:pPr>
            <w:r>
              <w:rPr>
                <w:rFonts w:eastAsia="Calibri" w:cstheme="minorHAnsi"/>
                <w:b/>
                <w:bCs/>
              </w:rPr>
              <w:t>Present</w:t>
            </w:r>
          </w:p>
        </w:tc>
        <w:tc>
          <w:tcPr>
            <w:tcW w:w="2570" w:type="dxa"/>
            <w:shd w:val="clear" w:color="auto" w:fill="FFFFFF" w:themeFill="background1"/>
          </w:tcPr>
          <w:p w14:paraId="0E3EF89E" w14:textId="6B1076A7" w:rsidR="00497394" w:rsidRDefault="00651151" w:rsidP="00497394">
            <w:pPr>
              <w:spacing w:line="276" w:lineRule="auto"/>
              <w:rPr>
                <w:rFonts w:eastAsia="Calibri" w:cstheme="minorHAnsi"/>
              </w:rPr>
            </w:pPr>
            <w:r>
              <w:rPr>
                <w:rFonts w:eastAsia="Calibri" w:cstheme="minorHAnsi"/>
              </w:rPr>
              <w:t xml:space="preserve">Megan Caulfield </w:t>
            </w:r>
          </w:p>
        </w:tc>
        <w:tc>
          <w:tcPr>
            <w:tcW w:w="850" w:type="dxa"/>
            <w:shd w:val="clear" w:color="auto" w:fill="FFFFFF" w:themeFill="background1"/>
          </w:tcPr>
          <w:p w14:paraId="20D478E0" w14:textId="5D7A5115" w:rsidR="00497394" w:rsidRDefault="00C3117A" w:rsidP="00497394">
            <w:pPr>
              <w:spacing w:line="276" w:lineRule="auto"/>
              <w:rPr>
                <w:rFonts w:eastAsia="Calibri" w:cstheme="minorHAnsi"/>
              </w:rPr>
            </w:pPr>
            <w:r>
              <w:rPr>
                <w:rFonts w:eastAsia="Calibri" w:cstheme="minorHAnsi"/>
              </w:rPr>
              <w:t>MC</w:t>
            </w:r>
          </w:p>
        </w:tc>
        <w:tc>
          <w:tcPr>
            <w:tcW w:w="5925" w:type="dxa"/>
            <w:shd w:val="clear" w:color="auto" w:fill="FFFFFF" w:themeFill="background1"/>
          </w:tcPr>
          <w:p w14:paraId="122DFB0D" w14:textId="275A76F0" w:rsidR="00497394" w:rsidRDefault="00C3117A" w:rsidP="00497394">
            <w:pPr>
              <w:spacing w:line="276" w:lineRule="auto"/>
              <w:rPr>
                <w:rFonts w:eastAsia="Calibri" w:cstheme="minorHAnsi"/>
              </w:rPr>
            </w:pPr>
            <w:r w:rsidRPr="00C3117A">
              <w:rPr>
                <w:rFonts w:eastAsia="Calibri" w:cstheme="minorHAnsi"/>
              </w:rPr>
              <w:t>Senior Projects Officer (Student Success)</w:t>
            </w:r>
          </w:p>
        </w:tc>
      </w:tr>
      <w:tr w:rsidR="00C3117A" w14:paraId="24D46287" w14:textId="77777777" w:rsidTr="00FA1E56">
        <w:tc>
          <w:tcPr>
            <w:tcW w:w="1684" w:type="dxa"/>
            <w:gridSpan w:val="2"/>
          </w:tcPr>
          <w:p w14:paraId="3F9B9CF1" w14:textId="77777777" w:rsidR="00C3117A" w:rsidRDefault="00C3117A" w:rsidP="00497394">
            <w:pPr>
              <w:spacing w:line="276" w:lineRule="auto"/>
              <w:rPr>
                <w:rFonts w:eastAsia="Calibri" w:cstheme="minorHAnsi"/>
                <w:b/>
                <w:bCs/>
              </w:rPr>
            </w:pPr>
          </w:p>
        </w:tc>
        <w:tc>
          <w:tcPr>
            <w:tcW w:w="2570" w:type="dxa"/>
            <w:shd w:val="clear" w:color="auto" w:fill="FFFFFF" w:themeFill="background1"/>
          </w:tcPr>
          <w:p w14:paraId="4FE0AB7B" w14:textId="137CB14B" w:rsidR="00C3117A" w:rsidRDefault="00C3117A" w:rsidP="00497394">
            <w:pPr>
              <w:spacing w:line="276" w:lineRule="auto"/>
              <w:rPr>
                <w:rFonts w:eastAsia="Calibri" w:cstheme="minorHAnsi"/>
              </w:rPr>
            </w:pPr>
            <w:r>
              <w:rPr>
                <w:rFonts w:eastAsia="Calibri" w:cstheme="minorHAnsi"/>
              </w:rPr>
              <w:t xml:space="preserve">Rebecca Freeman </w:t>
            </w:r>
          </w:p>
        </w:tc>
        <w:tc>
          <w:tcPr>
            <w:tcW w:w="850" w:type="dxa"/>
            <w:shd w:val="clear" w:color="auto" w:fill="FFFFFF" w:themeFill="background1"/>
          </w:tcPr>
          <w:p w14:paraId="791F7708" w14:textId="1F61F7AD" w:rsidR="00C3117A" w:rsidRDefault="00C3117A" w:rsidP="00497394">
            <w:pPr>
              <w:spacing w:line="276" w:lineRule="auto"/>
              <w:rPr>
                <w:rFonts w:eastAsia="Calibri" w:cstheme="minorHAnsi"/>
              </w:rPr>
            </w:pPr>
            <w:r>
              <w:rPr>
                <w:rFonts w:eastAsia="Calibri" w:cstheme="minorHAnsi"/>
              </w:rPr>
              <w:t>RF</w:t>
            </w:r>
          </w:p>
        </w:tc>
        <w:tc>
          <w:tcPr>
            <w:tcW w:w="5925" w:type="dxa"/>
            <w:shd w:val="clear" w:color="auto" w:fill="FFFFFF" w:themeFill="background1"/>
          </w:tcPr>
          <w:p w14:paraId="47265695" w14:textId="4DA9E994" w:rsidR="00C3117A" w:rsidRDefault="00C3117A" w:rsidP="00497394">
            <w:pPr>
              <w:spacing w:line="276" w:lineRule="auto"/>
              <w:rPr>
                <w:rFonts w:eastAsia="Calibri" w:cstheme="minorHAnsi"/>
              </w:rPr>
            </w:pPr>
            <w:r w:rsidRPr="00C3117A">
              <w:rPr>
                <w:rFonts w:eastAsia="Calibri" w:cstheme="minorHAnsi"/>
              </w:rPr>
              <w:t>Professor</w:t>
            </w:r>
            <w:r>
              <w:rPr>
                <w:rFonts w:eastAsia="Calibri" w:cstheme="minorHAnsi"/>
              </w:rPr>
              <w:t xml:space="preserve">, </w:t>
            </w:r>
            <w:r w:rsidRPr="00C3117A">
              <w:rPr>
                <w:rFonts w:eastAsia="Calibri" w:cstheme="minorHAnsi"/>
              </w:rPr>
              <w:t>Life Sciences</w:t>
            </w:r>
          </w:p>
        </w:tc>
      </w:tr>
      <w:tr w:rsidR="00497394" w:rsidRPr="00D513C0" w14:paraId="5276CC33" w14:textId="77777777" w:rsidTr="00360514">
        <w:tc>
          <w:tcPr>
            <w:tcW w:w="891" w:type="dxa"/>
            <w:shd w:val="clear" w:color="auto" w:fill="DEEAF6" w:themeFill="accent1" w:themeFillTint="33"/>
          </w:tcPr>
          <w:p w14:paraId="75B6E9D0" w14:textId="77777777" w:rsidR="00497394" w:rsidRPr="00D513C0" w:rsidRDefault="00497394" w:rsidP="00497394">
            <w:pPr>
              <w:spacing w:line="276" w:lineRule="auto"/>
              <w:jc w:val="center"/>
              <w:rPr>
                <w:rFonts w:eastAsia="Calibri" w:cstheme="minorHAnsi"/>
                <w:b/>
              </w:rPr>
            </w:pPr>
            <w:r w:rsidRPr="00D513C0">
              <w:rPr>
                <w:rFonts w:eastAsia="Calibri" w:cstheme="minorHAnsi"/>
                <w:b/>
              </w:rPr>
              <w:t>Ref</w:t>
            </w:r>
          </w:p>
        </w:tc>
        <w:tc>
          <w:tcPr>
            <w:tcW w:w="10138" w:type="dxa"/>
            <w:gridSpan w:val="4"/>
            <w:shd w:val="clear" w:color="auto" w:fill="DEEAF6" w:themeFill="accent1" w:themeFillTint="33"/>
          </w:tcPr>
          <w:p w14:paraId="0534B7AB" w14:textId="77777777" w:rsidR="00497394" w:rsidRPr="00D513C0" w:rsidRDefault="00497394" w:rsidP="00497394">
            <w:pPr>
              <w:spacing w:line="276" w:lineRule="auto"/>
              <w:jc w:val="center"/>
              <w:rPr>
                <w:rFonts w:eastAsia="Calibri" w:cstheme="minorHAnsi"/>
                <w:b/>
              </w:rPr>
            </w:pPr>
            <w:r w:rsidRPr="00D513C0">
              <w:rPr>
                <w:rFonts w:eastAsia="Calibri" w:cstheme="minorHAnsi"/>
                <w:b/>
              </w:rPr>
              <w:t>Item</w:t>
            </w:r>
          </w:p>
        </w:tc>
      </w:tr>
      <w:tr w:rsidR="00497394" w:rsidRPr="00D513C0" w14:paraId="58ED2B93" w14:textId="77777777" w:rsidTr="00360514">
        <w:tc>
          <w:tcPr>
            <w:tcW w:w="891" w:type="dxa"/>
          </w:tcPr>
          <w:p w14:paraId="32849965" w14:textId="2FEF1DF9" w:rsidR="00497394" w:rsidRPr="00D513C0" w:rsidRDefault="00497394" w:rsidP="00497394">
            <w:pPr>
              <w:spacing w:line="276" w:lineRule="auto"/>
              <w:rPr>
                <w:rFonts w:eastAsia="Calibri" w:cstheme="minorHAnsi"/>
              </w:rPr>
            </w:pPr>
            <w:r w:rsidRPr="00D513C0">
              <w:rPr>
                <w:rFonts w:eastAsia="Calibri" w:cstheme="minorHAnsi"/>
              </w:rPr>
              <w:t>0</w:t>
            </w:r>
            <w:r>
              <w:rPr>
                <w:rFonts w:eastAsia="Calibri" w:cstheme="minorHAnsi"/>
              </w:rPr>
              <w:t>27</w:t>
            </w:r>
          </w:p>
        </w:tc>
        <w:tc>
          <w:tcPr>
            <w:tcW w:w="10138" w:type="dxa"/>
            <w:gridSpan w:val="4"/>
          </w:tcPr>
          <w:p w14:paraId="30905D15" w14:textId="77777777" w:rsidR="0020055F" w:rsidRDefault="00497394" w:rsidP="00497394">
            <w:pPr>
              <w:spacing w:line="276" w:lineRule="auto"/>
              <w:rPr>
                <w:rFonts w:eastAsia="Calibri" w:cstheme="minorHAnsi"/>
                <w:b/>
              </w:rPr>
            </w:pPr>
            <w:r w:rsidRPr="00D513C0">
              <w:rPr>
                <w:rFonts w:eastAsia="Calibri" w:cstheme="minorHAnsi"/>
                <w:b/>
              </w:rPr>
              <w:t>Apologies for absence (Chair)</w:t>
            </w:r>
          </w:p>
          <w:p w14:paraId="419CF3A8" w14:textId="221C3E57" w:rsidR="00497394" w:rsidRDefault="00497394" w:rsidP="00497394">
            <w:pPr>
              <w:spacing w:line="276" w:lineRule="auto"/>
              <w:rPr>
                <w:rFonts w:eastAsia="Calibri" w:cstheme="minorHAnsi"/>
              </w:rPr>
            </w:pPr>
            <w:r>
              <w:rPr>
                <w:rFonts w:eastAsia="Calibri" w:cstheme="minorHAnsi"/>
              </w:rPr>
              <w:t>Ros Roke</w:t>
            </w:r>
          </w:p>
          <w:p w14:paraId="3310DC80" w14:textId="10CC0BBD" w:rsidR="00497394" w:rsidRDefault="00497394" w:rsidP="00497394">
            <w:pPr>
              <w:spacing w:line="276" w:lineRule="auto"/>
              <w:rPr>
                <w:rFonts w:eastAsia="Calibri" w:cstheme="minorHAnsi"/>
              </w:rPr>
            </w:pPr>
            <w:r>
              <w:rPr>
                <w:rFonts w:eastAsia="Calibri" w:cstheme="minorHAnsi"/>
              </w:rPr>
              <w:t>Chih-Hsiang Lo</w:t>
            </w:r>
          </w:p>
          <w:p w14:paraId="7EEAFA1E" w14:textId="53D0A3F5" w:rsidR="00497394" w:rsidRDefault="00497394" w:rsidP="00497394">
            <w:pPr>
              <w:spacing w:line="276" w:lineRule="auto"/>
              <w:rPr>
                <w:rFonts w:eastAsia="Calibri" w:cstheme="minorHAnsi"/>
              </w:rPr>
            </w:pPr>
            <w:r>
              <w:rPr>
                <w:rFonts w:eastAsia="Calibri" w:cstheme="minorHAnsi"/>
              </w:rPr>
              <w:t>Jane Andrews</w:t>
            </w:r>
          </w:p>
          <w:p w14:paraId="062ED27D" w14:textId="5F67E0F3" w:rsidR="00497394" w:rsidRDefault="00497394" w:rsidP="00497394">
            <w:pPr>
              <w:spacing w:line="276" w:lineRule="auto"/>
              <w:rPr>
                <w:rFonts w:eastAsia="Calibri" w:cstheme="minorHAnsi"/>
              </w:rPr>
            </w:pPr>
            <w:r>
              <w:rPr>
                <w:rFonts w:eastAsia="Calibri" w:cstheme="minorHAnsi"/>
              </w:rPr>
              <w:t>Jo Collingwood</w:t>
            </w:r>
          </w:p>
          <w:p w14:paraId="2F2DAC5C" w14:textId="4EE89E0E" w:rsidR="00497394" w:rsidRDefault="00497394" w:rsidP="00497394">
            <w:pPr>
              <w:spacing w:line="276" w:lineRule="auto"/>
              <w:rPr>
                <w:rFonts w:eastAsia="Calibri" w:cstheme="minorHAnsi"/>
              </w:rPr>
            </w:pPr>
            <w:r>
              <w:rPr>
                <w:rFonts w:eastAsia="Calibri" w:cstheme="minorHAnsi"/>
              </w:rPr>
              <w:t xml:space="preserve">Olanrewaju </w:t>
            </w:r>
            <w:r w:rsidR="00712D51">
              <w:rPr>
                <w:rFonts w:eastAsia="Calibri" w:cstheme="minorHAnsi"/>
              </w:rPr>
              <w:t xml:space="preserve">Sorinola </w:t>
            </w:r>
          </w:p>
          <w:p w14:paraId="65F090BA" w14:textId="77777777" w:rsidR="00497394" w:rsidRPr="00D513C0" w:rsidRDefault="00497394" w:rsidP="00497394">
            <w:pPr>
              <w:spacing w:line="276" w:lineRule="auto"/>
              <w:rPr>
                <w:rFonts w:eastAsia="Calibri" w:cstheme="minorHAnsi"/>
              </w:rPr>
            </w:pPr>
          </w:p>
        </w:tc>
      </w:tr>
      <w:tr w:rsidR="00497394" w:rsidRPr="00D513C0" w14:paraId="483BF48C" w14:textId="77777777" w:rsidTr="00360514">
        <w:tc>
          <w:tcPr>
            <w:tcW w:w="891" w:type="dxa"/>
          </w:tcPr>
          <w:p w14:paraId="1DAD97D9" w14:textId="39ECD6BC" w:rsidR="00497394" w:rsidRPr="00D513C0" w:rsidRDefault="00497394" w:rsidP="00497394">
            <w:pPr>
              <w:spacing w:line="276" w:lineRule="auto"/>
              <w:rPr>
                <w:rFonts w:eastAsia="Calibri" w:cstheme="minorHAnsi"/>
              </w:rPr>
            </w:pPr>
            <w:r>
              <w:rPr>
                <w:rFonts w:eastAsia="Calibri" w:cstheme="minorHAnsi"/>
              </w:rPr>
              <w:t>028</w:t>
            </w:r>
          </w:p>
        </w:tc>
        <w:tc>
          <w:tcPr>
            <w:tcW w:w="10138" w:type="dxa"/>
            <w:gridSpan w:val="4"/>
          </w:tcPr>
          <w:p w14:paraId="779670B4" w14:textId="77777777" w:rsidR="00471EA1" w:rsidRDefault="00497394" w:rsidP="00497394">
            <w:pPr>
              <w:spacing w:line="276" w:lineRule="auto"/>
            </w:pPr>
            <w:r w:rsidRPr="00D513C0">
              <w:rPr>
                <w:rFonts w:eastAsia="Calibri" w:cstheme="minorHAnsi"/>
                <w:b/>
              </w:rPr>
              <w:t>Declarations of interest (Chair)</w:t>
            </w:r>
            <w:r w:rsidR="004D0FBB">
              <w:t xml:space="preserve"> </w:t>
            </w:r>
          </w:p>
          <w:p w14:paraId="65D9D467" w14:textId="77777777" w:rsidR="00471EA1" w:rsidRDefault="00471EA1" w:rsidP="00497394">
            <w:pPr>
              <w:spacing w:line="276" w:lineRule="auto"/>
            </w:pPr>
          </w:p>
          <w:p w14:paraId="4FA24F1D" w14:textId="331FCBCA" w:rsidR="00497394" w:rsidRPr="00D513C0" w:rsidRDefault="004D0FBB" w:rsidP="00497394">
            <w:pPr>
              <w:spacing w:line="276" w:lineRule="auto"/>
              <w:rPr>
                <w:rFonts w:eastAsia="Calibri" w:cstheme="minorHAnsi"/>
              </w:rPr>
            </w:pPr>
            <w:r>
              <w:t>No new conflicts of interest were declared</w:t>
            </w:r>
          </w:p>
          <w:p w14:paraId="20C1DCAF" w14:textId="77777777" w:rsidR="00497394" w:rsidRPr="00D513C0" w:rsidRDefault="00497394" w:rsidP="00497394">
            <w:pPr>
              <w:spacing w:line="276" w:lineRule="auto"/>
              <w:rPr>
                <w:rFonts w:eastAsia="Calibri" w:cstheme="minorHAnsi"/>
              </w:rPr>
            </w:pPr>
          </w:p>
        </w:tc>
      </w:tr>
      <w:tr w:rsidR="00497394" w:rsidRPr="00D513C0" w14:paraId="75CCE540" w14:textId="77777777" w:rsidTr="00360514">
        <w:tc>
          <w:tcPr>
            <w:tcW w:w="891" w:type="dxa"/>
          </w:tcPr>
          <w:p w14:paraId="3F2189EF" w14:textId="1254545B" w:rsidR="00497394" w:rsidRPr="00D513C0" w:rsidRDefault="00497394" w:rsidP="00497394">
            <w:pPr>
              <w:spacing w:line="276" w:lineRule="auto"/>
              <w:rPr>
                <w:rFonts w:eastAsia="Calibri" w:cstheme="minorHAnsi"/>
              </w:rPr>
            </w:pPr>
            <w:r w:rsidRPr="00D513C0">
              <w:rPr>
                <w:rFonts w:eastAsia="Calibri" w:cstheme="minorHAnsi"/>
              </w:rPr>
              <w:t>0</w:t>
            </w:r>
            <w:r>
              <w:rPr>
                <w:rFonts w:eastAsia="Calibri" w:cstheme="minorHAnsi"/>
              </w:rPr>
              <w:t>29</w:t>
            </w:r>
          </w:p>
        </w:tc>
        <w:tc>
          <w:tcPr>
            <w:tcW w:w="10138" w:type="dxa"/>
            <w:gridSpan w:val="4"/>
          </w:tcPr>
          <w:p w14:paraId="3D089B45" w14:textId="62CAA36D" w:rsidR="00497394" w:rsidRDefault="00497394" w:rsidP="00497394">
            <w:pPr>
              <w:spacing w:line="276" w:lineRule="auto"/>
              <w:rPr>
                <w:sz w:val="19"/>
                <w:szCs w:val="19"/>
              </w:rPr>
            </w:pPr>
            <w:r w:rsidRPr="005177E5">
              <w:rPr>
                <w:b/>
              </w:rPr>
              <w:t>Minutes of mee</w:t>
            </w:r>
            <w:r>
              <w:rPr>
                <w:b/>
              </w:rPr>
              <w:t>ting held on 3</w:t>
            </w:r>
            <w:r w:rsidRPr="00FD4ED0">
              <w:rPr>
                <w:b/>
                <w:vertAlign w:val="superscript"/>
              </w:rPr>
              <w:t>rd</w:t>
            </w:r>
            <w:r>
              <w:rPr>
                <w:b/>
              </w:rPr>
              <w:t xml:space="preserve"> February 2022</w:t>
            </w:r>
            <w:r w:rsidRPr="00D513C0">
              <w:rPr>
                <w:rFonts w:eastAsia="Calibri" w:cstheme="minorHAnsi"/>
                <w:b/>
              </w:rPr>
              <w:t xml:space="preserve"> (Chair)</w:t>
            </w:r>
            <w:r>
              <w:rPr>
                <w:rFonts w:eastAsia="Calibri" w:cstheme="minorHAnsi"/>
                <w:b/>
              </w:rPr>
              <w:t xml:space="preserve"> </w:t>
            </w:r>
          </w:p>
          <w:p w14:paraId="5F74DDAA" w14:textId="77777777" w:rsidR="00497394" w:rsidRPr="00D513C0" w:rsidRDefault="00497394" w:rsidP="00497394">
            <w:pPr>
              <w:spacing w:line="276" w:lineRule="auto"/>
              <w:rPr>
                <w:rFonts w:eastAsia="Calibri" w:cstheme="minorHAnsi"/>
                <w:b/>
              </w:rPr>
            </w:pPr>
          </w:p>
          <w:p w14:paraId="6C864333" w14:textId="282CC2F7" w:rsidR="00497394" w:rsidRPr="00D513C0" w:rsidRDefault="00497394" w:rsidP="00471EA1">
            <w:pPr>
              <w:spacing w:line="276" w:lineRule="auto"/>
              <w:rPr>
                <w:rFonts w:eastAsia="Calibri" w:cstheme="minorHAnsi"/>
              </w:rPr>
            </w:pPr>
            <w:r w:rsidRPr="00D513C0">
              <w:rPr>
                <w:rFonts w:eastAsia="Calibri" w:cstheme="minorHAnsi"/>
              </w:rPr>
              <w:t xml:space="preserve">The minutes of the meeting held on </w:t>
            </w:r>
            <w:r>
              <w:rPr>
                <w:rFonts w:eastAsia="Calibri" w:cstheme="minorHAnsi"/>
              </w:rPr>
              <w:t>3</w:t>
            </w:r>
            <w:r w:rsidRPr="00FD4ED0">
              <w:rPr>
                <w:rFonts w:eastAsia="Calibri" w:cstheme="minorHAnsi"/>
                <w:vertAlign w:val="superscript"/>
              </w:rPr>
              <w:t>rd</w:t>
            </w:r>
            <w:r>
              <w:rPr>
                <w:rFonts w:eastAsia="Calibri" w:cstheme="minorHAnsi"/>
              </w:rPr>
              <w:t xml:space="preserve"> February 2022</w:t>
            </w:r>
            <w:r w:rsidRPr="00D513C0">
              <w:rPr>
                <w:rFonts w:eastAsia="Calibri" w:cstheme="minorHAnsi"/>
              </w:rPr>
              <w:t xml:space="preserve"> </w:t>
            </w:r>
            <w:r>
              <w:rPr>
                <w:rFonts w:eastAsia="Calibri" w:cstheme="minorHAnsi"/>
              </w:rPr>
              <w:t>(</w:t>
            </w:r>
            <w:r w:rsidRPr="00186011">
              <w:rPr>
                <w:sz w:val="19"/>
                <w:szCs w:val="19"/>
              </w:rPr>
              <w:t>0</w:t>
            </w:r>
            <w:r w:rsidR="000854EF">
              <w:rPr>
                <w:sz w:val="19"/>
                <w:szCs w:val="19"/>
              </w:rPr>
              <w:t>29</w:t>
            </w:r>
            <w:r w:rsidRPr="00186011">
              <w:rPr>
                <w:sz w:val="19"/>
                <w:szCs w:val="19"/>
              </w:rPr>
              <w:t>-SIC</w:t>
            </w:r>
            <w:r>
              <w:rPr>
                <w:sz w:val="19"/>
                <w:szCs w:val="19"/>
              </w:rPr>
              <w:t>11052022</w:t>
            </w:r>
            <w:r w:rsidR="00471EA1">
              <w:rPr>
                <w:sz w:val="19"/>
                <w:szCs w:val="19"/>
              </w:rPr>
              <w:t>, Protected</w:t>
            </w:r>
            <w:r>
              <w:rPr>
                <w:sz w:val="19"/>
                <w:szCs w:val="19"/>
              </w:rPr>
              <w:t xml:space="preserve">) were </w:t>
            </w:r>
            <w:r w:rsidRPr="00266D2F">
              <w:rPr>
                <w:b/>
                <w:bCs/>
                <w:sz w:val="19"/>
                <w:szCs w:val="19"/>
              </w:rPr>
              <w:t>APPROVED</w:t>
            </w:r>
          </w:p>
        </w:tc>
      </w:tr>
      <w:tr w:rsidR="00497394" w:rsidRPr="00D513C0" w14:paraId="183C7973" w14:textId="77777777" w:rsidTr="00360514">
        <w:tc>
          <w:tcPr>
            <w:tcW w:w="891" w:type="dxa"/>
          </w:tcPr>
          <w:p w14:paraId="5083AD7A" w14:textId="0B739185" w:rsidR="00497394" w:rsidRPr="00D513C0" w:rsidRDefault="00497394" w:rsidP="00497394">
            <w:pPr>
              <w:spacing w:line="276" w:lineRule="auto"/>
              <w:rPr>
                <w:rFonts w:eastAsia="Calibri" w:cstheme="minorHAnsi"/>
              </w:rPr>
            </w:pPr>
            <w:r>
              <w:rPr>
                <w:rFonts w:eastAsia="Calibri" w:cstheme="minorHAnsi"/>
              </w:rPr>
              <w:t>030</w:t>
            </w:r>
          </w:p>
        </w:tc>
        <w:tc>
          <w:tcPr>
            <w:tcW w:w="10138" w:type="dxa"/>
            <w:gridSpan w:val="4"/>
          </w:tcPr>
          <w:p w14:paraId="3EDBA786" w14:textId="6A82F7C8" w:rsidR="00497394" w:rsidRDefault="00497394" w:rsidP="00497394">
            <w:pPr>
              <w:spacing w:line="276" w:lineRule="auto"/>
              <w:rPr>
                <w:b/>
              </w:rPr>
            </w:pPr>
            <w:r w:rsidRPr="005177E5">
              <w:rPr>
                <w:b/>
              </w:rPr>
              <w:t>Matters</w:t>
            </w:r>
            <w:r>
              <w:rPr>
                <w:b/>
              </w:rPr>
              <w:t xml:space="preserve"> arising from meeting held on 3</w:t>
            </w:r>
            <w:r w:rsidRPr="00FD4ED0">
              <w:rPr>
                <w:b/>
                <w:vertAlign w:val="superscript"/>
              </w:rPr>
              <w:t>rd</w:t>
            </w:r>
            <w:r>
              <w:rPr>
                <w:b/>
              </w:rPr>
              <w:t xml:space="preserve"> February 2022</w:t>
            </w:r>
          </w:p>
          <w:p w14:paraId="7CE2B29C" w14:textId="77777777" w:rsidR="00497394" w:rsidRDefault="004D0FBB" w:rsidP="00497394">
            <w:r>
              <w:t>There were no matters arising.</w:t>
            </w:r>
          </w:p>
          <w:p w14:paraId="3B2F14C4" w14:textId="4BB1BE69" w:rsidR="004D0FBB" w:rsidRPr="00911B1D" w:rsidRDefault="004D0FBB" w:rsidP="00497394">
            <w:pPr>
              <w:rPr>
                <w:rFonts w:cstheme="minorHAnsi"/>
              </w:rPr>
            </w:pPr>
          </w:p>
        </w:tc>
      </w:tr>
      <w:tr w:rsidR="00497394" w:rsidRPr="00D513C0" w14:paraId="5AA4FEC2" w14:textId="77777777" w:rsidTr="00360514">
        <w:tc>
          <w:tcPr>
            <w:tcW w:w="11029" w:type="dxa"/>
            <w:gridSpan w:val="5"/>
            <w:shd w:val="clear" w:color="auto" w:fill="DEEAF6" w:themeFill="accent1" w:themeFillTint="33"/>
            <w:vAlign w:val="center"/>
          </w:tcPr>
          <w:p w14:paraId="630BE6E0" w14:textId="64A6F64C" w:rsidR="00497394" w:rsidRPr="005177E5" w:rsidRDefault="00497394" w:rsidP="00497394">
            <w:pPr>
              <w:spacing w:line="276" w:lineRule="auto"/>
              <w:jc w:val="center"/>
              <w:rPr>
                <w:b/>
              </w:rPr>
            </w:pPr>
            <w:r>
              <w:rPr>
                <w:rFonts w:eastAsia="Calibri" w:cstheme="minorHAnsi"/>
                <w:b/>
              </w:rPr>
              <w:t>Chair’s Update</w:t>
            </w:r>
          </w:p>
        </w:tc>
      </w:tr>
      <w:tr w:rsidR="00497394" w:rsidRPr="00D513C0" w14:paraId="13A81CB6" w14:textId="77777777" w:rsidTr="00360514">
        <w:tc>
          <w:tcPr>
            <w:tcW w:w="891" w:type="dxa"/>
          </w:tcPr>
          <w:p w14:paraId="06CE3B16" w14:textId="328AF9AC" w:rsidR="00497394" w:rsidRPr="009D0957" w:rsidRDefault="00497394" w:rsidP="00497394">
            <w:pPr>
              <w:spacing w:line="276" w:lineRule="auto"/>
              <w:rPr>
                <w:rFonts w:eastAsia="Calibri" w:cstheme="minorHAnsi"/>
                <w:bCs/>
              </w:rPr>
            </w:pPr>
            <w:r w:rsidRPr="009D0957">
              <w:rPr>
                <w:rFonts w:eastAsia="Calibri" w:cstheme="minorHAnsi"/>
                <w:bCs/>
              </w:rPr>
              <w:t>0</w:t>
            </w:r>
            <w:r>
              <w:rPr>
                <w:rFonts w:eastAsia="Calibri" w:cstheme="minorHAnsi"/>
                <w:bCs/>
              </w:rPr>
              <w:t>31</w:t>
            </w:r>
          </w:p>
        </w:tc>
        <w:tc>
          <w:tcPr>
            <w:tcW w:w="10138" w:type="dxa"/>
            <w:gridSpan w:val="4"/>
          </w:tcPr>
          <w:p w14:paraId="3552953F" w14:textId="77777777" w:rsidR="00600533" w:rsidRDefault="00C43029" w:rsidP="00497394">
            <w:pPr>
              <w:spacing w:line="276" w:lineRule="auto"/>
              <w:rPr>
                <w:b/>
              </w:rPr>
            </w:pPr>
            <w:r w:rsidRPr="00FC4090">
              <w:rPr>
                <w:b/>
              </w:rPr>
              <w:t>NEDIAL meetings in the period</w:t>
            </w:r>
          </w:p>
          <w:p w14:paraId="771A0143" w14:textId="77777777" w:rsidR="00600533" w:rsidRDefault="00600533" w:rsidP="00497394">
            <w:pPr>
              <w:spacing w:line="276" w:lineRule="auto"/>
              <w:rPr>
                <w:b/>
              </w:rPr>
            </w:pPr>
          </w:p>
          <w:p w14:paraId="28FB89F6" w14:textId="00CBC43E" w:rsidR="002C486D" w:rsidRPr="00974F2A" w:rsidRDefault="002C486D" w:rsidP="00497394">
            <w:pPr>
              <w:spacing w:line="276" w:lineRule="auto"/>
              <w:rPr>
                <w:bCs/>
              </w:rPr>
            </w:pPr>
            <w:r w:rsidRPr="00974F2A">
              <w:rPr>
                <w:bCs/>
              </w:rPr>
              <w:t>Chair to the social inclusion committee meeting</w:t>
            </w:r>
            <w:r w:rsidR="009D2FBB" w:rsidRPr="00974F2A">
              <w:rPr>
                <w:bCs/>
              </w:rPr>
              <w:t xml:space="preserve"> shared with group</w:t>
            </w:r>
            <w:r w:rsidR="00941182">
              <w:rPr>
                <w:bCs/>
              </w:rPr>
              <w:t xml:space="preserve"> members</w:t>
            </w:r>
            <w:r w:rsidR="009D2FBB" w:rsidRPr="00974F2A">
              <w:rPr>
                <w:bCs/>
              </w:rPr>
              <w:t xml:space="preserve"> </w:t>
            </w:r>
            <w:r w:rsidRPr="00974F2A">
              <w:rPr>
                <w:bCs/>
              </w:rPr>
              <w:t>they</w:t>
            </w:r>
            <w:r w:rsidR="007659EA" w:rsidRPr="00974F2A">
              <w:rPr>
                <w:bCs/>
              </w:rPr>
              <w:t xml:space="preserve"> will be </w:t>
            </w:r>
            <w:r w:rsidRPr="00974F2A">
              <w:rPr>
                <w:bCs/>
              </w:rPr>
              <w:t>attending the</w:t>
            </w:r>
            <w:r w:rsidR="007659EA" w:rsidRPr="00974F2A">
              <w:rPr>
                <w:bCs/>
              </w:rPr>
              <w:t xml:space="preserve"> NEDIAL meetings</w:t>
            </w:r>
            <w:r w:rsidRPr="00974F2A">
              <w:rPr>
                <w:bCs/>
              </w:rPr>
              <w:t xml:space="preserve"> as a representative for the university. </w:t>
            </w:r>
          </w:p>
          <w:p w14:paraId="004815B5" w14:textId="77777777" w:rsidR="002C486D" w:rsidRPr="00974F2A" w:rsidRDefault="002C486D" w:rsidP="00497394">
            <w:pPr>
              <w:spacing w:line="276" w:lineRule="auto"/>
              <w:rPr>
                <w:bCs/>
              </w:rPr>
            </w:pPr>
          </w:p>
          <w:p w14:paraId="2E1C154E" w14:textId="5019D1E2" w:rsidR="007659EA" w:rsidRPr="00974F2A" w:rsidRDefault="002C486D" w:rsidP="00497394">
            <w:pPr>
              <w:spacing w:line="276" w:lineRule="auto"/>
              <w:rPr>
                <w:bCs/>
              </w:rPr>
            </w:pPr>
            <w:r w:rsidRPr="00974F2A">
              <w:rPr>
                <w:bCs/>
              </w:rPr>
              <w:t xml:space="preserve">If </w:t>
            </w:r>
            <w:r w:rsidR="00600533">
              <w:rPr>
                <w:bCs/>
              </w:rPr>
              <w:t>group members have</w:t>
            </w:r>
            <w:r w:rsidRPr="00974F2A">
              <w:rPr>
                <w:bCs/>
              </w:rPr>
              <w:t xml:space="preserve"> any </w:t>
            </w:r>
            <w:r w:rsidR="00941182" w:rsidRPr="00974F2A">
              <w:rPr>
                <w:bCs/>
              </w:rPr>
              <w:t>topics,</w:t>
            </w:r>
            <w:r w:rsidRPr="00974F2A">
              <w:rPr>
                <w:bCs/>
              </w:rPr>
              <w:t xml:space="preserve"> to be discussed at the NEDIAL meetings please let the chair know. </w:t>
            </w:r>
          </w:p>
          <w:p w14:paraId="315B390B" w14:textId="669F9427" w:rsidR="004D0FBB" w:rsidRPr="00D513C0" w:rsidRDefault="004D0FBB" w:rsidP="00497394">
            <w:pPr>
              <w:spacing w:line="276" w:lineRule="auto"/>
            </w:pPr>
          </w:p>
        </w:tc>
      </w:tr>
      <w:tr w:rsidR="00497394" w:rsidRPr="00D513C0" w14:paraId="5900D61A" w14:textId="77777777" w:rsidTr="00360514">
        <w:trPr>
          <w:trHeight w:val="167"/>
        </w:trPr>
        <w:tc>
          <w:tcPr>
            <w:tcW w:w="11029" w:type="dxa"/>
            <w:gridSpan w:val="5"/>
            <w:shd w:val="clear" w:color="auto" w:fill="DEEAF6" w:themeFill="accent1" w:themeFillTint="33"/>
            <w:vAlign w:val="center"/>
          </w:tcPr>
          <w:p w14:paraId="3362310F" w14:textId="3724D97A" w:rsidR="00497394" w:rsidRPr="00D513C0" w:rsidRDefault="00497394" w:rsidP="00497394">
            <w:pPr>
              <w:spacing w:line="276" w:lineRule="auto"/>
              <w:jc w:val="center"/>
              <w:rPr>
                <w:rFonts w:eastAsia="Calibri" w:cstheme="minorHAnsi"/>
                <w:b/>
              </w:rPr>
            </w:pPr>
            <w:r>
              <w:rPr>
                <w:rFonts w:eastAsia="Calibri" w:cstheme="minorHAnsi"/>
                <w:b/>
              </w:rPr>
              <w:lastRenderedPageBreak/>
              <w:t>Governance</w:t>
            </w:r>
          </w:p>
        </w:tc>
      </w:tr>
      <w:tr w:rsidR="00497394" w:rsidRPr="00D513C0" w14:paraId="7D446543" w14:textId="77777777" w:rsidTr="004E7871">
        <w:tc>
          <w:tcPr>
            <w:tcW w:w="891" w:type="dxa"/>
          </w:tcPr>
          <w:p w14:paraId="1022927E" w14:textId="2AB19E4D" w:rsidR="00497394" w:rsidRPr="00D513C0" w:rsidRDefault="00497394" w:rsidP="00497394">
            <w:pPr>
              <w:spacing w:line="276" w:lineRule="auto"/>
              <w:rPr>
                <w:rFonts w:eastAsia="Calibri" w:cstheme="minorHAnsi"/>
              </w:rPr>
            </w:pPr>
            <w:r>
              <w:rPr>
                <w:rFonts w:eastAsia="Calibri" w:cstheme="minorHAnsi"/>
              </w:rPr>
              <w:t>032</w:t>
            </w:r>
          </w:p>
        </w:tc>
        <w:tc>
          <w:tcPr>
            <w:tcW w:w="10138" w:type="dxa"/>
            <w:gridSpan w:val="4"/>
            <w:shd w:val="clear" w:color="auto" w:fill="FFFFFF" w:themeFill="background1"/>
          </w:tcPr>
          <w:p w14:paraId="2A8DA90E" w14:textId="40F596C5" w:rsidR="00497394" w:rsidRPr="0020055F" w:rsidRDefault="00497394" w:rsidP="0020055F">
            <w:pPr>
              <w:spacing w:after="40"/>
              <w:rPr>
                <w:bCs/>
              </w:rPr>
            </w:pPr>
            <w:r w:rsidRPr="0020055F">
              <w:rPr>
                <w:b/>
              </w:rPr>
              <w:t>Nothing to report.</w:t>
            </w:r>
          </w:p>
          <w:p w14:paraId="6933A4C1" w14:textId="115D4676" w:rsidR="00497394" w:rsidRPr="00796652" w:rsidRDefault="00497394" w:rsidP="00497394">
            <w:pPr>
              <w:spacing w:after="40"/>
              <w:rPr>
                <w:b/>
              </w:rPr>
            </w:pPr>
          </w:p>
        </w:tc>
      </w:tr>
      <w:tr w:rsidR="00497394" w:rsidRPr="00D513C0" w14:paraId="137CC705" w14:textId="77777777" w:rsidTr="00360514">
        <w:tc>
          <w:tcPr>
            <w:tcW w:w="11029" w:type="dxa"/>
            <w:gridSpan w:val="5"/>
            <w:shd w:val="clear" w:color="auto" w:fill="DEEAF6" w:themeFill="accent1" w:themeFillTint="33"/>
            <w:vAlign w:val="center"/>
          </w:tcPr>
          <w:p w14:paraId="43EDC3C9" w14:textId="77777777" w:rsidR="00497394" w:rsidRDefault="00497394" w:rsidP="00497394">
            <w:pPr>
              <w:pStyle w:val="ListParagraph"/>
              <w:spacing w:after="40" w:line="240" w:lineRule="auto"/>
              <w:ind w:left="360"/>
              <w:jc w:val="center"/>
              <w:rPr>
                <w:b/>
              </w:rPr>
            </w:pPr>
            <w:r>
              <w:rPr>
                <w:b/>
              </w:rPr>
              <w:t>Social Inclusion Matters</w:t>
            </w:r>
          </w:p>
        </w:tc>
      </w:tr>
      <w:tr w:rsidR="00497394" w:rsidRPr="00D513C0" w14:paraId="05C8C00A" w14:textId="77777777" w:rsidTr="00360514">
        <w:tc>
          <w:tcPr>
            <w:tcW w:w="891" w:type="dxa"/>
          </w:tcPr>
          <w:p w14:paraId="34EBCBDB" w14:textId="6C842801" w:rsidR="00497394" w:rsidRDefault="00497394" w:rsidP="00497394">
            <w:pPr>
              <w:autoSpaceDE w:val="0"/>
              <w:autoSpaceDN w:val="0"/>
              <w:adjustRightInd w:val="0"/>
              <w:rPr>
                <w:rFonts w:eastAsia="Calibri" w:cstheme="minorHAnsi"/>
              </w:rPr>
            </w:pPr>
            <w:r>
              <w:rPr>
                <w:rFonts w:eastAsia="Calibri" w:cstheme="minorHAnsi"/>
              </w:rPr>
              <w:t>033</w:t>
            </w:r>
          </w:p>
          <w:p w14:paraId="54F85D82" w14:textId="77777777" w:rsidR="00497394" w:rsidRPr="00D513C0" w:rsidRDefault="00497394" w:rsidP="00497394">
            <w:pPr>
              <w:spacing w:line="276" w:lineRule="auto"/>
              <w:rPr>
                <w:rFonts w:eastAsia="Calibri" w:cstheme="minorHAnsi"/>
              </w:rPr>
            </w:pPr>
          </w:p>
        </w:tc>
        <w:tc>
          <w:tcPr>
            <w:tcW w:w="10138" w:type="dxa"/>
            <w:gridSpan w:val="4"/>
          </w:tcPr>
          <w:p w14:paraId="1F7EF9CB" w14:textId="7FD1B94D" w:rsidR="00497394" w:rsidRDefault="00497394" w:rsidP="00497394">
            <w:pPr>
              <w:spacing w:after="40"/>
              <w:rPr>
                <w:b/>
              </w:rPr>
            </w:pPr>
            <w:r>
              <w:rPr>
                <w:b/>
              </w:rPr>
              <w:t>Social Inclusion Update</w:t>
            </w:r>
          </w:p>
          <w:p w14:paraId="2B14C5A7" w14:textId="1DE1C0CC" w:rsidR="007659EA" w:rsidRPr="00974F2A" w:rsidRDefault="009D2FBB" w:rsidP="00497394">
            <w:pPr>
              <w:spacing w:after="40"/>
              <w:rPr>
                <w:bCs/>
              </w:rPr>
            </w:pPr>
            <w:r w:rsidRPr="00974F2A">
              <w:rPr>
                <w:bCs/>
              </w:rPr>
              <w:t>KS (Director of Social Inclusion) shared a presentation with</w:t>
            </w:r>
            <w:r w:rsidR="00AC25D7">
              <w:rPr>
                <w:bCs/>
              </w:rPr>
              <w:t xml:space="preserve"> group</w:t>
            </w:r>
            <w:r w:rsidRPr="00974F2A">
              <w:rPr>
                <w:bCs/>
              </w:rPr>
              <w:t xml:space="preserve"> members </w:t>
            </w:r>
          </w:p>
          <w:p w14:paraId="1A663568" w14:textId="35A826F3" w:rsidR="00051480" w:rsidRDefault="00051480" w:rsidP="00497394">
            <w:pPr>
              <w:spacing w:after="40"/>
              <w:rPr>
                <w:bCs/>
              </w:rPr>
            </w:pPr>
          </w:p>
          <w:p w14:paraId="0EEB0A07" w14:textId="509D0548" w:rsidR="00326EC3" w:rsidRPr="00974F2A" w:rsidRDefault="00326EC3" w:rsidP="00497394">
            <w:pPr>
              <w:spacing w:after="40"/>
              <w:rPr>
                <w:bCs/>
              </w:rPr>
            </w:pPr>
            <w:r>
              <w:rPr>
                <w:bCs/>
              </w:rPr>
              <w:t>KPI’s</w:t>
            </w:r>
          </w:p>
          <w:p w14:paraId="177BEB78" w14:textId="6516B68C" w:rsidR="00051480" w:rsidRPr="00974F2A" w:rsidRDefault="00051480" w:rsidP="00051480">
            <w:pPr>
              <w:spacing w:after="40"/>
              <w:rPr>
                <w:bCs/>
              </w:rPr>
            </w:pPr>
            <w:r w:rsidRPr="00974F2A">
              <w:rPr>
                <w:bCs/>
              </w:rPr>
              <w:t>Q5/Q1 ratio at Warwick was also 6.4:1 in 2021/21.</w:t>
            </w:r>
          </w:p>
          <w:p w14:paraId="080525C0" w14:textId="7800475B" w:rsidR="00051480" w:rsidRPr="00974F2A" w:rsidRDefault="00600533" w:rsidP="00051480">
            <w:pPr>
              <w:spacing w:after="40"/>
              <w:rPr>
                <w:bCs/>
              </w:rPr>
            </w:pPr>
            <w:r>
              <w:rPr>
                <w:rFonts w:cstheme="minorHAnsi"/>
                <w:bCs/>
              </w:rPr>
              <w:t>•</w:t>
            </w:r>
            <w:r w:rsidR="00051480" w:rsidRPr="00974F2A">
              <w:rPr>
                <w:bCs/>
              </w:rPr>
              <w:t>The Black awarding gap at Warwick has increased by 0.4 percentage points since 2019/20 (from 6.3).</w:t>
            </w:r>
          </w:p>
          <w:p w14:paraId="22B20C08" w14:textId="06496F91" w:rsidR="00051480" w:rsidRPr="00974F2A" w:rsidRDefault="00051480" w:rsidP="00051480">
            <w:pPr>
              <w:spacing w:after="40"/>
              <w:rPr>
                <w:bCs/>
              </w:rPr>
            </w:pPr>
          </w:p>
          <w:p w14:paraId="4A49D382" w14:textId="63A952CE" w:rsidR="00051480" w:rsidRPr="00974F2A" w:rsidRDefault="00051480" w:rsidP="00051480">
            <w:pPr>
              <w:spacing w:after="40"/>
              <w:rPr>
                <w:bCs/>
              </w:rPr>
            </w:pPr>
            <w:r w:rsidRPr="00974F2A">
              <w:rPr>
                <w:bCs/>
              </w:rPr>
              <w:t>Staff at FA9</w:t>
            </w:r>
          </w:p>
          <w:p w14:paraId="2577A756" w14:textId="7FDB7545" w:rsidR="00051480" w:rsidRPr="00974F2A" w:rsidRDefault="00600533" w:rsidP="00051480">
            <w:pPr>
              <w:spacing w:after="40"/>
              <w:rPr>
                <w:bCs/>
              </w:rPr>
            </w:pPr>
            <w:r>
              <w:rPr>
                <w:rFonts w:cstheme="minorHAnsi"/>
                <w:bCs/>
              </w:rPr>
              <w:t>•</w:t>
            </w:r>
            <w:r w:rsidR="00051480" w:rsidRPr="00974F2A">
              <w:rPr>
                <w:bCs/>
              </w:rPr>
              <w:t>Women Professors has increased 2.1 percentage points since 2020 (from 23.8%).</w:t>
            </w:r>
          </w:p>
          <w:p w14:paraId="7A5B5A11" w14:textId="5513252D" w:rsidR="00051480" w:rsidRPr="00974F2A" w:rsidRDefault="00600533" w:rsidP="00051480">
            <w:pPr>
              <w:spacing w:after="40"/>
              <w:rPr>
                <w:bCs/>
              </w:rPr>
            </w:pPr>
            <w:r>
              <w:rPr>
                <w:rFonts w:cstheme="minorHAnsi"/>
                <w:bCs/>
              </w:rPr>
              <w:t>•</w:t>
            </w:r>
            <w:r w:rsidR="00051480" w:rsidRPr="00974F2A">
              <w:rPr>
                <w:bCs/>
              </w:rPr>
              <w:t>BAME Professors has increased 0.7 pp since 2020 (from 10.9%) and PS at FA9 by 0.5 pp (from 10.1%).</w:t>
            </w:r>
          </w:p>
          <w:p w14:paraId="1D9B377D" w14:textId="65CE3495" w:rsidR="00051480" w:rsidRPr="00974F2A" w:rsidRDefault="00600533" w:rsidP="00051480">
            <w:pPr>
              <w:spacing w:after="40"/>
              <w:rPr>
                <w:bCs/>
              </w:rPr>
            </w:pPr>
            <w:r>
              <w:rPr>
                <w:rFonts w:cstheme="minorHAnsi"/>
                <w:bCs/>
              </w:rPr>
              <w:t>•</w:t>
            </w:r>
            <w:r w:rsidR="00051480" w:rsidRPr="00974F2A">
              <w:rPr>
                <w:bCs/>
              </w:rPr>
              <w:t>Disabled Profs has decreased by 0.1 pp since 2020 (from 2.7%) and PS at FA9 has increased by 1.3 pp (from 1.1%).</w:t>
            </w:r>
          </w:p>
          <w:p w14:paraId="66AC6CE2" w14:textId="4CD43E23" w:rsidR="00051480" w:rsidRPr="00974F2A" w:rsidRDefault="00600533" w:rsidP="00051480">
            <w:pPr>
              <w:spacing w:after="40"/>
              <w:rPr>
                <w:bCs/>
              </w:rPr>
            </w:pPr>
            <w:r>
              <w:rPr>
                <w:rFonts w:cstheme="minorHAnsi"/>
                <w:bCs/>
              </w:rPr>
              <w:t>•</w:t>
            </w:r>
            <w:r w:rsidR="00051480" w:rsidRPr="00974F2A">
              <w:rPr>
                <w:bCs/>
              </w:rPr>
              <w:t>LGBQU</w:t>
            </w:r>
            <w:r>
              <w:rPr>
                <w:bCs/>
              </w:rPr>
              <w:t>I</w:t>
            </w:r>
            <w:r w:rsidR="00051480" w:rsidRPr="00974F2A">
              <w:rPr>
                <w:bCs/>
              </w:rPr>
              <w:t>A+ Profs has increased by 0.1 pp since 2020 (from 6.2%).</w:t>
            </w:r>
          </w:p>
          <w:p w14:paraId="7FD9F5F6" w14:textId="30BEC842" w:rsidR="00051480" w:rsidRPr="00974F2A" w:rsidRDefault="00600533" w:rsidP="00051480">
            <w:pPr>
              <w:spacing w:after="40"/>
              <w:rPr>
                <w:bCs/>
              </w:rPr>
            </w:pPr>
            <w:r>
              <w:rPr>
                <w:rFonts w:cstheme="minorHAnsi"/>
                <w:bCs/>
              </w:rPr>
              <w:t>•</w:t>
            </w:r>
            <w:r w:rsidR="00051480" w:rsidRPr="00974F2A">
              <w:rPr>
                <w:bCs/>
              </w:rPr>
              <w:t>LGBQU</w:t>
            </w:r>
            <w:r>
              <w:rPr>
                <w:bCs/>
              </w:rPr>
              <w:t>I</w:t>
            </w:r>
            <w:r w:rsidR="00051480" w:rsidRPr="00974F2A">
              <w:rPr>
                <w:bCs/>
              </w:rPr>
              <w:t>A+ PS FA</w:t>
            </w:r>
            <w:r w:rsidR="005F2706" w:rsidRPr="00974F2A">
              <w:rPr>
                <w:bCs/>
              </w:rPr>
              <w:t>9 was</w:t>
            </w:r>
            <w:r w:rsidR="00051480" w:rsidRPr="00974F2A">
              <w:rPr>
                <w:bCs/>
              </w:rPr>
              <w:t xml:space="preserve"> also 1.6% in 2020.</w:t>
            </w:r>
          </w:p>
          <w:p w14:paraId="0BC04873" w14:textId="065C2E71" w:rsidR="00051480" w:rsidRPr="00974F2A" w:rsidRDefault="00051480" w:rsidP="00051480">
            <w:pPr>
              <w:spacing w:after="40"/>
              <w:rPr>
                <w:bCs/>
              </w:rPr>
            </w:pPr>
          </w:p>
          <w:p w14:paraId="196E51DC" w14:textId="6AEAF05E" w:rsidR="00051480" w:rsidRPr="00974F2A" w:rsidRDefault="00051480" w:rsidP="00051480">
            <w:pPr>
              <w:spacing w:after="40"/>
              <w:rPr>
                <w:bCs/>
              </w:rPr>
            </w:pPr>
            <w:r w:rsidRPr="00974F2A">
              <w:rPr>
                <w:bCs/>
              </w:rPr>
              <w:t>Pay gaps</w:t>
            </w:r>
          </w:p>
          <w:p w14:paraId="17A4940F" w14:textId="77777777" w:rsidR="00051480" w:rsidRPr="00974F2A" w:rsidRDefault="00051480" w:rsidP="00051480">
            <w:pPr>
              <w:spacing w:after="40"/>
              <w:rPr>
                <w:bCs/>
              </w:rPr>
            </w:pPr>
            <w:r w:rsidRPr="00974F2A">
              <w:rPr>
                <w:bCs/>
              </w:rPr>
              <w:t>The mean gender pay gap has reduced by 4.9 percentage points (from 26.8%) and the median pay gap has reduced by 3.4 pp (from 23.3%) from 2020.</w:t>
            </w:r>
          </w:p>
          <w:p w14:paraId="1FD0B9C6" w14:textId="77777777" w:rsidR="00051480" w:rsidRPr="00974F2A" w:rsidRDefault="00051480" w:rsidP="00051480">
            <w:pPr>
              <w:spacing w:after="40"/>
              <w:rPr>
                <w:bCs/>
              </w:rPr>
            </w:pPr>
            <w:r w:rsidRPr="00974F2A">
              <w:rPr>
                <w:bCs/>
              </w:rPr>
              <w:t>The mean ethnicity pay gap has increased by 3.4 percentage points (from 7.4%) and the median gap has increased from 8 pp (from 5.7%) from 2020.</w:t>
            </w:r>
          </w:p>
          <w:p w14:paraId="5E3C78F9" w14:textId="2CD8C002" w:rsidR="00051480" w:rsidRPr="00974F2A" w:rsidRDefault="00051480" w:rsidP="00051480">
            <w:pPr>
              <w:spacing w:after="40"/>
              <w:rPr>
                <w:bCs/>
              </w:rPr>
            </w:pPr>
          </w:p>
          <w:p w14:paraId="4B89499C" w14:textId="77777777" w:rsidR="00974F2A" w:rsidRDefault="009D2FBB" w:rsidP="00497394">
            <w:pPr>
              <w:spacing w:after="40"/>
              <w:rPr>
                <w:bCs/>
              </w:rPr>
            </w:pPr>
            <w:r w:rsidRPr="00974F2A">
              <w:rPr>
                <w:bCs/>
              </w:rPr>
              <w:t>Key points made</w:t>
            </w:r>
          </w:p>
          <w:p w14:paraId="32F84279" w14:textId="7709BC4A" w:rsidR="00051480" w:rsidRPr="00974F2A" w:rsidRDefault="00471EA9" w:rsidP="00497394">
            <w:pPr>
              <w:spacing w:after="40"/>
              <w:rPr>
                <w:bCs/>
              </w:rPr>
            </w:pPr>
            <w:r>
              <w:rPr>
                <w:rFonts w:cstheme="minorHAnsi"/>
                <w:bCs/>
              </w:rPr>
              <w:t>•</w:t>
            </w:r>
            <w:r w:rsidR="00051480" w:rsidRPr="00974F2A">
              <w:rPr>
                <w:bCs/>
              </w:rPr>
              <w:t>Social Inclusion website is now live.</w:t>
            </w:r>
          </w:p>
          <w:p w14:paraId="0601F46C" w14:textId="2EEBD24D" w:rsidR="00051480" w:rsidRPr="00974F2A" w:rsidRDefault="00471EA9" w:rsidP="00497394">
            <w:pPr>
              <w:spacing w:after="40"/>
              <w:rPr>
                <w:bCs/>
              </w:rPr>
            </w:pPr>
            <w:r>
              <w:rPr>
                <w:rFonts w:cstheme="minorHAnsi"/>
                <w:bCs/>
              </w:rPr>
              <w:t>•</w:t>
            </w:r>
            <w:r w:rsidR="00051480" w:rsidRPr="00974F2A">
              <w:rPr>
                <w:bCs/>
              </w:rPr>
              <w:t>Social Inclusion is looking at macro themes for action plans</w:t>
            </w:r>
          </w:p>
          <w:p w14:paraId="127B5213" w14:textId="56EB257B" w:rsidR="009D2FBB" w:rsidRPr="00974F2A" w:rsidRDefault="00471EA9" w:rsidP="00497394">
            <w:pPr>
              <w:spacing w:after="40"/>
              <w:rPr>
                <w:bCs/>
              </w:rPr>
            </w:pPr>
            <w:r>
              <w:rPr>
                <w:rFonts w:cstheme="minorHAnsi"/>
                <w:bCs/>
              </w:rPr>
              <w:t>•</w:t>
            </w:r>
            <w:r w:rsidR="009D2FBB" w:rsidRPr="00974F2A">
              <w:rPr>
                <w:bCs/>
              </w:rPr>
              <w:t>Race charter award appeal has been successful resulting in receiving a bronze award</w:t>
            </w:r>
            <w:r w:rsidR="000923D2" w:rsidRPr="00974F2A">
              <w:rPr>
                <w:bCs/>
              </w:rPr>
              <w:t>.</w:t>
            </w:r>
          </w:p>
          <w:p w14:paraId="1C1470CE" w14:textId="4463D7F8" w:rsidR="000923D2" w:rsidRPr="00974F2A" w:rsidRDefault="00471EA9" w:rsidP="000923D2">
            <w:pPr>
              <w:spacing w:after="40"/>
              <w:rPr>
                <w:bCs/>
              </w:rPr>
            </w:pPr>
            <w:r>
              <w:rPr>
                <w:rFonts w:cstheme="minorHAnsi"/>
                <w:bCs/>
              </w:rPr>
              <w:t>•</w:t>
            </w:r>
            <w:r w:rsidR="000923D2" w:rsidRPr="00974F2A">
              <w:rPr>
                <w:bCs/>
              </w:rPr>
              <w:t>Ston</w:t>
            </w:r>
            <w:r w:rsidR="006926DE" w:rsidRPr="00974F2A">
              <w:rPr>
                <w:bCs/>
              </w:rPr>
              <w:t>e</w:t>
            </w:r>
            <w:r w:rsidR="000923D2" w:rsidRPr="00974F2A">
              <w:rPr>
                <w:bCs/>
              </w:rPr>
              <w:t xml:space="preserve">wall SAT </w:t>
            </w:r>
            <w:r w:rsidR="006926DE" w:rsidRPr="00974F2A">
              <w:rPr>
                <w:bCs/>
              </w:rPr>
              <w:t xml:space="preserve">Scored 80.5 points out of 200 and received the gold </w:t>
            </w:r>
            <w:r w:rsidR="00974F2A" w:rsidRPr="00974F2A">
              <w:rPr>
                <w:bCs/>
              </w:rPr>
              <w:t>award</w:t>
            </w:r>
            <w:r w:rsidR="00326EC3">
              <w:rPr>
                <w:bCs/>
              </w:rPr>
              <w:t>, Sto</w:t>
            </w:r>
            <w:r w:rsidR="005F2706">
              <w:rPr>
                <w:bCs/>
              </w:rPr>
              <w:t>newall SAT</w:t>
            </w:r>
            <w:r w:rsidR="00974F2A" w:rsidRPr="00974F2A">
              <w:rPr>
                <w:bCs/>
              </w:rPr>
              <w:t xml:space="preserve"> </w:t>
            </w:r>
            <w:r w:rsidR="005F2706">
              <w:rPr>
                <w:bCs/>
              </w:rPr>
              <w:t>c</w:t>
            </w:r>
            <w:r w:rsidR="00974F2A" w:rsidRPr="00974F2A">
              <w:rPr>
                <w:bCs/>
              </w:rPr>
              <w:t>onfirmed</w:t>
            </w:r>
            <w:r w:rsidR="000923D2" w:rsidRPr="00974F2A">
              <w:rPr>
                <w:bCs/>
              </w:rPr>
              <w:t xml:space="preserve"> they won’t be making a full submission this year, will use the next two years as reflection and work on the action plan. The next submission will be 2024. </w:t>
            </w:r>
          </w:p>
          <w:p w14:paraId="3BE81583" w14:textId="0CB89B20" w:rsidR="00051480" w:rsidRPr="00974F2A" w:rsidRDefault="00471EA9" w:rsidP="000923D2">
            <w:pPr>
              <w:spacing w:after="40"/>
              <w:rPr>
                <w:bCs/>
              </w:rPr>
            </w:pPr>
            <w:r>
              <w:rPr>
                <w:rFonts w:cstheme="minorHAnsi"/>
                <w:bCs/>
              </w:rPr>
              <w:t>•</w:t>
            </w:r>
            <w:r w:rsidR="00215553" w:rsidRPr="00974F2A">
              <w:rPr>
                <w:bCs/>
              </w:rPr>
              <w:t>Social Inclusion culture survey went live on the 4</w:t>
            </w:r>
            <w:r w:rsidR="00215553" w:rsidRPr="00974F2A">
              <w:rPr>
                <w:bCs/>
                <w:vertAlign w:val="superscript"/>
              </w:rPr>
              <w:t>th</w:t>
            </w:r>
            <w:r w:rsidR="00215553" w:rsidRPr="00974F2A">
              <w:rPr>
                <w:bCs/>
              </w:rPr>
              <w:t xml:space="preserve"> May and will remain open until 20</w:t>
            </w:r>
            <w:r w:rsidR="00215553" w:rsidRPr="00974F2A">
              <w:rPr>
                <w:bCs/>
                <w:vertAlign w:val="superscript"/>
              </w:rPr>
              <w:t>th</w:t>
            </w:r>
            <w:r w:rsidR="00215553" w:rsidRPr="00974F2A">
              <w:rPr>
                <w:bCs/>
              </w:rPr>
              <w:t xml:space="preserve"> May. </w:t>
            </w:r>
          </w:p>
          <w:p w14:paraId="4D9484D0" w14:textId="20F88673" w:rsidR="00471EA9" w:rsidRDefault="00471EA9" w:rsidP="00497394">
            <w:pPr>
              <w:spacing w:after="40"/>
              <w:rPr>
                <w:bCs/>
              </w:rPr>
            </w:pPr>
            <w:r>
              <w:rPr>
                <w:rFonts w:cstheme="minorHAnsi"/>
                <w:bCs/>
              </w:rPr>
              <w:t>•</w:t>
            </w:r>
            <w:r w:rsidR="00215553" w:rsidRPr="00974F2A">
              <w:rPr>
                <w:bCs/>
              </w:rPr>
              <w:t xml:space="preserve">Social Inclusion Conference happening on the </w:t>
            </w:r>
            <w:r w:rsidR="00974F2A" w:rsidRPr="00974F2A">
              <w:rPr>
                <w:bCs/>
              </w:rPr>
              <w:t>16</w:t>
            </w:r>
            <w:r w:rsidR="00974F2A" w:rsidRPr="00974F2A">
              <w:rPr>
                <w:bCs/>
                <w:vertAlign w:val="superscript"/>
              </w:rPr>
              <w:t>th of</w:t>
            </w:r>
            <w:r w:rsidR="00215553" w:rsidRPr="00974F2A">
              <w:rPr>
                <w:bCs/>
              </w:rPr>
              <w:t xml:space="preserve"> June 2022.</w:t>
            </w:r>
          </w:p>
          <w:p w14:paraId="39B6BCA3" w14:textId="5253A8A1" w:rsidR="001D50B4" w:rsidRPr="00974F2A" w:rsidRDefault="00471EA9" w:rsidP="00497394">
            <w:pPr>
              <w:spacing w:after="40"/>
              <w:rPr>
                <w:bCs/>
              </w:rPr>
            </w:pPr>
            <w:r>
              <w:rPr>
                <w:rFonts w:ascii="Calibri" w:hAnsi="Calibri" w:cs="Calibri"/>
                <w:bCs/>
              </w:rPr>
              <w:t>•</w:t>
            </w:r>
            <w:r w:rsidR="001D50B4" w:rsidRPr="00974F2A">
              <w:rPr>
                <w:bCs/>
              </w:rPr>
              <w:t>Work with new charity ‘Maximus’ for ex-offenders.</w:t>
            </w:r>
          </w:p>
          <w:p w14:paraId="00FB8608" w14:textId="77777777" w:rsidR="001D50B4" w:rsidRPr="00974F2A" w:rsidRDefault="001D50B4" w:rsidP="00497394">
            <w:pPr>
              <w:spacing w:after="40"/>
              <w:rPr>
                <w:bCs/>
              </w:rPr>
            </w:pPr>
          </w:p>
          <w:p w14:paraId="0ADD3FA2" w14:textId="7F87D3B5" w:rsidR="001D50B4" w:rsidRPr="00974F2A" w:rsidRDefault="00471EA9" w:rsidP="00497394">
            <w:pPr>
              <w:spacing w:after="40"/>
              <w:rPr>
                <w:bCs/>
              </w:rPr>
            </w:pPr>
            <w:r>
              <w:rPr>
                <w:rFonts w:cstheme="minorHAnsi"/>
                <w:bCs/>
              </w:rPr>
              <w:t>•</w:t>
            </w:r>
            <w:r w:rsidR="001D50B4" w:rsidRPr="00974F2A">
              <w:rPr>
                <w:bCs/>
              </w:rPr>
              <w:t>Inspire</w:t>
            </w:r>
            <w:r w:rsidR="00600533">
              <w:rPr>
                <w:bCs/>
              </w:rPr>
              <w:t xml:space="preserve"> </w:t>
            </w:r>
            <w:r w:rsidR="001D50B4" w:rsidRPr="00974F2A">
              <w:rPr>
                <w:bCs/>
              </w:rPr>
              <w:t xml:space="preserve">has come to the final part of </w:t>
            </w:r>
            <w:r w:rsidR="00974F2A" w:rsidRPr="00974F2A">
              <w:rPr>
                <w:bCs/>
              </w:rPr>
              <w:t>cohort.</w:t>
            </w:r>
            <w:r w:rsidR="001D50B4" w:rsidRPr="00974F2A">
              <w:rPr>
                <w:bCs/>
              </w:rPr>
              <w:t xml:space="preserve"> Two candidates from the </w:t>
            </w:r>
            <w:r w:rsidRPr="00471EA9">
              <w:rPr>
                <w:bCs/>
              </w:rPr>
              <w:t>programme</w:t>
            </w:r>
            <w:r w:rsidR="001D50B4" w:rsidRPr="00974F2A">
              <w:rPr>
                <w:bCs/>
              </w:rPr>
              <w:t xml:space="preserve"> have received a promotion. </w:t>
            </w:r>
          </w:p>
          <w:p w14:paraId="5E2B4F42" w14:textId="35B6489E" w:rsidR="001D50B4" w:rsidRPr="00974F2A" w:rsidRDefault="005F2706" w:rsidP="00497394">
            <w:pPr>
              <w:spacing w:after="40"/>
              <w:rPr>
                <w:bCs/>
              </w:rPr>
            </w:pPr>
            <w:r>
              <w:rPr>
                <w:rFonts w:cstheme="minorHAnsi"/>
                <w:bCs/>
              </w:rPr>
              <w:t>•</w:t>
            </w:r>
            <w:r w:rsidR="001D50B4" w:rsidRPr="00974F2A">
              <w:rPr>
                <w:bCs/>
              </w:rPr>
              <w:t>New applications have been accepted onto new cohort</w:t>
            </w:r>
            <w:r w:rsidR="00471EA9">
              <w:rPr>
                <w:bCs/>
              </w:rPr>
              <w:t xml:space="preserve"> 2</w:t>
            </w:r>
          </w:p>
          <w:p w14:paraId="6D12D02A" w14:textId="68299438" w:rsidR="001D50B4" w:rsidRPr="000B3288" w:rsidRDefault="001D50B4" w:rsidP="00497394">
            <w:pPr>
              <w:pStyle w:val="ListParagraph"/>
              <w:autoSpaceDE w:val="0"/>
              <w:autoSpaceDN w:val="0"/>
              <w:adjustRightInd w:val="0"/>
              <w:spacing w:after="0" w:line="240" w:lineRule="auto"/>
              <w:ind w:left="0"/>
              <w:rPr>
                <w:rFonts w:eastAsia="Calibri" w:cstheme="minorHAnsi"/>
              </w:rPr>
            </w:pPr>
          </w:p>
        </w:tc>
      </w:tr>
      <w:tr w:rsidR="00497394" w:rsidRPr="00D513C0" w14:paraId="1BC058AA" w14:textId="77777777" w:rsidTr="00F572EF">
        <w:tc>
          <w:tcPr>
            <w:tcW w:w="11029" w:type="dxa"/>
            <w:gridSpan w:val="5"/>
            <w:shd w:val="clear" w:color="auto" w:fill="DEEAF6" w:themeFill="accent1" w:themeFillTint="33"/>
          </w:tcPr>
          <w:p w14:paraId="40C05FF9" w14:textId="77777777" w:rsidR="00497394" w:rsidRPr="00F572EF" w:rsidRDefault="00497394" w:rsidP="00497394">
            <w:pPr>
              <w:spacing w:after="40"/>
              <w:jc w:val="center"/>
              <w:rPr>
                <w:rFonts w:ascii="Calibri" w:eastAsia="Calibri" w:hAnsi="Calibri" w:cs="Times New Roman"/>
                <w:b/>
                <w:bCs/>
              </w:rPr>
            </w:pPr>
            <w:r w:rsidRPr="00F572EF">
              <w:rPr>
                <w:rFonts w:ascii="Calibri" w:eastAsia="Calibri" w:hAnsi="Calibri" w:cs="Times New Roman"/>
                <w:b/>
                <w:bCs/>
                <w:shd w:val="clear" w:color="auto" w:fill="DEEAF6" w:themeFill="accent1" w:themeFillTint="33"/>
              </w:rPr>
              <w:t>Objective 1. Increase</w:t>
            </w:r>
            <w:r w:rsidRPr="00F572EF">
              <w:rPr>
                <w:rFonts w:ascii="Calibri" w:eastAsia="Calibri" w:hAnsi="Calibri" w:cs="Times New Roman"/>
                <w:b/>
                <w:bCs/>
              </w:rPr>
              <w:t xml:space="preserve"> the diversity of staff and students to maximise creativity &amp; innovation.</w:t>
            </w:r>
          </w:p>
          <w:p w14:paraId="2B349838" w14:textId="77777777" w:rsidR="00497394" w:rsidRDefault="00497394" w:rsidP="00497394">
            <w:pPr>
              <w:spacing w:after="40"/>
              <w:rPr>
                <w:b/>
              </w:rPr>
            </w:pPr>
          </w:p>
        </w:tc>
      </w:tr>
      <w:tr w:rsidR="00497394" w:rsidRPr="00D513C0" w14:paraId="1F4DB6DE" w14:textId="77777777" w:rsidTr="00360514">
        <w:tc>
          <w:tcPr>
            <w:tcW w:w="891" w:type="dxa"/>
          </w:tcPr>
          <w:p w14:paraId="017BFEF4" w14:textId="4046B3B6" w:rsidR="00497394" w:rsidRPr="00D513C0" w:rsidRDefault="00497394" w:rsidP="00497394">
            <w:pPr>
              <w:spacing w:line="276" w:lineRule="auto"/>
              <w:rPr>
                <w:rFonts w:eastAsia="Calibri" w:cstheme="minorHAnsi"/>
              </w:rPr>
            </w:pPr>
            <w:r w:rsidRPr="00D513C0">
              <w:rPr>
                <w:rFonts w:eastAsia="Calibri" w:cstheme="minorHAnsi"/>
              </w:rPr>
              <w:t>0</w:t>
            </w:r>
            <w:r>
              <w:rPr>
                <w:rFonts w:eastAsia="Calibri" w:cstheme="minorHAnsi"/>
              </w:rPr>
              <w:t>34</w:t>
            </w:r>
          </w:p>
        </w:tc>
        <w:tc>
          <w:tcPr>
            <w:tcW w:w="10138" w:type="dxa"/>
            <w:gridSpan w:val="4"/>
          </w:tcPr>
          <w:p w14:paraId="799A38FE" w14:textId="71FEA57D" w:rsidR="00497394" w:rsidRDefault="00497394" w:rsidP="00497394">
            <w:pPr>
              <w:spacing w:after="40"/>
              <w:rPr>
                <w:b/>
              </w:rPr>
            </w:pPr>
            <w:r>
              <w:rPr>
                <w:b/>
              </w:rPr>
              <w:t xml:space="preserve">Queering the University </w:t>
            </w:r>
          </w:p>
          <w:p w14:paraId="511FB035" w14:textId="144EA21C" w:rsidR="00215553" w:rsidRDefault="00215553" w:rsidP="00497394">
            <w:pPr>
              <w:spacing w:after="40"/>
              <w:rPr>
                <w:b/>
              </w:rPr>
            </w:pPr>
          </w:p>
          <w:p w14:paraId="27ADCF02" w14:textId="672A1671" w:rsidR="00215553" w:rsidRPr="00974F2A" w:rsidRDefault="00215553" w:rsidP="00497394">
            <w:pPr>
              <w:spacing w:after="40"/>
              <w:rPr>
                <w:bCs/>
              </w:rPr>
            </w:pPr>
            <w:r w:rsidRPr="00974F2A">
              <w:rPr>
                <w:bCs/>
              </w:rPr>
              <w:t>Chair of the Rainbow taskforce shared a presentation with members of the group</w:t>
            </w:r>
            <w:r w:rsidR="001D50B4" w:rsidRPr="00974F2A">
              <w:rPr>
                <w:bCs/>
              </w:rPr>
              <w:t xml:space="preserve">, gave an overview </w:t>
            </w:r>
            <w:r w:rsidR="00A037BD" w:rsidRPr="00974F2A">
              <w:rPr>
                <w:bCs/>
              </w:rPr>
              <w:t xml:space="preserve">on the programme and how it supports staff and students, the programme encourages teaching and learning that are inclusive of LGBTQUIA+ people. </w:t>
            </w:r>
          </w:p>
          <w:p w14:paraId="54ABD2E1" w14:textId="4E486D7D" w:rsidR="00A037BD" w:rsidRPr="00974F2A" w:rsidRDefault="00A037BD" w:rsidP="00497394">
            <w:pPr>
              <w:spacing w:after="40"/>
              <w:rPr>
                <w:bCs/>
              </w:rPr>
            </w:pPr>
          </w:p>
          <w:p w14:paraId="4B9D457A" w14:textId="58468DDD" w:rsidR="00A037BD" w:rsidRPr="00974F2A" w:rsidRDefault="00A037BD" w:rsidP="00497394">
            <w:pPr>
              <w:spacing w:after="40"/>
              <w:rPr>
                <w:bCs/>
              </w:rPr>
            </w:pPr>
            <w:r w:rsidRPr="00974F2A">
              <w:rPr>
                <w:bCs/>
              </w:rPr>
              <w:lastRenderedPageBreak/>
              <w:t>Key points</w:t>
            </w:r>
          </w:p>
          <w:p w14:paraId="25BD2F54" w14:textId="24AFFE22" w:rsidR="00A037BD" w:rsidRPr="00974F2A" w:rsidRDefault="00A037BD" w:rsidP="00497394">
            <w:pPr>
              <w:spacing w:after="40"/>
              <w:rPr>
                <w:bCs/>
              </w:rPr>
            </w:pPr>
          </w:p>
          <w:p w14:paraId="0EB53798" w14:textId="3234871B" w:rsidR="00A037BD" w:rsidRPr="00974F2A" w:rsidRDefault="00471EA9" w:rsidP="00497394">
            <w:pPr>
              <w:spacing w:after="40"/>
              <w:rPr>
                <w:bCs/>
              </w:rPr>
            </w:pPr>
            <w:r>
              <w:rPr>
                <w:rFonts w:cstheme="minorHAnsi"/>
                <w:bCs/>
              </w:rPr>
              <w:t>•</w:t>
            </w:r>
            <w:r w:rsidR="00A037BD" w:rsidRPr="00974F2A">
              <w:rPr>
                <w:bCs/>
              </w:rPr>
              <w:t>LGBTQUIA+ Student experience survey</w:t>
            </w:r>
          </w:p>
          <w:p w14:paraId="6222704B" w14:textId="0B9C2237" w:rsidR="00A037BD" w:rsidRPr="00974F2A" w:rsidRDefault="00A037BD" w:rsidP="00497394">
            <w:pPr>
              <w:spacing w:after="40"/>
              <w:rPr>
                <w:bCs/>
              </w:rPr>
            </w:pPr>
            <w:r w:rsidRPr="00974F2A">
              <w:rPr>
                <w:bCs/>
              </w:rPr>
              <w:t>342 responses</w:t>
            </w:r>
          </w:p>
          <w:p w14:paraId="7FD95D96" w14:textId="3F28C0C8" w:rsidR="00A037BD" w:rsidRPr="00974F2A" w:rsidRDefault="00471EA9" w:rsidP="00497394">
            <w:pPr>
              <w:spacing w:after="40"/>
              <w:rPr>
                <w:bCs/>
              </w:rPr>
            </w:pPr>
            <w:r>
              <w:rPr>
                <w:rFonts w:cstheme="minorHAnsi"/>
                <w:bCs/>
              </w:rPr>
              <w:t>•</w:t>
            </w:r>
            <w:r w:rsidR="00A037BD" w:rsidRPr="00974F2A">
              <w:rPr>
                <w:bCs/>
              </w:rPr>
              <w:t xml:space="preserve">Over 10% of known LQBTQUIA+ student population. </w:t>
            </w:r>
          </w:p>
          <w:p w14:paraId="5B955908" w14:textId="110DEAEF" w:rsidR="00A037BD" w:rsidRPr="00974F2A" w:rsidRDefault="00471EA9" w:rsidP="00497394">
            <w:pPr>
              <w:spacing w:after="40"/>
              <w:rPr>
                <w:bCs/>
              </w:rPr>
            </w:pPr>
            <w:r>
              <w:rPr>
                <w:rFonts w:cstheme="minorHAnsi"/>
                <w:bCs/>
              </w:rPr>
              <w:t>•</w:t>
            </w:r>
            <w:r w:rsidR="00A037BD" w:rsidRPr="00974F2A">
              <w:rPr>
                <w:bCs/>
              </w:rPr>
              <w:t xml:space="preserve">80% completion rate, 90 questions. </w:t>
            </w:r>
          </w:p>
          <w:p w14:paraId="15F0CDFA" w14:textId="06667E38" w:rsidR="00443823" w:rsidRPr="00974F2A" w:rsidRDefault="00471EA9" w:rsidP="00497394">
            <w:pPr>
              <w:spacing w:after="40"/>
              <w:rPr>
                <w:bCs/>
              </w:rPr>
            </w:pPr>
            <w:r>
              <w:rPr>
                <w:rFonts w:cstheme="minorHAnsi"/>
                <w:bCs/>
              </w:rPr>
              <w:t>•</w:t>
            </w:r>
            <w:r w:rsidR="00443823" w:rsidRPr="00974F2A">
              <w:rPr>
                <w:bCs/>
              </w:rPr>
              <w:t xml:space="preserve">Link below with summary of survey findings. </w:t>
            </w:r>
          </w:p>
          <w:p w14:paraId="3B4FEDAD" w14:textId="68D034E6" w:rsidR="00E44D88" w:rsidRPr="00974F2A" w:rsidRDefault="00471EA9" w:rsidP="00497394">
            <w:pPr>
              <w:spacing w:after="40"/>
              <w:rPr>
                <w:bCs/>
              </w:rPr>
            </w:pPr>
            <w:r>
              <w:rPr>
                <w:rFonts w:cstheme="minorHAnsi"/>
                <w:bCs/>
              </w:rPr>
              <w:t>•</w:t>
            </w:r>
            <w:r w:rsidR="00E44D88" w:rsidRPr="00974F2A">
              <w:rPr>
                <w:bCs/>
              </w:rPr>
              <w:t>Discussion on mandatory training for all staff should be given around inclusion, LGBTQUIA+</w:t>
            </w:r>
          </w:p>
          <w:p w14:paraId="47EDBAA8" w14:textId="51E2436F" w:rsidR="00443823" w:rsidRPr="00974F2A" w:rsidRDefault="00471EA9" w:rsidP="00497394">
            <w:pPr>
              <w:spacing w:after="40"/>
              <w:rPr>
                <w:bCs/>
              </w:rPr>
            </w:pPr>
            <w:r>
              <w:rPr>
                <w:rFonts w:cstheme="minorHAnsi"/>
                <w:bCs/>
              </w:rPr>
              <w:t>•</w:t>
            </w:r>
            <w:r w:rsidR="00443823" w:rsidRPr="00974F2A">
              <w:rPr>
                <w:bCs/>
              </w:rPr>
              <w:t>69% on survey felt they are not supported by the university (Trans respondents)</w:t>
            </w:r>
          </w:p>
          <w:p w14:paraId="35BF3FE9" w14:textId="67EDFDB2" w:rsidR="00724800" w:rsidRPr="00974F2A" w:rsidRDefault="00471EA9" w:rsidP="00497394">
            <w:pPr>
              <w:spacing w:after="40"/>
              <w:rPr>
                <w:bCs/>
              </w:rPr>
            </w:pPr>
            <w:r>
              <w:rPr>
                <w:rFonts w:cstheme="minorHAnsi"/>
                <w:bCs/>
              </w:rPr>
              <w:t>•</w:t>
            </w:r>
            <w:r w:rsidR="00724800" w:rsidRPr="00974F2A">
              <w:rPr>
                <w:bCs/>
              </w:rPr>
              <w:t xml:space="preserve">Three in five trans students are not addressed correctly. </w:t>
            </w:r>
          </w:p>
          <w:p w14:paraId="257F3C4D" w14:textId="77777777" w:rsidR="00724800" w:rsidRPr="00974F2A" w:rsidRDefault="00724800" w:rsidP="00497394">
            <w:pPr>
              <w:spacing w:after="40"/>
              <w:rPr>
                <w:bCs/>
              </w:rPr>
            </w:pPr>
          </w:p>
          <w:p w14:paraId="4C94E409" w14:textId="74CADB1D" w:rsidR="00A037BD" w:rsidRPr="00974F2A" w:rsidRDefault="00A037BD" w:rsidP="00497394">
            <w:pPr>
              <w:spacing w:after="40"/>
              <w:rPr>
                <w:bCs/>
              </w:rPr>
            </w:pPr>
          </w:p>
          <w:p w14:paraId="7DC39D68" w14:textId="24689FBF" w:rsidR="00471EA1" w:rsidRPr="00974F2A" w:rsidRDefault="00E44D88" w:rsidP="00497394">
            <w:pPr>
              <w:spacing w:after="40"/>
              <w:rPr>
                <w:bCs/>
              </w:rPr>
            </w:pPr>
            <w:r w:rsidRPr="00974F2A">
              <w:rPr>
                <w:bCs/>
              </w:rPr>
              <w:t>Shared links with members.</w:t>
            </w:r>
          </w:p>
          <w:p w14:paraId="5CC51D47" w14:textId="0F2B4A2F" w:rsidR="00471EA1" w:rsidRDefault="00471EA1" w:rsidP="00497394">
            <w:pPr>
              <w:spacing w:after="40"/>
              <w:rPr>
                <w:b/>
              </w:rPr>
            </w:pPr>
            <w:r w:rsidRPr="00471EA1">
              <w:rPr>
                <w:b/>
                <w:noProof/>
              </w:rPr>
              <w:drawing>
                <wp:inline distT="0" distB="0" distL="0" distR="0" wp14:anchorId="1A6A58AE" wp14:editId="7188261E">
                  <wp:extent cx="5731510" cy="850265"/>
                  <wp:effectExtent l="0" t="0" r="2540" b="698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31510" cy="850265"/>
                          </a:xfrm>
                          <a:prstGeom prst="rect">
                            <a:avLst/>
                          </a:prstGeom>
                          <a:noFill/>
                          <a:ln>
                            <a:noFill/>
                          </a:ln>
                        </pic:spPr>
                      </pic:pic>
                    </a:graphicData>
                  </a:graphic>
                </wp:inline>
              </w:drawing>
            </w:r>
          </w:p>
          <w:p w14:paraId="43F1FF94" w14:textId="77777777" w:rsidR="003D78DD" w:rsidRDefault="003D78DD" w:rsidP="00497394">
            <w:pPr>
              <w:spacing w:after="40"/>
              <w:rPr>
                <w:b/>
              </w:rPr>
            </w:pPr>
          </w:p>
          <w:p w14:paraId="16092DA9" w14:textId="559CEA53" w:rsidR="00E83EE6" w:rsidRPr="00974F2A" w:rsidRDefault="00E44D88" w:rsidP="00497394">
            <w:pPr>
              <w:spacing w:after="40"/>
              <w:rPr>
                <w:rFonts w:eastAsia="Calibri" w:cstheme="minorHAnsi"/>
                <w:bCs/>
              </w:rPr>
            </w:pPr>
            <w:r w:rsidRPr="00974F2A">
              <w:rPr>
                <w:rFonts w:eastAsia="Calibri" w:cstheme="minorHAnsi"/>
                <w:bCs/>
              </w:rPr>
              <w:t>Group discussed names and how the</w:t>
            </w:r>
            <w:r w:rsidR="00443823" w:rsidRPr="00974F2A">
              <w:rPr>
                <w:rFonts w:eastAsia="Calibri" w:cstheme="minorHAnsi"/>
                <w:bCs/>
              </w:rPr>
              <w:t>y</w:t>
            </w:r>
            <w:r w:rsidRPr="00974F2A">
              <w:rPr>
                <w:rFonts w:eastAsia="Calibri" w:cstheme="minorHAnsi"/>
                <w:bCs/>
              </w:rPr>
              <w:t xml:space="preserve"> are presented over </w:t>
            </w:r>
            <w:r w:rsidR="00471EA9" w:rsidRPr="00471EA9">
              <w:rPr>
                <w:rFonts w:eastAsia="Calibri" w:cstheme="minorHAnsi"/>
                <w:bCs/>
              </w:rPr>
              <w:t>email if</w:t>
            </w:r>
            <w:r w:rsidRPr="00974F2A">
              <w:rPr>
                <w:rFonts w:eastAsia="Calibri" w:cstheme="minorHAnsi"/>
                <w:bCs/>
              </w:rPr>
              <w:t xml:space="preserve"> preferred names could be used</w:t>
            </w:r>
            <w:r w:rsidR="00E83EE6" w:rsidRPr="00974F2A">
              <w:rPr>
                <w:rFonts w:eastAsia="Calibri" w:cstheme="minorHAnsi"/>
                <w:bCs/>
              </w:rPr>
              <w:t xml:space="preserve">. </w:t>
            </w:r>
          </w:p>
          <w:p w14:paraId="10D039FF" w14:textId="7DF88773" w:rsidR="00497394" w:rsidRPr="002F3BB9" w:rsidRDefault="00497394" w:rsidP="00941182">
            <w:pPr>
              <w:spacing w:after="40"/>
              <w:rPr>
                <w:rFonts w:eastAsia="Calibri" w:cstheme="minorHAnsi"/>
              </w:rPr>
            </w:pPr>
          </w:p>
        </w:tc>
      </w:tr>
      <w:tr w:rsidR="00497394" w:rsidRPr="00D513C0" w14:paraId="0D5A63E8" w14:textId="77777777" w:rsidTr="00360514">
        <w:tc>
          <w:tcPr>
            <w:tcW w:w="891" w:type="dxa"/>
            <w:shd w:val="clear" w:color="auto" w:fill="auto"/>
          </w:tcPr>
          <w:p w14:paraId="036D2437" w14:textId="3E2EB2BC" w:rsidR="00497394" w:rsidRPr="00D513C0" w:rsidRDefault="00497394" w:rsidP="00497394">
            <w:pPr>
              <w:spacing w:line="276" w:lineRule="auto"/>
              <w:rPr>
                <w:rFonts w:eastAsia="Calibri" w:cstheme="minorHAnsi"/>
              </w:rPr>
            </w:pPr>
            <w:r w:rsidRPr="00D513C0">
              <w:rPr>
                <w:rFonts w:eastAsia="Calibri" w:cstheme="minorHAnsi"/>
              </w:rPr>
              <w:lastRenderedPageBreak/>
              <w:t>0</w:t>
            </w:r>
            <w:r>
              <w:rPr>
                <w:rFonts w:eastAsia="Calibri" w:cstheme="minorHAnsi"/>
              </w:rPr>
              <w:t>35</w:t>
            </w:r>
          </w:p>
        </w:tc>
        <w:tc>
          <w:tcPr>
            <w:tcW w:w="10138" w:type="dxa"/>
            <w:gridSpan w:val="4"/>
            <w:shd w:val="clear" w:color="auto" w:fill="auto"/>
          </w:tcPr>
          <w:p w14:paraId="6B087BFC" w14:textId="14D1AF98" w:rsidR="00497394" w:rsidRDefault="00497394" w:rsidP="00497394">
            <w:pPr>
              <w:spacing w:after="40"/>
              <w:rPr>
                <w:b/>
              </w:rPr>
            </w:pPr>
            <w:r>
              <w:rPr>
                <w:b/>
              </w:rPr>
              <w:t xml:space="preserve">Inclusive Education Model </w:t>
            </w:r>
          </w:p>
          <w:p w14:paraId="4B4A0527" w14:textId="77777777" w:rsidR="00471EA9" w:rsidRDefault="00471EA9" w:rsidP="00497394">
            <w:pPr>
              <w:spacing w:after="40"/>
              <w:rPr>
                <w:b/>
              </w:rPr>
            </w:pPr>
          </w:p>
          <w:p w14:paraId="4EEAF8BD" w14:textId="357DF054" w:rsidR="00724800" w:rsidRPr="00974F2A" w:rsidRDefault="00724800" w:rsidP="00497394">
            <w:pPr>
              <w:spacing w:after="40"/>
              <w:rPr>
                <w:bCs/>
              </w:rPr>
            </w:pPr>
            <w:r w:rsidRPr="00974F2A">
              <w:rPr>
                <w:bCs/>
              </w:rPr>
              <w:t>Presentation shared with group membe</w:t>
            </w:r>
            <w:r w:rsidR="00DC68D6" w:rsidRPr="00974F2A">
              <w:rPr>
                <w:bCs/>
              </w:rPr>
              <w:t xml:space="preserve">rs. </w:t>
            </w:r>
          </w:p>
          <w:p w14:paraId="17C11A53" w14:textId="1C42072B" w:rsidR="001519BF" w:rsidRPr="00974F2A" w:rsidRDefault="001519BF" w:rsidP="00497394">
            <w:pPr>
              <w:spacing w:after="40"/>
              <w:rPr>
                <w:bCs/>
              </w:rPr>
            </w:pPr>
          </w:p>
          <w:p w14:paraId="2C19BA83" w14:textId="085A68B1" w:rsidR="001519BF" w:rsidRPr="00974F2A" w:rsidRDefault="00471EA9" w:rsidP="00497394">
            <w:pPr>
              <w:spacing w:after="40"/>
              <w:rPr>
                <w:bCs/>
              </w:rPr>
            </w:pPr>
            <w:r>
              <w:rPr>
                <w:rFonts w:cstheme="minorHAnsi"/>
                <w:bCs/>
              </w:rPr>
              <w:t>•</w:t>
            </w:r>
            <w:r w:rsidR="001519BF" w:rsidRPr="00974F2A">
              <w:rPr>
                <w:bCs/>
              </w:rPr>
              <w:t>Discussed inclusive education strategic approach and goals</w:t>
            </w:r>
          </w:p>
          <w:p w14:paraId="18BA8178" w14:textId="1FC754D4" w:rsidR="001519BF" w:rsidRPr="00974F2A" w:rsidRDefault="00471EA9" w:rsidP="00497394">
            <w:pPr>
              <w:spacing w:after="40"/>
              <w:rPr>
                <w:bCs/>
              </w:rPr>
            </w:pPr>
            <w:r>
              <w:rPr>
                <w:rFonts w:cstheme="minorHAnsi"/>
                <w:bCs/>
              </w:rPr>
              <w:t>•</w:t>
            </w:r>
            <w:r w:rsidR="001519BF" w:rsidRPr="00974F2A">
              <w:rPr>
                <w:bCs/>
              </w:rPr>
              <w:t>Close attainment, awarding gaps</w:t>
            </w:r>
          </w:p>
          <w:p w14:paraId="01489661" w14:textId="220E5A36" w:rsidR="001519BF" w:rsidRPr="00974F2A" w:rsidRDefault="00471EA9" w:rsidP="00497394">
            <w:pPr>
              <w:spacing w:after="40"/>
              <w:rPr>
                <w:bCs/>
              </w:rPr>
            </w:pPr>
            <w:r>
              <w:rPr>
                <w:rFonts w:cstheme="minorHAnsi"/>
                <w:bCs/>
              </w:rPr>
              <w:t>•</w:t>
            </w:r>
            <w:r w:rsidR="001519BF" w:rsidRPr="00974F2A">
              <w:rPr>
                <w:bCs/>
              </w:rPr>
              <w:t>Meet our commitments set out in the university APP</w:t>
            </w:r>
          </w:p>
          <w:p w14:paraId="5778F7B2" w14:textId="20FC2F16" w:rsidR="001519BF" w:rsidRPr="00974F2A" w:rsidRDefault="00471EA9" w:rsidP="00497394">
            <w:pPr>
              <w:spacing w:after="40"/>
              <w:rPr>
                <w:bCs/>
              </w:rPr>
            </w:pPr>
            <w:r>
              <w:rPr>
                <w:rFonts w:cstheme="minorHAnsi"/>
                <w:bCs/>
              </w:rPr>
              <w:t>•</w:t>
            </w:r>
            <w:r w:rsidR="001519BF" w:rsidRPr="00974F2A">
              <w:rPr>
                <w:bCs/>
              </w:rPr>
              <w:t>Ensure inclusive curriculums</w:t>
            </w:r>
          </w:p>
          <w:p w14:paraId="0DA43183" w14:textId="4C1A6B59" w:rsidR="001519BF" w:rsidRPr="00974F2A" w:rsidRDefault="00471EA9" w:rsidP="00497394">
            <w:pPr>
              <w:spacing w:after="40"/>
              <w:rPr>
                <w:bCs/>
              </w:rPr>
            </w:pPr>
            <w:r>
              <w:rPr>
                <w:rFonts w:cstheme="minorHAnsi"/>
                <w:bCs/>
              </w:rPr>
              <w:t>•</w:t>
            </w:r>
            <w:r w:rsidR="001519BF" w:rsidRPr="00974F2A">
              <w:rPr>
                <w:bCs/>
              </w:rPr>
              <w:t>Ensure inclusive teaching/learning spaces in a hybrid way.</w:t>
            </w:r>
          </w:p>
          <w:p w14:paraId="5C704139" w14:textId="01925FAC" w:rsidR="001519BF" w:rsidRPr="00974F2A" w:rsidRDefault="00471EA9" w:rsidP="00497394">
            <w:pPr>
              <w:spacing w:after="40"/>
              <w:rPr>
                <w:bCs/>
              </w:rPr>
            </w:pPr>
            <w:r>
              <w:rPr>
                <w:rFonts w:cstheme="minorHAnsi"/>
                <w:bCs/>
              </w:rPr>
              <w:t>•</w:t>
            </w:r>
            <w:r w:rsidR="001519BF" w:rsidRPr="00974F2A">
              <w:rPr>
                <w:bCs/>
              </w:rPr>
              <w:t xml:space="preserve">Ensure inclusive support </w:t>
            </w:r>
            <w:r w:rsidR="004110BB" w:rsidRPr="00974F2A">
              <w:rPr>
                <w:bCs/>
              </w:rPr>
              <w:t>and co-</w:t>
            </w:r>
            <w:r w:rsidR="005F2706" w:rsidRPr="00974F2A">
              <w:rPr>
                <w:bCs/>
              </w:rPr>
              <w:t>curricular</w:t>
            </w:r>
            <w:r w:rsidR="004110BB" w:rsidRPr="00974F2A">
              <w:rPr>
                <w:bCs/>
              </w:rPr>
              <w:t xml:space="preserve"> spaces</w:t>
            </w:r>
          </w:p>
          <w:p w14:paraId="1FBCA410" w14:textId="2D6650F9" w:rsidR="004110BB" w:rsidRPr="00974F2A" w:rsidRDefault="004110BB" w:rsidP="00497394">
            <w:pPr>
              <w:spacing w:after="40"/>
              <w:rPr>
                <w:bCs/>
              </w:rPr>
            </w:pPr>
          </w:p>
          <w:p w14:paraId="493D2564" w14:textId="007B01BF" w:rsidR="004110BB" w:rsidRDefault="004110BB" w:rsidP="00497394">
            <w:pPr>
              <w:spacing w:after="40"/>
              <w:rPr>
                <w:bCs/>
              </w:rPr>
            </w:pPr>
            <w:r w:rsidRPr="00974F2A">
              <w:rPr>
                <w:bCs/>
              </w:rPr>
              <w:t xml:space="preserve">What’s been accomplished so far was discussed </w:t>
            </w:r>
          </w:p>
          <w:p w14:paraId="0DD408B4" w14:textId="33A60A42" w:rsidR="00E22E0B" w:rsidRDefault="00D92B7B" w:rsidP="00497394">
            <w:pPr>
              <w:spacing w:after="40"/>
              <w:rPr>
                <w:bCs/>
              </w:rPr>
            </w:pPr>
            <w:r>
              <w:rPr>
                <w:rFonts w:cstheme="minorHAnsi"/>
                <w:bCs/>
              </w:rPr>
              <w:t>•</w:t>
            </w:r>
            <w:r w:rsidR="00E22E0B">
              <w:rPr>
                <w:bCs/>
              </w:rPr>
              <w:t xml:space="preserve">Inclusive education model approved by Senate. </w:t>
            </w:r>
          </w:p>
          <w:p w14:paraId="08261F58" w14:textId="10C59904" w:rsidR="00E22E0B" w:rsidRDefault="00D92B7B" w:rsidP="00497394">
            <w:pPr>
              <w:spacing w:after="40"/>
              <w:rPr>
                <w:bCs/>
              </w:rPr>
            </w:pPr>
            <w:r>
              <w:rPr>
                <w:rFonts w:cstheme="minorHAnsi"/>
                <w:bCs/>
              </w:rPr>
              <w:t>•</w:t>
            </w:r>
            <w:r w:rsidR="00E22E0B">
              <w:rPr>
                <w:bCs/>
              </w:rPr>
              <w:t xml:space="preserve">Workstream created to help with delivery of model. </w:t>
            </w:r>
          </w:p>
          <w:p w14:paraId="5D71CA70" w14:textId="078BEA2D" w:rsidR="00E22E0B" w:rsidRDefault="00D92B7B" w:rsidP="00497394">
            <w:pPr>
              <w:spacing w:after="40"/>
              <w:rPr>
                <w:bCs/>
              </w:rPr>
            </w:pPr>
            <w:r>
              <w:rPr>
                <w:rFonts w:cstheme="minorHAnsi"/>
                <w:bCs/>
              </w:rPr>
              <w:t>•</w:t>
            </w:r>
            <w:r w:rsidR="00E22E0B">
              <w:rPr>
                <w:bCs/>
              </w:rPr>
              <w:t xml:space="preserve">SLEEC supported/steered </w:t>
            </w:r>
            <w:proofErr w:type="gramStart"/>
            <w:r w:rsidR="00E22E0B">
              <w:rPr>
                <w:bCs/>
              </w:rPr>
              <w:t>a number of</w:t>
            </w:r>
            <w:proofErr w:type="gramEnd"/>
            <w:r w:rsidR="00E22E0B">
              <w:rPr>
                <w:bCs/>
              </w:rPr>
              <w:t xml:space="preserve"> projects </w:t>
            </w:r>
            <w:r>
              <w:rPr>
                <w:bCs/>
              </w:rPr>
              <w:t xml:space="preserve">contributing to greater inclusion. </w:t>
            </w:r>
          </w:p>
          <w:p w14:paraId="100EFE3B" w14:textId="1DA36AE9" w:rsidR="00D92B7B" w:rsidRDefault="00D92B7B" w:rsidP="00497394">
            <w:pPr>
              <w:spacing w:after="40"/>
              <w:rPr>
                <w:bCs/>
              </w:rPr>
            </w:pPr>
            <w:r>
              <w:rPr>
                <w:rFonts w:cstheme="minorHAnsi"/>
                <w:bCs/>
              </w:rPr>
              <w:t>•</w:t>
            </w:r>
            <w:r>
              <w:rPr>
                <w:bCs/>
              </w:rPr>
              <w:t>Training rolled out to staff/students.</w:t>
            </w:r>
          </w:p>
          <w:p w14:paraId="66C8E9E0" w14:textId="77777777" w:rsidR="00D92B7B" w:rsidRDefault="00D92B7B" w:rsidP="00497394">
            <w:pPr>
              <w:spacing w:after="40"/>
              <w:rPr>
                <w:bCs/>
              </w:rPr>
            </w:pPr>
          </w:p>
          <w:p w14:paraId="72B13131" w14:textId="03E4421C" w:rsidR="00332BD3" w:rsidRPr="00974F2A" w:rsidRDefault="00332BD3" w:rsidP="00497394">
            <w:pPr>
              <w:spacing w:after="40"/>
              <w:rPr>
                <w:bCs/>
              </w:rPr>
            </w:pPr>
            <w:r w:rsidRPr="00974F2A">
              <w:rPr>
                <w:bCs/>
              </w:rPr>
              <w:t>Key points</w:t>
            </w:r>
          </w:p>
          <w:p w14:paraId="56844662" w14:textId="077C64CE" w:rsidR="00332BD3" w:rsidRPr="00974F2A" w:rsidRDefault="00471EA9" w:rsidP="00497394">
            <w:pPr>
              <w:spacing w:after="40"/>
              <w:rPr>
                <w:bCs/>
              </w:rPr>
            </w:pPr>
            <w:r>
              <w:rPr>
                <w:rFonts w:cstheme="minorHAnsi"/>
                <w:bCs/>
              </w:rPr>
              <w:t>•</w:t>
            </w:r>
            <w:r w:rsidR="001519BF" w:rsidRPr="00974F2A">
              <w:rPr>
                <w:bCs/>
              </w:rPr>
              <w:t>Policies</w:t>
            </w:r>
            <w:r w:rsidR="00332BD3" w:rsidRPr="00974F2A">
              <w:rPr>
                <w:bCs/>
              </w:rPr>
              <w:t xml:space="preserve"> / practices</w:t>
            </w:r>
          </w:p>
          <w:p w14:paraId="76BA3CEE" w14:textId="1DAAC9A3" w:rsidR="00332BD3" w:rsidRPr="00974F2A" w:rsidRDefault="00471EA9" w:rsidP="00497394">
            <w:pPr>
              <w:spacing w:after="40"/>
              <w:rPr>
                <w:bCs/>
              </w:rPr>
            </w:pPr>
            <w:r>
              <w:rPr>
                <w:rFonts w:cstheme="minorHAnsi"/>
                <w:bCs/>
              </w:rPr>
              <w:t>•</w:t>
            </w:r>
            <w:r w:rsidR="00332BD3" w:rsidRPr="00974F2A">
              <w:rPr>
                <w:bCs/>
              </w:rPr>
              <w:t>Ways of working</w:t>
            </w:r>
          </w:p>
          <w:p w14:paraId="7AA196D5" w14:textId="797F82AA" w:rsidR="004110BB" w:rsidRPr="00974F2A" w:rsidRDefault="00471EA9" w:rsidP="00497394">
            <w:pPr>
              <w:spacing w:after="40"/>
              <w:rPr>
                <w:bCs/>
              </w:rPr>
            </w:pPr>
            <w:r>
              <w:rPr>
                <w:rFonts w:cstheme="minorHAnsi"/>
                <w:bCs/>
              </w:rPr>
              <w:t>•</w:t>
            </w:r>
            <w:r w:rsidR="004110BB" w:rsidRPr="00974F2A">
              <w:rPr>
                <w:bCs/>
              </w:rPr>
              <w:t xml:space="preserve">Embedding inclusion into HR practices </w:t>
            </w:r>
          </w:p>
          <w:p w14:paraId="5C0294CD" w14:textId="5D8D2398" w:rsidR="004110BB" w:rsidRPr="00974F2A" w:rsidRDefault="00471EA9" w:rsidP="00497394">
            <w:pPr>
              <w:spacing w:after="40"/>
              <w:rPr>
                <w:bCs/>
              </w:rPr>
            </w:pPr>
            <w:r>
              <w:rPr>
                <w:rFonts w:cstheme="minorHAnsi"/>
                <w:bCs/>
              </w:rPr>
              <w:t>•</w:t>
            </w:r>
            <w:r w:rsidR="004110BB" w:rsidRPr="00974F2A">
              <w:rPr>
                <w:bCs/>
              </w:rPr>
              <w:t xml:space="preserve">Highlight training courses, </w:t>
            </w:r>
            <w:r w:rsidR="00974F2A" w:rsidRPr="00974F2A">
              <w:rPr>
                <w:bCs/>
              </w:rPr>
              <w:t>guidance,</w:t>
            </w:r>
            <w:r w:rsidR="004110BB" w:rsidRPr="00974F2A">
              <w:rPr>
                <w:bCs/>
              </w:rPr>
              <w:t xml:space="preserve"> and resources </w:t>
            </w:r>
          </w:p>
          <w:p w14:paraId="0578EFA0" w14:textId="14591A75" w:rsidR="004110BB" w:rsidRPr="00974F2A" w:rsidRDefault="00471EA9" w:rsidP="00497394">
            <w:pPr>
              <w:spacing w:after="40"/>
              <w:rPr>
                <w:bCs/>
              </w:rPr>
            </w:pPr>
            <w:r>
              <w:rPr>
                <w:rFonts w:cstheme="minorHAnsi"/>
                <w:bCs/>
              </w:rPr>
              <w:t>•</w:t>
            </w:r>
            <w:r w:rsidR="0059194C" w:rsidRPr="00974F2A">
              <w:rPr>
                <w:bCs/>
              </w:rPr>
              <w:t xml:space="preserve">Challenges / support needed with time and resource, more networking opportunities, practical </w:t>
            </w:r>
            <w:r w:rsidR="00E22E0B" w:rsidRPr="00974F2A">
              <w:rPr>
                <w:bCs/>
              </w:rPr>
              <w:t>advice,</w:t>
            </w:r>
            <w:r w:rsidR="0059194C" w:rsidRPr="00974F2A">
              <w:rPr>
                <w:bCs/>
              </w:rPr>
              <w:t xml:space="preserve"> and </w:t>
            </w:r>
            <w:r w:rsidR="00974F2A" w:rsidRPr="00974F2A">
              <w:rPr>
                <w:bCs/>
              </w:rPr>
              <w:t>takeaways</w:t>
            </w:r>
            <w:r w:rsidR="0059194C" w:rsidRPr="00974F2A">
              <w:rPr>
                <w:bCs/>
              </w:rPr>
              <w:t>.</w:t>
            </w:r>
          </w:p>
          <w:p w14:paraId="36B946F7" w14:textId="314EBA38" w:rsidR="0059194C" w:rsidRPr="00974F2A" w:rsidRDefault="0059194C" w:rsidP="00497394">
            <w:pPr>
              <w:spacing w:after="40"/>
              <w:rPr>
                <w:bCs/>
              </w:rPr>
            </w:pPr>
          </w:p>
          <w:p w14:paraId="344AC0D3" w14:textId="7B8952F0" w:rsidR="0059194C" w:rsidRPr="00974F2A" w:rsidRDefault="0059194C" w:rsidP="00497394">
            <w:pPr>
              <w:spacing w:after="40"/>
              <w:rPr>
                <w:bCs/>
              </w:rPr>
            </w:pPr>
            <w:r w:rsidRPr="00974F2A">
              <w:rPr>
                <w:bCs/>
              </w:rPr>
              <w:t xml:space="preserve">Jenny Wheeler (Estates) gave an offer of support around these areas. </w:t>
            </w:r>
          </w:p>
          <w:p w14:paraId="11D48BA2" w14:textId="77777777" w:rsidR="00DC68D6" w:rsidRPr="00974F2A" w:rsidRDefault="00DC68D6" w:rsidP="00497394">
            <w:pPr>
              <w:spacing w:after="40"/>
              <w:rPr>
                <w:bCs/>
              </w:rPr>
            </w:pPr>
          </w:p>
          <w:p w14:paraId="119B495E" w14:textId="71A773CF" w:rsidR="00497394" w:rsidRPr="00A212B6" w:rsidRDefault="00497394" w:rsidP="00497394">
            <w:pPr>
              <w:spacing w:after="40"/>
              <w:rPr>
                <w:b/>
                <w:bCs/>
              </w:rPr>
            </w:pPr>
          </w:p>
        </w:tc>
      </w:tr>
      <w:tr w:rsidR="00497394" w:rsidRPr="00D513C0" w14:paraId="14E6EFE9" w14:textId="77777777" w:rsidTr="00F572EF">
        <w:tc>
          <w:tcPr>
            <w:tcW w:w="11029" w:type="dxa"/>
            <w:gridSpan w:val="5"/>
            <w:shd w:val="clear" w:color="auto" w:fill="DEEAF6" w:themeFill="accent1" w:themeFillTint="33"/>
          </w:tcPr>
          <w:p w14:paraId="0C2FEE56" w14:textId="77777777" w:rsidR="00497394" w:rsidRDefault="00497394" w:rsidP="00497394">
            <w:pPr>
              <w:spacing w:after="40"/>
              <w:jc w:val="center"/>
              <w:rPr>
                <w:b/>
                <w:bCs/>
              </w:rPr>
            </w:pPr>
            <w:r>
              <w:rPr>
                <w:b/>
                <w:bCs/>
              </w:rPr>
              <w:t xml:space="preserve">Objective 2. </w:t>
            </w:r>
            <w:r w:rsidRPr="00B37F6A">
              <w:rPr>
                <w:b/>
                <w:bCs/>
              </w:rPr>
              <w:t>Develop a culture that supports our students and staff to achieve their potential</w:t>
            </w:r>
          </w:p>
          <w:p w14:paraId="626341FA" w14:textId="77777777" w:rsidR="00497394" w:rsidRDefault="00497394" w:rsidP="00497394">
            <w:pPr>
              <w:spacing w:after="40"/>
              <w:rPr>
                <w:b/>
              </w:rPr>
            </w:pPr>
          </w:p>
        </w:tc>
      </w:tr>
      <w:tr w:rsidR="00497394" w:rsidRPr="00D513C0" w14:paraId="4E7E6B51" w14:textId="77777777" w:rsidTr="00360514">
        <w:tc>
          <w:tcPr>
            <w:tcW w:w="891" w:type="dxa"/>
            <w:shd w:val="clear" w:color="auto" w:fill="auto"/>
          </w:tcPr>
          <w:p w14:paraId="5FB77D11" w14:textId="5DB19C23" w:rsidR="00497394" w:rsidRPr="00D513C0" w:rsidRDefault="00497394" w:rsidP="00497394">
            <w:pPr>
              <w:spacing w:line="276" w:lineRule="auto"/>
              <w:rPr>
                <w:rFonts w:eastAsia="Calibri" w:cstheme="minorHAnsi"/>
              </w:rPr>
            </w:pPr>
            <w:r w:rsidRPr="00D513C0">
              <w:rPr>
                <w:rFonts w:eastAsia="Calibri" w:cstheme="minorHAnsi"/>
              </w:rPr>
              <w:t>0</w:t>
            </w:r>
            <w:r>
              <w:rPr>
                <w:rFonts w:eastAsia="Calibri" w:cstheme="minorHAnsi"/>
              </w:rPr>
              <w:t>36</w:t>
            </w:r>
          </w:p>
        </w:tc>
        <w:tc>
          <w:tcPr>
            <w:tcW w:w="10138" w:type="dxa"/>
            <w:gridSpan w:val="4"/>
            <w:shd w:val="clear" w:color="auto" w:fill="auto"/>
          </w:tcPr>
          <w:p w14:paraId="7572B773" w14:textId="4FAA27A3" w:rsidR="00497394" w:rsidRDefault="00497394" w:rsidP="00497394">
            <w:pPr>
              <w:rPr>
                <w:b/>
              </w:rPr>
            </w:pPr>
            <w:r>
              <w:rPr>
                <w:b/>
              </w:rPr>
              <w:t xml:space="preserve">Say My Name </w:t>
            </w:r>
          </w:p>
          <w:p w14:paraId="562055A2" w14:textId="5EDD09B0" w:rsidR="00DC68D6" w:rsidRDefault="00DC68D6" w:rsidP="00497394">
            <w:pPr>
              <w:rPr>
                <w:rFonts w:ascii="Calibri" w:hAnsi="Calibri" w:cs="Calibri"/>
                <w:b/>
              </w:rPr>
            </w:pPr>
          </w:p>
          <w:p w14:paraId="60C97E7A" w14:textId="0468D498" w:rsidR="00DC68D6" w:rsidRPr="00974F2A" w:rsidRDefault="00DC68D6" w:rsidP="00497394">
            <w:pPr>
              <w:rPr>
                <w:rFonts w:ascii="Calibri" w:hAnsi="Calibri" w:cs="Calibri"/>
                <w:bCs/>
              </w:rPr>
            </w:pPr>
            <w:r w:rsidRPr="00974F2A">
              <w:rPr>
                <w:rFonts w:ascii="Calibri" w:hAnsi="Calibri" w:cs="Calibri"/>
                <w:bCs/>
              </w:rPr>
              <w:t>Presentation shared with group members.</w:t>
            </w:r>
          </w:p>
          <w:p w14:paraId="44B07614" w14:textId="3417679F" w:rsidR="00DC68D6" w:rsidRPr="00974F2A" w:rsidRDefault="00DC68D6" w:rsidP="00497394">
            <w:pPr>
              <w:rPr>
                <w:rFonts w:ascii="Calibri" w:hAnsi="Calibri" w:cs="Calibri"/>
                <w:bCs/>
              </w:rPr>
            </w:pPr>
          </w:p>
          <w:p w14:paraId="00EF06EC" w14:textId="3C8AE213" w:rsidR="00DC68D6" w:rsidRPr="00974F2A" w:rsidRDefault="00DC68D6" w:rsidP="00497394">
            <w:pPr>
              <w:rPr>
                <w:rFonts w:ascii="Calibri" w:hAnsi="Calibri" w:cs="Calibri"/>
                <w:bCs/>
              </w:rPr>
            </w:pPr>
            <w:r w:rsidRPr="00974F2A">
              <w:rPr>
                <w:rFonts w:ascii="Calibri" w:hAnsi="Calibri" w:cs="Calibri"/>
                <w:bCs/>
              </w:rPr>
              <w:t xml:space="preserve">Discussion </w:t>
            </w:r>
            <w:r w:rsidR="00974F2A" w:rsidRPr="00974F2A">
              <w:rPr>
                <w:rFonts w:ascii="Calibri" w:hAnsi="Calibri" w:cs="Calibri"/>
                <w:bCs/>
              </w:rPr>
              <w:t>is</w:t>
            </w:r>
            <w:r w:rsidRPr="00974F2A">
              <w:rPr>
                <w:rFonts w:ascii="Calibri" w:hAnsi="Calibri" w:cs="Calibri"/>
                <w:bCs/>
              </w:rPr>
              <w:t xml:space="preserve"> the </w:t>
            </w:r>
            <w:r w:rsidR="00471EA9" w:rsidRPr="00471EA9">
              <w:rPr>
                <w:rFonts w:ascii="Calibri" w:hAnsi="Calibri" w:cs="Calibri"/>
                <w:bCs/>
              </w:rPr>
              <w:t>importance</w:t>
            </w:r>
            <w:r w:rsidRPr="00974F2A">
              <w:rPr>
                <w:rFonts w:ascii="Calibri" w:hAnsi="Calibri" w:cs="Calibri"/>
                <w:bCs/>
              </w:rPr>
              <w:t xml:space="preserve"> of being called by our own names, more importantly </w:t>
            </w:r>
            <w:r w:rsidR="00F904B5" w:rsidRPr="00974F2A">
              <w:rPr>
                <w:rFonts w:ascii="Calibri" w:hAnsi="Calibri" w:cs="Calibri"/>
                <w:bCs/>
              </w:rPr>
              <w:t xml:space="preserve">saying our names correctly as this identifies race, </w:t>
            </w:r>
            <w:r w:rsidR="00471EA9" w:rsidRPr="00471EA9">
              <w:rPr>
                <w:rFonts w:ascii="Calibri" w:hAnsi="Calibri" w:cs="Calibri"/>
                <w:bCs/>
              </w:rPr>
              <w:t>ethnicity</w:t>
            </w:r>
            <w:r w:rsidR="00F904B5" w:rsidRPr="00974F2A">
              <w:rPr>
                <w:rFonts w:ascii="Calibri" w:hAnsi="Calibri" w:cs="Calibri"/>
                <w:bCs/>
              </w:rPr>
              <w:t xml:space="preserve">, and individuality. </w:t>
            </w:r>
          </w:p>
          <w:p w14:paraId="67493393" w14:textId="39A116B9" w:rsidR="00F904B5" w:rsidRPr="00974F2A" w:rsidRDefault="00F904B5" w:rsidP="00497394">
            <w:pPr>
              <w:rPr>
                <w:rFonts w:ascii="Calibri" w:hAnsi="Calibri" w:cs="Calibri"/>
                <w:bCs/>
              </w:rPr>
            </w:pPr>
          </w:p>
          <w:p w14:paraId="73F185A7" w14:textId="31BA727C" w:rsidR="00F904B5" w:rsidRPr="00974F2A" w:rsidRDefault="00F904B5" w:rsidP="00497394">
            <w:pPr>
              <w:rPr>
                <w:rFonts w:ascii="Calibri" w:hAnsi="Calibri" w:cs="Calibri"/>
                <w:bCs/>
              </w:rPr>
            </w:pPr>
            <w:r w:rsidRPr="00974F2A">
              <w:rPr>
                <w:rFonts w:ascii="Calibri" w:hAnsi="Calibri" w:cs="Calibri"/>
                <w:bCs/>
              </w:rPr>
              <w:t xml:space="preserve">Having your name mispronounced has negative impacts on staff and students. </w:t>
            </w:r>
          </w:p>
          <w:p w14:paraId="58C6BEF6" w14:textId="191568D9" w:rsidR="00F904B5" w:rsidRPr="00974F2A" w:rsidRDefault="00F904B5" w:rsidP="00497394">
            <w:pPr>
              <w:rPr>
                <w:rFonts w:ascii="Calibri" w:hAnsi="Calibri" w:cs="Calibri"/>
                <w:bCs/>
              </w:rPr>
            </w:pPr>
          </w:p>
          <w:p w14:paraId="65641237" w14:textId="67466C4A" w:rsidR="00F904B5" w:rsidRPr="00974F2A" w:rsidRDefault="00F904B5" w:rsidP="00497394">
            <w:pPr>
              <w:rPr>
                <w:rFonts w:ascii="Calibri" w:hAnsi="Calibri" w:cs="Calibri"/>
                <w:bCs/>
              </w:rPr>
            </w:pPr>
            <w:r w:rsidRPr="00974F2A">
              <w:rPr>
                <w:rFonts w:ascii="Calibri" w:hAnsi="Calibri" w:cs="Calibri"/>
                <w:bCs/>
              </w:rPr>
              <w:t xml:space="preserve">Correct pronunciation of a name </w:t>
            </w:r>
            <w:r w:rsidR="00471EA9" w:rsidRPr="00471EA9">
              <w:rPr>
                <w:rFonts w:ascii="Calibri" w:hAnsi="Calibri" w:cs="Calibri"/>
                <w:bCs/>
              </w:rPr>
              <w:t>gives</w:t>
            </w:r>
            <w:r w:rsidRPr="00974F2A">
              <w:rPr>
                <w:rFonts w:ascii="Calibri" w:hAnsi="Calibri" w:cs="Calibri"/>
                <w:bCs/>
              </w:rPr>
              <w:t xml:space="preserve"> a sense of belonging and respect it avoids any awkwardness around introductions. </w:t>
            </w:r>
          </w:p>
          <w:p w14:paraId="12D6C132" w14:textId="417103E2" w:rsidR="00F904B5" w:rsidRPr="00974F2A" w:rsidRDefault="00F904B5" w:rsidP="00497394">
            <w:pPr>
              <w:rPr>
                <w:rFonts w:ascii="Calibri" w:hAnsi="Calibri" w:cs="Calibri"/>
                <w:bCs/>
              </w:rPr>
            </w:pPr>
          </w:p>
          <w:p w14:paraId="27AEBE15" w14:textId="1ADADC29" w:rsidR="00F904B5" w:rsidRPr="00974F2A" w:rsidRDefault="00864D15" w:rsidP="00497394">
            <w:pPr>
              <w:rPr>
                <w:rFonts w:ascii="Calibri" w:hAnsi="Calibri" w:cs="Calibri"/>
                <w:bCs/>
              </w:rPr>
            </w:pPr>
            <w:r w:rsidRPr="00974F2A">
              <w:rPr>
                <w:rFonts w:ascii="Calibri" w:hAnsi="Calibri" w:cs="Calibri"/>
                <w:bCs/>
              </w:rPr>
              <w:t xml:space="preserve">Culture of inclusion at Warwick is where diversity is recognised, </w:t>
            </w:r>
            <w:r w:rsidR="00974F2A" w:rsidRPr="00974F2A">
              <w:rPr>
                <w:rFonts w:ascii="Calibri" w:hAnsi="Calibri" w:cs="Calibri"/>
                <w:bCs/>
              </w:rPr>
              <w:t>understood,</w:t>
            </w:r>
            <w:r w:rsidRPr="00974F2A">
              <w:rPr>
                <w:rFonts w:ascii="Calibri" w:hAnsi="Calibri" w:cs="Calibri"/>
                <w:bCs/>
              </w:rPr>
              <w:t xml:space="preserve"> and valued. </w:t>
            </w:r>
          </w:p>
          <w:p w14:paraId="5277897E" w14:textId="27625B4B" w:rsidR="00864D15" w:rsidRPr="00974F2A" w:rsidRDefault="00864D15" w:rsidP="00497394">
            <w:pPr>
              <w:rPr>
                <w:rFonts w:ascii="Calibri" w:hAnsi="Calibri" w:cs="Calibri"/>
                <w:bCs/>
              </w:rPr>
            </w:pPr>
            <w:r w:rsidRPr="00974F2A">
              <w:rPr>
                <w:rFonts w:ascii="Calibri" w:hAnsi="Calibri" w:cs="Calibri"/>
                <w:bCs/>
              </w:rPr>
              <w:t>Leaders are role models for inclusive behaviours</w:t>
            </w:r>
            <w:r w:rsidR="009E3AC7" w:rsidRPr="00974F2A">
              <w:rPr>
                <w:rFonts w:ascii="Calibri" w:hAnsi="Calibri" w:cs="Calibri"/>
                <w:bCs/>
              </w:rPr>
              <w:t>.</w:t>
            </w:r>
          </w:p>
          <w:p w14:paraId="03550FB0" w14:textId="4E18F2C3" w:rsidR="009E3AC7" w:rsidRPr="00974F2A" w:rsidRDefault="009E3AC7" w:rsidP="00497394">
            <w:pPr>
              <w:rPr>
                <w:rFonts w:ascii="Calibri" w:hAnsi="Calibri" w:cs="Calibri"/>
                <w:bCs/>
              </w:rPr>
            </w:pPr>
          </w:p>
          <w:p w14:paraId="2E26128F" w14:textId="7851608C" w:rsidR="009E3AC7" w:rsidRPr="00974F2A" w:rsidRDefault="009E3AC7" w:rsidP="00497394">
            <w:pPr>
              <w:rPr>
                <w:rFonts w:ascii="Calibri" w:hAnsi="Calibri" w:cs="Calibri"/>
                <w:bCs/>
              </w:rPr>
            </w:pPr>
            <w:r w:rsidRPr="00974F2A">
              <w:rPr>
                <w:rFonts w:ascii="Calibri" w:hAnsi="Calibri" w:cs="Calibri"/>
                <w:bCs/>
              </w:rPr>
              <w:t>Audio names badges for students was discussed.</w:t>
            </w:r>
          </w:p>
          <w:p w14:paraId="73888B5C" w14:textId="7573AC26" w:rsidR="009E3AC7" w:rsidRPr="00974F2A" w:rsidRDefault="009E3AC7" w:rsidP="00497394">
            <w:pPr>
              <w:rPr>
                <w:rFonts w:ascii="Calibri" w:hAnsi="Calibri" w:cs="Calibri"/>
                <w:bCs/>
              </w:rPr>
            </w:pPr>
          </w:p>
          <w:p w14:paraId="71A023BD" w14:textId="7FDC6C2E" w:rsidR="009E3AC7" w:rsidRPr="00974F2A" w:rsidRDefault="009E3AC7" w:rsidP="00497394">
            <w:pPr>
              <w:rPr>
                <w:rFonts w:ascii="Calibri" w:hAnsi="Calibri" w:cs="Calibri"/>
                <w:bCs/>
              </w:rPr>
            </w:pPr>
            <w:r w:rsidRPr="00974F2A">
              <w:rPr>
                <w:rFonts w:ascii="Calibri" w:hAnsi="Calibri" w:cs="Calibri"/>
                <w:bCs/>
              </w:rPr>
              <w:t xml:space="preserve">Discussion around how to combat mispronunciation at graduation. </w:t>
            </w:r>
          </w:p>
          <w:p w14:paraId="04D1608B" w14:textId="03F91486" w:rsidR="00864D15" w:rsidRPr="00974F2A" w:rsidRDefault="00864D15" w:rsidP="00497394">
            <w:pPr>
              <w:rPr>
                <w:rFonts w:ascii="Calibri" w:hAnsi="Calibri" w:cs="Calibri"/>
                <w:bCs/>
              </w:rPr>
            </w:pPr>
          </w:p>
          <w:p w14:paraId="059503C4" w14:textId="4D9F61D7" w:rsidR="00864D15" w:rsidRPr="00974F2A" w:rsidRDefault="00864D15" w:rsidP="00497394">
            <w:pPr>
              <w:rPr>
                <w:rFonts w:ascii="Calibri" w:hAnsi="Calibri" w:cs="Calibri"/>
                <w:bCs/>
              </w:rPr>
            </w:pPr>
          </w:p>
          <w:p w14:paraId="76794593" w14:textId="00EE25C3" w:rsidR="00864D15" w:rsidRPr="00974F2A" w:rsidRDefault="00864D15" w:rsidP="00497394">
            <w:pPr>
              <w:rPr>
                <w:rFonts w:ascii="Calibri" w:hAnsi="Calibri" w:cs="Calibri"/>
                <w:bCs/>
              </w:rPr>
            </w:pPr>
            <w:r w:rsidRPr="00974F2A">
              <w:rPr>
                <w:rFonts w:ascii="Calibri" w:hAnsi="Calibri" w:cs="Calibri"/>
                <w:bCs/>
              </w:rPr>
              <w:t>Link shared over meeting.</w:t>
            </w:r>
          </w:p>
          <w:p w14:paraId="4B2B669B" w14:textId="5CA37110" w:rsidR="00864D15" w:rsidRDefault="00864D15" w:rsidP="00497394">
            <w:pPr>
              <w:rPr>
                <w:rFonts w:ascii="Calibri" w:hAnsi="Calibri" w:cs="Calibri"/>
                <w:b/>
              </w:rPr>
            </w:pPr>
          </w:p>
          <w:p w14:paraId="053548C2" w14:textId="2C4DAD09" w:rsidR="00864D15" w:rsidRDefault="000854EF" w:rsidP="00497394">
            <w:pPr>
              <w:rPr>
                <w:rFonts w:ascii="Calibri" w:hAnsi="Calibri" w:cs="Calibri"/>
                <w:b/>
              </w:rPr>
            </w:pPr>
            <w:hyperlink r:id="rId12" w:history="1">
              <w:r w:rsidR="00864D15" w:rsidRPr="004D44E9">
                <w:rPr>
                  <w:rStyle w:val="Hyperlink"/>
                  <w:rFonts w:ascii="Calibri" w:hAnsi="Calibri" w:cs="Calibri"/>
                  <w:b/>
                </w:rPr>
                <w:t>https://warwick.ac.uk/services/dean-of-students-office/community-values-education/saymyname/</w:t>
              </w:r>
            </w:hyperlink>
            <w:r w:rsidR="00864D15">
              <w:rPr>
                <w:rFonts w:ascii="Calibri" w:hAnsi="Calibri" w:cs="Calibri"/>
                <w:b/>
              </w:rPr>
              <w:t xml:space="preserve"> </w:t>
            </w:r>
          </w:p>
          <w:p w14:paraId="3AF3F75B" w14:textId="7449D098" w:rsidR="009E3AC7" w:rsidRDefault="009E3AC7" w:rsidP="00497394">
            <w:pPr>
              <w:rPr>
                <w:rFonts w:ascii="Calibri" w:hAnsi="Calibri" w:cs="Calibri"/>
                <w:b/>
              </w:rPr>
            </w:pPr>
          </w:p>
          <w:p w14:paraId="4ED44344" w14:textId="64C53B47" w:rsidR="009E3AC7" w:rsidRDefault="000854EF" w:rsidP="00497394">
            <w:pPr>
              <w:rPr>
                <w:rFonts w:ascii="Calibri" w:hAnsi="Calibri" w:cs="Calibri"/>
                <w:b/>
              </w:rPr>
            </w:pPr>
            <w:hyperlink r:id="rId13" w:history="1">
              <w:r w:rsidR="009E3AC7" w:rsidRPr="004D44E9">
                <w:rPr>
                  <w:rStyle w:val="Hyperlink"/>
                  <w:rFonts w:ascii="Calibri" w:hAnsi="Calibri" w:cs="Calibri"/>
                  <w:b/>
                </w:rPr>
                <w:t>https://www.nameshouts.com/</w:t>
              </w:r>
            </w:hyperlink>
            <w:r w:rsidR="009E3AC7">
              <w:rPr>
                <w:rFonts w:ascii="Calibri" w:hAnsi="Calibri" w:cs="Calibri"/>
                <w:b/>
              </w:rPr>
              <w:t xml:space="preserve"> </w:t>
            </w:r>
          </w:p>
          <w:p w14:paraId="7D7FFDA3" w14:textId="01660355" w:rsidR="009E3AC7" w:rsidRDefault="009E3AC7" w:rsidP="00497394">
            <w:pPr>
              <w:rPr>
                <w:rFonts w:ascii="Calibri" w:hAnsi="Calibri" w:cs="Calibri"/>
                <w:b/>
              </w:rPr>
            </w:pPr>
          </w:p>
          <w:p w14:paraId="5BE3D565" w14:textId="6ADDC5E4" w:rsidR="00497394" w:rsidRPr="00F56B6E" w:rsidRDefault="00497394" w:rsidP="00497394">
            <w:pPr>
              <w:rPr>
                <w:rFonts w:ascii="Calibri" w:hAnsi="Calibri" w:cs="Calibri"/>
                <w:b/>
              </w:rPr>
            </w:pPr>
          </w:p>
        </w:tc>
      </w:tr>
      <w:tr w:rsidR="00497394" w:rsidRPr="00D513C0" w14:paraId="45B2BB9E" w14:textId="77777777" w:rsidTr="00360514">
        <w:tc>
          <w:tcPr>
            <w:tcW w:w="891" w:type="dxa"/>
            <w:shd w:val="clear" w:color="auto" w:fill="auto"/>
          </w:tcPr>
          <w:p w14:paraId="3C7597DE" w14:textId="50F7B714" w:rsidR="00497394" w:rsidRPr="00D513C0" w:rsidRDefault="00497394" w:rsidP="00497394">
            <w:pPr>
              <w:spacing w:line="276" w:lineRule="auto"/>
              <w:rPr>
                <w:rFonts w:eastAsia="Calibri" w:cstheme="minorHAnsi"/>
              </w:rPr>
            </w:pPr>
            <w:r>
              <w:rPr>
                <w:rFonts w:eastAsia="Calibri" w:cstheme="minorHAnsi"/>
              </w:rPr>
              <w:t>037</w:t>
            </w:r>
          </w:p>
        </w:tc>
        <w:tc>
          <w:tcPr>
            <w:tcW w:w="10138" w:type="dxa"/>
            <w:gridSpan w:val="4"/>
            <w:shd w:val="clear" w:color="auto" w:fill="auto"/>
          </w:tcPr>
          <w:p w14:paraId="64EF8ABA" w14:textId="1597F8FB" w:rsidR="00497394" w:rsidRDefault="00497394" w:rsidP="00497394">
            <w:pPr>
              <w:rPr>
                <w:b/>
              </w:rPr>
            </w:pPr>
            <w:r>
              <w:rPr>
                <w:b/>
              </w:rPr>
              <w:t xml:space="preserve">EDI Workload Allowance </w:t>
            </w:r>
          </w:p>
          <w:p w14:paraId="02376B10" w14:textId="2F805A20" w:rsidR="00AC25D7" w:rsidRDefault="00AC25D7" w:rsidP="00497394">
            <w:pPr>
              <w:rPr>
                <w:b/>
              </w:rPr>
            </w:pPr>
          </w:p>
          <w:p w14:paraId="5EFA27F4" w14:textId="3BACB48B" w:rsidR="00AC25D7" w:rsidRPr="00AC25D7" w:rsidRDefault="00AC25D7" w:rsidP="00AC25D7">
            <w:pPr>
              <w:rPr>
                <w:rFonts w:eastAsia="Times New Roman"/>
                <w:color w:val="000000"/>
              </w:rPr>
            </w:pPr>
            <w:r w:rsidRPr="00AC25D7">
              <w:rPr>
                <w:rFonts w:eastAsia="Times New Roman"/>
                <w:color w:val="000000"/>
              </w:rPr>
              <w:t>Current university position of 'recommending' that EDI work is accounted for in workloads is revised to 'requiring' EDI work loading. </w:t>
            </w:r>
          </w:p>
          <w:p w14:paraId="387B9E5E" w14:textId="77777777" w:rsidR="00AC25D7" w:rsidRPr="00AC25D7" w:rsidRDefault="00AC25D7" w:rsidP="00AC25D7">
            <w:pPr>
              <w:rPr>
                <w:rFonts w:eastAsia="Times New Roman"/>
                <w:color w:val="000000"/>
              </w:rPr>
            </w:pPr>
          </w:p>
          <w:p w14:paraId="3DDBA165" w14:textId="267B98BB" w:rsidR="00AC25D7" w:rsidRPr="00AC25D7" w:rsidRDefault="00AC25D7" w:rsidP="00AC25D7">
            <w:pPr>
              <w:pStyle w:val="ListParagraph"/>
              <w:numPr>
                <w:ilvl w:val="0"/>
                <w:numId w:val="14"/>
              </w:numPr>
              <w:spacing w:after="0" w:line="240" w:lineRule="auto"/>
              <w:rPr>
                <w:rFonts w:eastAsia="Times New Roman"/>
                <w:color w:val="000000"/>
              </w:rPr>
            </w:pPr>
            <w:r w:rsidRPr="00AC25D7">
              <w:rPr>
                <w:rFonts w:eastAsia="Times New Roman"/>
                <w:color w:val="000000"/>
              </w:rPr>
              <w:t>ensuring clear messaging about how the university recognises the importance of EDI work.</w:t>
            </w:r>
          </w:p>
          <w:p w14:paraId="22A00A2D" w14:textId="77777777" w:rsidR="00AC25D7" w:rsidRPr="00AC25D7" w:rsidRDefault="00AC25D7" w:rsidP="00AC25D7">
            <w:pPr>
              <w:rPr>
                <w:rFonts w:eastAsia="Times New Roman"/>
                <w:color w:val="000000"/>
              </w:rPr>
            </w:pPr>
          </w:p>
          <w:p w14:paraId="2DCB6CCB" w14:textId="38A6EB54" w:rsidR="00AC25D7" w:rsidRPr="00AC25D7" w:rsidRDefault="00AC25D7" w:rsidP="00AC25D7">
            <w:pPr>
              <w:pStyle w:val="ListParagraph"/>
              <w:numPr>
                <w:ilvl w:val="0"/>
                <w:numId w:val="14"/>
              </w:numPr>
              <w:spacing w:after="0" w:line="240" w:lineRule="auto"/>
              <w:rPr>
                <w:rFonts w:eastAsia="Times New Roman"/>
                <w:color w:val="000000"/>
              </w:rPr>
            </w:pPr>
            <w:r w:rsidRPr="00AC25D7">
              <w:rPr>
                <w:rFonts w:eastAsia="Times New Roman"/>
                <w:color w:val="000000"/>
              </w:rPr>
              <w:t>ensuring sufficient time is provided to meaningfully progress this work.</w:t>
            </w:r>
          </w:p>
          <w:p w14:paraId="3F655C49" w14:textId="77777777" w:rsidR="00AC25D7" w:rsidRPr="00AC25D7" w:rsidRDefault="00AC25D7" w:rsidP="00AC25D7">
            <w:pPr>
              <w:rPr>
                <w:rFonts w:eastAsia="Times New Roman"/>
                <w:color w:val="000000"/>
              </w:rPr>
            </w:pPr>
          </w:p>
          <w:p w14:paraId="70197E10" w14:textId="3345396B" w:rsidR="00AC25D7" w:rsidRPr="00AC25D7" w:rsidRDefault="00AC25D7" w:rsidP="00AC25D7">
            <w:pPr>
              <w:rPr>
                <w:rFonts w:eastAsia="Times New Roman"/>
                <w:color w:val="000000"/>
              </w:rPr>
            </w:pPr>
            <w:r w:rsidRPr="00AC25D7">
              <w:rPr>
                <w:rFonts w:eastAsia="Times New Roman"/>
                <w:color w:val="000000"/>
              </w:rPr>
              <w:t>(c) given that often the best people to lead EDI work are those who have lived experience of inequalities, to ensure that those staff who are already marginalised are not further discriminated against.</w:t>
            </w:r>
          </w:p>
          <w:p w14:paraId="1D060F3F" w14:textId="77777777" w:rsidR="00AC25D7" w:rsidRPr="00AC25D7" w:rsidRDefault="00AC25D7" w:rsidP="00AC25D7">
            <w:pPr>
              <w:rPr>
                <w:rFonts w:eastAsia="Times New Roman"/>
                <w:color w:val="000000"/>
              </w:rPr>
            </w:pPr>
          </w:p>
          <w:p w14:paraId="462FFB75" w14:textId="73D1F502" w:rsidR="00101598" w:rsidRPr="007621E7" w:rsidRDefault="00101598" w:rsidP="00497394">
            <w:pPr>
              <w:rPr>
                <w:bCs/>
              </w:rPr>
            </w:pPr>
            <w:r w:rsidRPr="007621E7">
              <w:rPr>
                <w:bCs/>
              </w:rPr>
              <w:t xml:space="preserve">Director of Social inclusion, </w:t>
            </w:r>
            <w:r w:rsidR="003B02BB" w:rsidRPr="003B02BB">
              <w:rPr>
                <w:bCs/>
              </w:rPr>
              <w:t>Committee to produce bullet point page of ideas &amp; convene a small group to meet with the Registrar and Provost?</w:t>
            </w:r>
          </w:p>
          <w:p w14:paraId="3A91D13F" w14:textId="071543DE" w:rsidR="007621E7" w:rsidRDefault="007621E7" w:rsidP="00497394">
            <w:pPr>
              <w:rPr>
                <w:b/>
              </w:rPr>
            </w:pPr>
          </w:p>
          <w:p w14:paraId="55D9574A" w14:textId="4E77E962" w:rsidR="007621E7" w:rsidRPr="005F2706" w:rsidRDefault="007621E7" w:rsidP="00497394">
            <w:pPr>
              <w:rPr>
                <w:b/>
              </w:rPr>
            </w:pPr>
            <w:r>
              <w:t>Anil Awesti and Jane Bryan offered to be part of the small group.</w:t>
            </w:r>
          </w:p>
          <w:p w14:paraId="2B60968F" w14:textId="1FB2E77F" w:rsidR="003475FD" w:rsidRPr="00974F2A" w:rsidRDefault="003475FD" w:rsidP="00497394">
            <w:pPr>
              <w:rPr>
                <w:bCs/>
              </w:rPr>
            </w:pPr>
          </w:p>
          <w:p w14:paraId="2D67C170" w14:textId="6FF22722" w:rsidR="003475FD" w:rsidRPr="00974F2A" w:rsidRDefault="003475FD" w:rsidP="00497394">
            <w:pPr>
              <w:rPr>
                <w:bCs/>
              </w:rPr>
            </w:pPr>
            <w:r w:rsidRPr="00974F2A">
              <w:rPr>
                <w:bCs/>
              </w:rPr>
              <w:t>Jenny Wheeler (</w:t>
            </w:r>
            <w:r w:rsidR="00974F2A" w:rsidRPr="00974F2A">
              <w:rPr>
                <w:bCs/>
              </w:rPr>
              <w:t>Estates</w:t>
            </w:r>
            <w:r w:rsidRPr="00974F2A">
              <w:rPr>
                <w:bCs/>
              </w:rPr>
              <w:t xml:space="preserve">) is happy to help. </w:t>
            </w:r>
          </w:p>
          <w:p w14:paraId="0CD21DDA" w14:textId="77777777" w:rsidR="00497394" w:rsidRDefault="00497394" w:rsidP="00497394">
            <w:pPr>
              <w:rPr>
                <w:b/>
              </w:rPr>
            </w:pPr>
          </w:p>
          <w:p w14:paraId="064FFD3D" w14:textId="6AE275E7" w:rsidR="00497394" w:rsidRDefault="00497394" w:rsidP="00497394">
            <w:pPr>
              <w:rPr>
                <w:b/>
              </w:rPr>
            </w:pPr>
          </w:p>
        </w:tc>
      </w:tr>
      <w:tr w:rsidR="00497394" w:rsidRPr="00D513C0" w14:paraId="60D7015C" w14:textId="77777777" w:rsidTr="00F572EF">
        <w:tc>
          <w:tcPr>
            <w:tcW w:w="11029" w:type="dxa"/>
            <w:gridSpan w:val="5"/>
            <w:shd w:val="clear" w:color="auto" w:fill="DEEAF6" w:themeFill="accent1" w:themeFillTint="33"/>
          </w:tcPr>
          <w:p w14:paraId="1927B9B2" w14:textId="1EBBC96B" w:rsidR="00497394" w:rsidRDefault="00497394" w:rsidP="00497394">
            <w:pPr>
              <w:spacing w:after="40"/>
              <w:jc w:val="center"/>
              <w:rPr>
                <w:rFonts w:cstheme="minorHAnsi"/>
                <w:b/>
                <w:bCs/>
              </w:rPr>
            </w:pPr>
            <w:r w:rsidRPr="00E2512E">
              <w:rPr>
                <w:rFonts w:cstheme="minorHAnsi"/>
                <w:b/>
                <w:bCs/>
              </w:rPr>
              <w:t>Objective 3. Become a</w:t>
            </w:r>
            <w:r>
              <w:rPr>
                <w:rFonts w:cstheme="minorHAnsi"/>
                <w:b/>
                <w:bCs/>
              </w:rPr>
              <w:t xml:space="preserve"> Regional, National, and</w:t>
            </w:r>
            <w:r w:rsidRPr="00E2512E">
              <w:rPr>
                <w:rFonts w:cstheme="minorHAnsi"/>
                <w:b/>
                <w:bCs/>
              </w:rPr>
              <w:t xml:space="preserve"> </w:t>
            </w:r>
            <w:r>
              <w:rPr>
                <w:rFonts w:cstheme="minorHAnsi"/>
                <w:b/>
                <w:bCs/>
              </w:rPr>
              <w:t>I</w:t>
            </w:r>
            <w:r w:rsidRPr="00E2512E">
              <w:rPr>
                <w:rFonts w:cstheme="minorHAnsi"/>
                <w:b/>
                <w:bCs/>
              </w:rPr>
              <w:t>nternationally recognised leader in inclusion</w:t>
            </w:r>
          </w:p>
          <w:p w14:paraId="19EE2A3C" w14:textId="77777777" w:rsidR="00497394" w:rsidRDefault="00497394" w:rsidP="00497394">
            <w:pPr>
              <w:rPr>
                <w:b/>
              </w:rPr>
            </w:pPr>
          </w:p>
        </w:tc>
      </w:tr>
      <w:tr w:rsidR="00497394" w:rsidRPr="00D513C0" w14:paraId="0B58F546" w14:textId="77777777" w:rsidTr="00360514">
        <w:tc>
          <w:tcPr>
            <w:tcW w:w="891" w:type="dxa"/>
            <w:shd w:val="clear" w:color="auto" w:fill="auto"/>
          </w:tcPr>
          <w:p w14:paraId="62E7E448" w14:textId="3ED49F6C" w:rsidR="00497394" w:rsidRPr="00D513C0" w:rsidRDefault="00497394" w:rsidP="00497394">
            <w:pPr>
              <w:spacing w:line="276" w:lineRule="auto"/>
              <w:rPr>
                <w:rFonts w:eastAsia="Calibri" w:cstheme="minorHAnsi"/>
              </w:rPr>
            </w:pPr>
            <w:r>
              <w:rPr>
                <w:rFonts w:eastAsia="Calibri" w:cstheme="minorHAnsi"/>
              </w:rPr>
              <w:t>038</w:t>
            </w:r>
          </w:p>
        </w:tc>
        <w:tc>
          <w:tcPr>
            <w:tcW w:w="10138" w:type="dxa"/>
            <w:gridSpan w:val="4"/>
            <w:shd w:val="clear" w:color="auto" w:fill="auto"/>
          </w:tcPr>
          <w:p w14:paraId="1F07DA93" w14:textId="26B6FC70" w:rsidR="00497394" w:rsidRPr="00F56B6E" w:rsidRDefault="00497394" w:rsidP="00497394">
            <w:pPr>
              <w:spacing w:after="40"/>
            </w:pPr>
            <w:r>
              <w:rPr>
                <w:b/>
              </w:rPr>
              <w:t>Nothing to Report</w:t>
            </w:r>
            <w:r w:rsidRPr="00B31658">
              <w:rPr>
                <w:b/>
                <w:bCs/>
              </w:rPr>
              <w:t>.</w:t>
            </w:r>
          </w:p>
        </w:tc>
      </w:tr>
      <w:tr w:rsidR="00497394" w:rsidRPr="00D513C0" w14:paraId="5DD7DCAE" w14:textId="77777777" w:rsidTr="00F572EF">
        <w:tc>
          <w:tcPr>
            <w:tcW w:w="11029" w:type="dxa"/>
            <w:gridSpan w:val="5"/>
            <w:shd w:val="clear" w:color="auto" w:fill="DEEAF6" w:themeFill="accent1" w:themeFillTint="33"/>
            <w:vAlign w:val="center"/>
          </w:tcPr>
          <w:p w14:paraId="143C06A6" w14:textId="35C3EE85" w:rsidR="00497394" w:rsidRDefault="00497394" w:rsidP="00497394">
            <w:pPr>
              <w:spacing w:after="40"/>
              <w:jc w:val="center"/>
              <w:rPr>
                <w:b/>
              </w:rPr>
            </w:pPr>
            <w:r>
              <w:rPr>
                <w:rFonts w:cstheme="minorHAnsi"/>
                <w:b/>
                <w:bCs/>
              </w:rPr>
              <w:t>Faculty and Taskforce updates</w:t>
            </w:r>
          </w:p>
        </w:tc>
      </w:tr>
      <w:tr w:rsidR="00497394" w:rsidRPr="00D513C0" w14:paraId="28E9C6AB" w14:textId="77777777" w:rsidTr="00360514">
        <w:tc>
          <w:tcPr>
            <w:tcW w:w="891" w:type="dxa"/>
            <w:shd w:val="clear" w:color="auto" w:fill="auto"/>
          </w:tcPr>
          <w:p w14:paraId="3D5198F6" w14:textId="0540D762" w:rsidR="00497394" w:rsidRDefault="00497394" w:rsidP="00497394">
            <w:pPr>
              <w:spacing w:line="276" w:lineRule="auto"/>
              <w:rPr>
                <w:rFonts w:eastAsia="Calibri" w:cstheme="minorHAnsi"/>
              </w:rPr>
            </w:pPr>
            <w:r>
              <w:rPr>
                <w:rFonts w:eastAsia="Calibri" w:cstheme="minorHAnsi"/>
              </w:rPr>
              <w:t>039</w:t>
            </w:r>
          </w:p>
        </w:tc>
        <w:tc>
          <w:tcPr>
            <w:tcW w:w="10138" w:type="dxa"/>
            <w:gridSpan w:val="4"/>
            <w:shd w:val="clear" w:color="auto" w:fill="auto"/>
          </w:tcPr>
          <w:p w14:paraId="520F6197" w14:textId="77777777" w:rsidR="000D3B1E" w:rsidRDefault="00497394" w:rsidP="00497394">
            <w:pPr>
              <w:spacing w:after="40"/>
              <w:rPr>
                <w:b/>
              </w:rPr>
            </w:pPr>
            <w:r>
              <w:rPr>
                <w:b/>
              </w:rPr>
              <w:t>Taskforce Objectives Update for 2021/22</w:t>
            </w:r>
          </w:p>
          <w:p w14:paraId="507D1EAC" w14:textId="77777777" w:rsidR="000D3B1E" w:rsidRDefault="000D3B1E" w:rsidP="00497394">
            <w:pPr>
              <w:spacing w:after="40"/>
              <w:rPr>
                <w:b/>
              </w:rPr>
            </w:pPr>
          </w:p>
          <w:p w14:paraId="0CB334A0" w14:textId="3C173DBD" w:rsidR="00497394" w:rsidRPr="00600533" w:rsidRDefault="00497394" w:rsidP="00600533">
            <w:pPr>
              <w:pStyle w:val="ListParagraph"/>
              <w:numPr>
                <w:ilvl w:val="0"/>
                <w:numId w:val="13"/>
              </w:numPr>
              <w:spacing w:after="40" w:line="240" w:lineRule="auto"/>
              <w:rPr>
                <w:b/>
              </w:rPr>
            </w:pPr>
            <w:r w:rsidRPr="00600533">
              <w:rPr>
                <w:b/>
              </w:rPr>
              <w:t xml:space="preserve">Rainbow Taskforce </w:t>
            </w:r>
          </w:p>
          <w:p w14:paraId="421D287A" w14:textId="3648E498" w:rsidR="003475FD" w:rsidRPr="00974F2A" w:rsidRDefault="003475FD" w:rsidP="003475FD">
            <w:pPr>
              <w:spacing w:after="40"/>
              <w:rPr>
                <w:bCs/>
              </w:rPr>
            </w:pPr>
            <w:r w:rsidRPr="00974F2A">
              <w:rPr>
                <w:bCs/>
              </w:rPr>
              <w:t>No Report</w:t>
            </w:r>
          </w:p>
          <w:p w14:paraId="23B6FD04" w14:textId="190025E9" w:rsidR="00497394" w:rsidRPr="00D55894" w:rsidRDefault="00497394" w:rsidP="00497394">
            <w:pPr>
              <w:spacing w:after="40"/>
              <w:rPr>
                <w:b/>
              </w:rPr>
            </w:pPr>
          </w:p>
          <w:p w14:paraId="35BB1BC9" w14:textId="77777777" w:rsidR="00497394" w:rsidRPr="00D917ED" w:rsidRDefault="00497394" w:rsidP="00497394">
            <w:pPr>
              <w:pStyle w:val="ListParagraph"/>
              <w:spacing w:after="40" w:line="240" w:lineRule="auto"/>
              <w:ind w:left="504"/>
              <w:rPr>
                <w:b/>
              </w:rPr>
            </w:pPr>
          </w:p>
          <w:p w14:paraId="620A854A" w14:textId="70EEE662" w:rsidR="00497394" w:rsidRDefault="00497394" w:rsidP="00AC25D7">
            <w:pPr>
              <w:pStyle w:val="ListParagraph"/>
              <w:numPr>
                <w:ilvl w:val="0"/>
                <w:numId w:val="13"/>
              </w:numPr>
              <w:spacing w:after="40" w:line="240" w:lineRule="auto"/>
              <w:rPr>
                <w:b/>
              </w:rPr>
            </w:pPr>
            <w:r w:rsidRPr="00600533">
              <w:rPr>
                <w:b/>
              </w:rPr>
              <w:t>Gender Taskforce</w:t>
            </w:r>
          </w:p>
          <w:p w14:paraId="47EDF3B7" w14:textId="53FFE83D" w:rsidR="003475FD" w:rsidRPr="00974F2A" w:rsidRDefault="001F0821" w:rsidP="003475FD">
            <w:pPr>
              <w:spacing w:after="40"/>
              <w:rPr>
                <w:bCs/>
              </w:rPr>
            </w:pPr>
            <w:r w:rsidRPr="00974F2A">
              <w:rPr>
                <w:bCs/>
              </w:rPr>
              <w:t>To ensure a) a measure of this student demographic, and b) equitable access to support, GTF suggests that a solution would be to invite students to self-report their status as parents/carers for dependent children at the point of enrolment each year. GTF invites comment from SIC and to know if there is support for this approach.</w:t>
            </w:r>
          </w:p>
          <w:p w14:paraId="1B7D3E82" w14:textId="0DE618C0" w:rsidR="00A3071F" w:rsidRDefault="00A3071F" w:rsidP="003475FD">
            <w:pPr>
              <w:spacing w:after="40"/>
              <w:rPr>
                <w:b/>
              </w:rPr>
            </w:pPr>
          </w:p>
          <w:p w14:paraId="4F50374B" w14:textId="3B359262" w:rsidR="00A3071F" w:rsidRPr="00974F2A" w:rsidRDefault="00974F2A" w:rsidP="003475FD">
            <w:pPr>
              <w:spacing w:after="40"/>
              <w:rPr>
                <w:bCs/>
              </w:rPr>
            </w:pPr>
            <w:r>
              <w:rPr>
                <w:rFonts w:cstheme="minorHAnsi"/>
                <w:bCs/>
              </w:rPr>
              <w:t>•</w:t>
            </w:r>
            <w:r w:rsidR="00A3071F" w:rsidRPr="00974F2A">
              <w:rPr>
                <w:bCs/>
              </w:rPr>
              <w:t xml:space="preserve">Inclusive education gave an open invite on how </w:t>
            </w:r>
            <w:r w:rsidR="00326EC3" w:rsidRPr="00974F2A">
              <w:rPr>
                <w:bCs/>
              </w:rPr>
              <w:t>they can</w:t>
            </w:r>
            <w:r w:rsidR="00A3071F" w:rsidRPr="00974F2A">
              <w:rPr>
                <w:bCs/>
              </w:rPr>
              <w:t xml:space="preserve"> support. </w:t>
            </w:r>
          </w:p>
          <w:p w14:paraId="12E48708" w14:textId="406E5521" w:rsidR="00A3071F" w:rsidRDefault="00A3071F" w:rsidP="003475FD">
            <w:pPr>
              <w:spacing w:after="40"/>
              <w:rPr>
                <w:b/>
              </w:rPr>
            </w:pPr>
          </w:p>
          <w:p w14:paraId="63C4B897" w14:textId="3FEC8C4B" w:rsidR="00A3071F" w:rsidRPr="00974F2A" w:rsidRDefault="00A3071F" w:rsidP="003475FD">
            <w:pPr>
              <w:spacing w:after="40"/>
              <w:rPr>
                <w:bCs/>
              </w:rPr>
            </w:pPr>
            <w:r w:rsidRPr="00974F2A">
              <w:rPr>
                <w:bCs/>
              </w:rPr>
              <w:t>Link shared by Jane Bryan around caring responsibilities.</w:t>
            </w:r>
          </w:p>
          <w:p w14:paraId="381B7840" w14:textId="154CDAE7" w:rsidR="00A3071F" w:rsidRPr="00600533" w:rsidRDefault="000854EF" w:rsidP="003475FD">
            <w:pPr>
              <w:spacing w:after="40"/>
              <w:rPr>
                <w:b/>
              </w:rPr>
            </w:pPr>
            <w:hyperlink r:id="rId14" w:history="1">
              <w:r w:rsidR="00A3071F" w:rsidRPr="004D44E9">
                <w:rPr>
                  <w:rStyle w:val="Hyperlink"/>
                  <w:b/>
                </w:rPr>
                <w:t>https://coventrycreates.co.uk/project/life-on-a-deadline/</w:t>
              </w:r>
            </w:hyperlink>
            <w:r w:rsidR="00A3071F">
              <w:rPr>
                <w:b/>
              </w:rPr>
              <w:t xml:space="preserve"> </w:t>
            </w:r>
          </w:p>
          <w:p w14:paraId="69AA9832" w14:textId="1ADEBE18" w:rsidR="00497394" w:rsidRDefault="00497394" w:rsidP="00497394">
            <w:pPr>
              <w:spacing w:after="40"/>
              <w:rPr>
                <w:b/>
              </w:rPr>
            </w:pPr>
          </w:p>
          <w:p w14:paraId="54418865" w14:textId="77777777" w:rsidR="00497394" w:rsidRPr="00AD742C" w:rsidRDefault="00497394" w:rsidP="00497394">
            <w:pPr>
              <w:pStyle w:val="ListParagraph"/>
              <w:tabs>
                <w:tab w:val="left" w:pos="426"/>
              </w:tabs>
              <w:spacing w:after="40" w:line="240" w:lineRule="auto"/>
              <w:ind w:left="504"/>
              <w:rPr>
                <w:bCs/>
              </w:rPr>
            </w:pPr>
          </w:p>
          <w:p w14:paraId="4BA1D56D" w14:textId="6E4ADB70" w:rsidR="00497394" w:rsidRDefault="000D3B1E" w:rsidP="00600533">
            <w:pPr>
              <w:pStyle w:val="ListParagraph"/>
              <w:numPr>
                <w:ilvl w:val="0"/>
                <w:numId w:val="13"/>
              </w:numPr>
              <w:spacing w:after="40" w:line="240" w:lineRule="auto"/>
              <w:rPr>
                <w:b/>
              </w:rPr>
            </w:pPr>
            <w:r w:rsidRPr="00600533">
              <w:rPr>
                <w:b/>
              </w:rPr>
              <w:t>Disability</w:t>
            </w:r>
            <w:r w:rsidR="00497394" w:rsidRPr="00600533">
              <w:rPr>
                <w:b/>
              </w:rPr>
              <w:t xml:space="preserve"> Taskforce</w:t>
            </w:r>
          </w:p>
          <w:p w14:paraId="48D13965" w14:textId="77777777" w:rsidR="00974F2A" w:rsidRPr="00600533" w:rsidRDefault="00974F2A" w:rsidP="00326EC3">
            <w:pPr>
              <w:pStyle w:val="ListParagraph"/>
              <w:spacing w:after="40" w:line="240" w:lineRule="auto"/>
              <w:ind w:left="410"/>
              <w:rPr>
                <w:b/>
              </w:rPr>
            </w:pPr>
          </w:p>
          <w:p w14:paraId="10442902" w14:textId="77777777" w:rsidR="001F0821" w:rsidRPr="00974F2A" w:rsidRDefault="001F0821" w:rsidP="001F0821">
            <w:pPr>
              <w:spacing w:after="40"/>
              <w:rPr>
                <w:bCs/>
              </w:rPr>
            </w:pPr>
            <w:r w:rsidRPr="00974F2A">
              <w:rPr>
                <w:bCs/>
              </w:rPr>
              <w:t>There have been no further meetings of the Disability Taskforce since the February meeting of the Social Inclusion Committee, as such there are no items of discussion to update on.</w:t>
            </w:r>
          </w:p>
          <w:p w14:paraId="21E5DE89" w14:textId="77777777" w:rsidR="001F0821" w:rsidRPr="00974F2A" w:rsidRDefault="001F0821" w:rsidP="001F0821">
            <w:pPr>
              <w:spacing w:after="40"/>
              <w:rPr>
                <w:bCs/>
              </w:rPr>
            </w:pPr>
          </w:p>
          <w:p w14:paraId="77FADFA7" w14:textId="57276A74" w:rsidR="001F0821" w:rsidRPr="00974F2A" w:rsidRDefault="001F0821" w:rsidP="001F0821">
            <w:pPr>
              <w:spacing w:after="40"/>
              <w:rPr>
                <w:bCs/>
              </w:rPr>
            </w:pPr>
            <w:r w:rsidRPr="00974F2A">
              <w:rPr>
                <w:bCs/>
              </w:rPr>
              <w:t>Due to the demands of a heavy workload, including Chairing the WMG Disabled Staff Network, and some personal matters, Jane Andrews has taken the decision to step down from Co-Chairing the Disability Taskforce. Jane is happy to remain as a member of the Taskforce, and to continue to support the Taskforce as a Co-Chair until a replacement can be found. In the interim, Co-Chair Jenny Wheeler will take over organising and running meetings.</w:t>
            </w:r>
          </w:p>
          <w:p w14:paraId="1E2BD309" w14:textId="5748F8D0" w:rsidR="00AA4B43" w:rsidRPr="00974F2A" w:rsidRDefault="00AA4B43" w:rsidP="001F0821">
            <w:pPr>
              <w:spacing w:after="40"/>
              <w:rPr>
                <w:bCs/>
              </w:rPr>
            </w:pPr>
          </w:p>
          <w:p w14:paraId="257E299E" w14:textId="73C71409" w:rsidR="00AA4B43" w:rsidRPr="00974F2A" w:rsidRDefault="00AA4B43" w:rsidP="001F0821">
            <w:pPr>
              <w:spacing w:after="40"/>
              <w:rPr>
                <w:bCs/>
              </w:rPr>
            </w:pPr>
            <w:r w:rsidRPr="00974F2A">
              <w:rPr>
                <w:bCs/>
              </w:rPr>
              <w:t xml:space="preserve">New training on Mental health awareness, link shared with group members in meeting. </w:t>
            </w:r>
          </w:p>
          <w:p w14:paraId="5C75E47B" w14:textId="1CD6F23E" w:rsidR="00AA4B43" w:rsidRDefault="000854EF" w:rsidP="001F0821">
            <w:pPr>
              <w:spacing w:after="40"/>
              <w:rPr>
                <w:b/>
              </w:rPr>
            </w:pPr>
            <w:hyperlink r:id="rId15" w:history="1">
              <w:r w:rsidR="00974F2A" w:rsidRPr="004D44E9">
                <w:rPr>
                  <w:rStyle w:val="Hyperlink"/>
                  <w:b/>
                </w:rPr>
                <w:t>https://warwick.ac.uk/services/lmd/development-opportunities/learning-activities/mental_health_awareness</w:t>
              </w:r>
            </w:hyperlink>
            <w:r w:rsidR="00974F2A">
              <w:rPr>
                <w:b/>
              </w:rPr>
              <w:t xml:space="preserve"> </w:t>
            </w:r>
          </w:p>
          <w:p w14:paraId="646920BA" w14:textId="0ECB5755" w:rsidR="00AA4B43" w:rsidRDefault="00AA4B43" w:rsidP="001F0821">
            <w:pPr>
              <w:spacing w:after="40"/>
              <w:rPr>
                <w:b/>
              </w:rPr>
            </w:pPr>
          </w:p>
          <w:p w14:paraId="29E21BD7" w14:textId="23DEA576" w:rsidR="00AA4B43" w:rsidRPr="00974F2A" w:rsidRDefault="00AA4B43" w:rsidP="001F0821">
            <w:pPr>
              <w:spacing w:after="40"/>
              <w:rPr>
                <w:bCs/>
              </w:rPr>
            </w:pPr>
            <w:r w:rsidRPr="00974F2A">
              <w:rPr>
                <w:bCs/>
              </w:rPr>
              <w:t xml:space="preserve">My adjustment passport, link shared with group members in meeting. </w:t>
            </w:r>
          </w:p>
          <w:p w14:paraId="2F7E56DE" w14:textId="1FAD2C86" w:rsidR="00AA4B43" w:rsidRPr="00600533" w:rsidRDefault="000854EF" w:rsidP="001F0821">
            <w:pPr>
              <w:spacing w:after="40"/>
              <w:rPr>
                <w:b/>
              </w:rPr>
            </w:pPr>
            <w:hyperlink r:id="rId16" w:history="1">
              <w:r w:rsidR="00AA4B43" w:rsidRPr="004D44E9">
                <w:rPr>
                  <w:rStyle w:val="Hyperlink"/>
                  <w:b/>
                </w:rPr>
                <w:t>https://warwick.ac.uk/services/humanresources/internal/a-z/disabilityandmentalhealth/adjustments</w:t>
              </w:r>
            </w:hyperlink>
            <w:r w:rsidR="00AA4B43">
              <w:rPr>
                <w:b/>
              </w:rPr>
              <w:t xml:space="preserve"> </w:t>
            </w:r>
          </w:p>
          <w:p w14:paraId="4ADA0D9A" w14:textId="77777777" w:rsidR="00497394" w:rsidRPr="00B23C0D" w:rsidRDefault="00497394" w:rsidP="00497394">
            <w:pPr>
              <w:spacing w:after="40"/>
              <w:ind w:left="144"/>
              <w:rPr>
                <w:b/>
              </w:rPr>
            </w:pPr>
          </w:p>
          <w:p w14:paraId="385BE418" w14:textId="77777777" w:rsidR="00497394" w:rsidRPr="00E84EDC" w:rsidRDefault="00497394" w:rsidP="00497394">
            <w:pPr>
              <w:spacing w:after="40"/>
              <w:rPr>
                <w:b/>
              </w:rPr>
            </w:pPr>
          </w:p>
          <w:p w14:paraId="248C3A6D" w14:textId="474CC35A" w:rsidR="00497394" w:rsidRDefault="00497394" w:rsidP="00AC25D7">
            <w:pPr>
              <w:pStyle w:val="ListParagraph"/>
              <w:numPr>
                <w:ilvl w:val="0"/>
                <w:numId w:val="13"/>
              </w:numPr>
              <w:spacing w:after="40" w:line="240" w:lineRule="auto"/>
              <w:rPr>
                <w:b/>
              </w:rPr>
            </w:pPr>
            <w:r w:rsidRPr="00600533">
              <w:rPr>
                <w:b/>
              </w:rPr>
              <w:t xml:space="preserve">Race Taskforce </w:t>
            </w:r>
          </w:p>
          <w:p w14:paraId="3CBD5F69" w14:textId="39049358" w:rsidR="0020646E" w:rsidRPr="00974F2A" w:rsidRDefault="0020646E" w:rsidP="0020646E">
            <w:pPr>
              <w:spacing w:after="40"/>
              <w:rPr>
                <w:bCs/>
              </w:rPr>
            </w:pPr>
            <w:r w:rsidRPr="00974F2A">
              <w:rPr>
                <w:bCs/>
              </w:rPr>
              <w:t xml:space="preserve">Discussed the Stephen Lawrence Day </w:t>
            </w:r>
          </w:p>
          <w:p w14:paraId="7F957A52" w14:textId="5927D62D" w:rsidR="0020646E" w:rsidRDefault="000854EF" w:rsidP="0020646E">
            <w:pPr>
              <w:spacing w:after="40"/>
              <w:rPr>
                <w:b/>
              </w:rPr>
            </w:pPr>
            <w:hyperlink r:id="rId17" w:history="1">
              <w:r w:rsidR="0020646E" w:rsidRPr="004D44E9">
                <w:rPr>
                  <w:rStyle w:val="Hyperlink"/>
                  <w:b/>
                </w:rPr>
                <w:t>https://warwick.ac.uk/services/socialinclusion/calendar/sldevent</w:t>
              </w:r>
            </w:hyperlink>
            <w:r w:rsidR="0020646E">
              <w:rPr>
                <w:b/>
              </w:rPr>
              <w:t xml:space="preserve"> </w:t>
            </w:r>
          </w:p>
          <w:p w14:paraId="685066AB" w14:textId="44EDF3E8" w:rsidR="0020646E" w:rsidRDefault="0020646E" w:rsidP="0020646E">
            <w:pPr>
              <w:spacing w:after="40"/>
              <w:rPr>
                <w:b/>
              </w:rPr>
            </w:pPr>
          </w:p>
          <w:p w14:paraId="77B2F71A" w14:textId="7E6C8D25" w:rsidR="0020646E" w:rsidRPr="00974F2A" w:rsidRDefault="0020646E" w:rsidP="0020646E">
            <w:pPr>
              <w:spacing w:after="40"/>
              <w:rPr>
                <w:bCs/>
              </w:rPr>
            </w:pPr>
            <w:r w:rsidRPr="00974F2A">
              <w:rPr>
                <w:bCs/>
              </w:rPr>
              <w:t xml:space="preserve">Government report discussion. </w:t>
            </w:r>
          </w:p>
          <w:p w14:paraId="6B93F60F" w14:textId="73E2064F" w:rsidR="00A3071F" w:rsidRDefault="00A3071F" w:rsidP="00AA4B43">
            <w:pPr>
              <w:spacing w:after="40"/>
              <w:rPr>
                <w:bCs/>
              </w:rPr>
            </w:pPr>
            <w:r>
              <w:rPr>
                <w:bCs/>
              </w:rPr>
              <w:t>Link shared with group members at meeting.</w:t>
            </w:r>
          </w:p>
          <w:p w14:paraId="4699B396" w14:textId="54234B31" w:rsidR="00A3071F" w:rsidRPr="007621E7" w:rsidRDefault="000854EF" w:rsidP="00AA4B43">
            <w:pPr>
              <w:spacing w:after="40"/>
              <w:rPr>
                <w:b/>
                <w:bCs/>
              </w:rPr>
            </w:pPr>
            <w:hyperlink r:id="rId18" w:history="1">
              <w:r w:rsidR="00974F2A" w:rsidRPr="007621E7">
                <w:rPr>
                  <w:rStyle w:val="Hyperlink"/>
                  <w:b/>
                  <w:bCs/>
                </w:rPr>
                <w:t>https://www.gov.uk/government/publications/inclusive-britain-action-plan-government-response-to-the-commission-on-race-and-ethnic-disparities/inclusive-britain-government-response-to-the-commission-on-race-and-ethnic-disparities</w:t>
              </w:r>
            </w:hyperlink>
            <w:r w:rsidR="00974F2A" w:rsidRPr="007621E7">
              <w:rPr>
                <w:b/>
                <w:bCs/>
              </w:rPr>
              <w:t xml:space="preserve"> </w:t>
            </w:r>
            <w:r w:rsidR="007621E7" w:rsidRPr="007621E7">
              <w:rPr>
                <w:b/>
                <w:bCs/>
              </w:rPr>
              <w:t xml:space="preserve"> </w:t>
            </w:r>
          </w:p>
          <w:p w14:paraId="2C42F9DB" w14:textId="77777777" w:rsidR="00497394" w:rsidRPr="007621E7" w:rsidRDefault="00497394" w:rsidP="00497394">
            <w:pPr>
              <w:pStyle w:val="ListParagraph"/>
              <w:spacing w:after="40" w:line="240" w:lineRule="auto"/>
              <w:ind w:left="504"/>
              <w:rPr>
                <w:b/>
                <w:bCs/>
              </w:rPr>
            </w:pPr>
          </w:p>
          <w:p w14:paraId="56373B25" w14:textId="77777777" w:rsidR="00497394" w:rsidRDefault="00497394" w:rsidP="00497394">
            <w:pPr>
              <w:pStyle w:val="ListParagraph"/>
              <w:spacing w:after="40" w:line="240" w:lineRule="auto"/>
              <w:ind w:left="0"/>
              <w:rPr>
                <w:bCs/>
              </w:rPr>
            </w:pPr>
          </w:p>
          <w:p w14:paraId="295A7CA8" w14:textId="0D12307A" w:rsidR="00497394" w:rsidRPr="00600533" w:rsidRDefault="00497394" w:rsidP="00600533">
            <w:pPr>
              <w:pStyle w:val="ListParagraph"/>
              <w:numPr>
                <w:ilvl w:val="0"/>
                <w:numId w:val="13"/>
              </w:numPr>
              <w:spacing w:after="40" w:line="240" w:lineRule="auto"/>
              <w:rPr>
                <w:b/>
              </w:rPr>
            </w:pPr>
            <w:r w:rsidRPr="00600533">
              <w:rPr>
                <w:b/>
              </w:rPr>
              <w:t>Multi Faith Taskforce</w:t>
            </w:r>
          </w:p>
          <w:p w14:paraId="104B43B9" w14:textId="5286604D" w:rsidR="00AA4B43" w:rsidRDefault="00AA4B43" w:rsidP="00AA4B43">
            <w:pPr>
              <w:spacing w:after="40"/>
              <w:rPr>
                <w:b/>
              </w:rPr>
            </w:pPr>
            <w:r>
              <w:rPr>
                <w:b/>
              </w:rPr>
              <w:t>Verbal report</w:t>
            </w:r>
          </w:p>
          <w:p w14:paraId="71F78C35" w14:textId="50418235" w:rsidR="0020646E" w:rsidRPr="00974F2A" w:rsidRDefault="0020646E" w:rsidP="00AA4B43">
            <w:pPr>
              <w:spacing w:after="40"/>
              <w:rPr>
                <w:bCs/>
              </w:rPr>
            </w:pPr>
            <w:r w:rsidRPr="00974F2A">
              <w:rPr>
                <w:bCs/>
              </w:rPr>
              <w:t xml:space="preserve">Multi Faith Taskforce is now open for recruitment </w:t>
            </w:r>
          </w:p>
          <w:p w14:paraId="7C2CFF52" w14:textId="05A64BC7" w:rsidR="0020646E" w:rsidRDefault="000854EF" w:rsidP="00AA4B43">
            <w:pPr>
              <w:spacing w:after="40"/>
              <w:rPr>
                <w:b/>
              </w:rPr>
            </w:pPr>
            <w:hyperlink r:id="rId19" w:history="1">
              <w:r w:rsidR="0020646E" w:rsidRPr="004D44E9">
                <w:rPr>
                  <w:rStyle w:val="Hyperlink"/>
                  <w:b/>
                </w:rPr>
                <w:t>https://warwick.ac.uk/services/socialinclusion/news/rfbtaskforcerecruitment/</w:t>
              </w:r>
            </w:hyperlink>
            <w:r w:rsidR="0020646E">
              <w:rPr>
                <w:b/>
              </w:rPr>
              <w:t xml:space="preserve"> </w:t>
            </w:r>
          </w:p>
          <w:p w14:paraId="57B5B5C8" w14:textId="10D60CB5" w:rsidR="0020646E" w:rsidRDefault="0020646E" w:rsidP="00AA4B43">
            <w:pPr>
              <w:spacing w:after="40"/>
              <w:rPr>
                <w:b/>
              </w:rPr>
            </w:pPr>
          </w:p>
          <w:p w14:paraId="7EB22EA0" w14:textId="5EB60985" w:rsidR="0020646E" w:rsidRPr="00974F2A" w:rsidRDefault="00974F2A" w:rsidP="00AA4B43">
            <w:pPr>
              <w:spacing w:after="40"/>
              <w:rPr>
                <w:bCs/>
              </w:rPr>
            </w:pPr>
            <w:r>
              <w:rPr>
                <w:rFonts w:cstheme="minorHAnsi"/>
                <w:bCs/>
              </w:rPr>
              <w:t>•</w:t>
            </w:r>
            <w:r w:rsidR="0020646E" w:rsidRPr="00974F2A">
              <w:rPr>
                <w:bCs/>
              </w:rPr>
              <w:t>Have had a lot of interest shown from students.</w:t>
            </w:r>
          </w:p>
          <w:p w14:paraId="798DD5F2" w14:textId="0EAF640A" w:rsidR="0020646E" w:rsidRPr="00974F2A" w:rsidRDefault="0020646E" w:rsidP="00AA4B43">
            <w:pPr>
              <w:spacing w:after="40"/>
              <w:rPr>
                <w:bCs/>
              </w:rPr>
            </w:pPr>
          </w:p>
          <w:p w14:paraId="799D8AC7" w14:textId="13FB6A08" w:rsidR="0020646E" w:rsidRPr="00974F2A" w:rsidRDefault="00974F2A" w:rsidP="00AA4B43">
            <w:pPr>
              <w:spacing w:after="40"/>
              <w:rPr>
                <w:bCs/>
              </w:rPr>
            </w:pPr>
            <w:r>
              <w:rPr>
                <w:rFonts w:cstheme="minorHAnsi"/>
                <w:bCs/>
              </w:rPr>
              <w:t>•</w:t>
            </w:r>
            <w:r w:rsidR="0020646E" w:rsidRPr="00974F2A">
              <w:rPr>
                <w:bCs/>
              </w:rPr>
              <w:t xml:space="preserve">Suggestion: Future agendas to have Taskforce reports brought forward. </w:t>
            </w:r>
          </w:p>
          <w:p w14:paraId="7E65F80B" w14:textId="062BA47A" w:rsidR="00497394" w:rsidRPr="00E84EDC" w:rsidRDefault="00497394" w:rsidP="00497394">
            <w:pPr>
              <w:pStyle w:val="xmsonormal"/>
              <w:rPr>
                <w:b/>
              </w:rPr>
            </w:pPr>
          </w:p>
        </w:tc>
      </w:tr>
      <w:tr w:rsidR="00497394" w:rsidRPr="00D513C0" w14:paraId="5C09E5B0" w14:textId="77777777" w:rsidTr="00360514">
        <w:tc>
          <w:tcPr>
            <w:tcW w:w="891" w:type="dxa"/>
            <w:shd w:val="clear" w:color="auto" w:fill="auto"/>
          </w:tcPr>
          <w:p w14:paraId="300B2942" w14:textId="662E3857" w:rsidR="00497394" w:rsidRDefault="00497394" w:rsidP="00497394">
            <w:pPr>
              <w:spacing w:line="276" w:lineRule="auto"/>
              <w:rPr>
                <w:rFonts w:eastAsia="Calibri" w:cstheme="minorHAnsi"/>
              </w:rPr>
            </w:pPr>
            <w:r>
              <w:rPr>
                <w:rFonts w:eastAsia="Calibri" w:cstheme="minorHAnsi"/>
              </w:rPr>
              <w:t>040</w:t>
            </w:r>
          </w:p>
        </w:tc>
        <w:tc>
          <w:tcPr>
            <w:tcW w:w="10138" w:type="dxa"/>
            <w:gridSpan w:val="4"/>
            <w:shd w:val="clear" w:color="auto" w:fill="auto"/>
          </w:tcPr>
          <w:p w14:paraId="19C8E9F0" w14:textId="77777777" w:rsidR="00497394" w:rsidRDefault="00497394" w:rsidP="00497394">
            <w:pPr>
              <w:spacing w:after="40"/>
              <w:rPr>
                <w:b/>
              </w:rPr>
            </w:pPr>
            <w:r>
              <w:rPr>
                <w:b/>
              </w:rPr>
              <w:t>Updates from the Faculty Representatives</w:t>
            </w:r>
          </w:p>
          <w:p w14:paraId="0A8A63E4" w14:textId="77777777" w:rsidR="004919A9" w:rsidRDefault="000D3B1E" w:rsidP="000D3B1E">
            <w:pPr>
              <w:spacing w:after="40"/>
              <w:rPr>
                <w:b/>
              </w:rPr>
            </w:pPr>
            <w:r>
              <w:rPr>
                <w:b/>
              </w:rPr>
              <w:t>(a)</w:t>
            </w:r>
            <w:r w:rsidR="00497394" w:rsidRPr="000D3B1E">
              <w:rPr>
                <w:b/>
              </w:rPr>
              <w:t>Science, Engineering and Medicine – Report provided</w:t>
            </w:r>
          </w:p>
          <w:p w14:paraId="0F4B4513" w14:textId="77777777" w:rsidR="004919A9" w:rsidRPr="00974F2A" w:rsidRDefault="004919A9" w:rsidP="000D3B1E">
            <w:pPr>
              <w:spacing w:after="40"/>
              <w:rPr>
                <w:bCs/>
              </w:rPr>
            </w:pPr>
            <w:r w:rsidRPr="00974F2A">
              <w:rPr>
                <w:bCs/>
              </w:rPr>
              <w:t>Discussed policy change, Agenda</w:t>
            </w:r>
          </w:p>
          <w:p w14:paraId="47A67E30" w14:textId="02B8682E" w:rsidR="00497394" w:rsidRPr="00974F2A" w:rsidRDefault="004919A9" w:rsidP="000D3B1E">
            <w:pPr>
              <w:spacing w:after="40"/>
              <w:rPr>
                <w:bCs/>
              </w:rPr>
            </w:pPr>
            <w:r w:rsidRPr="00974F2A">
              <w:rPr>
                <w:bCs/>
              </w:rPr>
              <w:t xml:space="preserve">EDI have done work on impact assessments, issue on not submitting. </w:t>
            </w:r>
          </w:p>
          <w:p w14:paraId="54061DD8" w14:textId="14DBE94C" w:rsidR="00497394" w:rsidRDefault="000D3B1E" w:rsidP="000D3B1E">
            <w:pPr>
              <w:spacing w:after="40"/>
              <w:rPr>
                <w:b/>
              </w:rPr>
            </w:pPr>
            <w:r>
              <w:rPr>
                <w:b/>
              </w:rPr>
              <w:t>(b)</w:t>
            </w:r>
            <w:r w:rsidR="00497394" w:rsidRPr="000D3B1E">
              <w:rPr>
                <w:b/>
              </w:rPr>
              <w:t xml:space="preserve">Social Sciences </w:t>
            </w:r>
          </w:p>
          <w:p w14:paraId="5391BB8F" w14:textId="04D52C6E" w:rsidR="004919A9" w:rsidRPr="00974F2A" w:rsidRDefault="004919A9" w:rsidP="000D3B1E">
            <w:pPr>
              <w:spacing w:after="40"/>
              <w:rPr>
                <w:bCs/>
              </w:rPr>
            </w:pPr>
            <w:r w:rsidRPr="00974F2A">
              <w:rPr>
                <w:bCs/>
              </w:rPr>
              <w:t>No Report</w:t>
            </w:r>
          </w:p>
          <w:p w14:paraId="62A09C4D" w14:textId="77777777" w:rsidR="00497394" w:rsidRDefault="000D3B1E" w:rsidP="000D3B1E">
            <w:pPr>
              <w:spacing w:after="40"/>
              <w:rPr>
                <w:b/>
              </w:rPr>
            </w:pPr>
            <w:r w:rsidRPr="000D3B1E">
              <w:rPr>
                <w:b/>
              </w:rPr>
              <w:t>(c) Arts</w:t>
            </w:r>
            <w:r w:rsidR="00497394" w:rsidRPr="000D3B1E">
              <w:rPr>
                <w:b/>
              </w:rPr>
              <w:t xml:space="preserve"> </w:t>
            </w:r>
          </w:p>
          <w:p w14:paraId="5A81BE8E" w14:textId="77777777" w:rsidR="004919A9" w:rsidRPr="00974F2A" w:rsidRDefault="004919A9" w:rsidP="000D3B1E">
            <w:pPr>
              <w:spacing w:after="40"/>
              <w:rPr>
                <w:bCs/>
              </w:rPr>
            </w:pPr>
            <w:r w:rsidRPr="00974F2A">
              <w:rPr>
                <w:bCs/>
              </w:rPr>
              <w:t>Verbal report</w:t>
            </w:r>
          </w:p>
          <w:p w14:paraId="6D75C0A9" w14:textId="77777777" w:rsidR="004919A9" w:rsidRPr="00974F2A" w:rsidRDefault="00600533" w:rsidP="000D3B1E">
            <w:pPr>
              <w:spacing w:after="40"/>
              <w:rPr>
                <w:bCs/>
              </w:rPr>
            </w:pPr>
            <w:r w:rsidRPr="00974F2A">
              <w:rPr>
                <w:bCs/>
              </w:rPr>
              <w:t>Focus, Anti racist project</w:t>
            </w:r>
          </w:p>
          <w:p w14:paraId="373A8B97" w14:textId="6ECBE791" w:rsidR="00600533" w:rsidRPr="000D3B1E" w:rsidRDefault="00600533" w:rsidP="000D3B1E">
            <w:pPr>
              <w:spacing w:after="40"/>
              <w:rPr>
                <w:b/>
              </w:rPr>
            </w:pPr>
            <w:r w:rsidRPr="00974F2A">
              <w:rPr>
                <w:bCs/>
              </w:rPr>
              <w:t>Identify priority/ practices, involve students for feedback.</w:t>
            </w:r>
            <w:r>
              <w:rPr>
                <w:b/>
              </w:rPr>
              <w:t xml:space="preserve"> </w:t>
            </w:r>
          </w:p>
        </w:tc>
      </w:tr>
      <w:tr w:rsidR="00497394" w:rsidRPr="00D513C0" w14:paraId="3E19241C" w14:textId="77777777" w:rsidTr="00360514">
        <w:tc>
          <w:tcPr>
            <w:tcW w:w="11029" w:type="dxa"/>
            <w:gridSpan w:val="5"/>
            <w:shd w:val="clear" w:color="auto" w:fill="D9D9D9" w:themeFill="background1" w:themeFillShade="D9"/>
          </w:tcPr>
          <w:p w14:paraId="3FF53C5A" w14:textId="77777777" w:rsidR="00497394" w:rsidRPr="00D513C0" w:rsidRDefault="00497394" w:rsidP="00497394">
            <w:pPr>
              <w:spacing w:line="276" w:lineRule="auto"/>
              <w:jc w:val="center"/>
              <w:rPr>
                <w:rFonts w:cstheme="minorHAnsi"/>
                <w:b/>
                <w:i/>
              </w:rPr>
            </w:pPr>
            <w:r w:rsidRPr="00D513C0">
              <w:rPr>
                <w:rFonts w:cstheme="minorHAnsi"/>
                <w:b/>
                <w:i/>
              </w:rPr>
              <w:t>Items below this line were for receipt and/or approval, without discussion</w:t>
            </w:r>
          </w:p>
        </w:tc>
      </w:tr>
      <w:tr w:rsidR="00497394" w:rsidRPr="00D513C0" w14:paraId="230D7F25" w14:textId="77777777" w:rsidTr="00360514">
        <w:tc>
          <w:tcPr>
            <w:tcW w:w="11029" w:type="dxa"/>
            <w:gridSpan w:val="5"/>
            <w:shd w:val="clear" w:color="auto" w:fill="D9D9D9" w:themeFill="background1" w:themeFillShade="D9"/>
          </w:tcPr>
          <w:p w14:paraId="658B10B9" w14:textId="77777777" w:rsidR="00497394" w:rsidRPr="00D513C0" w:rsidRDefault="00497394" w:rsidP="00497394">
            <w:pPr>
              <w:spacing w:line="276" w:lineRule="auto"/>
              <w:jc w:val="center"/>
              <w:rPr>
                <w:rFonts w:eastAsia="Calibri" w:cstheme="minorHAnsi"/>
                <w:b/>
              </w:rPr>
            </w:pPr>
            <w:r w:rsidRPr="00D513C0">
              <w:rPr>
                <w:rFonts w:eastAsia="Calibri" w:cstheme="minorHAnsi"/>
                <w:b/>
              </w:rPr>
              <w:t>Subsidiary and Sub-Committee Reports</w:t>
            </w:r>
          </w:p>
        </w:tc>
      </w:tr>
      <w:tr w:rsidR="00497394" w:rsidRPr="00D513C0" w14:paraId="68904A4B" w14:textId="77777777" w:rsidTr="00360514">
        <w:tc>
          <w:tcPr>
            <w:tcW w:w="11029" w:type="dxa"/>
            <w:gridSpan w:val="5"/>
            <w:shd w:val="clear" w:color="auto" w:fill="DBE5F1"/>
          </w:tcPr>
          <w:p w14:paraId="57D38488" w14:textId="77777777" w:rsidR="00497394" w:rsidRPr="00D513C0" w:rsidRDefault="00497394" w:rsidP="00497394">
            <w:pPr>
              <w:spacing w:line="276" w:lineRule="auto"/>
              <w:jc w:val="center"/>
              <w:rPr>
                <w:rFonts w:eastAsia="Calibri" w:cstheme="minorHAnsi"/>
                <w:b/>
              </w:rPr>
            </w:pPr>
            <w:r w:rsidRPr="00D513C0">
              <w:rPr>
                <w:rFonts w:eastAsia="Calibri" w:cstheme="minorHAnsi"/>
                <w:b/>
              </w:rPr>
              <w:t xml:space="preserve">Other </w:t>
            </w:r>
          </w:p>
        </w:tc>
      </w:tr>
      <w:tr w:rsidR="00497394" w:rsidRPr="00D513C0" w14:paraId="345EF658" w14:textId="77777777" w:rsidTr="00360514">
        <w:tc>
          <w:tcPr>
            <w:tcW w:w="891" w:type="dxa"/>
            <w:shd w:val="clear" w:color="auto" w:fill="auto"/>
          </w:tcPr>
          <w:p w14:paraId="027F06E0" w14:textId="44E976E5" w:rsidR="00497394" w:rsidRPr="00D513C0" w:rsidRDefault="00497394" w:rsidP="00497394">
            <w:pPr>
              <w:spacing w:line="276" w:lineRule="auto"/>
              <w:rPr>
                <w:rFonts w:eastAsia="Calibri" w:cstheme="minorHAnsi"/>
              </w:rPr>
            </w:pPr>
            <w:r w:rsidRPr="00D513C0">
              <w:rPr>
                <w:rFonts w:eastAsia="Calibri" w:cstheme="minorHAnsi"/>
              </w:rPr>
              <w:t>0</w:t>
            </w:r>
            <w:r>
              <w:rPr>
                <w:rFonts w:eastAsia="Calibri" w:cstheme="minorHAnsi"/>
              </w:rPr>
              <w:t>41</w:t>
            </w:r>
          </w:p>
        </w:tc>
        <w:tc>
          <w:tcPr>
            <w:tcW w:w="10138" w:type="dxa"/>
            <w:gridSpan w:val="4"/>
            <w:shd w:val="clear" w:color="auto" w:fill="auto"/>
          </w:tcPr>
          <w:p w14:paraId="045145F1" w14:textId="7E720298" w:rsidR="00497394" w:rsidRDefault="00497394" w:rsidP="00497394">
            <w:pPr>
              <w:spacing w:line="276" w:lineRule="auto"/>
              <w:rPr>
                <w:rFonts w:eastAsia="Calibri" w:cstheme="minorHAnsi"/>
                <w:b/>
              </w:rPr>
            </w:pPr>
            <w:r w:rsidRPr="00D513C0">
              <w:rPr>
                <w:rFonts w:eastAsia="Calibri" w:cstheme="minorHAnsi"/>
                <w:b/>
              </w:rPr>
              <w:t xml:space="preserve">Any other business </w:t>
            </w:r>
          </w:p>
          <w:p w14:paraId="76DA8B75" w14:textId="39250CA7" w:rsidR="00497394" w:rsidRDefault="00497394" w:rsidP="00497394">
            <w:pPr>
              <w:spacing w:line="276" w:lineRule="auto"/>
              <w:rPr>
                <w:rFonts w:eastAsia="Calibri" w:cstheme="minorHAnsi"/>
                <w:b/>
              </w:rPr>
            </w:pPr>
          </w:p>
          <w:p w14:paraId="70778610" w14:textId="497392BE" w:rsidR="00497394" w:rsidRPr="00631C16" w:rsidRDefault="00497394" w:rsidP="00497394">
            <w:pPr>
              <w:spacing w:line="276" w:lineRule="auto"/>
              <w:rPr>
                <w:rFonts w:eastAsia="Calibri" w:cstheme="minorHAnsi"/>
                <w:b/>
              </w:rPr>
            </w:pPr>
            <w:r>
              <w:rPr>
                <w:rFonts w:eastAsia="Calibri" w:cstheme="minorHAnsi"/>
                <w:b/>
              </w:rPr>
              <w:t>Nothing to report.</w:t>
            </w:r>
          </w:p>
        </w:tc>
      </w:tr>
      <w:tr w:rsidR="00497394" w:rsidRPr="00D513C0" w14:paraId="27321946" w14:textId="77777777" w:rsidTr="00360514">
        <w:tc>
          <w:tcPr>
            <w:tcW w:w="11029" w:type="dxa"/>
            <w:gridSpan w:val="5"/>
            <w:shd w:val="clear" w:color="auto" w:fill="DBE5F1"/>
          </w:tcPr>
          <w:p w14:paraId="3A1D626A" w14:textId="0A6D5E66" w:rsidR="00497394" w:rsidRDefault="00497394" w:rsidP="00497394">
            <w:pPr>
              <w:spacing w:after="40"/>
              <w:jc w:val="center"/>
              <w:rPr>
                <w:b/>
              </w:rPr>
            </w:pPr>
            <w:r>
              <w:rPr>
                <w:b/>
              </w:rPr>
              <w:t>CLOSE BY 14:00 hrs</w:t>
            </w:r>
          </w:p>
          <w:p w14:paraId="14554B2F" w14:textId="60DBEA9C" w:rsidR="00497394" w:rsidRPr="00D513C0" w:rsidRDefault="00497394" w:rsidP="00497394">
            <w:pPr>
              <w:spacing w:line="276" w:lineRule="auto"/>
              <w:jc w:val="center"/>
              <w:rPr>
                <w:rFonts w:eastAsia="Calibri" w:cstheme="minorHAnsi"/>
                <w:b/>
              </w:rPr>
            </w:pPr>
            <w:r>
              <w:rPr>
                <w:b/>
              </w:rPr>
              <w:t>Next meeting: 10.00hrs Tuesday 8</w:t>
            </w:r>
            <w:r w:rsidRPr="00FD4ED0">
              <w:rPr>
                <w:b/>
                <w:vertAlign w:val="superscript"/>
              </w:rPr>
              <w:t>th</w:t>
            </w:r>
            <w:r>
              <w:rPr>
                <w:b/>
              </w:rPr>
              <w:t xml:space="preserve"> November 2022 Via Teams</w:t>
            </w:r>
          </w:p>
        </w:tc>
      </w:tr>
    </w:tbl>
    <w:tbl>
      <w:tblPr>
        <w:tblStyle w:val="TableGrid"/>
        <w:tblW w:w="11029" w:type="dxa"/>
        <w:tblInd w:w="-998" w:type="dxa"/>
        <w:tblLook w:val="04A0" w:firstRow="1" w:lastRow="0" w:firstColumn="1" w:lastColumn="0" w:noHBand="0" w:noVBand="1"/>
      </w:tblPr>
      <w:tblGrid>
        <w:gridCol w:w="1532"/>
        <w:gridCol w:w="6124"/>
        <w:gridCol w:w="3373"/>
      </w:tblGrid>
      <w:tr w:rsidR="006B5D63" w14:paraId="533DC520" w14:textId="77777777" w:rsidTr="00E92080">
        <w:trPr>
          <w:cantSplit/>
        </w:trPr>
        <w:tc>
          <w:tcPr>
            <w:tcW w:w="11029" w:type="dxa"/>
            <w:gridSpan w:val="3"/>
            <w:shd w:val="clear" w:color="auto" w:fill="DEEAF6" w:themeFill="accent1" w:themeFillTint="33"/>
          </w:tcPr>
          <w:p w14:paraId="48006C0B" w14:textId="77777777" w:rsidR="006B5D63" w:rsidRPr="006823C7" w:rsidRDefault="00D736C2" w:rsidP="00BE45CB">
            <w:pPr>
              <w:spacing w:line="276" w:lineRule="auto"/>
              <w:jc w:val="center"/>
              <w:rPr>
                <w:b/>
              </w:rPr>
            </w:pPr>
            <w:r>
              <w:br w:type="page"/>
            </w:r>
            <w:r w:rsidR="001E5124">
              <w:rPr>
                <w:b/>
              </w:rPr>
              <w:t>DECISIONS AND ACTIONS</w:t>
            </w:r>
          </w:p>
        </w:tc>
      </w:tr>
      <w:tr w:rsidR="00D610B2" w14:paraId="17F6142B" w14:textId="77777777" w:rsidTr="00E92080">
        <w:trPr>
          <w:cantSplit/>
          <w:tblHeader/>
        </w:trPr>
        <w:tc>
          <w:tcPr>
            <w:tcW w:w="1532" w:type="dxa"/>
            <w:shd w:val="clear" w:color="auto" w:fill="DEEAF6" w:themeFill="accent1" w:themeFillTint="33"/>
          </w:tcPr>
          <w:p w14:paraId="03C04262" w14:textId="77777777" w:rsidR="00D610B2" w:rsidRPr="006823C7" w:rsidRDefault="00D610B2" w:rsidP="00BE45CB">
            <w:pPr>
              <w:spacing w:line="276" w:lineRule="auto"/>
              <w:rPr>
                <w:b/>
              </w:rPr>
            </w:pPr>
            <w:bookmarkStart w:id="0" w:name="_Hlk103773347"/>
            <w:r>
              <w:rPr>
                <w:b/>
              </w:rPr>
              <w:t>ITEM</w:t>
            </w:r>
          </w:p>
        </w:tc>
        <w:tc>
          <w:tcPr>
            <w:tcW w:w="6124" w:type="dxa"/>
            <w:shd w:val="clear" w:color="auto" w:fill="DEEAF6" w:themeFill="accent1" w:themeFillTint="33"/>
          </w:tcPr>
          <w:p w14:paraId="01BF5058" w14:textId="77777777" w:rsidR="00D610B2" w:rsidRPr="006823C7" w:rsidRDefault="00D610B2" w:rsidP="00BE45CB">
            <w:pPr>
              <w:spacing w:line="276" w:lineRule="auto"/>
              <w:rPr>
                <w:b/>
              </w:rPr>
            </w:pPr>
            <w:r>
              <w:rPr>
                <w:b/>
              </w:rPr>
              <w:t>DECISION/ACTION</w:t>
            </w:r>
          </w:p>
        </w:tc>
        <w:tc>
          <w:tcPr>
            <w:tcW w:w="3373" w:type="dxa"/>
            <w:shd w:val="clear" w:color="auto" w:fill="DEEAF6" w:themeFill="accent1" w:themeFillTint="33"/>
          </w:tcPr>
          <w:p w14:paraId="2379EFED" w14:textId="77777777" w:rsidR="00D610B2" w:rsidRPr="006823C7" w:rsidRDefault="00D610B2" w:rsidP="00BE45CB">
            <w:pPr>
              <w:spacing w:line="276" w:lineRule="auto"/>
              <w:rPr>
                <w:b/>
              </w:rPr>
            </w:pPr>
            <w:r>
              <w:rPr>
                <w:b/>
              </w:rPr>
              <w:t>LEAD AND DUE DATE</w:t>
            </w:r>
          </w:p>
        </w:tc>
      </w:tr>
      <w:tr w:rsidR="008C7448" w14:paraId="5743F330" w14:textId="77777777" w:rsidTr="00E92080">
        <w:trPr>
          <w:cantSplit/>
          <w:tblHeader/>
        </w:trPr>
        <w:tc>
          <w:tcPr>
            <w:tcW w:w="1532" w:type="dxa"/>
            <w:shd w:val="clear" w:color="auto" w:fill="DEEAF6" w:themeFill="accent1" w:themeFillTint="33"/>
          </w:tcPr>
          <w:p w14:paraId="56708186" w14:textId="77777777" w:rsidR="008C7448" w:rsidRDefault="008C7448" w:rsidP="00BE45CB">
            <w:pPr>
              <w:spacing w:line="276" w:lineRule="auto"/>
              <w:rPr>
                <w:b/>
              </w:rPr>
            </w:pPr>
          </w:p>
        </w:tc>
        <w:tc>
          <w:tcPr>
            <w:tcW w:w="6124" w:type="dxa"/>
            <w:shd w:val="clear" w:color="auto" w:fill="DEEAF6" w:themeFill="accent1" w:themeFillTint="33"/>
          </w:tcPr>
          <w:p w14:paraId="3525CB98" w14:textId="77777777" w:rsidR="008C7448" w:rsidRDefault="008C7448" w:rsidP="00BE45CB">
            <w:pPr>
              <w:spacing w:line="276" w:lineRule="auto"/>
              <w:rPr>
                <w:b/>
              </w:rPr>
            </w:pPr>
          </w:p>
        </w:tc>
        <w:tc>
          <w:tcPr>
            <w:tcW w:w="3373" w:type="dxa"/>
            <w:shd w:val="clear" w:color="auto" w:fill="DEEAF6" w:themeFill="accent1" w:themeFillTint="33"/>
          </w:tcPr>
          <w:p w14:paraId="06005EDD" w14:textId="77777777" w:rsidR="008C7448" w:rsidRDefault="008C7448" w:rsidP="00BE45CB">
            <w:pPr>
              <w:spacing w:line="276" w:lineRule="auto"/>
              <w:rPr>
                <w:b/>
              </w:rPr>
            </w:pPr>
          </w:p>
        </w:tc>
      </w:tr>
      <w:tr w:rsidR="00FE65AB" w14:paraId="3A6A771C" w14:textId="77777777" w:rsidTr="00FE65AB">
        <w:trPr>
          <w:cantSplit/>
          <w:tblHeader/>
        </w:trPr>
        <w:tc>
          <w:tcPr>
            <w:tcW w:w="1532" w:type="dxa"/>
            <w:shd w:val="clear" w:color="auto" w:fill="auto"/>
          </w:tcPr>
          <w:p w14:paraId="64D56D66" w14:textId="2C8F042F" w:rsidR="00FE65AB" w:rsidRPr="00722FB0" w:rsidRDefault="00326EC3" w:rsidP="00C03807">
            <w:pPr>
              <w:spacing w:line="276" w:lineRule="auto"/>
              <w:rPr>
                <w:b/>
                <w:bCs/>
              </w:rPr>
            </w:pPr>
            <w:r>
              <w:rPr>
                <w:b/>
                <w:bCs/>
              </w:rPr>
              <w:t>034</w:t>
            </w:r>
          </w:p>
        </w:tc>
        <w:tc>
          <w:tcPr>
            <w:tcW w:w="6124" w:type="dxa"/>
            <w:shd w:val="clear" w:color="auto" w:fill="auto"/>
          </w:tcPr>
          <w:p w14:paraId="414526AF" w14:textId="319AB16E" w:rsidR="00326EC3" w:rsidRDefault="00326EC3" w:rsidP="00326EC3">
            <w:pPr>
              <w:spacing w:after="40"/>
              <w:rPr>
                <w:rFonts w:eastAsia="Calibri" w:cstheme="minorHAnsi"/>
                <w:b/>
              </w:rPr>
            </w:pPr>
            <w:r>
              <w:rPr>
                <w:rFonts w:eastAsia="Calibri" w:cstheme="minorHAnsi"/>
                <w:b/>
              </w:rPr>
              <w:t xml:space="preserve">Requested recommendation for email name changes and has asked for social inclusion committee to support this. </w:t>
            </w:r>
          </w:p>
          <w:p w14:paraId="16959B9C" w14:textId="047F7090" w:rsidR="008E4880" w:rsidRDefault="008E4880" w:rsidP="00326EC3">
            <w:pPr>
              <w:spacing w:after="40"/>
              <w:rPr>
                <w:rFonts w:eastAsia="Calibri" w:cstheme="minorHAnsi"/>
                <w:b/>
              </w:rPr>
            </w:pPr>
          </w:p>
          <w:p w14:paraId="280E0354" w14:textId="328011A0" w:rsidR="008E4880" w:rsidRDefault="008E4880" w:rsidP="00326EC3">
            <w:pPr>
              <w:spacing w:after="40"/>
              <w:rPr>
                <w:rFonts w:eastAsia="Calibri" w:cstheme="minorHAnsi"/>
                <w:b/>
              </w:rPr>
            </w:pPr>
            <w:r>
              <w:rPr>
                <w:rFonts w:eastAsia="Calibri" w:cstheme="minorHAnsi"/>
                <w:b/>
              </w:rPr>
              <w:t xml:space="preserve">Update: On-going </w:t>
            </w:r>
          </w:p>
          <w:p w14:paraId="349B4E0A" w14:textId="03E4084C" w:rsidR="00FE65AB" w:rsidRPr="00722FB0" w:rsidRDefault="00FE65AB" w:rsidP="00E84EDC">
            <w:pPr>
              <w:spacing w:after="40"/>
              <w:rPr>
                <w:b/>
                <w:bCs/>
              </w:rPr>
            </w:pPr>
          </w:p>
        </w:tc>
        <w:tc>
          <w:tcPr>
            <w:tcW w:w="3373" w:type="dxa"/>
            <w:shd w:val="clear" w:color="auto" w:fill="auto"/>
          </w:tcPr>
          <w:p w14:paraId="450DB877" w14:textId="225B117C" w:rsidR="00C37F71" w:rsidRPr="00722FB0" w:rsidRDefault="00326EC3" w:rsidP="00BE45CB">
            <w:pPr>
              <w:spacing w:line="276" w:lineRule="auto"/>
              <w:rPr>
                <w:b/>
                <w:bCs/>
              </w:rPr>
            </w:pPr>
            <w:r>
              <w:rPr>
                <w:b/>
                <w:bCs/>
              </w:rPr>
              <w:t xml:space="preserve">SIC </w:t>
            </w:r>
            <w:r w:rsidR="00E22E0B">
              <w:rPr>
                <w:b/>
                <w:bCs/>
              </w:rPr>
              <w:t xml:space="preserve">Group </w:t>
            </w:r>
          </w:p>
        </w:tc>
      </w:tr>
      <w:tr w:rsidR="00A82B31" w14:paraId="50528D99" w14:textId="77777777" w:rsidTr="00FE65AB">
        <w:trPr>
          <w:cantSplit/>
          <w:tblHeader/>
        </w:trPr>
        <w:tc>
          <w:tcPr>
            <w:tcW w:w="1532" w:type="dxa"/>
            <w:shd w:val="clear" w:color="auto" w:fill="auto"/>
          </w:tcPr>
          <w:p w14:paraId="21684AC2" w14:textId="1A5D707D" w:rsidR="00A82B31" w:rsidRPr="00722FB0" w:rsidRDefault="00326EC3" w:rsidP="00C03807">
            <w:pPr>
              <w:spacing w:line="276" w:lineRule="auto"/>
              <w:rPr>
                <w:b/>
                <w:bCs/>
              </w:rPr>
            </w:pPr>
            <w:r>
              <w:rPr>
                <w:b/>
                <w:bCs/>
              </w:rPr>
              <w:t>036</w:t>
            </w:r>
          </w:p>
        </w:tc>
        <w:tc>
          <w:tcPr>
            <w:tcW w:w="6124" w:type="dxa"/>
            <w:shd w:val="clear" w:color="auto" w:fill="auto"/>
          </w:tcPr>
          <w:p w14:paraId="1B97CD8D" w14:textId="7630F951" w:rsidR="00326EC3" w:rsidRDefault="00326EC3" w:rsidP="00326EC3">
            <w:pPr>
              <w:rPr>
                <w:rFonts w:ascii="Calibri" w:hAnsi="Calibri" w:cs="Calibri"/>
                <w:b/>
              </w:rPr>
            </w:pPr>
            <w:r>
              <w:rPr>
                <w:rFonts w:ascii="Calibri" w:hAnsi="Calibri" w:cs="Calibri"/>
                <w:b/>
              </w:rPr>
              <w:t xml:space="preserve">‘SAY MY NAME’ to be put on social inclusion webpages, students page with clear signposting with inductions. </w:t>
            </w:r>
          </w:p>
          <w:p w14:paraId="4FD9A298" w14:textId="6B3F78F5" w:rsidR="008E4880" w:rsidRDefault="008E4880" w:rsidP="00326EC3">
            <w:pPr>
              <w:rPr>
                <w:rFonts w:ascii="Calibri" w:hAnsi="Calibri" w:cs="Calibri"/>
                <w:b/>
              </w:rPr>
            </w:pPr>
          </w:p>
          <w:p w14:paraId="7D1043BD" w14:textId="2F91B3DE" w:rsidR="008E4880" w:rsidRDefault="008E4880" w:rsidP="00326EC3">
            <w:pPr>
              <w:rPr>
                <w:rFonts w:ascii="Calibri" w:hAnsi="Calibri" w:cs="Calibri"/>
                <w:b/>
              </w:rPr>
            </w:pPr>
            <w:r>
              <w:rPr>
                <w:rFonts w:ascii="Calibri" w:hAnsi="Calibri" w:cs="Calibri"/>
                <w:b/>
              </w:rPr>
              <w:t xml:space="preserve">Completed. </w:t>
            </w:r>
          </w:p>
          <w:p w14:paraId="211F33C4" w14:textId="5D79AEA6" w:rsidR="00A82B31" w:rsidRPr="00722FB0" w:rsidRDefault="00A82B31" w:rsidP="00FD4ED0">
            <w:pPr>
              <w:rPr>
                <w:b/>
                <w:bCs/>
              </w:rPr>
            </w:pPr>
          </w:p>
        </w:tc>
        <w:tc>
          <w:tcPr>
            <w:tcW w:w="3373" w:type="dxa"/>
            <w:shd w:val="clear" w:color="auto" w:fill="auto"/>
          </w:tcPr>
          <w:p w14:paraId="4511A0CC" w14:textId="349F6220" w:rsidR="00C37F71" w:rsidRPr="00722FB0" w:rsidRDefault="00C37F71" w:rsidP="00BE45CB">
            <w:pPr>
              <w:spacing w:line="276" w:lineRule="auto"/>
              <w:rPr>
                <w:b/>
                <w:bCs/>
              </w:rPr>
            </w:pPr>
            <w:r w:rsidRPr="00722FB0">
              <w:rPr>
                <w:b/>
                <w:bCs/>
              </w:rPr>
              <w:t xml:space="preserve"> </w:t>
            </w:r>
            <w:r w:rsidR="00326EC3">
              <w:rPr>
                <w:b/>
                <w:bCs/>
              </w:rPr>
              <w:t>KS</w:t>
            </w:r>
            <w:r w:rsidR="008E4880">
              <w:rPr>
                <w:b/>
                <w:bCs/>
              </w:rPr>
              <w:t>/MH</w:t>
            </w:r>
          </w:p>
        </w:tc>
      </w:tr>
      <w:tr w:rsidR="007F2499" w14:paraId="5436497A" w14:textId="77777777" w:rsidTr="00FE65AB">
        <w:trPr>
          <w:cantSplit/>
          <w:tblHeader/>
        </w:trPr>
        <w:tc>
          <w:tcPr>
            <w:tcW w:w="1532" w:type="dxa"/>
            <w:shd w:val="clear" w:color="auto" w:fill="auto"/>
          </w:tcPr>
          <w:p w14:paraId="66A5150B" w14:textId="6688F38B" w:rsidR="007F2499" w:rsidRPr="00722FB0" w:rsidRDefault="005F2706" w:rsidP="00C03807">
            <w:pPr>
              <w:spacing w:line="276" w:lineRule="auto"/>
              <w:rPr>
                <w:b/>
                <w:bCs/>
              </w:rPr>
            </w:pPr>
            <w:r>
              <w:rPr>
                <w:b/>
                <w:bCs/>
              </w:rPr>
              <w:t>037</w:t>
            </w:r>
          </w:p>
        </w:tc>
        <w:tc>
          <w:tcPr>
            <w:tcW w:w="6124" w:type="dxa"/>
            <w:shd w:val="clear" w:color="auto" w:fill="auto"/>
          </w:tcPr>
          <w:p w14:paraId="6F26805E" w14:textId="618441DC" w:rsidR="00886BDB" w:rsidRDefault="005F2706" w:rsidP="00886BDB">
            <w:pPr>
              <w:rPr>
                <w:b/>
                <w:bCs/>
                <w:i/>
                <w:iCs/>
              </w:rPr>
            </w:pPr>
            <w:r>
              <w:rPr>
                <w:b/>
              </w:rPr>
              <w:t>H</w:t>
            </w:r>
            <w:r w:rsidRPr="004A379A">
              <w:rPr>
                <w:b/>
              </w:rPr>
              <w:t>ow we can progress this matter</w:t>
            </w:r>
            <w:r w:rsidR="000349AA">
              <w:rPr>
                <w:b/>
              </w:rPr>
              <w:t>, EDI workload</w:t>
            </w:r>
            <w:r w:rsidRPr="004A379A">
              <w:rPr>
                <w:b/>
              </w:rPr>
              <w:t xml:space="preserve">. </w:t>
            </w:r>
            <w:r w:rsidR="00886BDB">
              <w:rPr>
                <w:b/>
              </w:rPr>
              <w:t>Committee to produce bullet point page of ideas</w:t>
            </w:r>
            <w:r w:rsidR="00886BDB">
              <w:rPr>
                <w:b/>
                <w:i/>
                <w:iCs/>
              </w:rPr>
              <w:t xml:space="preserve"> &amp; </w:t>
            </w:r>
            <w:r w:rsidR="00886BDB">
              <w:rPr>
                <w:b/>
                <w:bCs/>
                <w:i/>
                <w:iCs/>
              </w:rPr>
              <w:t>convene a small group to meet with the Registrar and Provost?</w:t>
            </w:r>
          </w:p>
          <w:p w14:paraId="29DF85C4" w14:textId="7F1B78CE" w:rsidR="008E4880" w:rsidRDefault="008E4880" w:rsidP="00886BDB">
            <w:pPr>
              <w:rPr>
                <w:b/>
                <w:bCs/>
                <w:i/>
                <w:iCs/>
              </w:rPr>
            </w:pPr>
          </w:p>
          <w:p w14:paraId="5BF67769" w14:textId="754D11E7" w:rsidR="008E4880" w:rsidRDefault="008E4880" w:rsidP="00886BDB">
            <w:pPr>
              <w:rPr>
                <w:b/>
                <w:bCs/>
                <w:i/>
                <w:iCs/>
              </w:rPr>
            </w:pPr>
            <w:r>
              <w:rPr>
                <w:b/>
                <w:bCs/>
                <w:i/>
                <w:iCs/>
              </w:rPr>
              <w:t xml:space="preserve">In-Progress </w:t>
            </w:r>
          </w:p>
          <w:p w14:paraId="28B4B0BF" w14:textId="36ED6388" w:rsidR="008E4880" w:rsidRDefault="008E4880" w:rsidP="00886BDB">
            <w:pPr>
              <w:rPr>
                <w:b/>
                <w:bCs/>
                <w:i/>
                <w:iCs/>
              </w:rPr>
            </w:pPr>
          </w:p>
          <w:p w14:paraId="4C103192" w14:textId="247DD172" w:rsidR="008E4880" w:rsidRDefault="008E4880" w:rsidP="00886BDB">
            <w:pPr>
              <w:rPr>
                <w:b/>
                <w:bCs/>
                <w:sz w:val="20"/>
                <w:szCs w:val="20"/>
              </w:rPr>
            </w:pPr>
            <w:r>
              <w:rPr>
                <w:b/>
                <w:bCs/>
                <w:sz w:val="20"/>
                <w:szCs w:val="20"/>
              </w:rPr>
              <w:t xml:space="preserve">Update: Meeting took place with small group of members and Chair on the 17th of August 2022, it was discussed and agreed, the chair of the social inclusion committee will put together a document of proposal for the Provost around the EDI workload allowance. </w:t>
            </w:r>
            <w:r>
              <w:rPr>
                <w:b/>
                <w:bCs/>
                <w:sz w:val="20"/>
                <w:szCs w:val="20"/>
              </w:rPr>
              <w:br/>
              <w:t>A date for meeting will need to be agreed, looking to arrange for September, it was decided one member will join the chair for this meeting.</w:t>
            </w:r>
          </w:p>
          <w:p w14:paraId="09D8CEFF" w14:textId="5D89B22D" w:rsidR="008E4880" w:rsidRDefault="008E4880" w:rsidP="00886BDB">
            <w:pPr>
              <w:rPr>
                <w:b/>
                <w:bCs/>
                <w:i/>
                <w:iCs/>
                <w:sz w:val="20"/>
                <w:szCs w:val="20"/>
              </w:rPr>
            </w:pPr>
          </w:p>
          <w:p w14:paraId="4FB442CA" w14:textId="77777777" w:rsidR="008E4880" w:rsidRDefault="008E4880" w:rsidP="008E4880">
            <w:pPr>
              <w:rPr>
                <w:b/>
                <w:bCs/>
                <w:i/>
                <w:iCs/>
                <w:sz w:val="20"/>
                <w:szCs w:val="20"/>
              </w:rPr>
            </w:pPr>
            <w:r>
              <w:rPr>
                <w:b/>
                <w:bCs/>
                <w:i/>
                <w:iCs/>
                <w:sz w:val="20"/>
                <w:szCs w:val="20"/>
              </w:rPr>
              <w:t>ONGOING - UPDATE</w:t>
            </w:r>
          </w:p>
          <w:p w14:paraId="517330E6" w14:textId="77777777" w:rsidR="008E4880" w:rsidRDefault="008E4880" w:rsidP="008E4880">
            <w:pPr>
              <w:rPr>
                <w:b/>
                <w:bCs/>
                <w:sz w:val="20"/>
                <w:szCs w:val="20"/>
              </w:rPr>
            </w:pPr>
          </w:p>
          <w:p w14:paraId="06854244" w14:textId="4B27C883" w:rsidR="008E4880" w:rsidRDefault="008E4880" w:rsidP="008E4880">
            <w:pPr>
              <w:rPr>
                <w:b/>
                <w:bCs/>
                <w:i/>
                <w:iCs/>
              </w:rPr>
            </w:pPr>
            <w:r>
              <w:rPr>
                <w:b/>
                <w:bCs/>
                <w:sz w:val="20"/>
                <w:szCs w:val="20"/>
              </w:rPr>
              <w:t>Can report that we had the meeting and look to the new year for having some implementation</w:t>
            </w:r>
          </w:p>
          <w:p w14:paraId="4E708B4F" w14:textId="33177AB4" w:rsidR="005F2706" w:rsidRPr="004A379A" w:rsidRDefault="005F2706" w:rsidP="005F2706">
            <w:pPr>
              <w:rPr>
                <w:b/>
              </w:rPr>
            </w:pPr>
          </w:p>
          <w:p w14:paraId="333A4BD7" w14:textId="5E7C3AFD" w:rsidR="005B3398" w:rsidRDefault="005B3398" w:rsidP="009C6E4A">
            <w:pPr>
              <w:spacing w:after="40"/>
              <w:rPr>
                <w:b/>
                <w:bCs/>
              </w:rPr>
            </w:pPr>
          </w:p>
          <w:p w14:paraId="662542B3" w14:textId="2D4181AF" w:rsidR="007F2499" w:rsidRPr="00722FB0" w:rsidRDefault="007F2499" w:rsidP="00FD4ED0">
            <w:pPr>
              <w:spacing w:after="40"/>
              <w:rPr>
                <w:b/>
                <w:bCs/>
              </w:rPr>
            </w:pPr>
          </w:p>
        </w:tc>
        <w:tc>
          <w:tcPr>
            <w:tcW w:w="3373" w:type="dxa"/>
            <w:shd w:val="clear" w:color="auto" w:fill="auto"/>
          </w:tcPr>
          <w:p w14:paraId="55395643" w14:textId="55B8AF85" w:rsidR="005B3398" w:rsidRDefault="00E22E0B" w:rsidP="00E84EDC">
            <w:pPr>
              <w:spacing w:line="276" w:lineRule="auto"/>
              <w:rPr>
                <w:b/>
                <w:bCs/>
              </w:rPr>
            </w:pPr>
            <w:r>
              <w:rPr>
                <w:b/>
                <w:bCs/>
              </w:rPr>
              <w:t xml:space="preserve">SIC Group </w:t>
            </w:r>
          </w:p>
          <w:p w14:paraId="3E7CC8F6" w14:textId="2AF8D28B" w:rsidR="005B3398" w:rsidRPr="00722FB0" w:rsidRDefault="005B3398" w:rsidP="00E84EDC">
            <w:pPr>
              <w:spacing w:line="276" w:lineRule="auto"/>
              <w:rPr>
                <w:b/>
                <w:bCs/>
              </w:rPr>
            </w:pPr>
          </w:p>
        </w:tc>
      </w:tr>
      <w:tr w:rsidR="00E22E0B" w14:paraId="0A3D237B" w14:textId="77777777" w:rsidTr="00FE65AB">
        <w:trPr>
          <w:cantSplit/>
          <w:tblHeader/>
        </w:trPr>
        <w:tc>
          <w:tcPr>
            <w:tcW w:w="1532" w:type="dxa"/>
            <w:shd w:val="clear" w:color="auto" w:fill="auto"/>
          </w:tcPr>
          <w:p w14:paraId="36F27586" w14:textId="24E5BCF5" w:rsidR="00E22E0B" w:rsidRDefault="00E22E0B" w:rsidP="00C03807">
            <w:pPr>
              <w:spacing w:line="276" w:lineRule="auto"/>
              <w:rPr>
                <w:b/>
                <w:bCs/>
              </w:rPr>
            </w:pPr>
            <w:r>
              <w:rPr>
                <w:b/>
                <w:bCs/>
              </w:rPr>
              <w:t>039</w:t>
            </w:r>
          </w:p>
        </w:tc>
        <w:tc>
          <w:tcPr>
            <w:tcW w:w="6124" w:type="dxa"/>
            <w:shd w:val="clear" w:color="auto" w:fill="auto"/>
          </w:tcPr>
          <w:p w14:paraId="7ADFA140" w14:textId="1C4D0EC6" w:rsidR="00E22E0B" w:rsidRDefault="00E22E0B" w:rsidP="005F2706">
            <w:pPr>
              <w:rPr>
                <w:b/>
                <w:bCs/>
              </w:rPr>
            </w:pPr>
            <w:r w:rsidRPr="00E22E0B">
              <w:rPr>
                <w:b/>
                <w:bCs/>
              </w:rPr>
              <w:t>GTF suggests that a solution would be to invite students to self-report their status as parents/carers for dependent children at the point of enrolment each year.</w:t>
            </w:r>
          </w:p>
          <w:p w14:paraId="533C8F54" w14:textId="55537BB5" w:rsidR="008E4880" w:rsidRDefault="008E4880" w:rsidP="005F2706">
            <w:pPr>
              <w:rPr>
                <w:b/>
                <w:bCs/>
              </w:rPr>
            </w:pPr>
          </w:p>
          <w:p w14:paraId="7EBDA1B2" w14:textId="77777777" w:rsidR="008E4880" w:rsidRDefault="008E4880" w:rsidP="005F2706">
            <w:pPr>
              <w:rPr>
                <w:b/>
                <w:bCs/>
              </w:rPr>
            </w:pPr>
          </w:p>
          <w:p w14:paraId="3BDED4A4" w14:textId="77777777" w:rsidR="008E4880" w:rsidRDefault="008E4880" w:rsidP="008E4880">
            <w:pPr>
              <w:rPr>
                <w:b/>
                <w:bCs/>
                <w:sz w:val="20"/>
                <w:szCs w:val="20"/>
              </w:rPr>
            </w:pPr>
            <w:r>
              <w:rPr>
                <w:b/>
                <w:bCs/>
                <w:sz w:val="20"/>
                <w:szCs w:val="20"/>
              </w:rPr>
              <w:t xml:space="preserve">UPDATE - ON GOING! </w:t>
            </w:r>
          </w:p>
          <w:p w14:paraId="6E907A42" w14:textId="77777777" w:rsidR="008E4880" w:rsidRDefault="008E4880" w:rsidP="008E4880">
            <w:pPr>
              <w:rPr>
                <w:b/>
                <w:bCs/>
                <w:sz w:val="20"/>
                <w:szCs w:val="20"/>
              </w:rPr>
            </w:pPr>
          </w:p>
          <w:p w14:paraId="00156D8C" w14:textId="37AF1849" w:rsidR="008E4880" w:rsidRDefault="008E4880" w:rsidP="008E4880">
            <w:pPr>
              <w:rPr>
                <w:b/>
                <w:bCs/>
              </w:rPr>
            </w:pPr>
            <w:r>
              <w:rPr>
                <w:b/>
                <w:bCs/>
                <w:sz w:val="20"/>
                <w:szCs w:val="20"/>
              </w:rPr>
              <w:t>Due to Task groups not having time on agenda, November’s agenda will start with Task group &amp; Faculty reports.</w:t>
            </w:r>
          </w:p>
          <w:p w14:paraId="0E935AD8" w14:textId="703A1A72" w:rsidR="008E4880" w:rsidRDefault="008E4880" w:rsidP="005F2706">
            <w:pPr>
              <w:rPr>
                <w:b/>
              </w:rPr>
            </w:pPr>
          </w:p>
        </w:tc>
        <w:tc>
          <w:tcPr>
            <w:tcW w:w="3373" w:type="dxa"/>
            <w:shd w:val="clear" w:color="auto" w:fill="auto"/>
          </w:tcPr>
          <w:p w14:paraId="4610B6AF" w14:textId="71CC35BD" w:rsidR="00E22E0B" w:rsidRDefault="00E22E0B" w:rsidP="00E84EDC">
            <w:pPr>
              <w:spacing w:line="276" w:lineRule="auto"/>
              <w:rPr>
                <w:b/>
                <w:bCs/>
              </w:rPr>
            </w:pPr>
            <w:r>
              <w:rPr>
                <w:b/>
                <w:bCs/>
              </w:rPr>
              <w:t xml:space="preserve">SIC Group </w:t>
            </w:r>
          </w:p>
        </w:tc>
      </w:tr>
    </w:tbl>
    <w:bookmarkEnd w:id="0"/>
    <w:p w14:paraId="5F2F5A06" w14:textId="77777777" w:rsidR="00184FF4" w:rsidRDefault="00135A39" w:rsidP="00BE45CB">
      <w:pPr>
        <w:spacing w:after="0" w:line="276" w:lineRule="auto"/>
      </w:pPr>
      <w:r>
        <w:t xml:space="preserve"> </w:t>
      </w:r>
    </w:p>
    <w:sectPr w:rsidR="00184FF4" w:rsidSect="006B5D63">
      <w:footerReference w:type="default" r:id="rId20"/>
      <w:pgSz w:w="11906" w:h="16838"/>
      <w:pgMar w:top="721"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4FC6E04" w14:textId="77777777" w:rsidR="000B651B" w:rsidRDefault="000B651B" w:rsidP="006B5D63">
      <w:pPr>
        <w:spacing w:after="0" w:line="240" w:lineRule="auto"/>
      </w:pPr>
      <w:r>
        <w:separator/>
      </w:r>
    </w:p>
  </w:endnote>
  <w:endnote w:type="continuationSeparator" w:id="0">
    <w:p w14:paraId="186988EE" w14:textId="77777777" w:rsidR="000B651B" w:rsidRDefault="000B651B" w:rsidP="006B5D6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68996668"/>
      <w:docPartObj>
        <w:docPartGallery w:val="Page Numbers (Bottom of Page)"/>
        <w:docPartUnique/>
      </w:docPartObj>
    </w:sdtPr>
    <w:sdtEndPr>
      <w:rPr>
        <w:noProof/>
      </w:rPr>
    </w:sdtEndPr>
    <w:sdtContent>
      <w:p w14:paraId="11ECCC17" w14:textId="63851526" w:rsidR="007A7A29" w:rsidRDefault="007A7A29">
        <w:pPr>
          <w:pStyle w:val="Footer"/>
          <w:jc w:val="center"/>
        </w:pPr>
        <w:r>
          <w:fldChar w:fldCharType="begin"/>
        </w:r>
        <w:r>
          <w:instrText xml:space="preserve"> PAGE   \* MERGEFORMAT </w:instrText>
        </w:r>
        <w:r>
          <w:fldChar w:fldCharType="separate"/>
        </w:r>
        <w:r w:rsidR="006D5D8A">
          <w:rPr>
            <w:noProof/>
          </w:rPr>
          <w:t>9</w:t>
        </w:r>
        <w:r>
          <w:rPr>
            <w:noProof/>
          </w:rPr>
          <w:fldChar w:fldCharType="end"/>
        </w:r>
      </w:p>
    </w:sdtContent>
  </w:sdt>
  <w:p w14:paraId="445E4FD8" w14:textId="77777777" w:rsidR="007A7A29" w:rsidRDefault="007A7A2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BC4E18F" w14:textId="77777777" w:rsidR="000B651B" w:rsidRDefault="000B651B" w:rsidP="006B5D63">
      <w:pPr>
        <w:spacing w:after="0" w:line="240" w:lineRule="auto"/>
      </w:pPr>
      <w:r>
        <w:separator/>
      </w:r>
    </w:p>
  </w:footnote>
  <w:footnote w:type="continuationSeparator" w:id="0">
    <w:p w14:paraId="00E3AD33" w14:textId="77777777" w:rsidR="000B651B" w:rsidRDefault="000B651B" w:rsidP="006B5D6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984836"/>
    <w:multiLevelType w:val="hybridMultilevel"/>
    <w:tmpl w:val="A7C81C6A"/>
    <w:lvl w:ilvl="0" w:tplc="7E00348E">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9147979"/>
    <w:multiLevelType w:val="hybridMultilevel"/>
    <w:tmpl w:val="B1D27964"/>
    <w:lvl w:ilvl="0" w:tplc="7378360E">
      <w:start w:val="1"/>
      <w:numFmt w:val="lowerLetter"/>
      <w:lvlText w:val="(%1)"/>
      <w:lvlJc w:val="left"/>
      <w:pPr>
        <w:ind w:left="720" w:hanging="360"/>
      </w:pPr>
      <w:rPr>
        <w:rFonts w:hint="default"/>
        <w:b/>
        <w:bCs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B4C6975"/>
    <w:multiLevelType w:val="hybridMultilevel"/>
    <w:tmpl w:val="AEF0E33C"/>
    <w:lvl w:ilvl="0" w:tplc="CC5C705A">
      <w:start w:val="1"/>
      <w:numFmt w:val="lowerLetter"/>
      <w:lvlText w:val="(%1)"/>
      <w:lvlJc w:val="left"/>
      <w:pPr>
        <w:ind w:left="410" w:hanging="360"/>
      </w:pPr>
      <w:rPr>
        <w:rFonts w:hint="default"/>
      </w:rPr>
    </w:lvl>
    <w:lvl w:ilvl="1" w:tplc="08090019" w:tentative="1">
      <w:start w:val="1"/>
      <w:numFmt w:val="lowerLetter"/>
      <w:lvlText w:val="%2."/>
      <w:lvlJc w:val="left"/>
      <w:pPr>
        <w:ind w:left="1130" w:hanging="360"/>
      </w:pPr>
    </w:lvl>
    <w:lvl w:ilvl="2" w:tplc="0809001B" w:tentative="1">
      <w:start w:val="1"/>
      <w:numFmt w:val="lowerRoman"/>
      <w:lvlText w:val="%3."/>
      <w:lvlJc w:val="right"/>
      <w:pPr>
        <w:ind w:left="1850" w:hanging="180"/>
      </w:pPr>
    </w:lvl>
    <w:lvl w:ilvl="3" w:tplc="0809000F" w:tentative="1">
      <w:start w:val="1"/>
      <w:numFmt w:val="decimal"/>
      <w:lvlText w:val="%4."/>
      <w:lvlJc w:val="left"/>
      <w:pPr>
        <w:ind w:left="2570" w:hanging="360"/>
      </w:pPr>
    </w:lvl>
    <w:lvl w:ilvl="4" w:tplc="08090019" w:tentative="1">
      <w:start w:val="1"/>
      <w:numFmt w:val="lowerLetter"/>
      <w:lvlText w:val="%5."/>
      <w:lvlJc w:val="left"/>
      <w:pPr>
        <w:ind w:left="3290" w:hanging="360"/>
      </w:pPr>
    </w:lvl>
    <w:lvl w:ilvl="5" w:tplc="0809001B" w:tentative="1">
      <w:start w:val="1"/>
      <w:numFmt w:val="lowerRoman"/>
      <w:lvlText w:val="%6."/>
      <w:lvlJc w:val="right"/>
      <w:pPr>
        <w:ind w:left="4010" w:hanging="180"/>
      </w:pPr>
    </w:lvl>
    <w:lvl w:ilvl="6" w:tplc="0809000F" w:tentative="1">
      <w:start w:val="1"/>
      <w:numFmt w:val="decimal"/>
      <w:lvlText w:val="%7."/>
      <w:lvlJc w:val="left"/>
      <w:pPr>
        <w:ind w:left="4730" w:hanging="360"/>
      </w:pPr>
    </w:lvl>
    <w:lvl w:ilvl="7" w:tplc="08090019" w:tentative="1">
      <w:start w:val="1"/>
      <w:numFmt w:val="lowerLetter"/>
      <w:lvlText w:val="%8."/>
      <w:lvlJc w:val="left"/>
      <w:pPr>
        <w:ind w:left="5450" w:hanging="360"/>
      </w:pPr>
    </w:lvl>
    <w:lvl w:ilvl="8" w:tplc="0809001B" w:tentative="1">
      <w:start w:val="1"/>
      <w:numFmt w:val="lowerRoman"/>
      <w:lvlText w:val="%9."/>
      <w:lvlJc w:val="right"/>
      <w:pPr>
        <w:ind w:left="6170" w:hanging="180"/>
      </w:pPr>
    </w:lvl>
  </w:abstractNum>
  <w:abstractNum w:abstractNumId="3" w15:restartNumberingAfterBreak="0">
    <w:nsid w:val="285F7CDD"/>
    <w:multiLevelType w:val="hybridMultilevel"/>
    <w:tmpl w:val="F54629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C2E2500"/>
    <w:multiLevelType w:val="hybridMultilevel"/>
    <w:tmpl w:val="8FE03064"/>
    <w:lvl w:ilvl="0" w:tplc="08090001">
      <w:start w:val="1"/>
      <w:numFmt w:val="bullet"/>
      <w:lvlText w:val=""/>
      <w:lvlJc w:val="left"/>
      <w:pPr>
        <w:ind w:left="1224" w:hanging="360"/>
      </w:pPr>
      <w:rPr>
        <w:rFonts w:ascii="Symbol" w:hAnsi="Symbol" w:hint="default"/>
      </w:rPr>
    </w:lvl>
    <w:lvl w:ilvl="1" w:tplc="08090003" w:tentative="1">
      <w:start w:val="1"/>
      <w:numFmt w:val="bullet"/>
      <w:lvlText w:val="o"/>
      <w:lvlJc w:val="left"/>
      <w:pPr>
        <w:ind w:left="1944" w:hanging="360"/>
      </w:pPr>
      <w:rPr>
        <w:rFonts w:ascii="Courier New" w:hAnsi="Courier New" w:cs="Courier New" w:hint="default"/>
      </w:rPr>
    </w:lvl>
    <w:lvl w:ilvl="2" w:tplc="08090005" w:tentative="1">
      <w:start w:val="1"/>
      <w:numFmt w:val="bullet"/>
      <w:lvlText w:val=""/>
      <w:lvlJc w:val="left"/>
      <w:pPr>
        <w:ind w:left="2664" w:hanging="360"/>
      </w:pPr>
      <w:rPr>
        <w:rFonts w:ascii="Wingdings" w:hAnsi="Wingdings" w:hint="default"/>
      </w:rPr>
    </w:lvl>
    <w:lvl w:ilvl="3" w:tplc="08090001" w:tentative="1">
      <w:start w:val="1"/>
      <w:numFmt w:val="bullet"/>
      <w:lvlText w:val=""/>
      <w:lvlJc w:val="left"/>
      <w:pPr>
        <w:ind w:left="3384" w:hanging="360"/>
      </w:pPr>
      <w:rPr>
        <w:rFonts w:ascii="Symbol" w:hAnsi="Symbol" w:hint="default"/>
      </w:rPr>
    </w:lvl>
    <w:lvl w:ilvl="4" w:tplc="08090003" w:tentative="1">
      <w:start w:val="1"/>
      <w:numFmt w:val="bullet"/>
      <w:lvlText w:val="o"/>
      <w:lvlJc w:val="left"/>
      <w:pPr>
        <w:ind w:left="4104" w:hanging="360"/>
      </w:pPr>
      <w:rPr>
        <w:rFonts w:ascii="Courier New" w:hAnsi="Courier New" w:cs="Courier New" w:hint="default"/>
      </w:rPr>
    </w:lvl>
    <w:lvl w:ilvl="5" w:tplc="08090005" w:tentative="1">
      <w:start w:val="1"/>
      <w:numFmt w:val="bullet"/>
      <w:lvlText w:val=""/>
      <w:lvlJc w:val="left"/>
      <w:pPr>
        <w:ind w:left="4824" w:hanging="360"/>
      </w:pPr>
      <w:rPr>
        <w:rFonts w:ascii="Wingdings" w:hAnsi="Wingdings" w:hint="default"/>
      </w:rPr>
    </w:lvl>
    <w:lvl w:ilvl="6" w:tplc="08090001" w:tentative="1">
      <w:start w:val="1"/>
      <w:numFmt w:val="bullet"/>
      <w:lvlText w:val=""/>
      <w:lvlJc w:val="left"/>
      <w:pPr>
        <w:ind w:left="5544" w:hanging="360"/>
      </w:pPr>
      <w:rPr>
        <w:rFonts w:ascii="Symbol" w:hAnsi="Symbol" w:hint="default"/>
      </w:rPr>
    </w:lvl>
    <w:lvl w:ilvl="7" w:tplc="08090003" w:tentative="1">
      <w:start w:val="1"/>
      <w:numFmt w:val="bullet"/>
      <w:lvlText w:val="o"/>
      <w:lvlJc w:val="left"/>
      <w:pPr>
        <w:ind w:left="6264" w:hanging="360"/>
      </w:pPr>
      <w:rPr>
        <w:rFonts w:ascii="Courier New" w:hAnsi="Courier New" w:cs="Courier New" w:hint="default"/>
      </w:rPr>
    </w:lvl>
    <w:lvl w:ilvl="8" w:tplc="08090005" w:tentative="1">
      <w:start w:val="1"/>
      <w:numFmt w:val="bullet"/>
      <w:lvlText w:val=""/>
      <w:lvlJc w:val="left"/>
      <w:pPr>
        <w:ind w:left="6984" w:hanging="360"/>
      </w:pPr>
      <w:rPr>
        <w:rFonts w:ascii="Wingdings" w:hAnsi="Wingdings" w:hint="default"/>
      </w:rPr>
    </w:lvl>
  </w:abstractNum>
  <w:abstractNum w:abstractNumId="5" w15:restartNumberingAfterBreak="0">
    <w:nsid w:val="2EBB6B53"/>
    <w:multiLevelType w:val="hybridMultilevel"/>
    <w:tmpl w:val="1896714C"/>
    <w:lvl w:ilvl="0" w:tplc="47F4AE94">
      <w:start w:val="1"/>
      <w:numFmt w:val="lowerLetter"/>
      <w:lvlText w:val="(%1)"/>
      <w:lvlJc w:val="left"/>
      <w:pPr>
        <w:ind w:left="504" w:hanging="360"/>
      </w:pPr>
      <w:rPr>
        <w:rFonts w:hint="default"/>
      </w:rPr>
    </w:lvl>
    <w:lvl w:ilvl="1" w:tplc="08090019">
      <w:start w:val="1"/>
      <w:numFmt w:val="lowerLetter"/>
      <w:lvlText w:val="%2."/>
      <w:lvlJc w:val="left"/>
      <w:pPr>
        <w:ind w:left="1224" w:hanging="360"/>
      </w:pPr>
    </w:lvl>
    <w:lvl w:ilvl="2" w:tplc="0809001B" w:tentative="1">
      <w:start w:val="1"/>
      <w:numFmt w:val="lowerRoman"/>
      <w:lvlText w:val="%3."/>
      <w:lvlJc w:val="right"/>
      <w:pPr>
        <w:ind w:left="1944" w:hanging="180"/>
      </w:pPr>
    </w:lvl>
    <w:lvl w:ilvl="3" w:tplc="0809000F" w:tentative="1">
      <w:start w:val="1"/>
      <w:numFmt w:val="decimal"/>
      <w:lvlText w:val="%4."/>
      <w:lvlJc w:val="left"/>
      <w:pPr>
        <w:ind w:left="2664" w:hanging="360"/>
      </w:pPr>
    </w:lvl>
    <w:lvl w:ilvl="4" w:tplc="08090019" w:tentative="1">
      <w:start w:val="1"/>
      <w:numFmt w:val="lowerLetter"/>
      <w:lvlText w:val="%5."/>
      <w:lvlJc w:val="left"/>
      <w:pPr>
        <w:ind w:left="3384" w:hanging="360"/>
      </w:pPr>
    </w:lvl>
    <w:lvl w:ilvl="5" w:tplc="0809001B" w:tentative="1">
      <w:start w:val="1"/>
      <w:numFmt w:val="lowerRoman"/>
      <w:lvlText w:val="%6."/>
      <w:lvlJc w:val="right"/>
      <w:pPr>
        <w:ind w:left="4104" w:hanging="180"/>
      </w:pPr>
    </w:lvl>
    <w:lvl w:ilvl="6" w:tplc="0809000F" w:tentative="1">
      <w:start w:val="1"/>
      <w:numFmt w:val="decimal"/>
      <w:lvlText w:val="%7."/>
      <w:lvlJc w:val="left"/>
      <w:pPr>
        <w:ind w:left="4824" w:hanging="360"/>
      </w:pPr>
    </w:lvl>
    <w:lvl w:ilvl="7" w:tplc="08090019" w:tentative="1">
      <w:start w:val="1"/>
      <w:numFmt w:val="lowerLetter"/>
      <w:lvlText w:val="%8."/>
      <w:lvlJc w:val="left"/>
      <w:pPr>
        <w:ind w:left="5544" w:hanging="360"/>
      </w:pPr>
    </w:lvl>
    <w:lvl w:ilvl="8" w:tplc="0809001B" w:tentative="1">
      <w:start w:val="1"/>
      <w:numFmt w:val="lowerRoman"/>
      <w:lvlText w:val="%9."/>
      <w:lvlJc w:val="right"/>
      <w:pPr>
        <w:ind w:left="6264" w:hanging="180"/>
      </w:pPr>
    </w:lvl>
  </w:abstractNum>
  <w:abstractNum w:abstractNumId="6" w15:restartNumberingAfterBreak="0">
    <w:nsid w:val="35913EB3"/>
    <w:multiLevelType w:val="hybridMultilevel"/>
    <w:tmpl w:val="01D23FF8"/>
    <w:lvl w:ilvl="0" w:tplc="08090001">
      <w:start w:val="1"/>
      <w:numFmt w:val="bullet"/>
      <w:lvlText w:val=""/>
      <w:lvlJc w:val="left"/>
      <w:rPr>
        <w:rFonts w:ascii="Symbol" w:hAnsi="Symbol" w:hint="default"/>
      </w:rPr>
    </w:lvl>
    <w:lvl w:ilvl="1" w:tplc="08090003" w:tentative="1">
      <w:start w:val="1"/>
      <w:numFmt w:val="bullet"/>
      <w:lvlText w:val="o"/>
      <w:lvlJc w:val="left"/>
      <w:pPr>
        <w:ind w:left="1944" w:hanging="360"/>
      </w:pPr>
      <w:rPr>
        <w:rFonts w:ascii="Courier New" w:hAnsi="Courier New" w:cs="Courier New" w:hint="default"/>
      </w:rPr>
    </w:lvl>
    <w:lvl w:ilvl="2" w:tplc="08090005" w:tentative="1">
      <w:start w:val="1"/>
      <w:numFmt w:val="bullet"/>
      <w:lvlText w:val=""/>
      <w:lvlJc w:val="left"/>
      <w:pPr>
        <w:ind w:left="2664" w:hanging="360"/>
      </w:pPr>
      <w:rPr>
        <w:rFonts w:ascii="Wingdings" w:hAnsi="Wingdings" w:hint="default"/>
      </w:rPr>
    </w:lvl>
    <w:lvl w:ilvl="3" w:tplc="08090001" w:tentative="1">
      <w:start w:val="1"/>
      <w:numFmt w:val="bullet"/>
      <w:lvlText w:val=""/>
      <w:lvlJc w:val="left"/>
      <w:pPr>
        <w:ind w:left="3384" w:hanging="360"/>
      </w:pPr>
      <w:rPr>
        <w:rFonts w:ascii="Symbol" w:hAnsi="Symbol" w:hint="default"/>
      </w:rPr>
    </w:lvl>
    <w:lvl w:ilvl="4" w:tplc="08090003" w:tentative="1">
      <w:start w:val="1"/>
      <w:numFmt w:val="bullet"/>
      <w:lvlText w:val="o"/>
      <w:lvlJc w:val="left"/>
      <w:pPr>
        <w:ind w:left="4104" w:hanging="360"/>
      </w:pPr>
      <w:rPr>
        <w:rFonts w:ascii="Courier New" w:hAnsi="Courier New" w:cs="Courier New" w:hint="default"/>
      </w:rPr>
    </w:lvl>
    <w:lvl w:ilvl="5" w:tplc="08090005" w:tentative="1">
      <w:start w:val="1"/>
      <w:numFmt w:val="bullet"/>
      <w:lvlText w:val=""/>
      <w:lvlJc w:val="left"/>
      <w:pPr>
        <w:ind w:left="4824" w:hanging="360"/>
      </w:pPr>
      <w:rPr>
        <w:rFonts w:ascii="Wingdings" w:hAnsi="Wingdings" w:hint="default"/>
      </w:rPr>
    </w:lvl>
    <w:lvl w:ilvl="6" w:tplc="08090001" w:tentative="1">
      <w:start w:val="1"/>
      <w:numFmt w:val="bullet"/>
      <w:lvlText w:val=""/>
      <w:lvlJc w:val="left"/>
      <w:pPr>
        <w:ind w:left="5544" w:hanging="360"/>
      </w:pPr>
      <w:rPr>
        <w:rFonts w:ascii="Symbol" w:hAnsi="Symbol" w:hint="default"/>
      </w:rPr>
    </w:lvl>
    <w:lvl w:ilvl="7" w:tplc="08090003" w:tentative="1">
      <w:start w:val="1"/>
      <w:numFmt w:val="bullet"/>
      <w:lvlText w:val="o"/>
      <w:lvlJc w:val="left"/>
      <w:pPr>
        <w:ind w:left="6264" w:hanging="360"/>
      </w:pPr>
      <w:rPr>
        <w:rFonts w:ascii="Courier New" w:hAnsi="Courier New" w:cs="Courier New" w:hint="default"/>
      </w:rPr>
    </w:lvl>
    <w:lvl w:ilvl="8" w:tplc="08090005" w:tentative="1">
      <w:start w:val="1"/>
      <w:numFmt w:val="bullet"/>
      <w:lvlText w:val=""/>
      <w:lvlJc w:val="left"/>
      <w:pPr>
        <w:ind w:left="6984" w:hanging="360"/>
      </w:pPr>
      <w:rPr>
        <w:rFonts w:ascii="Wingdings" w:hAnsi="Wingdings" w:hint="default"/>
      </w:rPr>
    </w:lvl>
  </w:abstractNum>
  <w:abstractNum w:abstractNumId="7" w15:restartNumberingAfterBreak="0">
    <w:nsid w:val="426A21B8"/>
    <w:multiLevelType w:val="hybridMultilevel"/>
    <w:tmpl w:val="8D80F140"/>
    <w:lvl w:ilvl="0" w:tplc="08090001">
      <w:start w:val="1"/>
      <w:numFmt w:val="bullet"/>
      <w:lvlText w:val=""/>
      <w:lvlJc w:val="left"/>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B0D6EB8"/>
    <w:multiLevelType w:val="hybridMultilevel"/>
    <w:tmpl w:val="AC1087C0"/>
    <w:lvl w:ilvl="0" w:tplc="08090001">
      <w:start w:val="1"/>
      <w:numFmt w:val="bullet"/>
      <w:lvlText w:val=""/>
      <w:lvlJc w:val="left"/>
      <w:pPr>
        <w:ind w:left="1224" w:hanging="360"/>
      </w:pPr>
      <w:rPr>
        <w:rFonts w:ascii="Symbol" w:hAnsi="Symbol" w:hint="default"/>
      </w:rPr>
    </w:lvl>
    <w:lvl w:ilvl="1" w:tplc="08090003" w:tentative="1">
      <w:start w:val="1"/>
      <w:numFmt w:val="bullet"/>
      <w:lvlText w:val="o"/>
      <w:lvlJc w:val="left"/>
      <w:pPr>
        <w:ind w:left="1944" w:hanging="360"/>
      </w:pPr>
      <w:rPr>
        <w:rFonts w:ascii="Courier New" w:hAnsi="Courier New" w:cs="Courier New" w:hint="default"/>
      </w:rPr>
    </w:lvl>
    <w:lvl w:ilvl="2" w:tplc="08090005" w:tentative="1">
      <w:start w:val="1"/>
      <w:numFmt w:val="bullet"/>
      <w:lvlText w:val=""/>
      <w:lvlJc w:val="left"/>
      <w:pPr>
        <w:ind w:left="2664" w:hanging="360"/>
      </w:pPr>
      <w:rPr>
        <w:rFonts w:ascii="Wingdings" w:hAnsi="Wingdings" w:hint="default"/>
      </w:rPr>
    </w:lvl>
    <w:lvl w:ilvl="3" w:tplc="08090001" w:tentative="1">
      <w:start w:val="1"/>
      <w:numFmt w:val="bullet"/>
      <w:lvlText w:val=""/>
      <w:lvlJc w:val="left"/>
      <w:pPr>
        <w:ind w:left="3384" w:hanging="360"/>
      </w:pPr>
      <w:rPr>
        <w:rFonts w:ascii="Symbol" w:hAnsi="Symbol" w:hint="default"/>
      </w:rPr>
    </w:lvl>
    <w:lvl w:ilvl="4" w:tplc="08090003" w:tentative="1">
      <w:start w:val="1"/>
      <w:numFmt w:val="bullet"/>
      <w:lvlText w:val="o"/>
      <w:lvlJc w:val="left"/>
      <w:pPr>
        <w:ind w:left="4104" w:hanging="360"/>
      </w:pPr>
      <w:rPr>
        <w:rFonts w:ascii="Courier New" w:hAnsi="Courier New" w:cs="Courier New" w:hint="default"/>
      </w:rPr>
    </w:lvl>
    <w:lvl w:ilvl="5" w:tplc="08090005" w:tentative="1">
      <w:start w:val="1"/>
      <w:numFmt w:val="bullet"/>
      <w:lvlText w:val=""/>
      <w:lvlJc w:val="left"/>
      <w:pPr>
        <w:ind w:left="4824" w:hanging="360"/>
      </w:pPr>
      <w:rPr>
        <w:rFonts w:ascii="Wingdings" w:hAnsi="Wingdings" w:hint="default"/>
      </w:rPr>
    </w:lvl>
    <w:lvl w:ilvl="6" w:tplc="08090001" w:tentative="1">
      <w:start w:val="1"/>
      <w:numFmt w:val="bullet"/>
      <w:lvlText w:val=""/>
      <w:lvlJc w:val="left"/>
      <w:pPr>
        <w:ind w:left="5544" w:hanging="360"/>
      </w:pPr>
      <w:rPr>
        <w:rFonts w:ascii="Symbol" w:hAnsi="Symbol" w:hint="default"/>
      </w:rPr>
    </w:lvl>
    <w:lvl w:ilvl="7" w:tplc="08090003" w:tentative="1">
      <w:start w:val="1"/>
      <w:numFmt w:val="bullet"/>
      <w:lvlText w:val="o"/>
      <w:lvlJc w:val="left"/>
      <w:pPr>
        <w:ind w:left="6264" w:hanging="360"/>
      </w:pPr>
      <w:rPr>
        <w:rFonts w:ascii="Courier New" w:hAnsi="Courier New" w:cs="Courier New" w:hint="default"/>
      </w:rPr>
    </w:lvl>
    <w:lvl w:ilvl="8" w:tplc="08090005" w:tentative="1">
      <w:start w:val="1"/>
      <w:numFmt w:val="bullet"/>
      <w:lvlText w:val=""/>
      <w:lvlJc w:val="left"/>
      <w:pPr>
        <w:ind w:left="6984" w:hanging="360"/>
      </w:pPr>
      <w:rPr>
        <w:rFonts w:ascii="Wingdings" w:hAnsi="Wingdings" w:hint="default"/>
      </w:rPr>
    </w:lvl>
  </w:abstractNum>
  <w:abstractNum w:abstractNumId="9" w15:restartNumberingAfterBreak="0">
    <w:nsid w:val="5CDE7981"/>
    <w:multiLevelType w:val="hybridMultilevel"/>
    <w:tmpl w:val="4BB02ED6"/>
    <w:lvl w:ilvl="0" w:tplc="08090001">
      <w:start w:val="1"/>
      <w:numFmt w:val="bullet"/>
      <w:lvlText w:val=""/>
      <w:lvlJc w:val="left"/>
      <w:pPr>
        <w:ind w:left="1224" w:hanging="360"/>
      </w:pPr>
      <w:rPr>
        <w:rFonts w:ascii="Symbol" w:hAnsi="Symbol" w:hint="default"/>
      </w:rPr>
    </w:lvl>
    <w:lvl w:ilvl="1" w:tplc="08090003" w:tentative="1">
      <w:start w:val="1"/>
      <w:numFmt w:val="bullet"/>
      <w:lvlText w:val="o"/>
      <w:lvlJc w:val="left"/>
      <w:pPr>
        <w:ind w:left="1944" w:hanging="360"/>
      </w:pPr>
      <w:rPr>
        <w:rFonts w:ascii="Courier New" w:hAnsi="Courier New" w:cs="Courier New" w:hint="default"/>
      </w:rPr>
    </w:lvl>
    <w:lvl w:ilvl="2" w:tplc="08090005" w:tentative="1">
      <w:start w:val="1"/>
      <w:numFmt w:val="bullet"/>
      <w:lvlText w:val=""/>
      <w:lvlJc w:val="left"/>
      <w:pPr>
        <w:ind w:left="2664" w:hanging="360"/>
      </w:pPr>
      <w:rPr>
        <w:rFonts w:ascii="Wingdings" w:hAnsi="Wingdings" w:hint="default"/>
      </w:rPr>
    </w:lvl>
    <w:lvl w:ilvl="3" w:tplc="08090001" w:tentative="1">
      <w:start w:val="1"/>
      <w:numFmt w:val="bullet"/>
      <w:lvlText w:val=""/>
      <w:lvlJc w:val="left"/>
      <w:pPr>
        <w:ind w:left="3384" w:hanging="360"/>
      </w:pPr>
      <w:rPr>
        <w:rFonts w:ascii="Symbol" w:hAnsi="Symbol" w:hint="default"/>
      </w:rPr>
    </w:lvl>
    <w:lvl w:ilvl="4" w:tplc="08090003" w:tentative="1">
      <w:start w:val="1"/>
      <w:numFmt w:val="bullet"/>
      <w:lvlText w:val="o"/>
      <w:lvlJc w:val="left"/>
      <w:pPr>
        <w:ind w:left="4104" w:hanging="360"/>
      </w:pPr>
      <w:rPr>
        <w:rFonts w:ascii="Courier New" w:hAnsi="Courier New" w:cs="Courier New" w:hint="default"/>
      </w:rPr>
    </w:lvl>
    <w:lvl w:ilvl="5" w:tplc="08090005" w:tentative="1">
      <w:start w:val="1"/>
      <w:numFmt w:val="bullet"/>
      <w:lvlText w:val=""/>
      <w:lvlJc w:val="left"/>
      <w:pPr>
        <w:ind w:left="4824" w:hanging="360"/>
      </w:pPr>
      <w:rPr>
        <w:rFonts w:ascii="Wingdings" w:hAnsi="Wingdings" w:hint="default"/>
      </w:rPr>
    </w:lvl>
    <w:lvl w:ilvl="6" w:tplc="08090001" w:tentative="1">
      <w:start w:val="1"/>
      <w:numFmt w:val="bullet"/>
      <w:lvlText w:val=""/>
      <w:lvlJc w:val="left"/>
      <w:pPr>
        <w:ind w:left="5544" w:hanging="360"/>
      </w:pPr>
      <w:rPr>
        <w:rFonts w:ascii="Symbol" w:hAnsi="Symbol" w:hint="default"/>
      </w:rPr>
    </w:lvl>
    <w:lvl w:ilvl="7" w:tplc="08090003" w:tentative="1">
      <w:start w:val="1"/>
      <w:numFmt w:val="bullet"/>
      <w:lvlText w:val="o"/>
      <w:lvlJc w:val="left"/>
      <w:pPr>
        <w:ind w:left="6264" w:hanging="360"/>
      </w:pPr>
      <w:rPr>
        <w:rFonts w:ascii="Courier New" w:hAnsi="Courier New" w:cs="Courier New" w:hint="default"/>
      </w:rPr>
    </w:lvl>
    <w:lvl w:ilvl="8" w:tplc="08090005" w:tentative="1">
      <w:start w:val="1"/>
      <w:numFmt w:val="bullet"/>
      <w:lvlText w:val=""/>
      <w:lvlJc w:val="left"/>
      <w:pPr>
        <w:ind w:left="6984" w:hanging="360"/>
      </w:pPr>
      <w:rPr>
        <w:rFonts w:ascii="Wingdings" w:hAnsi="Wingdings" w:hint="default"/>
      </w:rPr>
    </w:lvl>
  </w:abstractNum>
  <w:abstractNum w:abstractNumId="10" w15:restartNumberingAfterBreak="0">
    <w:nsid w:val="63673387"/>
    <w:multiLevelType w:val="hybridMultilevel"/>
    <w:tmpl w:val="1F660B80"/>
    <w:lvl w:ilvl="0" w:tplc="08090001">
      <w:start w:val="1"/>
      <w:numFmt w:val="bullet"/>
      <w:lvlText w:val=""/>
      <w:lvlJc w:val="left"/>
      <w:rPr>
        <w:rFonts w:ascii="Symbol" w:hAnsi="Symbol" w:hint="default"/>
      </w:rPr>
    </w:lvl>
    <w:lvl w:ilvl="1" w:tplc="FFFFFFFF" w:tentative="1">
      <w:start w:val="1"/>
      <w:numFmt w:val="bullet"/>
      <w:lvlText w:val="o"/>
      <w:lvlJc w:val="left"/>
      <w:pPr>
        <w:ind w:left="1656" w:hanging="360"/>
      </w:pPr>
      <w:rPr>
        <w:rFonts w:ascii="Courier New" w:hAnsi="Courier New" w:cs="Courier New" w:hint="default"/>
      </w:rPr>
    </w:lvl>
    <w:lvl w:ilvl="2" w:tplc="FFFFFFFF" w:tentative="1">
      <w:start w:val="1"/>
      <w:numFmt w:val="bullet"/>
      <w:lvlText w:val=""/>
      <w:lvlJc w:val="left"/>
      <w:pPr>
        <w:ind w:left="2376" w:hanging="360"/>
      </w:pPr>
      <w:rPr>
        <w:rFonts w:ascii="Wingdings" w:hAnsi="Wingdings" w:hint="default"/>
      </w:rPr>
    </w:lvl>
    <w:lvl w:ilvl="3" w:tplc="FFFFFFFF" w:tentative="1">
      <w:start w:val="1"/>
      <w:numFmt w:val="bullet"/>
      <w:lvlText w:val=""/>
      <w:lvlJc w:val="left"/>
      <w:pPr>
        <w:ind w:left="3096" w:hanging="360"/>
      </w:pPr>
      <w:rPr>
        <w:rFonts w:ascii="Symbol" w:hAnsi="Symbol" w:hint="default"/>
      </w:rPr>
    </w:lvl>
    <w:lvl w:ilvl="4" w:tplc="FFFFFFFF" w:tentative="1">
      <w:start w:val="1"/>
      <w:numFmt w:val="bullet"/>
      <w:lvlText w:val="o"/>
      <w:lvlJc w:val="left"/>
      <w:pPr>
        <w:ind w:left="3816" w:hanging="360"/>
      </w:pPr>
      <w:rPr>
        <w:rFonts w:ascii="Courier New" w:hAnsi="Courier New" w:cs="Courier New" w:hint="default"/>
      </w:rPr>
    </w:lvl>
    <w:lvl w:ilvl="5" w:tplc="FFFFFFFF" w:tentative="1">
      <w:start w:val="1"/>
      <w:numFmt w:val="bullet"/>
      <w:lvlText w:val=""/>
      <w:lvlJc w:val="left"/>
      <w:pPr>
        <w:ind w:left="4536" w:hanging="360"/>
      </w:pPr>
      <w:rPr>
        <w:rFonts w:ascii="Wingdings" w:hAnsi="Wingdings" w:hint="default"/>
      </w:rPr>
    </w:lvl>
    <w:lvl w:ilvl="6" w:tplc="FFFFFFFF" w:tentative="1">
      <w:start w:val="1"/>
      <w:numFmt w:val="bullet"/>
      <w:lvlText w:val=""/>
      <w:lvlJc w:val="left"/>
      <w:pPr>
        <w:ind w:left="5256" w:hanging="360"/>
      </w:pPr>
      <w:rPr>
        <w:rFonts w:ascii="Symbol" w:hAnsi="Symbol" w:hint="default"/>
      </w:rPr>
    </w:lvl>
    <w:lvl w:ilvl="7" w:tplc="FFFFFFFF" w:tentative="1">
      <w:start w:val="1"/>
      <w:numFmt w:val="bullet"/>
      <w:lvlText w:val="o"/>
      <w:lvlJc w:val="left"/>
      <w:pPr>
        <w:ind w:left="5976" w:hanging="360"/>
      </w:pPr>
      <w:rPr>
        <w:rFonts w:ascii="Courier New" w:hAnsi="Courier New" w:cs="Courier New" w:hint="default"/>
      </w:rPr>
    </w:lvl>
    <w:lvl w:ilvl="8" w:tplc="FFFFFFFF" w:tentative="1">
      <w:start w:val="1"/>
      <w:numFmt w:val="bullet"/>
      <w:lvlText w:val=""/>
      <w:lvlJc w:val="left"/>
      <w:pPr>
        <w:ind w:left="6696" w:hanging="360"/>
      </w:pPr>
      <w:rPr>
        <w:rFonts w:ascii="Wingdings" w:hAnsi="Wingdings" w:hint="default"/>
      </w:rPr>
    </w:lvl>
  </w:abstractNum>
  <w:abstractNum w:abstractNumId="11" w15:restartNumberingAfterBreak="0">
    <w:nsid w:val="6A980953"/>
    <w:multiLevelType w:val="hybridMultilevel"/>
    <w:tmpl w:val="AC00203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6C651D9F"/>
    <w:multiLevelType w:val="hybridMultilevel"/>
    <w:tmpl w:val="E3AE20D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E1E5285"/>
    <w:multiLevelType w:val="hybridMultilevel"/>
    <w:tmpl w:val="07DCC52A"/>
    <w:lvl w:ilvl="0" w:tplc="0809000B">
      <w:start w:val="1"/>
      <w:numFmt w:val="bullet"/>
      <w:lvlText w:val=""/>
      <w:lvlJc w:val="left"/>
      <w:pPr>
        <w:ind w:left="770" w:hanging="360"/>
      </w:pPr>
      <w:rPr>
        <w:rFonts w:ascii="Wingdings" w:hAnsi="Wingdings" w:hint="default"/>
      </w:rPr>
    </w:lvl>
    <w:lvl w:ilvl="1" w:tplc="08090003" w:tentative="1">
      <w:start w:val="1"/>
      <w:numFmt w:val="bullet"/>
      <w:lvlText w:val="o"/>
      <w:lvlJc w:val="left"/>
      <w:pPr>
        <w:ind w:left="1490" w:hanging="360"/>
      </w:pPr>
      <w:rPr>
        <w:rFonts w:ascii="Courier New" w:hAnsi="Courier New" w:cs="Courier New" w:hint="default"/>
      </w:rPr>
    </w:lvl>
    <w:lvl w:ilvl="2" w:tplc="08090005" w:tentative="1">
      <w:start w:val="1"/>
      <w:numFmt w:val="bullet"/>
      <w:lvlText w:val=""/>
      <w:lvlJc w:val="left"/>
      <w:pPr>
        <w:ind w:left="2210" w:hanging="360"/>
      </w:pPr>
      <w:rPr>
        <w:rFonts w:ascii="Wingdings" w:hAnsi="Wingdings" w:hint="default"/>
      </w:rPr>
    </w:lvl>
    <w:lvl w:ilvl="3" w:tplc="08090001" w:tentative="1">
      <w:start w:val="1"/>
      <w:numFmt w:val="bullet"/>
      <w:lvlText w:val=""/>
      <w:lvlJc w:val="left"/>
      <w:pPr>
        <w:ind w:left="2930" w:hanging="360"/>
      </w:pPr>
      <w:rPr>
        <w:rFonts w:ascii="Symbol" w:hAnsi="Symbol" w:hint="default"/>
      </w:rPr>
    </w:lvl>
    <w:lvl w:ilvl="4" w:tplc="08090003" w:tentative="1">
      <w:start w:val="1"/>
      <w:numFmt w:val="bullet"/>
      <w:lvlText w:val="o"/>
      <w:lvlJc w:val="left"/>
      <w:pPr>
        <w:ind w:left="3650" w:hanging="360"/>
      </w:pPr>
      <w:rPr>
        <w:rFonts w:ascii="Courier New" w:hAnsi="Courier New" w:cs="Courier New" w:hint="default"/>
      </w:rPr>
    </w:lvl>
    <w:lvl w:ilvl="5" w:tplc="08090005" w:tentative="1">
      <w:start w:val="1"/>
      <w:numFmt w:val="bullet"/>
      <w:lvlText w:val=""/>
      <w:lvlJc w:val="left"/>
      <w:pPr>
        <w:ind w:left="4370" w:hanging="360"/>
      </w:pPr>
      <w:rPr>
        <w:rFonts w:ascii="Wingdings" w:hAnsi="Wingdings" w:hint="default"/>
      </w:rPr>
    </w:lvl>
    <w:lvl w:ilvl="6" w:tplc="08090001" w:tentative="1">
      <w:start w:val="1"/>
      <w:numFmt w:val="bullet"/>
      <w:lvlText w:val=""/>
      <w:lvlJc w:val="left"/>
      <w:pPr>
        <w:ind w:left="5090" w:hanging="360"/>
      </w:pPr>
      <w:rPr>
        <w:rFonts w:ascii="Symbol" w:hAnsi="Symbol" w:hint="default"/>
      </w:rPr>
    </w:lvl>
    <w:lvl w:ilvl="7" w:tplc="08090003" w:tentative="1">
      <w:start w:val="1"/>
      <w:numFmt w:val="bullet"/>
      <w:lvlText w:val="o"/>
      <w:lvlJc w:val="left"/>
      <w:pPr>
        <w:ind w:left="5810" w:hanging="360"/>
      </w:pPr>
      <w:rPr>
        <w:rFonts w:ascii="Courier New" w:hAnsi="Courier New" w:cs="Courier New" w:hint="default"/>
      </w:rPr>
    </w:lvl>
    <w:lvl w:ilvl="8" w:tplc="08090005" w:tentative="1">
      <w:start w:val="1"/>
      <w:numFmt w:val="bullet"/>
      <w:lvlText w:val=""/>
      <w:lvlJc w:val="left"/>
      <w:pPr>
        <w:ind w:left="6530" w:hanging="360"/>
      </w:pPr>
      <w:rPr>
        <w:rFonts w:ascii="Wingdings" w:hAnsi="Wingdings" w:hint="default"/>
      </w:rPr>
    </w:lvl>
  </w:abstractNum>
  <w:num w:numId="1" w16cid:durableId="1566523132">
    <w:abstractNumId w:val="5"/>
  </w:num>
  <w:num w:numId="2" w16cid:durableId="302933290">
    <w:abstractNumId w:val="1"/>
  </w:num>
  <w:num w:numId="3" w16cid:durableId="1217089845">
    <w:abstractNumId w:val="12"/>
  </w:num>
  <w:num w:numId="4" w16cid:durableId="316157392">
    <w:abstractNumId w:val="11"/>
  </w:num>
  <w:num w:numId="5" w16cid:durableId="223219398">
    <w:abstractNumId w:val="3"/>
  </w:num>
  <w:num w:numId="6" w16cid:durableId="83652351">
    <w:abstractNumId w:val="13"/>
  </w:num>
  <w:num w:numId="7" w16cid:durableId="2111504579">
    <w:abstractNumId w:val="7"/>
  </w:num>
  <w:num w:numId="8" w16cid:durableId="1096440295">
    <w:abstractNumId w:val="6"/>
  </w:num>
  <w:num w:numId="9" w16cid:durableId="2016225052">
    <w:abstractNumId w:val="10"/>
  </w:num>
  <w:num w:numId="10" w16cid:durableId="897207161">
    <w:abstractNumId w:val="4"/>
  </w:num>
  <w:num w:numId="11" w16cid:durableId="207836103">
    <w:abstractNumId w:val="9"/>
  </w:num>
  <w:num w:numId="12" w16cid:durableId="1581134157">
    <w:abstractNumId w:val="8"/>
  </w:num>
  <w:num w:numId="13" w16cid:durableId="756442581">
    <w:abstractNumId w:val="2"/>
  </w:num>
  <w:num w:numId="14" w16cid:durableId="424810682">
    <w:abstractNumId w:val="0"/>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B5D63"/>
    <w:rsid w:val="00001599"/>
    <w:rsid w:val="000028F2"/>
    <w:rsid w:val="000044F7"/>
    <w:rsid w:val="00004EE1"/>
    <w:rsid w:val="00010261"/>
    <w:rsid w:val="000133DA"/>
    <w:rsid w:val="000162A6"/>
    <w:rsid w:val="000330DA"/>
    <w:rsid w:val="000349AA"/>
    <w:rsid w:val="000446F7"/>
    <w:rsid w:val="00044C52"/>
    <w:rsid w:val="00051480"/>
    <w:rsid w:val="00052974"/>
    <w:rsid w:val="00052CD5"/>
    <w:rsid w:val="00055234"/>
    <w:rsid w:val="000559B2"/>
    <w:rsid w:val="0006720A"/>
    <w:rsid w:val="00077595"/>
    <w:rsid w:val="00077D51"/>
    <w:rsid w:val="0008491B"/>
    <w:rsid w:val="000854EF"/>
    <w:rsid w:val="00085CB4"/>
    <w:rsid w:val="00087DF9"/>
    <w:rsid w:val="000923D2"/>
    <w:rsid w:val="00095100"/>
    <w:rsid w:val="00096303"/>
    <w:rsid w:val="000A0FFA"/>
    <w:rsid w:val="000A2428"/>
    <w:rsid w:val="000A504E"/>
    <w:rsid w:val="000A7A62"/>
    <w:rsid w:val="000B3288"/>
    <w:rsid w:val="000B3FF3"/>
    <w:rsid w:val="000B5219"/>
    <w:rsid w:val="000B651B"/>
    <w:rsid w:val="000C37F1"/>
    <w:rsid w:val="000D3B1E"/>
    <w:rsid w:val="000E198A"/>
    <w:rsid w:val="000E466F"/>
    <w:rsid w:val="000E5972"/>
    <w:rsid w:val="000E7017"/>
    <w:rsid w:val="000F22AF"/>
    <w:rsid w:val="000F4985"/>
    <w:rsid w:val="000F7DE2"/>
    <w:rsid w:val="00101598"/>
    <w:rsid w:val="00105C79"/>
    <w:rsid w:val="00110048"/>
    <w:rsid w:val="00120269"/>
    <w:rsid w:val="0012081B"/>
    <w:rsid w:val="00121AF9"/>
    <w:rsid w:val="00123825"/>
    <w:rsid w:val="00124047"/>
    <w:rsid w:val="00124EF9"/>
    <w:rsid w:val="001276BA"/>
    <w:rsid w:val="00132F91"/>
    <w:rsid w:val="00133104"/>
    <w:rsid w:val="00134098"/>
    <w:rsid w:val="0013565F"/>
    <w:rsid w:val="00135A39"/>
    <w:rsid w:val="00137B2C"/>
    <w:rsid w:val="00137E04"/>
    <w:rsid w:val="0014164A"/>
    <w:rsid w:val="0014659A"/>
    <w:rsid w:val="001519BF"/>
    <w:rsid w:val="00152DD1"/>
    <w:rsid w:val="00153393"/>
    <w:rsid w:val="00164099"/>
    <w:rsid w:val="001679C8"/>
    <w:rsid w:val="00167F20"/>
    <w:rsid w:val="001743DF"/>
    <w:rsid w:val="0017451D"/>
    <w:rsid w:val="0017577F"/>
    <w:rsid w:val="001764CA"/>
    <w:rsid w:val="00176AD1"/>
    <w:rsid w:val="00177E01"/>
    <w:rsid w:val="00180333"/>
    <w:rsid w:val="00181DB8"/>
    <w:rsid w:val="00184FF4"/>
    <w:rsid w:val="00186C47"/>
    <w:rsid w:val="001A2F42"/>
    <w:rsid w:val="001A5077"/>
    <w:rsid w:val="001A65A0"/>
    <w:rsid w:val="001B250B"/>
    <w:rsid w:val="001B2886"/>
    <w:rsid w:val="001B2A55"/>
    <w:rsid w:val="001B2E88"/>
    <w:rsid w:val="001B725D"/>
    <w:rsid w:val="001B7432"/>
    <w:rsid w:val="001C51F0"/>
    <w:rsid w:val="001C759A"/>
    <w:rsid w:val="001D02C4"/>
    <w:rsid w:val="001D2C6C"/>
    <w:rsid w:val="001D33C2"/>
    <w:rsid w:val="001D4978"/>
    <w:rsid w:val="001D50B4"/>
    <w:rsid w:val="001D76EC"/>
    <w:rsid w:val="001E5124"/>
    <w:rsid w:val="001E7E33"/>
    <w:rsid w:val="001F0821"/>
    <w:rsid w:val="001F0D51"/>
    <w:rsid w:val="0020055F"/>
    <w:rsid w:val="00201B35"/>
    <w:rsid w:val="0020646E"/>
    <w:rsid w:val="00206826"/>
    <w:rsid w:val="00207AED"/>
    <w:rsid w:val="002101B8"/>
    <w:rsid w:val="0021118B"/>
    <w:rsid w:val="002123CB"/>
    <w:rsid w:val="00215553"/>
    <w:rsid w:val="00215B0F"/>
    <w:rsid w:val="00217255"/>
    <w:rsid w:val="00217BF4"/>
    <w:rsid w:val="00220B47"/>
    <w:rsid w:val="00221C0F"/>
    <w:rsid w:val="0022742A"/>
    <w:rsid w:val="00233E0A"/>
    <w:rsid w:val="00237F2F"/>
    <w:rsid w:val="00243126"/>
    <w:rsid w:val="00244B74"/>
    <w:rsid w:val="002526ED"/>
    <w:rsid w:val="00261CB7"/>
    <w:rsid w:val="002631BC"/>
    <w:rsid w:val="00266D2F"/>
    <w:rsid w:val="002704DA"/>
    <w:rsid w:val="00276170"/>
    <w:rsid w:val="00276A30"/>
    <w:rsid w:val="00281DC9"/>
    <w:rsid w:val="002837D4"/>
    <w:rsid w:val="0029476D"/>
    <w:rsid w:val="00294F1A"/>
    <w:rsid w:val="002A48F3"/>
    <w:rsid w:val="002B09C3"/>
    <w:rsid w:val="002B5BDD"/>
    <w:rsid w:val="002B7795"/>
    <w:rsid w:val="002C486D"/>
    <w:rsid w:val="002E02FD"/>
    <w:rsid w:val="002E2B14"/>
    <w:rsid w:val="002E45D6"/>
    <w:rsid w:val="002E6F20"/>
    <w:rsid w:val="002E7581"/>
    <w:rsid w:val="002F3BB9"/>
    <w:rsid w:val="002F6042"/>
    <w:rsid w:val="003065CC"/>
    <w:rsid w:val="00307417"/>
    <w:rsid w:val="0031060E"/>
    <w:rsid w:val="0031325C"/>
    <w:rsid w:val="00315B1C"/>
    <w:rsid w:val="00321D10"/>
    <w:rsid w:val="00326EC3"/>
    <w:rsid w:val="00332BD3"/>
    <w:rsid w:val="00335204"/>
    <w:rsid w:val="00343347"/>
    <w:rsid w:val="00343FEC"/>
    <w:rsid w:val="0034647F"/>
    <w:rsid w:val="003475FD"/>
    <w:rsid w:val="00351451"/>
    <w:rsid w:val="00355539"/>
    <w:rsid w:val="00360514"/>
    <w:rsid w:val="003635B0"/>
    <w:rsid w:val="003648D3"/>
    <w:rsid w:val="00364DDB"/>
    <w:rsid w:val="003669C8"/>
    <w:rsid w:val="00374F48"/>
    <w:rsid w:val="00377391"/>
    <w:rsid w:val="00380905"/>
    <w:rsid w:val="00383DC4"/>
    <w:rsid w:val="00390080"/>
    <w:rsid w:val="00396D51"/>
    <w:rsid w:val="003A0A19"/>
    <w:rsid w:val="003A26FB"/>
    <w:rsid w:val="003A43D7"/>
    <w:rsid w:val="003A544D"/>
    <w:rsid w:val="003A60A5"/>
    <w:rsid w:val="003A6993"/>
    <w:rsid w:val="003B02BB"/>
    <w:rsid w:val="003D143F"/>
    <w:rsid w:val="003D2D65"/>
    <w:rsid w:val="003D52E8"/>
    <w:rsid w:val="003D78DD"/>
    <w:rsid w:val="003F04D2"/>
    <w:rsid w:val="003F12F7"/>
    <w:rsid w:val="003F2415"/>
    <w:rsid w:val="003F3ADC"/>
    <w:rsid w:val="003F61EC"/>
    <w:rsid w:val="00402E02"/>
    <w:rsid w:val="00404219"/>
    <w:rsid w:val="004110BB"/>
    <w:rsid w:val="004114F8"/>
    <w:rsid w:val="004117DD"/>
    <w:rsid w:val="00411A72"/>
    <w:rsid w:val="00412F68"/>
    <w:rsid w:val="00416691"/>
    <w:rsid w:val="00417818"/>
    <w:rsid w:val="0042104F"/>
    <w:rsid w:val="004216D6"/>
    <w:rsid w:val="00421EB6"/>
    <w:rsid w:val="00423AFC"/>
    <w:rsid w:val="00432076"/>
    <w:rsid w:val="00443823"/>
    <w:rsid w:val="00443920"/>
    <w:rsid w:val="00444006"/>
    <w:rsid w:val="00450999"/>
    <w:rsid w:val="00451C70"/>
    <w:rsid w:val="004618BD"/>
    <w:rsid w:val="0046615B"/>
    <w:rsid w:val="00471EA1"/>
    <w:rsid w:val="00471EA9"/>
    <w:rsid w:val="00473658"/>
    <w:rsid w:val="00473814"/>
    <w:rsid w:val="00473AB2"/>
    <w:rsid w:val="0048148D"/>
    <w:rsid w:val="00482449"/>
    <w:rsid w:val="004860D4"/>
    <w:rsid w:val="00487439"/>
    <w:rsid w:val="004916C9"/>
    <w:rsid w:val="004919A9"/>
    <w:rsid w:val="00496156"/>
    <w:rsid w:val="0049658B"/>
    <w:rsid w:val="00497394"/>
    <w:rsid w:val="004A17A8"/>
    <w:rsid w:val="004A2A1B"/>
    <w:rsid w:val="004A4B79"/>
    <w:rsid w:val="004A697B"/>
    <w:rsid w:val="004B0A57"/>
    <w:rsid w:val="004B1007"/>
    <w:rsid w:val="004B13D1"/>
    <w:rsid w:val="004C1286"/>
    <w:rsid w:val="004C1BB9"/>
    <w:rsid w:val="004C323D"/>
    <w:rsid w:val="004C4FCD"/>
    <w:rsid w:val="004D0FBB"/>
    <w:rsid w:val="004D1EA5"/>
    <w:rsid w:val="004E16B1"/>
    <w:rsid w:val="004E1800"/>
    <w:rsid w:val="004E1F1E"/>
    <w:rsid w:val="004E54FC"/>
    <w:rsid w:val="004E7871"/>
    <w:rsid w:val="004E7FD2"/>
    <w:rsid w:val="004F210A"/>
    <w:rsid w:val="004F33FC"/>
    <w:rsid w:val="00500E97"/>
    <w:rsid w:val="005017AF"/>
    <w:rsid w:val="0050216F"/>
    <w:rsid w:val="00505930"/>
    <w:rsid w:val="00506BA5"/>
    <w:rsid w:val="00513362"/>
    <w:rsid w:val="00513DB4"/>
    <w:rsid w:val="00517A67"/>
    <w:rsid w:val="0052041D"/>
    <w:rsid w:val="00522DDA"/>
    <w:rsid w:val="00524855"/>
    <w:rsid w:val="00526476"/>
    <w:rsid w:val="00526C53"/>
    <w:rsid w:val="00541774"/>
    <w:rsid w:val="00563B2B"/>
    <w:rsid w:val="00563C11"/>
    <w:rsid w:val="00564224"/>
    <w:rsid w:val="00566709"/>
    <w:rsid w:val="00567FAD"/>
    <w:rsid w:val="005701BE"/>
    <w:rsid w:val="00574A29"/>
    <w:rsid w:val="00580E98"/>
    <w:rsid w:val="00583E29"/>
    <w:rsid w:val="00585A22"/>
    <w:rsid w:val="00586059"/>
    <w:rsid w:val="005862C4"/>
    <w:rsid w:val="0059194C"/>
    <w:rsid w:val="005A0CFB"/>
    <w:rsid w:val="005A5857"/>
    <w:rsid w:val="005B1A5E"/>
    <w:rsid w:val="005B3398"/>
    <w:rsid w:val="005B6083"/>
    <w:rsid w:val="005C6188"/>
    <w:rsid w:val="005C7EF7"/>
    <w:rsid w:val="005D7AC2"/>
    <w:rsid w:val="005E0F47"/>
    <w:rsid w:val="005E2C15"/>
    <w:rsid w:val="005F1C5B"/>
    <w:rsid w:val="005F2706"/>
    <w:rsid w:val="005F73AA"/>
    <w:rsid w:val="00600533"/>
    <w:rsid w:val="006053DA"/>
    <w:rsid w:val="0061353F"/>
    <w:rsid w:val="006151FE"/>
    <w:rsid w:val="0061522B"/>
    <w:rsid w:val="00621361"/>
    <w:rsid w:val="00624015"/>
    <w:rsid w:val="006254B4"/>
    <w:rsid w:val="00626926"/>
    <w:rsid w:val="00631C16"/>
    <w:rsid w:val="00632629"/>
    <w:rsid w:val="00633B89"/>
    <w:rsid w:val="00636B4A"/>
    <w:rsid w:val="00640F57"/>
    <w:rsid w:val="006447CF"/>
    <w:rsid w:val="006475CE"/>
    <w:rsid w:val="00647D1E"/>
    <w:rsid w:val="006502A8"/>
    <w:rsid w:val="00651151"/>
    <w:rsid w:val="00651CE1"/>
    <w:rsid w:val="0065439C"/>
    <w:rsid w:val="00662BFD"/>
    <w:rsid w:val="00666A50"/>
    <w:rsid w:val="006671A5"/>
    <w:rsid w:val="0067360D"/>
    <w:rsid w:val="00683A07"/>
    <w:rsid w:val="00685DBD"/>
    <w:rsid w:val="00690B7A"/>
    <w:rsid w:val="0069154F"/>
    <w:rsid w:val="00691C16"/>
    <w:rsid w:val="006926DE"/>
    <w:rsid w:val="006936EC"/>
    <w:rsid w:val="00697E2F"/>
    <w:rsid w:val="006A0356"/>
    <w:rsid w:val="006B0E62"/>
    <w:rsid w:val="006B2EFF"/>
    <w:rsid w:val="006B3B55"/>
    <w:rsid w:val="006B5D63"/>
    <w:rsid w:val="006C0620"/>
    <w:rsid w:val="006C3017"/>
    <w:rsid w:val="006C3512"/>
    <w:rsid w:val="006C3A5B"/>
    <w:rsid w:val="006C7F79"/>
    <w:rsid w:val="006D4BFA"/>
    <w:rsid w:val="006D4CC1"/>
    <w:rsid w:val="006D5D8A"/>
    <w:rsid w:val="006E00A0"/>
    <w:rsid w:val="006E016B"/>
    <w:rsid w:val="006E61BF"/>
    <w:rsid w:val="006E66DD"/>
    <w:rsid w:val="006F05A0"/>
    <w:rsid w:val="006F1657"/>
    <w:rsid w:val="006F7DD6"/>
    <w:rsid w:val="00700199"/>
    <w:rsid w:val="00705AF8"/>
    <w:rsid w:val="00706E9B"/>
    <w:rsid w:val="007072EF"/>
    <w:rsid w:val="00707C94"/>
    <w:rsid w:val="00712D51"/>
    <w:rsid w:val="0071359D"/>
    <w:rsid w:val="00716624"/>
    <w:rsid w:val="00716691"/>
    <w:rsid w:val="00722FB0"/>
    <w:rsid w:val="00724800"/>
    <w:rsid w:val="00731096"/>
    <w:rsid w:val="00735AD6"/>
    <w:rsid w:val="00740DBF"/>
    <w:rsid w:val="00742390"/>
    <w:rsid w:val="00742B0A"/>
    <w:rsid w:val="00742B33"/>
    <w:rsid w:val="00746543"/>
    <w:rsid w:val="00746D5A"/>
    <w:rsid w:val="00747929"/>
    <w:rsid w:val="00750335"/>
    <w:rsid w:val="00757749"/>
    <w:rsid w:val="007621E7"/>
    <w:rsid w:val="00764CB5"/>
    <w:rsid w:val="007659EA"/>
    <w:rsid w:val="00766C9E"/>
    <w:rsid w:val="007758A2"/>
    <w:rsid w:val="00776761"/>
    <w:rsid w:val="0077676F"/>
    <w:rsid w:val="00776D1C"/>
    <w:rsid w:val="00776EB9"/>
    <w:rsid w:val="00791CFF"/>
    <w:rsid w:val="00793143"/>
    <w:rsid w:val="00794751"/>
    <w:rsid w:val="0079602D"/>
    <w:rsid w:val="00796652"/>
    <w:rsid w:val="00796C48"/>
    <w:rsid w:val="007A1388"/>
    <w:rsid w:val="007A13F6"/>
    <w:rsid w:val="007A1857"/>
    <w:rsid w:val="007A26E0"/>
    <w:rsid w:val="007A7A29"/>
    <w:rsid w:val="007C1749"/>
    <w:rsid w:val="007C3273"/>
    <w:rsid w:val="007C39BB"/>
    <w:rsid w:val="007C39CC"/>
    <w:rsid w:val="007C5345"/>
    <w:rsid w:val="007C63E3"/>
    <w:rsid w:val="007C6748"/>
    <w:rsid w:val="007E05A1"/>
    <w:rsid w:val="007E35CB"/>
    <w:rsid w:val="007E36CB"/>
    <w:rsid w:val="007E42DC"/>
    <w:rsid w:val="007E7AFE"/>
    <w:rsid w:val="007F0AA8"/>
    <w:rsid w:val="007F0AC1"/>
    <w:rsid w:val="007F2499"/>
    <w:rsid w:val="007F3E02"/>
    <w:rsid w:val="007F56A9"/>
    <w:rsid w:val="008071CF"/>
    <w:rsid w:val="00815472"/>
    <w:rsid w:val="00817CF6"/>
    <w:rsid w:val="0082359D"/>
    <w:rsid w:val="0082648F"/>
    <w:rsid w:val="00831D8C"/>
    <w:rsid w:val="008354B3"/>
    <w:rsid w:val="0084363C"/>
    <w:rsid w:val="00843BB7"/>
    <w:rsid w:val="00845BD6"/>
    <w:rsid w:val="0084793D"/>
    <w:rsid w:val="00851C72"/>
    <w:rsid w:val="00855D6E"/>
    <w:rsid w:val="0086182E"/>
    <w:rsid w:val="008646C0"/>
    <w:rsid w:val="00864D15"/>
    <w:rsid w:val="00867596"/>
    <w:rsid w:val="00871AA4"/>
    <w:rsid w:val="00875E4B"/>
    <w:rsid w:val="0087790E"/>
    <w:rsid w:val="00883FAF"/>
    <w:rsid w:val="00886A9C"/>
    <w:rsid w:val="00886BDB"/>
    <w:rsid w:val="00891597"/>
    <w:rsid w:val="00892347"/>
    <w:rsid w:val="00892382"/>
    <w:rsid w:val="008933EA"/>
    <w:rsid w:val="008A664A"/>
    <w:rsid w:val="008B3380"/>
    <w:rsid w:val="008B5C94"/>
    <w:rsid w:val="008C0630"/>
    <w:rsid w:val="008C41E6"/>
    <w:rsid w:val="008C615D"/>
    <w:rsid w:val="008C7448"/>
    <w:rsid w:val="008C770C"/>
    <w:rsid w:val="008D28FD"/>
    <w:rsid w:val="008E078C"/>
    <w:rsid w:val="008E2C51"/>
    <w:rsid w:val="008E4880"/>
    <w:rsid w:val="008E4AAF"/>
    <w:rsid w:val="008E6E20"/>
    <w:rsid w:val="008F2577"/>
    <w:rsid w:val="008F294C"/>
    <w:rsid w:val="008F2955"/>
    <w:rsid w:val="008F6FE8"/>
    <w:rsid w:val="00900A60"/>
    <w:rsid w:val="0090203E"/>
    <w:rsid w:val="0090396C"/>
    <w:rsid w:val="00907260"/>
    <w:rsid w:val="00911B1D"/>
    <w:rsid w:val="009218A9"/>
    <w:rsid w:val="00923667"/>
    <w:rsid w:val="00930129"/>
    <w:rsid w:val="0093211B"/>
    <w:rsid w:val="00934062"/>
    <w:rsid w:val="00941182"/>
    <w:rsid w:val="00944796"/>
    <w:rsid w:val="00945193"/>
    <w:rsid w:val="00950891"/>
    <w:rsid w:val="00951C76"/>
    <w:rsid w:val="009570DD"/>
    <w:rsid w:val="00957660"/>
    <w:rsid w:val="00971F3E"/>
    <w:rsid w:val="00973813"/>
    <w:rsid w:val="00974F2A"/>
    <w:rsid w:val="00975A64"/>
    <w:rsid w:val="00981842"/>
    <w:rsid w:val="009828B2"/>
    <w:rsid w:val="00985CEA"/>
    <w:rsid w:val="0099451E"/>
    <w:rsid w:val="00994B0B"/>
    <w:rsid w:val="009A1C26"/>
    <w:rsid w:val="009A2847"/>
    <w:rsid w:val="009B2D11"/>
    <w:rsid w:val="009B497F"/>
    <w:rsid w:val="009C6E4A"/>
    <w:rsid w:val="009D0957"/>
    <w:rsid w:val="009D2FBB"/>
    <w:rsid w:val="009D3C79"/>
    <w:rsid w:val="009D6C6E"/>
    <w:rsid w:val="009E0C04"/>
    <w:rsid w:val="009E0C72"/>
    <w:rsid w:val="009E2F2C"/>
    <w:rsid w:val="009E3AC7"/>
    <w:rsid w:val="009E655A"/>
    <w:rsid w:val="009E74B3"/>
    <w:rsid w:val="009E7CFE"/>
    <w:rsid w:val="009F040D"/>
    <w:rsid w:val="009F152E"/>
    <w:rsid w:val="009F2F2C"/>
    <w:rsid w:val="009F78F5"/>
    <w:rsid w:val="009F7D1D"/>
    <w:rsid w:val="00A037BD"/>
    <w:rsid w:val="00A04A63"/>
    <w:rsid w:val="00A04C45"/>
    <w:rsid w:val="00A1223B"/>
    <w:rsid w:val="00A178DF"/>
    <w:rsid w:val="00A212B6"/>
    <w:rsid w:val="00A26246"/>
    <w:rsid w:val="00A3071F"/>
    <w:rsid w:val="00A32EF7"/>
    <w:rsid w:val="00A37E37"/>
    <w:rsid w:val="00A518DF"/>
    <w:rsid w:val="00A5356F"/>
    <w:rsid w:val="00A5453B"/>
    <w:rsid w:val="00A62CC5"/>
    <w:rsid w:val="00A63C3B"/>
    <w:rsid w:val="00A66798"/>
    <w:rsid w:val="00A70728"/>
    <w:rsid w:val="00A76666"/>
    <w:rsid w:val="00A8090B"/>
    <w:rsid w:val="00A82B31"/>
    <w:rsid w:val="00A835BD"/>
    <w:rsid w:val="00A839F6"/>
    <w:rsid w:val="00A8521F"/>
    <w:rsid w:val="00A85BD6"/>
    <w:rsid w:val="00A85FAF"/>
    <w:rsid w:val="00A86884"/>
    <w:rsid w:val="00A877FE"/>
    <w:rsid w:val="00A90ACA"/>
    <w:rsid w:val="00A91825"/>
    <w:rsid w:val="00A92129"/>
    <w:rsid w:val="00A94679"/>
    <w:rsid w:val="00AA4B43"/>
    <w:rsid w:val="00AB3A53"/>
    <w:rsid w:val="00AB3DDA"/>
    <w:rsid w:val="00AB460C"/>
    <w:rsid w:val="00AC13F5"/>
    <w:rsid w:val="00AC25D7"/>
    <w:rsid w:val="00AC3874"/>
    <w:rsid w:val="00AD1414"/>
    <w:rsid w:val="00AD4EE7"/>
    <w:rsid w:val="00AD742C"/>
    <w:rsid w:val="00AE4AED"/>
    <w:rsid w:val="00AE62FC"/>
    <w:rsid w:val="00AE6418"/>
    <w:rsid w:val="00AF245E"/>
    <w:rsid w:val="00AF38F2"/>
    <w:rsid w:val="00AF41C7"/>
    <w:rsid w:val="00AF5DFE"/>
    <w:rsid w:val="00B06E52"/>
    <w:rsid w:val="00B071AD"/>
    <w:rsid w:val="00B10CDB"/>
    <w:rsid w:val="00B150EB"/>
    <w:rsid w:val="00B20FB0"/>
    <w:rsid w:val="00B21C2B"/>
    <w:rsid w:val="00B23C0D"/>
    <w:rsid w:val="00B25FE6"/>
    <w:rsid w:val="00B30EE1"/>
    <w:rsid w:val="00B312A8"/>
    <w:rsid w:val="00B31658"/>
    <w:rsid w:val="00B331A8"/>
    <w:rsid w:val="00B43901"/>
    <w:rsid w:val="00B44B78"/>
    <w:rsid w:val="00B62251"/>
    <w:rsid w:val="00B626E2"/>
    <w:rsid w:val="00B63417"/>
    <w:rsid w:val="00B65421"/>
    <w:rsid w:val="00B71C1C"/>
    <w:rsid w:val="00B77727"/>
    <w:rsid w:val="00B83A22"/>
    <w:rsid w:val="00B83E4C"/>
    <w:rsid w:val="00B84BC3"/>
    <w:rsid w:val="00B85715"/>
    <w:rsid w:val="00B86689"/>
    <w:rsid w:val="00B92C07"/>
    <w:rsid w:val="00B93FD1"/>
    <w:rsid w:val="00B95BA9"/>
    <w:rsid w:val="00B96822"/>
    <w:rsid w:val="00B96D59"/>
    <w:rsid w:val="00B96F50"/>
    <w:rsid w:val="00B97EE8"/>
    <w:rsid w:val="00BA1925"/>
    <w:rsid w:val="00BA344E"/>
    <w:rsid w:val="00BB2FC7"/>
    <w:rsid w:val="00BB3095"/>
    <w:rsid w:val="00BB4B89"/>
    <w:rsid w:val="00BB6EA6"/>
    <w:rsid w:val="00BC521A"/>
    <w:rsid w:val="00BC62E1"/>
    <w:rsid w:val="00BD0352"/>
    <w:rsid w:val="00BD5BC4"/>
    <w:rsid w:val="00BD60BD"/>
    <w:rsid w:val="00BE3FAC"/>
    <w:rsid w:val="00BE45CB"/>
    <w:rsid w:val="00BE47CB"/>
    <w:rsid w:val="00BE4E05"/>
    <w:rsid w:val="00BE7376"/>
    <w:rsid w:val="00BF1BF6"/>
    <w:rsid w:val="00BF52EE"/>
    <w:rsid w:val="00BF745A"/>
    <w:rsid w:val="00C00BCF"/>
    <w:rsid w:val="00C01F60"/>
    <w:rsid w:val="00C02402"/>
    <w:rsid w:val="00C03807"/>
    <w:rsid w:val="00C04C2C"/>
    <w:rsid w:val="00C06EF9"/>
    <w:rsid w:val="00C07641"/>
    <w:rsid w:val="00C13C92"/>
    <w:rsid w:val="00C167E9"/>
    <w:rsid w:val="00C16C84"/>
    <w:rsid w:val="00C224F2"/>
    <w:rsid w:val="00C23B4D"/>
    <w:rsid w:val="00C3117A"/>
    <w:rsid w:val="00C32334"/>
    <w:rsid w:val="00C35BE1"/>
    <w:rsid w:val="00C37F71"/>
    <w:rsid w:val="00C43029"/>
    <w:rsid w:val="00C4432D"/>
    <w:rsid w:val="00C4455F"/>
    <w:rsid w:val="00C4668B"/>
    <w:rsid w:val="00C46DB5"/>
    <w:rsid w:val="00C4751D"/>
    <w:rsid w:val="00C539E3"/>
    <w:rsid w:val="00C545F3"/>
    <w:rsid w:val="00C60986"/>
    <w:rsid w:val="00C7091B"/>
    <w:rsid w:val="00C850FD"/>
    <w:rsid w:val="00C85335"/>
    <w:rsid w:val="00C91D18"/>
    <w:rsid w:val="00CA03D8"/>
    <w:rsid w:val="00CA1269"/>
    <w:rsid w:val="00CA196D"/>
    <w:rsid w:val="00CA1F21"/>
    <w:rsid w:val="00CA5CBD"/>
    <w:rsid w:val="00CB4C08"/>
    <w:rsid w:val="00CB4D27"/>
    <w:rsid w:val="00CB6F4E"/>
    <w:rsid w:val="00CB7670"/>
    <w:rsid w:val="00CC1D9E"/>
    <w:rsid w:val="00CC3507"/>
    <w:rsid w:val="00CC5686"/>
    <w:rsid w:val="00CC717A"/>
    <w:rsid w:val="00CD1C66"/>
    <w:rsid w:val="00CE41F0"/>
    <w:rsid w:val="00CE7627"/>
    <w:rsid w:val="00CF16F6"/>
    <w:rsid w:val="00CF362F"/>
    <w:rsid w:val="00D0449C"/>
    <w:rsid w:val="00D07FA1"/>
    <w:rsid w:val="00D1630E"/>
    <w:rsid w:val="00D22B66"/>
    <w:rsid w:val="00D314F7"/>
    <w:rsid w:val="00D379D3"/>
    <w:rsid w:val="00D4213A"/>
    <w:rsid w:val="00D422C5"/>
    <w:rsid w:val="00D44213"/>
    <w:rsid w:val="00D44A0F"/>
    <w:rsid w:val="00D5070C"/>
    <w:rsid w:val="00D507FD"/>
    <w:rsid w:val="00D513C0"/>
    <w:rsid w:val="00D55894"/>
    <w:rsid w:val="00D610B2"/>
    <w:rsid w:val="00D619F2"/>
    <w:rsid w:val="00D663D8"/>
    <w:rsid w:val="00D731FC"/>
    <w:rsid w:val="00D736C2"/>
    <w:rsid w:val="00D81468"/>
    <w:rsid w:val="00D903E6"/>
    <w:rsid w:val="00D92B7B"/>
    <w:rsid w:val="00D96D98"/>
    <w:rsid w:val="00DA3FEF"/>
    <w:rsid w:val="00DA5196"/>
    <w:rsid w:val="00DA5E2F"/>
    <w:rsid w:val="00DA72EA"/>
    <w:rsid w:val="00DB4CD5"/>
    <w:rsid w:val="00DB5587"/>
    <w:rsid w:val="00DB6525"/>
    <w:rsid w:val="00DB6CD1"/>
    <w:rsid w:val="00DC68D6"/>
    <w:rsid w:val="00DC7416"/>
    <w:rsid w:val="00DC7EC3"/>
    <w:rsid w:val="00DD5E1C"/>
    <w:rsid w:val="00DD67CA"/>
    <w:rsid w:val="00DE2D19"/>
    <w:rsid w:val="00DF0C56"/>
    <w:rsid w:val="00DF1E31"/>
    <w:rsid w:val="00DF2E51"/>
    <w:rsid w:val="00DF4B66"/>
    <w:rsid w:val="00DF63C7"/>
    <w:rsid w:val="00DF7892"/>
    <w:rsid w:val="00E03FA9"/>
    <w:rsid w:val="00E048F0"/>
    <w:rsid w:val="00E04B66"/>
    <w:rsid w:val="00E14AE7"/>
    <w:rsid w:val="00E22D9A"/>
    <w:rsid w:val="00E22E0B"/>
    <w:rsid w:val="00E23F5A"/>
    <w:rsid w:val="00E26DE5"/>
    <w:rsid w:val="00E34AE0"/>
    <w:rsid w:val="00E3533F"/>
    <w:rsid w:val="00E3685C"/>
    <w:rsid w:val="00E40BC2"/>
    <w:rsid w:val="00E44D88"/>
    <w:rsid w:val="00E454EE"/>
    <w:rsid w:val="00E56D7E"/>
    <w:rsid w:val="00E570AD"/>
    <w:rsid w:val="00E63467"/>
    <w:rsid w:val="00E65CEB"/>
    <w:rsid w:val="00E672ED"/>
    <w:rsid w:val="00E67739"/>
    <w:rsid w:val="00E70810"/>
    <w:rsid w:val="00E71DB1"/>
    <w:rsid w:val="00E71DCB"/>
    <w:rsid w:val="00E83EE6"/>
    <w:rsid w:val="00E84EDC"/>
    <w:rsid w:val="00E85792"/>
    <w:rsid w:val="00E92080"/>
    <w:rsid w:val="00E9336D"/>
    <w:rsid w:val="00E94D01"/>
    <w:rsid w:val="00E9551F"/>
    <w:rsid w:val="00E9718A"/>
    <w:rsid w:val="00E977F4"/>
    <w:rsid w:val="00E97B6F"/>
    <w:rsid w:val="00EB17FE"/>
    <w:rsid w:val="00EB2737"/>
    <w:rsid w:val="00EB449C"/>
    <w:rsid w:val="00EC2048"/>
    <w:rsid w:val="00EC3F78"/>
    <w:rsid w:val="00ED2735"/>
    <w:rsid w:val="00ED6E8F"/>
    <w:rsid w:val="00ED7D6C"/>
    <w:rsid w:val="00ED7DA7"/>
    <w:rsid w:val="00EE16A5"/>
    <w:rsid w:val="00EE3467"/>
    <w:rsid w:val="00EE4507"/>
    <w:rsid w:val="00EE5AD0"/>
    <w:rsid w:val="00EE67AC"/>
    <w:rsid w:val="00EF0202"/>
    <w:rsid w:val="00F1342C"/>
    <w:rsid w:val="00F1403A"/>
    <w:rsid w:val="00F16043"/>
    <w:rsid w:val="00F23D93"/>
    <w:rsid w:val="00F2569E"/>
    <w:rsid w:val="00F26A7B"/>
    <w:rsid w:val="00F37275"/>
    <w:rsid w:val="00F401F4"/>
    <w:rsid w:val="00F422AA"/>
    <w:rsid w:val="00F465E0"/>
    <w:rsid w:val="00F5107B"/>
    <w:rsid w:val="00F53BEC"/>
    <w:rsid w:val="00F56AD4"/>
    <w:rsid w:val="00F56B6E"/>
    <w:rsid w:val="00F572EF"/>
    <w:rsid w:val="00F60934"/>
    <w:rsid w:val="00F611A2"/>
    <w:rsid w:val="00F702D1"/>
    <w:rsid w:val="00F80D98"/>
    <w:rsid w:val="00F814D5"/>
    <w:rsid w:val="00F816DD"/>
    <w:rsid w:val="00F839D0"/>
    <w:rsid w:val="00F84B5C"/>
    <w:rsid w:val="00F8515B"/>
    <w:rsid w:val="00F904B5"/>
    <w:rsid w:val="00F91C98"/>
    <w:rsid w:val="00F93540"/>
    <w:rsid w:val="00F94588"/>
    <w:rsid w:val="00F948C2"/>
    <w:rsid w:val="00FA04C8"/>
    <w:rsid w:val="00FA2C5F"/>
    <w:rsid w:val="00FA33F3"/>
    <w:rsid w:val="00FA6DDD"/>
    <w:rsid w:val="00FA7FCC"/>
    <w:rsid w:val="00FB0568"/>
    <w:rsid w:val="00FB2FEC"/>
    <w:rsid w:val="00FB7926"/>
    <w:rsid w:val="00FD4ED0"/>
    <w:rsid w:val="00FD50DA"/>
    <w:rsid w:val="00FD7427"/>
    <w:rsid w:val="00FE65A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26212AB"/>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465E0"/>
  </w:style>
  <w:style w:type="paragraph" w:styleId="Heading1">
    <w:name w:val="heading 1"/>
    <w:basedOn w:val="Normal"/>
    <w:next w:val="Normal"/>
    <w:link w:val="Heading1Char"/>
    <w:uiPriority w:val="9"/>
    <w:qFormat/>
    <w:rsid w:val="00380905"/>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886A9C"/>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3">
    <w:name w:val="heading 3"/>
    <w:basedOn w:val="Normal"/>
    <w:link w:val="Heading3Char"/>
    <w:uiPriority w:val="9"/>
    <w:qFormat/>
    <w:rsid w:val="00886A9C"/>
    <w:pPr>
      <w:spacing w:before="100" w:beforeAutospacing="1" w:after="100" w:afterAutospacing="1" w:line="240" w:lineRule="auto"/>
      <w:outlineLvl w:val="2"/>
    </w:pPr>
    <w:rPr>
      <w:rFonts w:ascii="Times New Roman" w:eastAsia="Times New Roman" w:hAnsi="Times New Roman" w:cs="Times New Roman"/>
      <w:b/>
      <w:bCs/>
      <w:sz w:val="27"/>
      <w:szCs w:val="27"/>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Grid1">
    <w:name w:val="Table Grid1"/>
    <w:basedOn w:val="TableNormal"/>
    <w:next w:val="TableGrid"/>
    <w:uiPriority w:val="59"/>
    <w:rsid w:val="006B5D6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6B5D63"/>
    <w:rPr>
      <w:sz w:val="16"/>
      <w:szCs w:val="16"/>
    </w:rPr>
  </w:style>
  <w:style w:type="paragraph" w:customStyle="1" w:styleId="CommentText1">
    <w:name w:val="Comment Text1"/>
    <w:basedOn w:val="Normal"/>
    <w:next w:val="CommentText"/>
    <w:link w:val="CommentTextChar"/>
    <w:uiPriority w:val="99"/>
    <w:semiHidden/>
    <w:unhideWhenUsed/>
    <w:rsid w:val="006B5D63"/>
    <w:pPr>
      <w:spacing w:after="200" w:line="240" w:lineRule="auto"/>
    </w:pPr>
    <w:rPr>
      <w:sz w:val="20"/>
      <w:szCs w:val="20"/>
    </w:rPr>
  </w:style>
  <w:style w:type="character" w:customStyle="1" w:styleId="CommentTextChar">
    <w:name w:val="Comment Text Char"/>
    <w:basedOn w:val="DefaultParagraphFont"/>
    <w:link w:val="CommentText1"/>
    <w:rsid w:val="006B5D63"/>
    <w:rPr>
      <w:sz w:val="20"/>
      <w:szCs w:val="20"/>
    </w:rPr>
  </w:style>
  <w:style w:type="table" w:styleId="TableGrid">
    <w:name w:val="Table Grid"/>
    <w:basedOn w:val="TableNormal"/>
    <w:uiPriority w:val="59"/>
    <w:rsid w:val="006B5D6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Text">
    <w:name w:val="annotation text"/>
    <w:basedOn w:val="Normal"/>
    <w:link w:val="CommentTextChar1"/>
    <w:unhideWhenUsed/>
    <w:rsid w:val="006B5D63"/>
    <w:pPr>
      <w:spacing w:line="240" w:lineRule="auto"/>
    </w:pPr>
    <w:rPr>
      <w:sz w:val="20"/>
      <w:szCs w:val="20"/>
    </w:rPr>
  </w:style>
  <w:style w:type="character" w:customStyle="1" w:styleId="CommentTextChar1">
    <w:name w:val="Comment Text Char1"/>
    <w:basedOn w:val="DefaultParagraphFont"/>
    <w:link w:val="CommentText"/>
    <w:rsid w:val="006B5D63"/>
    <w:rPr>
      <w:sz w:val="20"/>
      <w:szCs w:val="20"/>
    </w:rPr>
  </w:style>
  <w:style w:type="paragraph" w:styleId="BalloonText">
    <w:name w:val="Balloon Text"/>
    <w:basedOn w:val="Normal"/>
    <w:link w:val="BalloonTextChar"/>
    <w:uiPriority w:val="99"/>
    <w:semiHidden/>
    <w:unhideWhenUsed/>
    <w:rsid w:val="006B5D6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B5D63"/>
    <w:rPr>
      <w:rFonts w:ascii="Segoe UI" w:hAnsi="Segoe UI" w:cs="Segoe UI"/>
      <w:sz w:val="18"/>
      <w:szCs w:val="18"/>
    </w:rPr>
  </w:style>
  <w:style w:type="paragraph" w:styleId="Header">
    <w:name w:val="header"/>
    <w:basedOn w:val="Normal"/>
    <w:link w:val="HeaderChar"/>
    <w:uiPriority w:val="99"/>
    <w:unhideWhenUsed/>
    <w:rsid w:val="006B5D63"/>
    <w:pPr>
      <w:tabs>
        <w:tab w:val="center" w:pos="4513"/>
        <w:tab w:val="right" w:pos="9026"/>
      </w:tabs>
      <w:spacing w:after="0" w:line="240" w:lineRule="auto"/>
    </w:pPr>
  </w:style>
  <w:style w:type="character" w:customStyle="1" w:styleId="HeaderChar">
    <w:name w:val="Header Char"/>
    <w:basedOn w:val="DefaultParagraphFont"/>
    <w:link w:val="Header"/>
    <w:uiPriority w:val="99"/>
    <w:rsid w:val="006B5D63"/>
  </w:style>
  <w:style w:type="paragraph" w:styleId="Footer">
    <w:name w:val="footer"/>
    <w:basedOn w:val="Normal"/>
    <w:link w:val="FooterChar"/>
    <w:uiPriority w:val="99"/>
    <w:unhideWhenUsed/>
    <w:rsid w:val="006B5D63"/>
    <w:pPr>
      <w:tabs>
        <w:tab w:val="center" w:pos="4513"/>
        <w:tab w:val="right" w:pos="9026"/>
      </w:tabs>
      <w:spacing w:after="0" w:line="240" w:lineRule="auto"/>
    </w:pPr>
  </w:style>
  <w:style w:type="character" w:customStyle="1" w:styleId="FooterChar">
    <w:name w:val="Footer Char"/>
    <w:basedOn w:val="DefaultParagraphFont"/>
    <w:link w:val="Footer"/>
    <w:uiPriority w:val="99"/>
    <w:rsid w:val="006B5D63"/>
  </w:style>
  <w:style w:type="paragraph" w:styleId="ListParagraph">
    <w:name w:val="List Paragraph"/>
    <w:basedOn w:val="Normal"/>
    <w:uiPriority w:val="34"/>
    <w:qFormat/>
    <w:rsid w:val="006B5D63"/>
    <w:pPr>
      <w:spacing w:after="200" w:line="276" w:lineRule="auto"/>
      <w:ind w:left="720"/>
      <w:contextualSpacing/>
    </w:pPr>
  </w:style>
  <w:style w:type="paragraph" w:styleId="CommentSubject">
    <w:name w:val="annotation subject"/>
    <w:basedOn w:val="CommentText"/>
    <w:next w:val="CommentText"/>
    <w:link w:val="CommentSubjectChar"/>
    <w:uiPriority w:val="99"/>
    <w:semiHidden/>
    <w:unhideWhenUsed/>
    <w:rsid w:val="004E1800"/>
    <w:rPr>
      <w:b/>
      <w:bCs/>
    </w:rPr>
  </w:style>
  <w:style w:type="character" w:customStyle="1" w:styleId="CommentSubjectChar">
    <w:name w:val="Comment Subject Char"/>
    <w:basedOn w:val="CommentTextChar1"/>
    <w:link w:val="CommentSubject"/>
    <w:uiPriority w:val="99"/>
    <w:semiHidden/>
    <w:rsid w:val="004E1800"/>
    <w:rPr>
      <w:b/>
      <w:bCs/>
      <w:sz w:val="20"/>
      <w:szCs w:val="20"/>
    </w:rPr>
  </w:style>
  <w:style w:type="character" w:styleId="Hyperlink">
    <w:name w:val="Hyperlink"/>
    <w:basedOn w:val="DefaultParagraphFont"/>
    <w:uiPriority w:val="99"/>
    <w:unhideWhenUsed/>
    <w:rsid w:val="00F37275"/>
    <w:rPr>
      <w:color w:val="0563C1" w:themeColor="hyperlink"/>
      <w:u w:val="single"/>
    </w:rPr>
  </w:style>
  <w:style w:type="paragraph" w:styleId="NormalWeb">
    <w:name w:val="Normal (Web)"/>
    <w:basedOn w:val="Normal"/>
    <w:uiPriority w:val="99"/>
    <w:unhideWhenUsed/>
    <w:rsid w:val="00776EB9"/>
    <w:pPr>
      <w:spacing w:after="0" w:line="240" w:lineRule="auto"/>
    </w:pPr>
    <w:rPr>
      <w:rFonts w:ascii="Calibri" w:hAnsi="Calibri" w:cs="Calibri"/>
      <w:lang w:eastAsia="en-GB"/>
    </w:rPr>
  </w:style>
  <w:style w:type="character" w:customStyle="1" w:styleId="Heading2Char">
    <w:name w:val="Heading 2 Char"/>
    <w:basedOn w:val="DefaultParagraphFont"/>
    <w:link w:val="Heading2"/>
    <w:uiPriority w:val="9"/>
    <w:rsid w:val="00886A9C"/>
    <w:rPr>
      <w:rFonts w:ascii="Times New Roman" w:eastAsia="Times New Roman" w:hAnsi="Times New Roman" w:cs="Times New Roman"/>
      <w:b/>
      <w:bCs/>
      <w:sz w:val="36"/>
      <w:szCs w:val="36"/>
      <w:lang w:eastAsia="en-GB"/>
    </w:rPr>
  </w:style>
  <w:style w:type="character" w:customStyle="1" w:styleId="Heading3Char">
    <w:name w:val="Heading 3 Char"/>
    <w:basedOn w:val="DefaultParagraphFont"/>
    <w:link w:val="Heading3"/>
    <w:uiPriority w:val="9"/>
    <w:rsid w:val="00886A9C"/>
    <w:rPr>
      <w:rFonts w:ascii="Times New Roman" w:eastAsia="Times New Roman" w:hAnsi="Times New Roman" w:cs="Times New Roman"/>
      <w:b/>
      <w:bCs/>
      <w:sz w:val="27"/>
      <w:szCs w:val="27"/>
      <w:lang w:eastAsia="en-GB"/>
    </w:rPr>
  </w:style>
  <w:style w:type="character" w:styleId="Strong">
    <w:name w:val="Strong"/>
    <w:basedOn w:val="DefaultParagraphFont"/>
    <w:uiPriority w:val="22"/>
    <w:qFormat/>
    <w:rsid w:val="00886A9C"/>
    <w:rPr>
      <w:b/>
      <w:bCs/>
    </w:rPr>
  </w:style>
  <w:style w:type="paragraph" w:styleId="Revision">
    <w:name w:val="Revision"/>
    <w:hidden/>
    <w:uiPriority w:val="99"/>
    <w:semiHidden/>
    <w:rsid w:val="00706E9B"/>
    <w:pPr>
      <w:spacing w:after="0" w:line="240" w:lineRule="auto"/>
    </w:pPr>
  </w:style>
  <w:style w:type="character" w:styleId="FollowedHyperlink">
    <w:name w:val="FollowedHyperlink"/>
    <w:basedOn w:val="DefaultParagraphFont"/>
    <w:uiPriority w:val="99"/>
    <w:semiHidden/>
    <w:unhideWhenUsed/>
    <w:rsid w:val="00C01F60"/>
    <w:rPr>
      <w:color w:val="954F72" w:themeColor="followedHyperlink"/>
      <w:u w:val="single"/>
    </w:rPr>
  </w:style>
  <w:style w:type="paragraph" w:customStyle="1" w:styleId="xmsolistparagraph">
    <w:name w:val="x_msolistparagraph"/>
    <w:basedOn w:val="Normal"/>
    <w:rsid w:val="009E0C04"/>
    <w:pPr>
      <w:spacing w:after="0" w:line="240" w:lineRule="auto"/>
    </w:pPr>
    <w:rPr>
      <w:rFonts w:ascii="Times New Roman" w:hAnsi="Times New Roman" w:cs="Times New Roman"/>
      <w:sz w:val="24"/>
      <w:szCs w:val="24"/>
      <w:lang w:eastAsia="en-GB"/>
    </w:rPr>
  </w:style>
  <w:style w:type="paragraph" w:styleId="PlainText">
    <w:name w:val="Plain Text"/>
    <w:basedOn w:val="Normal"/>
    <w:link w:val="PlainTextChar"/>
    <w:uiPriority w:val="99"/>
    <w:unhideWhenUsed/>
    <w:rsid w:val="00D07FA1"/>
    <w:pPr>
      <w:spacing w:after="0" w:line="240" w:lineRule="auto"/>
    </w:pPr>
    <w:rPr>
      <w:rFonts w:ascii="Calibri" w:eastAsia="Calibri" w:hAnsi="Calibri" w:cs="Times New Roman"/>
      <w:szCs w:val="21"/>
    </w:rPr>
  </w:style>
  <w:style w:type="character" w:customStyle="1" w:styleId="PlainTextChar">
    <w:name w:val="Plain Text Char"/>
    <w:basedOn w:val="DefaultParagraphFont"/>
    <w:link w:val="PlainText"/>
    <w:uiPriority w:val="99"/>
    <w:rsid w:val="00D07FA1"/>
    <w:rPr>
      <w:rFonts w:ascii="Calibri" w:eastAsia="Calibri" w:hAnsi="Calibri" w:cs="Times New Roman"/>
      <w:szCs w:val="21"/>
    </w:rPr>
  </w:style>
  <w:style w:type="character" w:customStyle="1" w:styleId="emailstyle15">
    <w:name w:val="emailstyle15"/>
    <w:basedOn w:val="DefaultParagraphFont"/>
    <w:semiHidden/>
    <w:rsid w:val="0017577F"/>
    <w:rPr>
      <w:rFonts w:ascii="Calibri" w:hAnsi="Calibri" w:cs="Calibri" w:hint="default"/>
      <w:color w:val="auto"/>
    </w:rPr>
  </w:style>
  <w:style w:type="character" w:customStyle="1" w:styleId="Heading1Char">
    <w:name w:val="Heading 1 Char"/>
    <w:basedOn w:val="DefaultParagraphFont"/>
    <w:link w:val="Heading1"/>
    <w:uiPriority w:val="9"/>
    <w:rsid w:val="00380905"/>
    <w:rPr>
      <w:rFonts w:asciiTheme="majorHAnsi" w:eastAsiaTheme="majorEastAsia" w:hAnsiTheme="majorHAnsi" w:cstheme="majorBidi"/>
      <w:color w:val="2E74B5" w:themeColor="accent1" w:themeShade="BF"/>
      <w:sz w:val="32"/>
      <w:szCs w:val="32"/>
    </w:rPr>
  </w:style>
  <w:style w:type="character" w:customStyle="1" w:styleId="UnresolvedMention1">
    <w:name w:val="Unresolved Mention1"/>
    <w:basedOn w:val="DefaultParagraphFont"/>
    <w:uiPriority w:val="99"/>
    <w:semiHidden/>
    <w:unhideWhenUsed/>
    <w:rsid w:val="00052974"/>
    <w:rPr>
      <w:color w:val="605E5C"/>
      <w:shd w:val="clear" w:color="auto" w:fill="E1DFDD"/>
    </w:rPr>
  </w:style>
  <w:style w:type="character" w:styleId="UnresolvedMention">
    <w:name w:val="Unresolved Mention"/>
    <w:basedOn w:val="DefaultParagraphFont"/>
    <w:uiPriority w:val="99"/>
    <w:semiHidden/>
    <w:unhideWhenUsed/>
    <w:rsid w:val="00C37F71"/>
    <w:rPr>
      <w:color w:val="605E5C"/>
      <w:shd w:val="clear" w:color="auto" w:fill="E1DFDD"/>
    </w:rPr>
  </w:style>
  <w:style w:type="paragraph" w:customStyle="1" w:styleId="xmsonormal">
    <w:name w:val="x_msonormal"/>
    <w:basedOn w:val="Normal"/>
    <w:rsid w:val="00153393"/>
    <w:pPr>
      <w:spacing w:after="0" w:line="240" w:lineRule="auto"/>
    </w:pPr>
    <w:rPr>
      <w:rFonts w:ascii="Calibri" w:hAnsi="Calibri" w:cs="Calibri"/>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28422">
      <w:bodyDiv w:val="1"/>
      <w:marLeft w:val="0"/>
      <w:marRight w:val="0"/>
      <w:marTop w:val="0"/>
      <w:marBottom w:val="0"/>
      <w:divBdr>
        <w:top w:val="none" w:sz="0" w:space="0" w:color="auto"/>
        <w:left w:val="none" w:sz="0" w:space="0" w:color="auto"/>
        <w:bottom w:val="none" w:sz="0" w:space="0" w:color="auto"/>
        <w:right w:val="none" w:sz="0" w:space="0" w:color="auto"/>
      </w:divBdr>
    </w:div>
    <w:div w:id="12847275">
      <w:bodyDiv w:val="1"/>
      <w:marLeft w:val="0"/>
      <w:marRight w:val="0"/>
      <w:marTop w:val="0"/>
      <w:marBottom w:val="0"/>
      <w:divBdr>
        <w:top w:val="none" w:sz="0" w:space="0" w:color="auto"/>
        <w:left w:val="none" w:sz="0" w:space="0" w:color="auto"/>
        <w:bottom w:val="none" w:sz="0" w:space="0" w:color="auto"/>
        <w:right w:val="none" w:sz="0" w:space="0" w:color="auto"/>
      </w:divBdr>
    </w:div>
    <w:div w:id="166096235">
      <w:bodyDiv w:val="1"/>
      <w:marLeft w:val="0"/>
      <w:marRight w:val="0"/>
      <w:marTop w:val="0"/>
      <w:marBottom w:val="0"/>
      <w:divBdr>
        <w:top w:val="none" w:sz="0" w:space="0" w:color="auto"/>
        <w:left w:val="none" w:sz="0" w:space="0" w:color="auto"/>
        <w:bottom w:val="none" w:sz="0" w:space="0" w:color="auto"/>
        <w:right w:val="none" w:sz="0" w:space="0" w:color="auto"/>
      </w:divBdr>
    </w:div>
    <w:div w:id="214510689">
      <w:bodyDiv w:val="1"/>
      <w:marLeft w:val="0"/>
      <w:marRight w:val="0"/>
      <w:marTop w:val="0"/>
      <w:marBottom w:val="0"/>
      <w:divBdr>
        <w:top w:val="none" w:sz="0" w:space="0" w:color="auto"/>
        <w:left w:val="none" w:sz="0" w:space="0" w:color="auto"/>
        <w:bottom w:val="none" w:sz="0" w:space="0" w:color="auto"/>
        <w:right w:val="none" w:sz="0" w:space="0" w:color="auto"/>
      </w:divBdr>
    </w:div>
    <w:div w:id="273555651">
      <w:bodyDiv w:val="1"/>
      <w:marLeft w:val="0"/>
      <w:marRight w:val="0"/>
      <w:marTop w:val="0"/>
      <w:marBottom w:val="0"/>
      <w:divBdr>
        <w:top w:val="none" w:sz="0" w:space="0" w:color="auto"/>
        <w:left w:val="none" w:sz="0" w:space="0" w:color="auto"/>
        <w:bottom w:val="none" w:sz="0" w:space="0" w:color="auto"/>
        <w:right w:val="none" w:sz="0" w:space="0" w:color="auto"/>
      </w:divBdr>
    </w:div>
    <w:div w:id="370496805">
      <w:bodyDiv w:val="1"/>
      <w:marLeft w:val="0"/>
      <w:marRight w:val="0"/>
      <w:marTop w:val="0"/>
      <w:marBottom w:val="0"/>
      <w:divBdr>
        <w:top w:val="none" w:sz="0" w:space="0" w:color="auto"/>
        <w:left w:val="none" w:sz="0" w:space="0" w:color="auto"/>
        <w:bottom w:val="none" w:sz="0" w:space="0" w:color="auto"/>
        <w:right w:val="none" w:sz="0" w:space="0" w:color="auto"/>
      </w:divBdr>
    </w:div>
    <w:div w:id="392897430">
      <w:bodyDiv w:val="1"/>
      <w:marLeft w:val="0"/>
      <w:marRight w:val="0"/>
      <w:marTop w:val="0"/>
      <w:marBottom w:val="0"/>
      <w:divBdr>
        <w:top w:val="none" w:sz="0" w:space="0" w:color="auto"/>
        <w:left w:val="none" w:sz="0" w:space="0" w:color="auto"/>
        <w:bottom w:val="none" w:sz="0" w:space="0" w:color="auto"/>
        <w:right w:val="none" w:sz="0" w:space="0" w:color="auto"/>
      </w:divBdr>
    </w:div>
    <w:div w:id="407845889">
      <w:bodyDiv w:val="1"/>
      <w:marLeft w:val="0"/>
      <w:marRight w:val="0"/>
      <w:marTop w:val="0"/>
      <w:marBottom w:val="0"/>
      <w:divBdr>
        <w:top w:val="none" w:sz="0" w:space="0" w:color="auto"/>
        <w:left w:val="none" w:sz="0" w:space="0" w:color="auto"/>
        <w:bottom w:val="none" w:sz="0" w:space="0" w:color="auto"/>
        <w:right w:val="none" w:sz="0" w:space="0" w:color="auto"/>
      </w:divBdr>
      <w:divsChild>
        <w:div w:id="1314215863">
          <w:marLeft w:val="0"/>
          <w:marRight w:val="0"/>
          <w:marTop w:val="0"/>
          <w:marBottom w:val="0"/>
          <w:divBdr>
            <w:top w:val="none" w:sz="0" w:space="0" w:color="auto"/>
            <w:left w:val="none" w:sz="0" w:space="0" w:color="auto"/>
            <w:bottom w:val="none" w:sz="0" w:space="0" w:color="auto"/>
            <w:right w:val="none" w:sz="0" w:space="0" w:color="auto"/>
          </w:divBdr>
        </w:div>
      </w:divsChild>
    </w:div>
    <w:div w:id="441650361">
      <w:bodyDiv w:val="1"/>
      <w:marLeft w:val="0"/>
      <w:marRight w:val="0"/>
      <w:marTop w:val="0"/>
      <w:marBottom w:val="0"/>
      <w:divBdr>
        <w:top w:val="none" w:sz="0" w:space="0" w:color="auto"/>
        <w:left w:val="none" w:sz="0" w:space="0" w:color="auto"/>
        <w:bottom w:val="none" w:sz="0" w:space="0" w:color="auto"/>
        <w:right w:val="none" w:sz="0" w:space="0" w:color="auto"/>
      </w:divBdr>
    </w:div>
    <w:div w:id="552891451">
      <w:bodyDiv w:val="1"/>
      <w:marLeft w:val="0"/>
      <w:marRight w:val="0"/>
      <w:marTop w:val="0"/>
      <w:marBottom w:val="0"/>
      <w:divBdr>
        <w:top w:val="none" w:sz="0" w:space="0" w:color="auto"/>
        <w:left w:val="none" w:sz="0" w:space="0" w:color="auto"/>
        <w:bottom w:val="none" w:sz="0" w:space="0" w:color="auto"/>
        <w:right w:val="none" w:sz="0" w:space="0" w:color="auto"/>
      </w:divBdr>
    </w:div>
    <w:div w:id="730618725">
      <w:bodyDiv w:val="1"/>
      <w:marLeft w:val="0"/>
      <w:marRight w:val="0"/>
      <w:marTop w:val="0"/>
      <w:marBottom w:val="0"/>
      <w:divBdr>
        <w:top w:val="none" w:sz="0" w:space="0" w:color="auto"/>
        <w:left w:val="none" w:sz="0" w:space="0" w:color="auto"/>
        <w:bottom w:val="none" w:sz="0" w:space="0" w:color="auto"/>
        <w:right w:val="none" w:sz="0" w:space="0" w:color="auto"/>
      </w:divBdr>
    </w:div>
    <w:div w:id="733623113">
      <w:bodyDiv w:val="1"/>
      <w:marLeft w:val="0"/>
      <w:marRight w:val="0"/>
      <w:marTop w:val="0"/>
      <w:marBottom w:val="0"/>
      <w:divBdr>
        <w:top w:val="none" w:sz="0" w:space="0" w:color="auto"/>
        <w:left w:val="none" w:sz="0" w:space="0" w:color="auto"/>
        <w:bottom w:val="none" w:sz="0" w:space="0" w:color="auto"/>
        <w:right w:val="none" w:sz="0" w:space="0" w:color="auto"/>
      </w:divBdr>
    </w:div>
    <w:div w:id="958800578">
      <w:bodyDiv w:val="1"/>
      <w:marLeft w:val="0"/>
      <w:marRight w:val="0"/>
      <w:marTop w:val="0"/>
      <w:marBottom w:val="0"/>
      <w:divBdr>
        <w:top w:val="none" w:sz="0" w:space="0" w:color="auto"/>
        <w:left w:val="none" w:sz="0" w:space="0" w:color="auto"/>
        <w:bottom w:val="none" w:sz="0" w:space="0" w:color="auto"/>
        <w:right w:val="none" w:sz="0" w:space="0" w:color="auto"/>
      </w:divBdr>
    </w:div>
    <w:div w:id="972253663">
      <w:bodyDiv w:val="1"/>
      <w:marLeft w:val="0"/>
      <w:marRight w:val="0"/>
      <w:marTop w:val="0"/>
      <w:marBottom w:val="0"/>
      <w:divBdr>
        <w:top w:val="none" w:sz="0" w:space="0" w:color="auto"/>
        <w:left w:val="none" w:sz="0" w:space="0" w:color="auto"/>
        <w:bottom w:val="none" w:sz="0" w:space="0" w:color="auto"/>
        <w:right w:val="none" w:sz="0" w:space="0" w:color="auto"/>
      </w:divBdr>
    </w:div>
    <w:div w:id="973102763">
      <w:bodyDiv w:val="1"/>
      <w:marLeft w:val="0"/>
      <w:marRight w:val="0"/>
      <w:marTop w:val="0"/>
      <w:marBottom w:val="0"/>
      <w:divBdr>
        <w:top w:val="none" w:sz="0" w:space="0" w:color="auto"/>
        <w:left w:val="none" w:sz="0" w:space="0" w:color="auto"/>
        <w:bottom w:val="none" w:sz="0" w:space="0" w:color="auto"/>
        <w:right w:val="none" w:sz="0" w:space="0" w:color="auto"/>
      </w:divBdr>
    </w:div>
    <w:div w:id="989750474">
      <w:bodyDiv w:val="1"/>
      <w:marLeft w:val="0"/>
      <w:marRight w:val="0"/>
      <w:marTop w:val="0"/>
      <w:marBottom w:val="0"/>
      <w:divBdr>
        <w:top w:val="none" w:sz="0" w:space="0" w:color="auto"/>
        <w:left w:val="none" w:sz="0" w:space="0" w:color="auto"/>
        <w:bottom w:val="none" w:sz="0" w:space="0" w:color="auto"/>
        <w:right w:val="none" w:sz="0" w:space="0" w:color="auto"/>
      </w:divBdr>
    </w:div>
    <w:div w:id="1149394799">
      <w:bodyDiv w:val="1"/>
      <w:marLeft w:val="0"/>
      <w:marRight w:val="0"/>
      <w:marTop w:val="0"/>
      <w:marBottom w:val="0"/>
      <w:divBdr>
        <w:top w:val="none" w:sz="0" w:space="0" w:color="auto"/>
        <w:left w:val="none" w:sz="0" w:space="0" w:color="auto"/>
        <w:bottom w:val="none" w:sz="0" w:space="0" w:color="auto"/>
        <w:right w:val="none" w:sz="0" w:space="0" w:color="auto"/>
      </w:divBdr>
    </w:div>
    <w:div w:id="1200363617">
      <w:bodyDiv w:val="1"/>
      <w:marLeft w:val="0"/>
      <w:marRight w:val="0"/>
      <w:marTop w:val="0"/>
      <w:marBottom w:val="0"/>
      <w:divBdr>
        <w:top w:val="none" w:sz="0" w:space="0" w:color="auto"/>
        <w:left w:val="none" w:sz="0" w:space="0" w:color="auto"/>
        <w:bottom w:val="none" w:sz="0" w:space="0" w:color="auto"/>
        <w:right w:val="none" w:sz="0" w:space="0" w:color="auto"/>
      </w:divBdr>
    </w:div>
    <w:div w:id="1208295162">
      <w:bodyDiv w:val="1"/>
      <w:marLeft w:val="0"/>
      <w:marRight w:val="0"/>
      <w:marTop w:val="0"/>
      <w:marBottom w:val="0"/>
      <w:divBdr>
        <w:top w:val="none" w:sz="0" w:space="0" w:color="auto"/>
        <w:left w:val="none" w:sz="0" w:space="0" w:color="auto"/>
        <w:bottom w:val="none" w:sz="0" w:space="0" w:color="auto"/>
        <w:right w:val="none" w:sz="0" w:space="0" w:color="auto"/>
      </w:divBdr>
    </w:div>
    <w:div w:id="1224215190">
      <w:bodyDiv w:val="1"/>
      <w:marLeft w:val="0"/>
      <w:marRight w:val="0"/>
      <w:marTop w:val="0"/>
      <w:marBottom w:val="0"/>
      <w:divBdr>
        <w:top w:val="none" w:sz="0" w:space="0" w:color="auto"/>
        <w:left w:val="none" w:sz="0" w:space="0" w:color="auto"/>
        <w:bottom w:val="none" w:sz="0" w:space="0" w:color="auto"/>
        <w:right w:val="none" w:sz="0" w:space="0" w:color="auto"/>
      </w:divBdr>
    </w:div>
    <w:div w:id="1257596232">
      <w:bodyDiv w:val="1"/>
      <w:marLeft w:val="0"/>
      <w:marRight w:val="0"/>
      <w:marTop w:val="0"/>
      <w:marBottom w:val="0"/>
      <w:divBdr>
        <w:top w:val="none" w:sz="0" w:space="0" w:color="auto"/>
        <w:left w:val="none" w:sz="0" w:space="0" w:color="auto"/>
        <w:bottom w:val="none" w:sz="0" w:space="0" w:color="auto"/>
        <w:right w:val="none" w:sz="0" w:space="0" w:color="auto"/>
      </w:divBdr>
    </w:div>
    <w:div w:id="1295260007">
      <w:bodyDiv w:val="1"/>
      <w:marLeft w:val="0"/>
      <w:marRight w:val="0"/>
      <w:marTop w:val="0"/>
      <w:marBottom w:val="0"/>
      <w:divBdr>
        <w:top w:val="none" w:sz="0" w:space="0" w:color="auto"/>
        <w:left w:val="none" w:sz="0" w:space="0" w:color="auto"/>
        <w:bottom w:val="none" w:sz="0" w:space="0" w:color="auto"/>
        <w:right w:val="none" w:sz="0" w:space="0" w:color="auto"/>
      </w:divBdr>
    </w:div>
    <w:div w:id="1362780710">
      <w:bodyDiv w:val="1"/>
      <w:marLeft w:val="0"/>
      <w:marRight w:val="0"/>
      <w:marTop w:val="0"/>
      <w:marBottom w:val="0"/>
      <w:divBdr>
        <w:top w:val="none" w:sz="0" w:space="0" w:color="auto"/>
        <w:left w:val="none" w:sz="0" w:space="0" w:color="auto"/>
        <w:bottom w:val="none" w:sz="0" w:space="0" w:color="auto"/>
        <w:right w:val="none" w:sz="0" w:space="0" w:color="auto"/>
      </w:divBdr>
    </w:div>
    <w:div w:id="1489176839">
      <w:bodyDiv w:val="1"/>
      <w:marLeft w:val="0"/>
      <w:marRight w:val="0"/>
      <w:marTop w:val="0"/>
      <w:marBottom w:val="0"/>
      <w:divBdr>
        <w:top w:val="none" w:sz="0" w:space="0" w:color="auto"/>
        <w:left w:val="none" w:sz="0" w:space="0" w:color="auto"/>
        <w:bottom w:val="none" w:sz="0" w:space="0" w:color="auto"/>
        <w:right w:val="none" w:sz="0" w:space="0" w:color="auto"/>
      </w:divBdr>
    </w:div>
    <w:div w:id="1666741601">
      <w:bodyDiv w:val="1"/>
      <w:marLeft w:val="0"/>
      <w:marRight w:val="0"/>
      <w:marTop w:val="0"/>
      <w:marBottom w:val="0"/>
      <w:divBdr>
        <w:top w:val="none" w:sz="0" w:space="0" w:color="auto"/>
        <w:left w:val="none" w:sz="0" w:space="0" w:color="auto"/>
        <w:bottom w:val="none" w:sz="0" w:space="0" w:color="auto"/>
        <w:right w:val="none" w:sz="0" w:space="0" w:color="auto"/>
      </w:divBdr>
    </w:div>
    <w:div w:id="1735468559">
      <w:bodyDiv w:val="1"/>
      <w:marLeft w:val="0"/>
      <w:marRight w:val="0"/>
      <w:marTop w:val="0"/>
      <w:marBottom w:val="0"/>
      <w:divBdr>
        <w:top w:val="none" w:sz="0" w:space="0" w:color="auto"/>
        <w:left w:val="none" w:sz="0" w:space="0" w:color="auto"/>
        <w:bottom w:val="none" w:sz="0" w:space="0" w:color="auto"/>
        <w:right w:val="none" w:sz="0" w:space="0" w:color="auto"/>
      </w:divBdr>
    </w:div>
    <w:div w:id="1805780825">
      <w:bodyDiv w:val="1"/>
      <w:marLeft w:val="0"/>
      <w:marRight w:val="0"/>
      <w:marTop w:val="0"/>
      <w:marBottom w:val="0"/>
      <w:divBdr>
        <w:top w:val="none" w:sz="0" w:space="0" w:color="auto"/>
        <w:left w:val="none" w:sz="0" w:space="0" w:color="auto"/>
        <w:bottom w:val="none" w:sz="0" w:space="0" w:color="auto"/>
        <w:right w:val="none" w:sz="0" w:space="0" w:color="auto"/>
      </w:divBdr>
    </w:div>
    <w:div w:id="1815442837">
      <w:bodyDiv w:val="1"/>
      <w:marLeft w:val="0"/>
      <w:marRight w:val="0"/>
      <w:marTop w:val="0"/>
      <w:marBottom w:val="0"/>
      <w:divBdr>
        <w:top w:val="none" w:sz="0" w:space="0" w:color="auto"/>
        <w:left w:val="none" w:sz="0" w:space="0" w:color="auto"/>
        <w:bottom w:val="none" w:sz="0" w:space="0" w:color="auto"/>
        <w:right w:val="none" w:sz="0" w:space="0" w:color="auto"/>
      </w:divBdr>
    </w:div>
    <w:div w:id="1828597238">
      <w:bodyDiv w:val="1"/>
      <w:marLeft w:val="0"/>
      <w:marRight w:val="0"/>
      <w:marTop w:val="0"/>
      <w:marBottom w:val="0"/>
      <w:divBdr>
        <w:top w:val="none" w:sz="0" w:space="0" w:color="auto"/>
        <w:left w:val="none" w:sz="0" w:space="0" w:color="auto"/>
        <w:bottom w:val="none" w:sz="0" w:space="0" w:color="auto"/>
        <w:right w:val="none" w:sz="0" w:space="0" w:color="auto"/>
      </w:divBdr>
    </w:div>
    <w:div w:id="1832745368">
      <w:bodyDiv w:val="1"/>
      <w:marLeft w:val="0"/>
      <w:marRight w:val="0"/>
      <w:marTop w:val="0"/>
      <w:marBottom w:val="0"/>
      <w:divBdr>
        <w:top w:val="none" w:sz="0" w:space="0" w:color="auto"/>
        <w:left w:val="none" w:sz="0" w:space="0" w:color="auto"/>
        <w:bottom w:val="none" w:sz="0" w:space="0" w:color="auto"/>
        <w:right w:val="none" w:sz="0" w:space="0" w:color="auto"/>
      </w:divBdr>
    </w:div>
    <w:div w:id="1961567048">
      <w:bodyDiv w:val="1"/>
      <w:marLeft w:val="0"/>
      <w:marRight w:val="0"/>
      <w:marTop w:val="0"/>
      <w:marBottom w:val="0"/>
      <w:divBdr>
        <w:top w:val="none" w:sz="0" w:space="0" w:color="auto"/>
        <w:left w:val="none" w:sz="0" w:space="0" w:color="auto"/>
        <w:bottom w:val="none" w:sz="0" w:space="0" w:color="auto"/>
        <w:right w:val="none" w:sz="0" w:space="0" w:color="auto"/>
      </w:divBdr>
    </w:div>
    <w:div w:id="20531422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nameshouts.com/" TargetMode="External"/><Relationship Id="rId18" Type="http://schemas.openxmlformats.org/officeDocument/2006/relationships/hyperlink" Target="https://www.gov.uk/government/publications/inclusive-britain-action-plan-government-response-to-the-commission-on-race-and-ethnic-disparities/inclusive-britain-government-response-to-the-commission-on-race-and-ethnic-disparities" TargetMode="Externa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https://warwick.ac.uk/services/dean-of-students-office/community-values-education/saymyname/" TargetMode="External"/><Relationship Id="rId17" Type="http://schemas.openxmlformats.org/officeDocument/2006/relationships/hyperlink" Target="https://warwick.ac.uk/services/socialinclusion/calendar/sldevent" TargetMode="External"/><Relationship Id="rId2" Type="http://schemas.openxmlformats.org/officeDocument/2006/relationships/customXml" Target="../customXml/item2.xml"/><Relationship Id="rId16" Type="http://schemas.openxmlformats.org/officeDocument/2006/relationships/hyperlink" Target="https://warwick.ac.uk/services/humanresources/internal/a-z/disabilityandmentalhealth/adjustments"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hyperlink" Target="https://warwick.ac.uk/services/lmd/development-opportunities/learning-activities/mental_health_awareness" TargetMode="External"/><Relationship Id="rId10" Type="http://schemas.openxmlformats.org/officeDocument/2006/relationships/endnotes" Target="endnotes.xml"/><Relationship Id="rId19" Type="http://schemas.openxmlformats.org/officeDocument/2006/relationships/hyperlink" Target="https://warwick.ac.uk/services/socialinclusion/news/rfbtaskforcerecruitment/"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coventrycreates.co.uk/project/life-on-a-deadline/"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AD56E478220D045A3207CA6853A9645" ma:contentTypeVersion="5" ma:contentTypeDescription="Create a new document." ma:contentTypeScope="" ma:versionID="96385a750bd8865aad7bc014bbb24d65">
  <xsd:schema xmlns:xsd="http://www.w3.org/2001/XMLSchema" xmlns:xs="http://www.w3.org/2001/XMLSchema" xmlns:p="http://schemas.microsoft.com/office/2006/metadata/properties" xmlns:ns3="24fbea8c-9a68-42ae-81b8-be5fa3db2424" xmlns:ns4="f98f3bc7-d188-46a0-9376-fd46c808f8ad" targetNamespace="http://schemas.microsoft.com/office/2006/metadata/properties" ma:root="true" ma:fieldsID="92fea95acdce18a063ea601ca565eda4" ns3:_="" ns4:_="">
    <xsd:import namespace="24fbea8c-9a68-42ae-81b8-be5fa3db2424"/>
    <xsd:import namespace="f98f3bc7-d188-46a0-9376-fd46c808f8a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4fbea8c-9a68-42ae-81b8-be5fa3db2424"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SharingHintHash" ma:index="10" nillable="true" ma:displayName="Sharing Hint Hash" ma:description=""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98f3bc7-d188-46a0-9376-fd46c808f8ad" elementFormDefault="qualified">
    <xsd:import namespace="http://schemas.microsoft.com/office/2006/documentManagement/types"/>
    <xsd:import namespace="http://schemas.microsoft.com/office/infopath/2007/PartnerControls"/>
    <xsd:element name="MediaServiceMetadata" ma:index="11" nillable="true" ma:displayName="MediaServiceMetadata" ma:description="" ma:hidden="true" ma:internalName="MediaServiceMetadata" ma:readOnly="true">
      <xsd:simpleType>
        <xsd:restriction base="dms:Note"/>
      </xsd:simpleType>
    </xsd:element>
    <xsd:element name="MediaServiceFastMetadata" ma:index="12" nillable="true" ma:displayName="MediaServiceFastMetadata" ma:description=""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A875B51-B225-4CE4-AE5B-C7851FE6924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4fbea8c-9a68-42ae-81b8-be5fa3db2424"/>
    <ds:schemaRef ds:uri="f98f3bc7-d188-46a0-9376-fd46c808f8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897B922-4501-4E7B-9FC1-43E75BDB6F3E}">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7B283A3D-90F8-4375-B43E-F8E0F22C09AB}">
  <ds:schemaRefs>
    <ds:schemaRef ds:uri="http://schemas.microsoft.com/sharepoint/v3/contenttype/forms"/>
  </ds:schemaRefs>
</ds:datastoreItem>
</file>

<file path=customXml/itemProps4.xml><?xml version="1.0" encoding="utf-8"?>
<ds:datastoreItem xmlns:ds="http://schemas.openxmlformats.org/officeDocument/2006/customXml" ds:itemID="{6F46FE80-8632-4D6C-B283-FAE9669558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1880</Words>
  <Characters>10718</Characters>
  <Application>Microsoft Office Word</Application>
  <DocSecurity>0</DocSecurity>
  <Lines>89</Lines>
  <Paragraphs>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12573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2022-05-12T13:34:00Z</dcterms:created>
  <dcterms:modified xsi:type="dcterms:W3CDTF">2022-10-31T12:49:00Z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0x0101004AD56E478220D045A3207CA6853A9645</vt:lpwstr>
  </property>
</Properties>
</file>