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4981092" w14:textId="5B1EC30A" w:rsidR="00FF3B4A" w:rsidRDefault="00FF3B4A">
      <w:pPr>
        <w:rPr>
          <w:b/>
          <w:u w:val="single"/>
        </w:rPr>
      </w:pPr>
      <w:bookmarkStart w:id="0" w:name="_GoBack"/>
      <w:r>
        <w:rPr>
          <w:noProof/>
          <w:lang w:val="en-GB" w:eastAsia="en-GB"/>
        </w:rPr>
        <w:drawing>
          <wp:anchor distT="0" distB="0" distL="114300" distR="114300" simplePos="0" relativeHeight="251658240" behindDoc="1" locked="0" layoutInCell="1" allowOverlap="1" wp14:anchorId="62E84B44" wp14:editId="37E80544">
            <wp:simplePos x="0" y="0"/>
            <wp:positionH relativeFrom="column">
              <wp:posOffset>-1829</wp:posOffset>
            </wp:positionH>
            <wp:positionV relativeFrom="paragraph">
              <wp:posOffset>0</wp:posOffset>
            </wp:positionV>
            <wp:extent cx="1866463" cy="1748333"/>
            <wp:effectExtent l="0" t="0" r="635" b="4445"/>
            <wp:wrapTight wrapText="bothSides">
              <wp:wrapPolygon edited="0">
                <wp:start x="0" y="0"/>
                <wp:lineTo x="0" y="21420"/>
                <wp:lineTo x="21387" y="21420"/>
                <wp:lineTo x="21387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463" cy="1748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  <w:r w:rsidR="00B30650" w:rsidRPr="00B30650">
        <w:rPr>
          <w:b/>
          <w:u w:val="single"/>
        </w:rPr>
        <w:t xml:space="preserve">Biography for Heidi L Meyer, </w:t>
      </w:r>
    </w:p>
    <w:p w14:paraId="6300B25C" w14:textId="2FCF73BE" w:rsidR="00B30650" w:rsidRDefault="00894E5A">
      <w:pPr>
        <w:rPr>
          <w:b/>
          <w:u w:val="single"/>
        </w:rPr>
      </w:pPr>
      <w:r>
        <w:rPr>
          <w:b/>
          <w:u w:val="single"/>
        </w:rPr>
        <w:t>Master Lord Leycester Hospital, Warwick</w:t>
      </w:r>
    </w:p>
    <w:p w14:paraId="2CC76F48" w14:textId="77777777" w:rsidR="00B30650" w:rsidRPr="00B30650" w:rsidRDefault="00B30650">
      <w:pPr>
        <w:rPr>
          <w:b/>
          <w:u w:val="single"/>
        </w:rPr>
      </w:pPr>
    </w:p>
    <w:p w14:paraId="7A04DA4B" w14:textId="46D4E17E" w:rsidR="00894E5A" w:rsidRDefault="00894E5A" w:rsidP="00B30650">
      <w:pPr>
        <w:ind w:firstLine="720"/>
      </w:pPr>
      <w:r>
        <w:t xml:space="preserve">Heidi Meyer has held </w:t>
      </w:r>
      <w:r w:rsidR="00FB233A">
        <w:t xml:space="preserve">the </w:t>
      </w:r>
      <w:r>
        <w:t>position as the 33</w:t>
      </w:r>
      <w:r w:rsidRPr="00894E5A">
        <w:rPr>
          <w:vertAlign w:val="superscript"/>
        </w:rPr>
        <w:t>rd</w:t>
      </w:r>
      <w:r>
        <w:t xml:space="preserve"> Master of the Lord Leycester Hospital </w:t>
      </w:r>
      <w:r w:rsidR="00D7009C">
        <w:t xml:space="preserve">Warwick </w:t>
      </w:r>
      <w:r>
        <w:t>since November 2016 and is the first female master to be appointed in 450 years.</w:t>
      </w:r>
    </w:p>
    <w:p w14:paraId="6FDB746A" w14:textId="77777777" w:rsidR="00FB233A" w:rsidRDefault="00FB233A" w:rsidP="00B30650">
      <w:pPr>
        <w:ind w:firstLine="720"/>
      </w:pPr>
    </w:p>
    <w:p w14:paraId="0CCCC6EE" w14:textId="46D8461E" w:rsidR="00D7009C" w:rsidRDefault="00FB233A" w:rsidP="00D7009C">
      <w:r>
        <w:tab/>
        <w:t xml:space="preserve">Before she took up this position she lived overseas for thirty five years working primarily for the US government and NATO in security and </w:t>
      </w:r>
      <w:proofErr w:type="spellStart"/>
      <w:r>
        <w:t>defence</w:t>
      </w:r>
      <w:proofErr w:type="spellEnd"/>
      <w:r>
        <w:t xml:space="preserve"> policy and operations – spending five years of that in Afghanistan</w:t>
      </w:r>
      <w:r w:rsidR="00A52477">
        <w:t xml:space="preserve"> at the height of the conflict</w:t>
      </w:r>
      <w:r>
        <w:t xml:space="preserve">.  </w:t>
      </w:r>
    </w:p>
    <w:p w14:paraId="68D658C3" w14:textId="77777777" w:rsidR="00FB233A" w:rsidRDefault="00FB233A" w:rsidP="00D7009C"/>
    <w:p w14:paraId="273777D8" w14:textId="03FC889B" w:rsidR="00245225" w:rsidRDefault="00FB233A" w:rsidP="00B30650">
      <w:pPr>
        <w:ind w:firstLine="720"/>
      </w:pPr>
      <w:r>
        <w:t>In her last position before coming to Warwickshire</w:t>
      </w:r>
      <w:r w:rsidR="00432F85">
        <w:t xml:space="preserve">, </w:t>
      </w:r>
      <w:r w:rsidR="00894E5A">
        <w:t>she worked for NATO as the Senior</w:t>
      </w:r>
      <w:r w:rsidR="00432F85">
        <w:t xml:space="preserve"> Political Advisor to </w:t>
      </w:r>
      <w:r w:rsidR="00894E5A">
        <w:t xml:space="preserve">the </w:t>
      </w:r>
      <w:r w:rsidR="00432F85">
        <w:t xml:space="preserve">Commander </w:t>
      </w:r>
      <w:r w:rsidR="00894E5A">
        <w:t xml:space="preserve">of the Land Forces of NATO in </w:t>
      </w:r>
      <w:r w:rsidR="00432F85">
        <w:t>Izmir, Turkey</w:t>
      </w:r>
      <w:r w:rsidR="00A52477">
        <w:t xml:space="preserve"> invovled  in  issues such as the migrant crisis, the Ukraine crisis, the Turkish coup, the rise of ISIS and the Syrian war</w:t>
      </w:r>
      <w:r w:rsidR="002928E2">
        <w:t xml:space="preserve">.  </w:t>
      </w:r>
    </w:p>
    <w:p w14:paraId="3137B72F" w14:textId="77777777" w:rsidR="00D7009C" w:rsidRDefault="00D7009C" w:rsidP="00B30650">
      <w:pPr>
        <w:ind w:firstLine="720"/>
      </w:pPr>
    </w:p>
    <w:p w14:paraId="4288906B" w14:textId="71AB4FDC" w:rsidR="002928E2" w:rsidRDefault="00D7009C" w:rsidP="00FB233A">
      <w:pPr>
        <w:ind w:firstLine="720"/>
      </w:pPr>
      <w:r>
        <w:t>Between</w:t>
      </w:r>
      <w:r w:rsidR="00432F85">
        <w:t xml:space="preserve"> 20</w:t>
      </w:r>
      <w:r w:rsidR="002928E2">
        <w:t>00</w:t>
      </w:r>
      <w:r w:rsidR="00432F85">
        <w:t xml:space="preserve"> </w:t>
      </w:r>
      <w:r>
        <w:t>and 20</w:t>
      </w:r>
      <w:r w:rsidR="002928E2">
        <w:t>13</w:t>
      </w:r>
      <w:r>
        <w:t xml:space="preserve">, </w:t>
      </w:r>
      <w:r w:rsidR="002928E2">
        <w:t xml:space="preserve">she </w:t>
      </w:r>
      <w:r>
        <w:t xml:space="preserve">worked </w:t>
      </w:r>
      <w:r w:rsidR="002928E2">
        <w:t>as a policy official f</w:t>
      </w:r>
      <w:r>
        <w:t xml:space="preserve">or the US Government – either with </w:t>
      </w:r>
      <w:r w:rsidR="002928E2">
        <w:t xml:space="preserve">the US Department of </w:t>
      </w:r>
      <w:proofErr w:type="spellStart"/>
      <w:r w:rsidR="002928E2">
        <w:t>Defence</w:t>
      </w:r>
      <w:proofErr w:type="spellEnd"/>
      <w:r w:rsidR="002928E2">
        <w:t xml:space="preserve"> or the US Department of State - working primarily on Afghan strategic policy and civilian security issues in </w:t>
      </w:r>
      <w:r w:rsidR="00FB233A">
        <w:t xml:space="preserve">Mons, </w:t>
      </w:r>
      <w:r w:rsidR="002928E2">
        <w:t>Washington DC and Kabul.</w:t>
      </w:r>
      <w:r w:rsidR="00FB233A">
        <w:t xml:space="preserve">  </w:t>
      </w:r>
      <w:r w:rsidR="002928E2">
        <w:t xml:space="preserve">She has also worked </w:t>
      </w:r>
      <w:r w:rsidR="00FB233A">
        <w:t xml:space="preserve">in Italy </w:t>
      </w:r>
      <w:r w:rsidR="002928E2">
        <w:t>for NATO in civil military affairs during the Kosovo crisis</w:t>
      </w:r>
      <w:r w:rsidR="00FB233A">
        <w:t>.</w:t>
      </w:r>
    </w:p>
    <w:p w14:paraId="7FCAF5BC" w14:textId="77777777" w:rsidR="00FB233A" w:rsidRDefault="00FB233A" w:rsidP="00FB233A">
      <w:pPr>
        <w:ind w:firstLine="720"/>
      </w:pPr>
    </w:p>
    <w:p w14:paraId="50E849C3" w14:textId="0D809296" w:rsidR="00FF3B4A" w:rsidRDefault="00A52477" w:rsidP="00B30650">
      <w:pPr>
        <w:ind w:firstLine="720"/>
      </w:pPr>
      <w:r>
        <w:t xml:space="preserve">Prior to working for the US government, </w:t>
      </w:r>
      <w:r w:rsidR="00340FB0">
        <w:t xml:space="preserve">Heidi Meyer </w:t>
      </w:r>
      <w:r w:rsidR="00FF3B4A">
        <w:t xml:space="preserve">was Associate Director of Admissions, </w:t>
      </w:r>
      <w:r w:rsidR="002928E2">
        <w:t xml:space="preserve">Dartmouth College, New Hampshire; </w:t>
      </w:r>
    </w:p>
    <w:p w14:paraId="36475E85" w14:textId="18842A2F" w:rsidR="00FF3B4A" w:rsidRDefault="00B30650" w:rsidP="00B30650">
      <w:pPr>
        <w:ind w:firstLine="720"/>
      </w:pPr>
      <w:r>
        <w:t>a school</w:t>
      </w:r>
      <w:r w:rsidR="00340FB0">
        <w:t xml:space="preserve">teacher </w:t>
      </w:r>
      <w:r w:rsidR="002928E2">
        <w:t>at the International School in</w:t>
      </w:r>
      <w:r w:rsidR="00340FB0">
        <w:t xml:space="preserve"> Naples </w:t>
      </w:r>
      <w:r w:rsidR="002928E2">
        <w:t xml:space="preserve">Italy; </w:t>
      </w:r>
    </w:p>
    <w:p w14:paraId="3FECF650" w14:textId="77777777" w:rsidR="00FF3B4A" w:rsidRDefault="00340FB0" w:rsidP="00B30650">
      <w:pPr>
        <w:ind w:firstLine="720"/>
      </w:pPr>
      <w:r>
        <w:t>set up and r</w:t>
      </w:r>
      <w:r w:rsidR="00A52477">
        <w:t>an</w:t>
      </w:r>
      <w:r>
        <w:t xml:space="preserve"> a </w:t>
      </w:r>
      <w:r w:rsidR="002928E2">
        <w:t xml:space="preserve">charity </w:t>
      </w:r>
      <w:r>
        <w:t xml:space="preserve">delivering </w:t>
      </w:r>
      <w:r w:rsidR="00A52477">
        <w:t xml:space="preserve">emergency </w:t>
      </w:r>
      <w:r>
        <w:t>aid to f</w:t>
      </w:r>
      <w:r w:rsidR="00B30650">
        <w:t>o</w:t>
      </w:r>
      <w:r>
        <w:t>rty countries</w:t>
      </w:r>
      <w:r w:rsidR="00B30650">
        <w:t xml:space="preserve">; </w:t>
      </w:r>
    </w:p>
    <w:p w14:paraId="558864AA" w14:textId="6B01D248" w:rsidR="00FB233A" w:rsidRDefault="00FB233A" w:rsidP="00B30650">
      <w:pPr>
        <w:ind w:firstLine="720"/>
      </w:pPr>
      <w:r>
        <w:t xml:space="preserve">and </w:t>
      </w:r>
      <w:r w:rsidR="00B30650">
        <w:t xml:space="preserve">held a Commission in Her Majesty’s Army </w:t>
      </w:r>
      <w:r w:rsidR="00A52477">
        <w:t>to the rank of</w:t>
      </w:r>
      <w:r w:rsidR="00B30650">
        <w:t xml:space="preserve"> Captain</w:t>
      </w:r>
      <w:r w:rsidR="00D7009C">
        <w:t>.</w:t>
      </w:r>
      <w:r w:rsidR="00B30650">
        <w:t xml:space="preserve">  </w:t>
      </w:r>
    </w:p>
    <w:p w14:paraId="1D2CF730" w14:textId="77777777" w:rsidR="00FB233A" w:rsidRDefault="00FB233A" w:rsidP="00B30650">
      <w:pPr>
        <w:ind w:firstLine="720"/>
      </w:pPr>
    </w:p>
    <w:p w14:paraId="47123EBC" w14:textId="21E986CF" w:rsidR="00FB233A" w:rsidRDefault="00B30650" w:rsidP="00B30650">
      <w:pPr>
        <w:ind w:firstLine="720"/>
      </w:pPr>
      <w:r>
        <w:t>In 1994 she earned a Master</w:t>
      </w:r>
      <w:r w:rsidR="00FB233A">
        <w:t xml:space="preserve"> of Science</w:t>
      </w:r>
      <w:r>
        <w:t xml:space="preserve"> degree </w:t>
      </w:r>
      <w:r w:rsidR="00FB233A">
        <w:t xml:space="preserve">in International Relations </w:t>
      </w:r>
      <w:r>
        <w:t xml:space="preserve">from the School of Foreign Service, Georgetown University, Washington DC, </w:t>
      </w:r>
      <w:r w:rsidR="00FB233A">
        <w:t>and a Bachelor of Science degree in Communications from Cameron University</w:t>
      </w:r>
      <w:r w:rsidR="00A52477">
        <w:t>,</w:t>
      </w:r>
      <w:r w:rsidR="00FB233A">
        <w:t xml:space="preserve"> Oklahoma</w:t>
      </w:r>
      <w:r>
        <w:t xml:space="preserve">. </w:t>
      </w:r>
    </w:p>
    <w:p w14:paraId="3703AEAF" w14:textId="120443A8" w:rsidR="00340FB0" w:rsidRDefault="00B30650" w:rsidP="00B30650">
      <w:pPr>
        <w:ind w:firstLine="720"/>
      </w:pPr>
      <w:r>
        <w:t>She was born in Newbury, Berkshire, United Kingdom</w:t>
      </w:r>
      <w:r w:rsidR="00FB233A">
        <w:t>, is married to Ed Woods and has two children Ben and Alex.</w:t>
      </w:r>
    </w:p>
    <w:p w14:paraId="23513662" w14:textId="77777777" w:rsidR="00432F85" w:rsidRDefault="00432F85"/>
    <w:sectPr w:rsidR="00432F85" w:rsidSect="0024522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2F85"/>
    <w:rsid w:val="00245225"/>
    <w:rsid w:val="002928E2"/>
    <w:rsid w:val="00340FB0"/>
    <w:rsid w:val="00432F85"/>
    <w:rsid w:val="007A36F8"/>
    <w:rsid w:val="00894E5A"/>
    <w:rsid w:val="00A52477"/>
    <w:rsid w:val="00B30650"/>
    <w:rsid w:val="00D7009C"/>
    <w:rsid w:val="00FB233A"/>
    <w:rsid w:val="00FC0762"/>
    <w:rsid w:val="00FF3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21362E0"/>
  <w14:defaultImageDpi w14:val="300"/>
  <w15:docId w15:val="{50100D60-2AAB-4A25-9915-127AF4A02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58E27F16</Template>
  <TotalTime>0</TotalTime>
  <Pages>1</Pages>
  <Words>270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heidi l meyer</dc:creator>
  <cp:keywords/>
  <dc:description/>
  <cp:lastModifiedBy>Ross, Jemima</cp:lastModifiedBy>
  <cp:revision>2</cp:revision>
  <dcterms:created xsi:type="dcterms:W3CDTF">2018-04-18T09:14:00Z</dcterms:created>
  <dcterms:modified xsi:type="dcterms:W3CDTF">2018-04-18T09:14:00Z</dcterms:modified>
</cp:coreProperties>
</file>