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</w:pPr>
            <w:r w:rsidRPr="00376491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</w:rPr>
              <w:t>Controlled Drugs - Schedule 1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Alkylene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derivative of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mephedrone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Alkyleneoxy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derivative of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mephedrone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Allyl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(alpha-methyl-3,4-methylenedioxyphenethyl)amine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Alpha Methyl Fentanyl A 1 (d)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Alpha-Methyl-3,4-methylenedioxyphenethyl(prop-2-ynyl)amine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Alpha-Methyl-4-(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methylthio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>)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phenethylamine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(also known as 4-Methylthioamphetamine)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Alpha,Alpha-Dimethyl-3,4-methylenedioxyphenethylamine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Alpha,Alpha-Dimethyl-3,4-methylenedioxyphenethyl (methyl)amine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Alpha-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Methylfentanyl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BDB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Benzyl(alpha-methyl-3,4-methylenedioxyphenethyl)amine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Beta,2,5-Trimethoxy-4-methylphenethylamine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Beta,3,4,5-Tetramethoxyphenethylamine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Beta-Methoxy-3,4-methylenedioxyphenethylamine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Bromo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-STP TABS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Bufotenine</w:t>
            </w:r>
            <w:proofErr w:type="spellEnd"/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Cannabinol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Cannabinol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Crystalline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Cannabinol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derivatives (except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dronabinol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or its derivatives)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Cannabis and cannabis resin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Cannabis oil - derived from herbal cannabis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Cannabis oil - derived from cannabis resin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Cathinone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Cathinone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derivatives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Coca leaf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Cocaethylene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Concentrate of poppy straw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Cyclohexane analogue of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mephedrone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Cyclopropylmethyl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>(A-methyl-3,4-methylenedioxyphenethyl)amine  1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D3-Codeine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D-Lysergic Acid Methyl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Proplamide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D-Lysergic Acid N-(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Methylopropyl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Delta-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Tetrahydrocannabinol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– D3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Delta-1-Tetrahydrocannabinol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Delta-8-Tetrahydrocannabinol (or Delta-8-THC)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Delta-9-Tetrahydrocannabinol (or Delta-9-THC)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Dimethyl(alpha-methyl-3,4-methylenedioxyphenethyl)amine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Dimethyl(alpha-methyl-3,4-methylenedioxyphenethyl)amine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DI-P-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Chloro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Methamphetamine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DI-P-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Chloroamphetamine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Ecstacy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(MDMA)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Eticyclidine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Etryptamine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Fungus (of any kind) which contains psilocin or an ester of psilocin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HBDB N-Methyl-1-(3,4 methylene dioxyphenyl)-2-butananmine-1-(4-bromo-2,5-dimethoxy)-2-ethanamine A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HMMA (4-hydroxy-3-methoxy methamphetamine)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lastRenderedPageBreak/>
              <w:t>Homoveratrylamine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or 2 (3,4-dimelhoxyphenyl)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Lysergamide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Lysergic Acid N-(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Methylopropyl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) Amide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Lysergic Acid N, N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Methylpropylamide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Lysergide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(&amp; other N-alkyl derivatives of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lysergamide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MBDB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MDA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MDEA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MDMA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Meperidinic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Acid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Mescaline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Methcathinone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Methoxydimethyltryptamine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Methylene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Dioxythyl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Amphetamine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Methylene-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dioxymethyl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-amphetamine (MDMA)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Methylenedioxy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-amphetamine (MDA)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Methylenedioxy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analogue of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Naphyrone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Methylenedioxyethylamphetamine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(MDEA)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Morphine3, 6-diacalte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Morpholino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analogue of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mephedrone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N Methyl Lysergic Acid Diethylamide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N-(2,5-Dimethoxy-4-propylthiophenthyl)hydroxylamine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N-(4-Ethylthio-2,5-dimethoxyphenethyl)hydroxylamine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N-(4-sec-Butylthio-2,5-dimethoxyphenethyl)hydroxylamine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N-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Benzylpethidine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N-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hydroxy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>-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tenamphetamine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N-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Hydroxy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>-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Methylenedioxyamphetamine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HL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N-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Methylhomoveratrylamine</w:t>
            </w:r>
            <w:proofErr w:type="spellEnd"/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N-Methyl analogue of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naphyrone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N-Methyl-N-(alpha-methyl-3,4-methylenedioxyphenethyl) hydroxylamine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N-Methyl-1-(3-4-Methylenedioxyphenyl)-2-Butanamine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N,N-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diethyltryptamine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N,N-Dimethyl-IH-Indole-3-Ethanamine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N,N-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dimethyltryptamine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N-Omega-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Methyltryptamine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Napthylpyrovalerone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(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naphyrone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Naphth-1-yl isomer of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naphyrone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Normeperidine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O-Methyl-N-(alpha-methyl-3,4-methylenedioxyphenethyl) hydroxylamine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Opium - - raw A 1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P.Bromophenethylamine</w:t>
            </w:r>
            <w:proofErr w:type="spellEnd"/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P-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Fluorophenethylamine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Phenylethylamines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&amp; Relative Compounds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Psilocin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Pyridine analogue of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pyrovalerone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Quinoline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analogue of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naphyrone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Raw opium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Rolicyclidine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Synthetic cannabinoids receptor agonists (except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Nabilone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Tenocyclidine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lastRenderedPageBreak/>
              <w:t>Tetrahydrocannabinol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– THC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Tetralin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analogue of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naphyrone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Trimethoxyamphetamine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1-benzylpiperazine (BZP)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1-Benzyl-4-methylpiperazine (BZMP)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1-(4-Chlorophenyl)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piperazine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(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pCPP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1,4-Dibenzylpiperazine (DBZP)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1-(3,4-Methylenedioxybenzyl)butyl(ethyl)amine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1-(3,4-Methylenedioxybenzyl)butyl(methyl)amine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1-(3-Methylphenyl)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piperazine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(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mMPP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1-(4-Methoxyphenyl)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piperazine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(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pMeOPP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1-(4-Fluorophenyl)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piperazine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(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pFPP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1-(4-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Methylphenyl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>)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piperazine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(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pMPP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1-(3-Trifluoromethylphenyl)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piperazine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(TFMPP)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2C-T-7 (2,5-dimethoxy-4-(n)-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propylthiophenethylamine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) (street name Blue Mystic)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2-(1,4-Dimethoxy-2-naphthyl)ethylamine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2-(1,4-Dimethoxy-2-naphthyl)-1-methylethylamine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2-(1,4-Dimethoxy-5,6,7,8-tetrahydro-2-naphthyl)ethylamine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2-(1,4-Dimethoxy-5,6,7,8-tetrahydro-2-naphthyl) -1-methylethylamine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2-(1,4-Methano-5,8-dimehtoxy-1,2,3,4-tetrahydro-6-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naphthyl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)ethylamine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2-(2-Bromo-3,4-Dimethoxyphenyl) 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2-(2-Chloro-3,4-Dimethoxyphenyl) 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2-(2,5-Dimethoxy-4-methylphenyl)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cyclopropylamine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2(3,4-dimethoxyphennyl)ethylamine or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Hornoveratrylamine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2-,3 and 4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Fluorophenethylamine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2,3 and 4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Methoxyphenethylamine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2,3 and 4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Chlorophenethylamine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2-(4-meltoxyphengl)-Ethylamine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2-(4,7-Dimethoxy-2,3-dihydro-1H-indan-5-yl)ethylamine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2-(4,7-Dimethoxy-2,3-dihydro-1H-indan-5-yl)-1-methylethylamine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 (2-Methoxyphenyl) 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2-(5-Methoxy-2-methyl-2,3-dihydrobenzo[beta]furan-6-yl) -1-methylethylamine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2-(5-Methoxy-2,2-dimethyl-2,3-dihydrobenzo[beta]furan-6-yl) -1-Methylethylamine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2-(alpha-Methyl-3,4-methylenedioxyphenethylamino)ethanol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2-(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Methylamino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)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Propiohenone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2-(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P.Chlorophenyl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) 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2-Amino-1-(2,5-dimethoxy-4-methylphenyl)ethanol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2-Amino-1-(3,4-dimethoxyphenyl)ethanol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2-Bromophenethylamine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2-Chloro-6-fluorophenethylamine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2-Methoxyethyl(alpha-methyl-3,4-methylenedioxyphenethyl)amine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2-(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Methylamino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)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Propiophenone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2,4-Dichlorophenethylamine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2,5-Dimethoxy-4-Bromoamphetamine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2,5-Dimethoxy-4-Iodoamphetamone HCL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2,5-Dimethoxy-4-Methylamphetamine HCL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2,5-dimethoxy-, 4-dimethylphenethylamine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2,5-dimethoxy-4-iodoamphetamine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hydrobromide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2,6-Dichlorophenethylamine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2-Methylamino-1-(3,4-methylenedioxyphenyl)butan-1-one (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bk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>-MBDB/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butylone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lastRenderedPageBreak/>
              <w:t>2-Methylamino-1-(3,4-methylenedioxyphenyl)propan-1-one (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bk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>-MDMA/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methylone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3-Bromophenethylamine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3-Fluoromethcathinone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3-Hydroxy-4-methoxyphenethylamine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3-Methoxy-4-ethoxy-alpha-methylphethylamine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3-Methoxy-4-Hydroxyamphetamine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3-Methoxy-4-Hydroxymethamphetamine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3-Methoxy-4-Hydroxyphenethylamine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3-Methyfentanyl Hydrochloride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3,4-Dichlorophenethylamine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3,4-Dimethoxyamphetamine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3,4-Di-Methoxyphenethylamine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3,4-methylenedioxy-amphetamine (MDA)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3,4-methylenedioxy-meth-amphetamine (MDMA)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3,4-methylenedioxy-N, N-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dimethylamphetamine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4-Bromo-Beta,2,5-trimethoxyphenethylamine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4-Bromo-2,5-Dimethoxyphene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Thylamine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4-bromo-2,5-dimethoxy--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methylphenethylamine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4-Bromo-2,5,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Dimethoxy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Phenethylamine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4-Bromophenethylamine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4-hydroxy-3-methoxyphenethylamine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4-Iodo-2,5-dimethoxy-Alpha-methylphenethyl(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dimehtyl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)amine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4-methyl-aminorex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4-Methylmethcathinone (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mephedrone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4-Methylthioamphetamine (also known as Alpha-Methyl-4- (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methylthio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>)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phenethylamine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>4-Methoxymethcathinone (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bk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-PMMA/ </w:t>
            </w:r>
            <w:proofErr w:type="spellStart"/>
            <w:r w:rsidRPr="00376491">
              <w:rPr>
                <w:rFonts w:ascii="Calibri" w:eastAsia="Times New Roman" w:hAnsi="Calibri" w:cs="Calibri"/>
                <w:color w:val="000000"/>
              </w:rPr>
              <w:t>methedrone</w:t>
            </w:r>
            <w:proofErr w:type="spellEnd"/>
            <w:r w:rsidRPr="00376491">
              <w:rPr>
                <w:rFonts w:ascii="Calibri" w:eastAsia="Times New Roman" w:hAnsi="Calibri" w:cs="Calibri"/>
                <w:color w:val="000000"/>
              </w:rPr>
              <w:t xml:space="preserve">)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4-Methoxyphenethylamine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4-Methoxythenylethylamine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  <w:r w:rsidRPr="00376491">
              <w:rPr>
                <w:rFonts w:ascii="Calibri" w:eastAsia="Times New Roman" w:hAnsi="Calibri" w:cs="Calibri"/>
                <w:color w:val="000000"/>
              </w:rPr>
              <w:t xml:space="preserve">5-Methoxydimethyltryptamine </w:t>
            </w: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>
            <w:pPr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376491" w:rsidRPr="00376491" w:rsidTr="00376491">
        <w:tc>
          <w:tcPr>
            <w:tcW w:w="9242" w:type="dxa"/>
          </w:tcPr>
          <w:p w:rsidR="00376491" w:rsidRPr="00376491" w:rsidRDefault="00376491" w:rsidP="00376491"/>
        </w:tc>
      </w:tr>
    </w:tbl>
    <w:p w:rsidR="0000665D" w:rsidRDefault="0000665D" w:rsidP="00376491">
      <w:bookmarkStart w:id="0" w:name="_GoBack"/>
      <w:bookmarkEnd w:id="0"/>
    </w:p>
    <w:sectPr w:rsidR="0000665D" w:rsidSect="00315EB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50FB"/>
    <w:rsid w:val="0000665D"/>
    <w:rsid w:val="001E26A5"/>
    <w:rsid w:val="002A632B"/>
    <w:rsid w:val="00315EBC"/>
    <w:rsid w:val="00376491"/>
    <w:rsid w:val="003849C0"/>
    <w:rsid w:val="008F50FB"/>
    <w:rsid w:val="00AF4B93"/>
    <w:rsid w:val="00CC42DB"/>
    <w:rsid w:val="00EE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7649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7649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5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5129B2-9053-4A15-8ACF-687625AA1F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7D056D3D.dotm</Template>
  <TotalTime>0</TotalTime>
  <Pages>4</Pages>
  <Words>1009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sfseab</cp:lastModifiedBy>
  <cp:revision>2</cp:revision>
  <dcterms:created xsi:type="dcterms:W3CDTF">2012-01-13T10:18:00Z</dcterms:created>
  <dcterms:modified xsi:type="dcterms:W3CDTF">2012-01-13T10:18:00Z</dcterms:modified>
</cp:coreProperties>
</file>