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977"/>
        <w:gridCol w:w="2126"/>
        <w:gridCol w:w="3402"/>
        <w:gridCol w:w="1985"/>
        <w:gridCol w:w="2664"/>
      </w:tblGrid>
      <w:tr w:rsidR="00BC11CF" w:rsidRPr="00BC11CF" w:rsidTr="00BC11CF">
        <w:trPr>
          <w:trHeight w:val="416"/>
        </w:trPr>
        <w:tc>
          <w:tcPr>
            <w:tcW w:w="14992" w:type="dxa"/>
            <w:gridSpan w:val="6"/>
            <w:tcBorders>
              <w:top w:val="single" w:sz="4" w:space="0" w:color="auto"/>
              <w:left w:val="single" w:sz="4" w:space="0" w:color="auto"/>
              <w:bottom w:val="single" w:sz="4" w:space="0" w:color="auto"/>
            </w:tcBorders>
            <w:shd w:val="clear" w:color="auto" w:fill="800000"/>
          </w:tcPr>
          <w:p w:rsidR="00AD678C" w:rsidRPr="00854469" w:rsidRDefault="00AD678C">
            <w:pPr>
              <w:rPr>
                <w:rFonts w:asciiTheme="minorHAnsi" w:hAnsiTheme="minorHAnsi"/>
                <w:color w:val="FFFFFF" w:themeColor="background1"/>
                <w:sz w:val="28"/>
                <w:szCs w:val="28"/>
              </w:rPr>
            </w:pPr>
            <w:r w:rsidRPr="00854469">
              <w:rPr>
                <w:rFonts w:asciiTheme="minorHAnsi" w:hAnsiTheme="minorHAnsi"/>
                <w:b/>
                <w:color w:val="FFFFFF" w:themeColor="background1"/>
                <w:sz w:val="28"/>
                <w:szCs w:val="28"/>
              </w:rPr>
              <w:t>Section 1</w:t>
            </w:r>
            <w:r w:rsidRPr="00854469">
              <w:rPr>
                <w:rFonts w:asciiTheme="minorHAnsi" w:hAnsiTheme="minorHAnsi"/>
                <w:b/>
                <w:color w:val="FFFFFF" w:themeColor="background1"/>
                <w:sz w:val="28"/>
                <w:szCs w:val="28"/>
              </w:rPr>
              <w:tab/>
              <w:t>General Information</w:t>
            </w:r>
          </w:p>
        </w:tc>
      </w:tr>
      <w:tr w:rsidR="00631568" w:rsidRPr="00DC03CD" w:rsidTr="00631568">
        <w:trPr>
          <w:trHeight w:val="283"/>
        </w:trPr>
        <w:tc>
          <w:tcPr>
            <w:tcW w:w="1838" w:type="dxa"/>
            <w:tcBorders>
              <w:top w:val="single" w:sz="4" w:space="0" w:color="auto"/>
              <w:left w:val="single" w:sz="4" w:space="0" w:color="auto"/>
              <w:bottom w:val="single" w:sz="4" w:space="0" w:color="auto"/>
            </w:tcBorders>
            <w:shd w:val="clear" w:color="auto" w:fill="FF9999"/>
          </w:tcPr>
          <w:p w:rsidR="00631568" w:rsidRPr="00DC03CD" w:rsidRDefault="00631568" w:rsidP="00BC11CF">
            <w:pPr>
              <w:rPr>
                <w:rFonts w:asciiTheme="minorHAnsi" w:hAnsiTheme="minorHAnsi"/>
                <w:b/>
                <w:sz w:val="22"/>
              </w:rPr>
            </w:pPr>
            <w:r w:rsidRPr="008448F1">
              <w:rPr>
                <w:rFonts w:asciiTheme="minorHAnsi" w:hAnsiTheme="minorHAnsi"/>
                <w:b/>
                <w:sz w:val="24"/>
                <w:szCs w:val="24"/>
              </w:rPr>
              <w:t>Department</w:t>
            </w:r>
          </w:p>
        </w:tc>
        <w:tc>
          <w:tcPr>
            <w:tcW w:w="2977" w:type="dxa"/>
            <w:tcBorders>
              <w:top w:val="single" w:sz="4" w:space="0" w:color="auto"/>
              <w:bottom w:val="single" w:sz="4" w:space="0" w:color="auto"/>
            </w:tcBorders>
          </w:tcPr>
          <w:p w:rsidR="00631568" w:rsidRPr="00DC03CD" w:rsidRDefault="00631568" w:rsidP="00BC11CF">
            <w:pPr>
              <w:rPr>
                <w:rFonts w:asciiTheme="minorHAnsi" w:hAnsiTheme="minorHAnsi"/>
                <w:sz w:val="22"/>
              </w:rPr>
            </w:pPr>
          </w:p>
        </w:tc>
        <w:tc>
          <w:tcPr>
            <w:tcW w:w="2126" w:type="dxa"/>
            <w:tcBorders>
              <w:top w:val="single" w:sz="4" w:space="0" w:color="auto"/>
              <w:bottom w:val="single" w:sz="4" w:space="0" w:color="auto"/>
            </w:tcBorders>
            <w:shd w:val="clear" w:color="auto" w:fill="FF9999"/>
          </w:tcPr>
          <w:p w:rsidR="00631568" w:rsidRPr="00DC03CD" w:rsidRDefault="00631568" w:rsidP="00BC11CF">
            <w:pPr>
              <w:rPr>
                <w:rFonts w:asciiTheme="minorHAnsi" w:hAnsiTheme="minorHAnsi"/>
                <w:sz w:val="22"/>
              </w:rPr>
            </w:pPr>
            <w:r w:rsidRPr="00DC03CD">
              <w:rPr>
                <w:rFonts w:asciiTheme="minorHAnsi" w:hAnsiTheme="minorHAnsi"/>
                <w:b/>
                <w:sz w:val="22"/>
              </w:rPr>
              <w:t>Description of</w:t>
            </w:r>
            <w:r>
              <w:rPr>
                <w:rFonts w:asciiTheme="minorHAnsi" w:hAnsiTheme="minorHAnsi"/>
                <w:b/>
                <w:sz w:val="22"/>
              </w:rPr>
              <w:t xml:space="preserve"> </w:t>
            </w:r>
            <w:r w:rsidRPr="00DC03CD">
              <w:rPr>
                <w:rFonts w:asciiTheme="minorHAnsi" w:hAnsiTheme="minorHAnsi"/>
                <w:b/>
                <w:sz w:val="22"/>
              </w:rPr>
              <w:t xml:space="preserve">      Activity</w:t>
            </w:r>
          </w:p>
        </w:tc>
        <w:tc>
          <w:tcPr>
            <w:tcW w:w="3402" w:type="dxa"/>
            <w:tcBorders>
              <w:top w:val="single" w:sz="4" w:space="0" w:color="auto"/>
            </w:tcBorders>
          </w:tcPr>
          <w:p w:rsidR="00631568" w:rsidRPr="00DC03CD" w:rsidRDefault="00631568" w:rsidP="00BC11CF">
            <w:pPr>
              <w:rPr>
                <w:rFonts w:asciiTheme="minorHAnsi" w:hAnsiTheme="minorHAnsi"/>
                <w:sz w:val="22"/>
              </w:rPr>
            </w:pPr>
          </w:p>
        </w:tc>
        <w:tc>
          <w:tcPr>
            <w:tcW w:w="1985" w:type="dxa"/>
            <w:tcBorders>
              <w:top w:val="single" w:sz="4" w:space="0" w:color="auto"/>
            </w:tcBorders>
            <w:shd w:val="clear" w:color="auto" w:fill="FF9999"/>
          </w:tcPr>
          <w:p w:rsidR="00631568" w:rsidRPr="00631568" w:rsidRDefault="00631568" w:rsidP="00BC11CF">
            <w:pPr>
              <w:rPr>
                <w:rFonts w:asciiTheme="minorHAnsi" w:hAnsiTheme="minorHAnsi"/>
                <w:b/>
                <w:sz w:val="22"/>
              </w:rPr>
            </w:pPr>
            <w:r w:rsidRPr="00631568">
              <w:rPr>
                <w:rFonts w:asciiTheme="minorHAnsi" w:hAnsiTheme="minorHAnsi"/>
                <w:b/>
                <w:sz w:val="22"/>
              </w:rPr>
              <w:t>Frequency of Activity</w:t>
            </w:r>
          </w:p>
        </w:tc>
        <w:tc>
          <w:tcPr>
            <w:tcW w:w="2664" w:type="dxa"/>
            <w:tcBorders>
              <w:top w:val="single" w:sz="4" w:space="0" w:color="auto"/>
            </w:tcBorders>
          </w:tcPr>
          <w:p w:rsidR="00631568" w:rsidRPr="00DC03CD" w:rsidRDefault="00631568" w:rsidP="00BC11CF">
            <w:pPr>
              <w:rPr>
                <w:rFonts w:asciiTheme="minorHAnsi" w:hAnsiTheme="minorHAnsi"/>
                <w:sz w:val="22"/>
              </w:rPr>
            </w:pPr>
          </w:p>
        </w:tc>
      </w:tr>
      <w:tr w:rsidR="00121310" w:rsidRPr="00DC03CD" w:rsidTr="00631568">
        <w:tc>
          <w:tcPr>
            <w:tcW w:w="1838" w:type="dxa"/>
            <w:tcBorders>
              <w:top w:val="single" w:sz="4" w:space="0" w:color="auto"/>
              <w:left w:val="single" w:sz="4" w:space="0" w:color="auto"/>
              <w:bottom w:val="single" w:sz="4" w:space="0" w:color="auto"/>
            </w:tcBorders>
            <w:shd w:val="clear" w:color="auto" w:fill="FF9999"/>
          </w:tcPr>
          <w:p w:rsidR="00121310" w:rsidRPr="00121310" w:rsidRDefault="00121310" w:rsidP="008448F1">
            <w:pPr>
              <w:rPr>
                <w:rFonts w:asciiTheme="minorHAnsi" w:hAnsiTheme="minorHAnsi"/>
                <w:b/>
                <w:sz w:val="22"/>
              </w:rPr>
            </w:pPr>
            <w:r w:rsidRPr="00121310">
              <w:rPr>
                <w:rFonts w:asciiTheme="minorHAnsi" w:hAnsiTheme="minorHAnsi"/>
                <w:b/>
                <w:sz w:val="22"/>
              </w:rPr>
              <w:t>Location of Activity</w:t>
            </w:r>
          </w:p>
        </w:tc>
        <w:tc>
          <w:tcPr>
            <w:tcW w:w="2977" w:type="dxa"/>
            <w:tcBorders>
              <w:top w:val="single" w:sz="4" w:space="0" w:color="auto"/>
              <w:bottom w:val="single" w:sz="4" w:space="0" w:color="auto"/>
            </w:tcBorders>
            <w:shd w:val="clear" w:color="auto" w:fill="auto"/>
            <w:vAlign w:val="center"/>
          </w:tcPr>
          <w:p w:rsidR="00121310" w:rsidRPr="00DC03CD" w:rsidRDefault="00121310">
            <w:pPr>
              <w:rPr>
                <w:rFonts w:asciiTheme="minorHAnsi" w:hAnsiTheme="minorHAnsi"/>
                <w:sz w:val="22"/>
              </w:rPr>
            </w:pPr>
          </w:p>
        </w:tc>
        <w:tc>
          <w:tcPr>
            <w:tcW w:w="2126" w:type="dxa"/>
            <w:tcBorders>
              <w:top w:val="single" w:sz="4" w:space="0" w:color="auto"/>
              <w:bottom w:val="single" w:sz="4" w:space="0" w:color="auto"/>
            </w:tcBorders>
            <w:shd w:val="clear" w:color="auto" w:fill="FF9999"/>
            <w:vAlign w:val="center"/>
          </w:tcPr>
          <w:p w:rsidR="00121310" w:rsidRPr="00DC03CD" w:rsidRDefault="00121310">
            <w:pPr>
              <w:rPr>
                <w:rFonts w:asciiTheme="minorHAnsi" w:hAnsiTheme="minorHAnsi"/>
                <w:sz w:val="22"/>
              </w:rPr>
            </w:pPr>
            <w:r w:rsidRPr="00DC03CD">
              <w:rPr>
                <w:rFonts w:asciiTheme="minorHAnsi" w:hAnsiTheme="minorHAnsi"/>
                <w:b/>
                <w:sz w:val="22"/>
              </w:rPr>
              <w:t>Persons covered</w:t>
            </w:r>
            <w:r>
              <w:rPr>
                <w:rFonts w:asciiTheme="minorHAnsi" w:hAnsiTheme="minorHAnsi"/>
                <w:b/>
                <w:sz w:val="22"/>
              </w:rPr>
              <w:t xml:space="preserve"> </w:t>
            </w:r>
            <w:r w:rsidRPr="00DC03CD">
              <w:rPr>
                <w:rFonts w:asciiTheme="minorHAnsi" w:hAnsiTheme="minorHAnsi"/>
                <w:b/>
                <w:sz w:val="22"/>
              </w:rPr>
              <w:t xml:space="preserve">by </w:t>
            </w:r>
            <w:r>
              <w:rPr>
                <w:rFonts w:asciiTheme="minorHAnsi" w:hAnsiTheme="minorHAnsi"/>
                <w:b/>
                <w:sz w:val="22"/>
              </w:rPr>
              <w:t xml:space="preserve">this </w:t>
            </w:r>
            <w:r w:rsidRPr="00DC03CD">
              <w:rPr>
                <w:rFonts w:asciiTheme="minorHAnsi" w:hAnsiTheme="minorHAnsi"/>
                <w:b/>
                <w:sz w:val="22"/>
              </w:rPr>
              <w:t>assessment</w:t>
            </w:r>
          </w:p>
        </w:tc>
        <w:tc>
          <w:tcPr>
            <w:tcW w:w="3402" w:type="dxa"/>
            <w:tcBorders>
              <w:bottom w:val="single" w:sz="4" w:space="0" w:color="auto"/>
            </w:tcBorders>
            <w:shd w:val="clear" w:color="auto" w:fill="auto"/>
            <w:vAlign w:val="center"/>
          </w:tcPr>
          <w:p w:rsidR="00121310" w:rsidRDefault="00121310">
            <w:pPr>
              <w:rPr>
                <w:rFonts w:asciiTheme="minorHAnsi" w:hAnsiTheme="minorHAnsi"/>
                <w:sz w:val="22"/>
              </w:rPr>
            </w:pPr>
          </w:p>
          <w:p w:rsidR="00121310" w:rsidRDefault="00121310">
            <w:pPr>
              <w:rPr>
                <w:rFonts w:asciiTheme="minorHAnsi" w:hAnsiTheme="minorHAnsi"/>
                <w:sz w:val="22"/>
              </w:rPr>
            </w:pPr>
          </w:p>
          <w:p w:rsidR="00121310" w:rsidRPr="00DC03CD" w:rsidRDefault="00121310">
            <w:pPr>
              <w:rPr>
                <w:rFonts w:asciiTheme="minorHAnsi" w:hAnsiTheme="minorHAnsi"/>
                <w:sz w:val="22"/>
              </w:rPr>
            </w:pPr>
          </w:p>
        </w:tc>
        <w:tc>
          <w:tcPr>
            <w:tcW w:w="1985" w:type="dxa"/>
            <w:tcBorders>
              <w:bottom w:val="single" w:sz="4" w:space="0" w:color="auto"/>
            </w:tcBorders>
            <w:shd w:val="clear" w:color="auto" w:fill="FF9999"/>
            <w:vAlign w:val="center"/>
          </w:tcPr>
          <w:p w:rsidR="00121310" w:rsidRPr="00121310" w:rsidRDefault="00121310">
            <w:pPr>
              <w:rPr>
                <w:rFonts w:asciiTheme="minorHAnsi" w:hAnsiTheme="minorHAnsi"/>
                <w:b/>
                <w:sz w:val="22"/>
              </w:rPr>
            </w:pPr>
            <w:r w:rsidRPr="00121310">
              <w:rPr>
                <w:rFonts w:asciiTheme="minorHAnsi" w:hAnsiTheme="minorHAnsi"/>
                <w:b/>
                <w:sz w:val="22"/>
              </w:rPr>
              <w:t>Persons who could be affected by this activity</w:t>
            </w:r>
          </w:p>
        </w:tc>
        <w:tc>
          <w:tcPr>
            <w:tcW w:w="2664" w:type="dxa"/>
            <w:tcBorders>
              <w:bottom w:val="single" w:sz="4" w:space="0" w:color="auto"/>
            </w:tcBorders>
            <w:vAlign w:val="center"/>
          </w:tcPr>
          <w:p w:rsidR="00121310" w:rsidRPr="00DC03CD" w:rsidRDefault="00121310">
            <w:pPr>
              <w:rPr>
                <w:rFonts w:asciiTheme="minorHAnsi" w:hAnsiTheme="minorHAnsi"/>
                <w:sz w:val="22"/>
              </w:rPr>
            </w:pPr>
          </w:p>
        </w:tc>
      </w:tr>
    </w:tbl>
    <w:tbl>
      <w:tblPr>
        <w:tblStyle w:val="TableGrid"/>
        <w:tblW w:w="14992" w:type="dxa"/>
        <w:tblLook w:val="04A0" w:firstRow="1" w:lastRow="0" w:firstColumn="1" w:lastColumn="0" w:noHBand="0" w:noVBand="1"/>
      </w:tblPr>
      <w:tblGrid>
        <w:gridCol w:w="7054"/>
        <w:gridCol w:w="567"/>
        <w:gridCol w:w="567"/>
        <w:gridCol w:w="4853"/>
        <w:gridCol w:w="1951"/>
      </w:tblGrid>
      <w:tr w:rsidR="00BC11CF" w:rsidRPr="004A78B9" w:rsidTr="00BC11CF">
        <w:tc>
          <w:tcPr>
            <w:tcW w:w="7054" w:type="dxa"/>
            <w:tcBorders>
              <w:top w:val="nil"/>
              <w:left w:val="nil"/>
              <w:bottom w:val="nil"/>
            </w:tcBorders>
          </w:tcPr>
          <w:p w:rsidR="00BC11CF" w:rsidRPr="004A78B9" w:rsidRDefault="00BC11CF" w:rsidP="00A8272A">
            <w:pPr>
              <w:rPr>
                <w:rFonts w:asciiTheme="minorHAnsi" w:hAnsiTheme="minorHAnsi"/>
                <w:sz w:val="22"/>
              </w:rPr>
            </w:pPr>
            <w:r w:rsidRPr="004A78B9">
              <w:rPr>
                <w:rFonts w:asciiTheme="minorHAnsi" w:hAnsiTheme="minorHAnsi"/>
                <w:sz w:val="22"/>
              </w:rPr>
              <w:t xml:space="preserve">Does this assessment support research already documented in a lab book?  </w:t>
            </w:r>
          </w:p>
        </w:tc>
        <w:tc>
          <w:tcPr>
            <w:tcW w:w="567" w:type="dxa"/>
            <w:tcBorders>
              <w:right w:val="nil"/>
            </w:tcBorders>
          </w:tcPr>
          <w:p w:rsidR="00BC11CF" w:rsidRPr="004A78B9" w:rsidRDefault="00BC11CF" w:rsidP="004A78B9">
            <w:pPr>
              <w:jc w:val="center"/>
              <w:rPr>
                <w:rFonts w:asciiTheme="minorHAnsi" w:hAnsiTheme="minorHAnsi"/>
                <w:sz w:val="22"/>
              </w:rPr>
            </w:pPr>
            <w:r>
              <w:rPr>
                <w:rFonts w:asciiTheme="minorHAnsi" w:hAnsiTheme="minorHAnsi"/>
                <w:sz w:val="22"/>
              </w:rPr>
              <w:t>Yes</w:t>
            </w:r>
          </w:p>
        </w:tc>
        <w:tc>
          <w:tcPr>
            <w:tcW w:w="567" w:type="dxa"/>
            <w:tcBorders>
              <w:left w:val="nil"/>
              <w:right w:val="single" w:sz="4" w:space="0" w:color="auto"/>
            </w:tcBorders>
          </w:tcPr>
          <w:p w:rsidR="00BC11CF" w:rsidRPr="004A78B9" w:rsidRDefault="00BC11CF" w:rsidP="004A78B9">
            <w:pPr>
              <w:jc w:val="center"/>
              <w:rPr>
                <w:rFonts w:asciiTheme="minorHAnsi" w:hAnsiTheme="minorHAnsi"/>
                <w:sz w:val="22"/>
              </w:rPr>
            </w:pPr>
            <w:r>
              <w:rPr>
                <w:rFonts w:asciiTheme="minorHAnsi" w:hAnsiTheme="minorHAnsi"/>
                <w:sz w:val="22"/>
              </w:rPr>
              <w:t>No</w:t>
            </w:r>
          </w:p>
        </w:tc>
        <w:tc>
          <w:tcPr>
            <w:tcW w:w="4853" w:type="dxa"/>
            <w:tcBorders>
              <w:top w:val="nil"/>
              <w:left w:val="single" w:sz="4" w:space="0" w:color="auto"/>
              <w:bottom w:val="nil"/>
            </w:tcBorders>
          </w:tcPr>
          <w:p w:rsidR="00BC11CF" w:rsidRPr="00AD678C" w:rsidRDefault="00BC11CF" w:rsidP="00AD678C">
            <w:pPr>
              <w:jc w:val="right"/>
              <w:rPr>
                <w:rFonts w:asciiTheme="minorHAnsi" w:hAnsiTheme="minorHAnsi"/>
                <w:i/>
                <w:sz w:val="22"/>
              </w:rPr>
            </w:pPr>
            <w:r w:rsidRPr="00AD678C">
              <w:rPr>
                <w:rFonts w:asciiTheme="minorHAnsi" w:hAnsiTheme="minorHAnsi"/>
                <w:i/>
                <w:sz w:val="22"/>
              </w:rPr>
              <w:t>If yes, reference lab book number and page.</w:t>
            </w:r>
          </w:p>
        </w:tc>
        <w:tc>
          <w:tcPr>
            <w:tcW w:w="1951" w:type="dxa"/>
          </w:tcPr>
          <w:p w:rsidR="00BC11CF" w:rsidRDefault="00BC11CF" w:rsidP="004A78B9">
            <w:pPr>
              <w:jc w:val="center"/>
              <w:rPr>
                <w:rFonts w:asciiTheme="minorHAnsi" w:hAnsiTheme="minorHAnsi"/>
                <w:sz w:val="22"/>
              </w:rPr>
            </w:pPr>
          </w:p>
        </w:tc>
      </w:tr>
    </w:tbl>
    <w:p w:rsidR="004A78B9" w:rsidRDefault="004A78B9" w:rsidP="004A78B9">
      <w:pPr>
        <w:ind w:left="360"/>
        <w:rPr>
          <w:rFonts w:asciiTheme="minorHAnsi" w:hAnsiTheme="minorHAnsi"/>
          <w:b/>
          <w:sz w:val="22"/>
        </w:rPr>
      </w:pPr>
    </w:p>
    <w:p w:rsidR="006C0C0E" w:rsidRPr="00DC03CD" w:rsidRDefault="006C0C0E">
      <w:pPr>
        <w:rPr>
          <w:rFonts w:asciiTheme="minorHAnsi" w:hAnsiTheme="minorHAnsi"/>
          <w:sz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409"/>
        <w:gridCol w:w="2835"/>
        <w:gridCol w:w="1347"/>
        <w:gridCol w:w="1347"/>
        <w:gridCol w:w="2551"/>
        <w:gridCol w:w="1559"/>
      </w:tblGrid>
      <w:tr w:rsidR="00BC11CF" w:rsidRPr="00DC03CD" w:rsidTr="0059061F">
        <w:trPr>
          <w:tblHeader/>
        </w:trPr>
        <w:tc>
          <w:tcPr>
            <w:tcW w:w="1485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0000"/>
          </w:tcPr>
          <w:p w:rsidR="00BC11CF" w:rsidRPr="00854469" w:rsidRDefault="00BC11CF" w:rsidP="00BC11CF">
            <w:pPr>
              <w:rPr>
                <w:rFonts w:asciiTheme="minorHAnsi" w:hAnsiTheme="minorHAnsi"/>
                <w:b/>
                <w:color w:val="FFFFFF" w:themeColor="background1"/>
                <w:sz w:val="28"/>
                <w:szCs w:val="28"/>
              </w:rPr>
            </w:pPr>
            <w:r w:rsidRPr="00854469">
              <w:rPr>
                <w:rFonts w:asciiTheme="minorHAnsi" w:hAnsiTheme="minorHAnsi"/>
                <w:b/>
                <w:color w:val="FFFFFF" w:themeColor="background1"/>
                <w:sz w:val="28"/>
                <w:szCs w:val="28"/>
              </w:rPr>
              <w:t xml:space="preserve">Section 2  </w:t>
            </w:r>
            <w:r w:rsidRPr="00854469">
              <w:rPr>
                <w:rFonts w:asciiTheme="minorHAnsi" w:hAnsiTheme="minorHAnsi"/>
                <w:b/>
                <w:color w:val="FFFFFF" w:themeColor="background1"/>
                <w:sz w:val="28"/>
                <w:szCs w:val="28"/>
              </w:rPr>
              <w:tab/>
              <w:t xml:space="preserve">Hazardous Substances </w:t>
            </w:r>
          </w:p>
          <w:p w:rsidR="00BC11CF" w:rsidRPr="00B26093" w:rsidRDefault="00BC11CF">
            <w:pPr>
              <w:rPr>
                <w:rFonts w:asciiTheme="minorHAnsi" w:hAnsiTheme="minorHAnsi"/>
                <w:b/>
                <w:sz w:val="18"/>
                <w:szCs w:val="18"/>
              </w:rPr>
            </w:pPr>
          </w:p>
        </w:tc>
      </w:tr>
      <w:tr w:rsidR="00BC11CF" w:rsidRPr="00DC03CD" w:rsidTr="0059061F">
        <w:trPr>
          <w:tblHeader/>
        </w:trPr>
        <w:tc>
          <w:tcPr>
            <w:tcW w:w="14850"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9999"/>
          </w:tcPr>
          <w:p w:rsidR="00BC11CF" w:rsidRPr="00B26093" w:rsidRDefault="00BC11CF" w:rsidP="00BC11CF">
            <w:pPr>
              <w:pStyle w:val="ListParagraph"/>
              <w:numPr>
                <w:ilvl w:val="2"/>
                <w:numId w:val="1"/>
              </w:numPr>
              <w:rPr>
                <w:rFonts w:asciiTheme="minorHAnsi" w:hAnsiTheme="minorHAnsi"/>
                <w:b/>
                <w:sz w:val="18"/>
                <w:szCs w:val="18"/>
              </w:rPr>
            </w:pPr>
            <w:r w:rsidRPr="00854469">
              <w:rPr>
                <w:rFonts w:asciiTheme="minorHAnsi" w:hAnsiTheme="minorHAnsi"/>
                <w:b/>
                <w:color w:val="FFFFFF" w:themeColor="background1"/>
                <w:sz w:val="22"/>
              </w:rPr>
              <w:t>Reactants / Reagents</w:t>
            </w:r>
          </w:p>
        </w:tc>
      </w:tr>
      <w:tr w:rsidR="00854469" w:rsidRPr="00DC03CD" w:rsidTr="002C1252">
        <w:tc>
          <w:tcPr>
            <w:tcW w:w="2802" w:type="dxa"/>
            <w:tcBorders>
              <w:top w:val="single" w:sz="4" w:space="0" w:color="auto"/>
              <w:left w:val="single" w:sz="4" w:space="0" w:color="auto"/>
              <w:bottom w:val="single" w:sz="4" w:space="0" w:color="auto"/>
              <w:right w:val="single" w:sz="4" w:space="0" w:color="auto"/>
            </w:tcBorders>
            <w:shd w:val="clear" w:color="auto" w:fill="F1D3F9"/>
          </w:tcPr>
          <w:p w:rsidR="00854469" w:rsidRPr="00DC03CD" w:rsidRDefault="00854469">
            <w:pPr>
              <w:rPr>
                <w:rFonts w:asciiTheme="minorHAnsi" w:hAnsiTheme="minorHAnsi"/>
                <w:b/>
                <w:sz w:val="22"/>
              </w:rPr>
            </w:pPr>
            <w:r w:rsidRPr="00DC03CD">
              <w:rPr>
                <w:rFonts w:asciiTheme="minorHAnsi" w:hAnsiTheme="minorHAnsi"/>
                <w:b/>
                <w:sz w:val="22"/>
              </w:rPr>
              <w:t>Name</w:t>
            </w:r>
          </w:p>
        </w:tc>
        <w:tc>
          <w:tcPr>
            <w:tcW w:w="2409" w:type="dxa"/>
            <w:tcBorders>
              <w:top w:val="single" w:sz="4" w:space="0" w:color="auto"/>
              <w:left w:val="single" w:sz="4" w:space="0" w:color="auto"/>
              <w:bottom w:val="single" w:sz="4" w:space="0" w:color="auto"/>
              <w:right w:val="single" w:sz="4" w:space="0" w:color="auto"/>
            </w:tcBorders>
            <w:shd w:val="clear" w:color="auto" w:fill="F1D3F9"/>
          </w:tcPr>
          <w:p w:rsidR="00854469" w:rsidRPr="00DC03CD" w:rsidRDefault="00854469">
            <w:pPr>
              <w:rPr>
                <w:rFonts w:asciiTheme="minorHAnsi" w:hAnsiTheme="minorHAnsi"/>
                <w:b/>
                <w:sz w:val="22"/>
              </w:rPr>
            </w:pPr>
            <w:r>
              <w:rPr>
                <w:rFonts w:asciiTheme="minorHAnsi" w:hAnsiTheme="minorHAnsi"/>
                <w:b/>
                <w:sz w:val="22"/>
              </w:rPr>
              <w:t>Hazard &amp; Precautionary Statements</w:t>
            </w:r>
          </w:p>
        </w:tc>
        <w:tc>
          <w:tcPr>
            <w:tcW w:w="2835" w:type="dxa"/>
            <w:tcBorders>
              <w:top w:val="single" w:sz="4" w:space="0" w:color="auto"/>
              <w:left w:val="single" w:sz="4" w:space="0" w:color="auto"/>
              <w:bottom w:val="single" w:sz="4" w:space="0" w:color="auto"/>
              <w:right w:val="single" w:sz="4" w:space="0" w:color="auto"/>
            </w:tcBorders>
            <w:shd w:val="clear" w:color="auto" w:fill="F1D3F9"/>
          </w:tcPr>
          <w:p w:rsidR="00854469" w:rsidRPr="00DC03CD" w:rsidRDefault="00854469">
            <w:pPr>
              <w:rPr>
                <w:rFonts w:asciiTheme="minorHAnsi" w:hAnsiTheme="minorHAnsi"/>
                <w:b/>
                <w:sz w:val="22"/>
              </w:rPr>
            </w:pPr>
            <w:r>
              <w:rPr>
                <w:rFonts w:asciiTheme="minorHAnsi" w:hAnsiTheme="minorHAnsi"/>
                <w:b/>
                <w:sz w:val="22"/>
              </w:rPr>
              <w:t xml:space="preserve">Routes of entry &amp; </w:t>
            </w:r>
            <w:r w:rsidRPr="00DC03CD">
              <w:rPr>
                <w:rFonts w:asciiTheme="minorHAnsi" w:hAnsiTheme="minorHAnsi"/>
                <w:b/>
                <w:sz w:val="22"/>
              </w:rPr>
              <w:t>Principle Health effect</w:t>
            </w:r>
          </w:p>
        </w:tc>
        <w:tc>
          <w:tcPr>
            <w:tcW w:w="1347" w:type="dxa"/>
            <w:tcBorders>
              <w:top w:val="single" w:sz="4" w:space="0" w:color="auto"/>
              <w:left w:val="single" w:sz="4" w:space="0" w:color="auto"/>
              <w:bottom w:val="single" w:sz="4" w:space="0" w:color="auto"/>
              <w:right w:val="single" w:sz="4" w:space="0" w:color="auto"/>
            </w:tcBorders>
            <w:shd w:val="clear" w:color="auto" w:fill="F1D3F9"/>
          </w:tcPr>
          <w:p w:rsidR="00854469" w:rsidRDefault="00854469">
            <w:pPr>
              <w:rPr>
                <w:rFonts w:asciiTheme="minorHAnsi" w:hAnsiTheme="minorHAnsi"/>
                <w:b/>
                <w:sz w:val="22"/>
              </w:rPr>
            </w:pPr>
            <w:r>
              <w:rPr>
                <w:rFonts w:asciiTheme="minorHAnsi" w:hAnsiTheme="minorHAnsi"/>
                <w:b/>
                <w:sz w:val="22"/>
              </w:rPr>
              <w:t>Exposure Limits</w:t>
            </w:r>
          </w:p>
          <w:p w:rsidR="00854469" w:rsidRPr="00AD678C" w:rsidRDefault="00854469">
            <w:pPr>
              <w:rPr>
                <w:rFonts w:asciiTheme="minorHAnsi" w:hAnsiTheme="minorHAnsi"/>
                <w:sz w:val="22"/>
              </w:rPr>
            </w:pPr>
            <w:r w:rsidRPr="00AD678C">
              <w:rPr>
                <w:rFonts w:asciiTheme="minorHAnsi" w:hAnsiTheme="minorHAnsi"/>
                <w:sz w:val="22"/>
              </w:rPr>
              <w:t>(EH40)</w:t>
            </w:r>
          </w:p>
        </w:tc>
        <w:tc>
          <w:tcPr>
            <w:tcW w:w="1347" w:type="dxa"/>
            <w:tcBorders>
              <w:top w:val="single" w:sz="4" w:space="0" w:color="auto"/>
              <w:left w:val="single" w:sz="4" w:space="0" w:color="auto"/>
              <w:right w:val="single" w:sz="4" w:space="0" w:color="auto"/>
            </w:tcBorders>
            <w:shd w:val="clear" w:color="auto" w:fill="F1D3F9"/>
          </w:tcPr>
          <w:p w:rsidR="00854469" w:rsidRPr="00DC03CD" w:rsidRDefault="002C1252">
            <w:pPr>
              <w:rPr>
                <w:rFonts w:asciiTheme="minorHAnsi" w:hAnsiTheme="minorHAnsi"/>
                <w:b/>
                <w:sz w:val="22"/>
              </w:rPr>
            </w:pPr>
            <w:r>
              <w:rPr>
                <w:rFonts w:asciiTheme="minorHAnsi" w:hAnsiTheme="minorHAnsi"/>
                <w:b/>
                <w:sz w:val="22"/>
              </w:rPr>
              <w:t>Health Surveillance required</w:t>
            </w:r>
          </w:p>
        </w:tc>
        <w:tc>
          <w:tcPr>
            <w:tcW w:w="2551" w:type="dxa"/>
            <w:tcBorders>
              <w:top w:val="single" w:sz="4" w:space="0" w:color="auto"/>
              <w:left w:val="single" w:sz="4" w:space="0" w:color="auto"/>
              <w:right w:val="single" w:sz="4" w:space="0" w:color="auto"/>
            </w:tcBorders>
            <w:shd w:val="clear" w:color="auto" w:fill="F1D3F9"/>
          </w:tcPr>
          <w:p w:rsidR="00854469" w:rsidRPr="00854469" w:rsidRDefault="00854469">
            <w:pPr>
              <w:rPr>
                <w:rFonts w:asciiTheme="minorHAnsi" w:hAnsiTheme="minorHAnsi"/>
                <w:b/>
                <w:sz w:val="18"/>
                <w:szCs w:val="18"/>
              </w:rPr>
            </w:pPr>
            <w:r w:rsidRPr="00854469">
              <w:rPr>
                <w:rFonts w:asciiTheme="minorHAnsi" w:hAnsiTheme="minorHAnsi"/>
                <w:b/>
              </w:rPr>
              <w:t>Can substance be replaced with one less hazardous</w:t>
            </w:r>
            <w:r w:rsidR="00F83461">
              <w:rPr>
                <w:rFonts w:asciiTheme="minorHAnsi" w:hAnsiTheme="minorHAnsi"/>
                <w:b/>
              </w:rPr>
              <w:t xml:space="preserve"> or used in a less hazardous form.  </w:t>
            </w:r>
            <w:r w:rsidR="00F83461" w:rsidRPr="00F83461">
              <w:rPr>
                <w:rFonts w:asciiTheme="minorHAnsi" w:hAnsiTheme="minorHAnsi"/>
              </w:rPr>
              <w:t>E.g lower concentration</w:t>
            </w:r>
            <w:r w:rsidRPr="00854469">
              <w:rPr>
                <w:rFonts w:asciiTheme="minorHAnsi" w:hAnsiTheme="minorHAnsi"/>
                <w:sz w:val="18"/>
                <w:szCs w:val="18"/>
              </w:rPr>
              <w:t xml:space="preserve"> – </w:t>
            </w:r>
            <w:r w:rsidRPr="00854469">
              <w:rPr>
                <w:rFonts w:asciiTheme="minorHAnsi" w:hAnsiTheme="minorHAnsi"/>
                <w:i/>
                <w:sz w:val="18"/>
                <w:szCs w:val="18"/>
              </w:rPr>
              <w:t>if yes, start assessment again</w:t>
            </w:r>
            <w:r w:rsidRPr="00854469">
              <w:rPr>
                <w:rFonts w:asciiTheme="minorHAnsi" w:hAnsiTheme="minorHAnsi"/>
                <w:b/>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1D3F9"/>
          </w:tcPr>
          <w:p w:rsidR="00854469" w:rsidRPr="00B26093" w:rsidRDefault="00854469">
            <w:pPr>
              <w:rPr>
                <w:rFonts w:asciiTheme="minorHAnsi" w:hAnsiTheme="minorHAnsi"/>
                <w:b/>
                <w:sz w:val="18"/>
                <w:szCs w:val="18"/>
              </w:rPr>
            </w:pPr>
            <w:r w:rsidRPr="00B26093">
              <w:rPr>
                <w:rFonts w:asciiTheme="minorHAnsi" w:hAnsiTheme="minorHAnsi"/>
                <w:b/>
                <w:sz w:val="18"/>
                <w:szCs w:val="18"/>
              </w:rPr>
              <w:t>CWC, drugs precur</w:t>
            </w:r>
            <w:r>
              <w:rPr>
                <w:rFonts w:asciiTheme="minorHAnsi" w:hAnsiTheme="minorHAnsi"/>
                <w:b/>
                <w:sz w:val="18"/>
                <w:szCs w:val="18"/>
              </w:rPr>
              <w:t>sor or other controlled material</w:t>
            </w:r>
          </w:p>
        </w:tc>
      </w:tr>
      <w:tr w:rsidR="00854469" w:rsidRPr="00DC03CD" w:rsidTr="002C1252">
        <w:tc>
          <w:tcPr>
            <w:tcW w:w="2802" w:type="dxa"/>
            <w:tcBorders>
              <w:top w:val="single" w:sz="4" w:space="0" w:color="auto"/>
            </w:tcBorders>
          </w:tcPr>
          <w:p w:rsidR="00854469" w:rsidRPr="00DC03CD" w:rsidRDefault="00854469">
            <w:pPr>
              <w:rPr>
                <w:rFonts w:asciiTheme="minorHAnsi" w:hAnsiTheme="minorHAnsi"/>
                <w:sz w:val="22"/>
              </w:rPr>
            </w:pPr>
          </w:p>
        </w:tc>
        <w:tc>
          <w:tcPr>
            <w:tcW w:w="2409" w:type="dxa"/>
            <w:tcBorders>
              <w:top w:val="single" w:sz="4" w:space="0" w:color="auto"/>
            </w:tcBorders>
          </w:tcPr>
          <w:p w:rsidR="00854469" w:rsidRPr="00DC03CD" w:rsidRDefault="00854469">
            <w:pPr>
              <w:pStyle w:val="Header"/>
              <w:tabs>
                <w:tab w:val="clear" w:pos="4153"/>
                <w:tab w:val="clear" w:pos="8306"/>
              </w:tabs>
              <w:rPr>
                <w:rFonts w:asciiTheme="minorHAnsi" w:hAnsiTheme="minorHAnsi"/>
                <w:sz w:val="22"/>
              </w:rPr>
            </w:pPr>
          </w:p>
        </w:tc>
        <w:tc>
          <w:tcPr>
            <w:tcW w:w="2835" w:type="dxa"/>
            <w:tcBorders>
              <w:top w:val="single" w:sz="4" w:space="0" w:color="auto"/>
              <w:right w:val="single" w:sz="4" w:space="0" w:color="auto"/>
            </w:tcBorders>
          </w:tcPr>
          <w:p w:rsidR="00854469" w:rsidRPr="00DC03CD" w:rsidRDefault="00854469">
            <w:pPr>
              <w:pStyle w:val="Header"/>
              <w:tabs>
                <w:tab w:val="clear" w:pos="4153"/>
                <w:tab w:val="clear" w:pos="8306"/>
              </w:tabs>
              <w:rPr>
                <w:rFonts w:asciiTheme="minorHAnsi" w:hAnsiTheme="minorHAnsi"/>
                <w:sz w:val="22"/>
              </w:rPr>
            </w:pPr>
          </w:p>
        </w:tc>
        <w:tc>
          <w:tcPr>
            <w:tcW w:w="1347" w:type="dxa"/>
            <w:tcBorders>
              <w:top w:val="single" w:sz="4" w:space="0" w:color="auto"/>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2551"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559" w:type="dxa"/>
            <w:tcBorders>
              <w:top w:val="single" w:sz="4" w:space="0" w:color="auto"/>
              <w:left w:val="single" w:sz="4" w:space="0" w:color="auto"/>
            </w:tcBorders>
            <w:shd w:val="clear" w:color="auto" w:fill="FFFFFF" w:themeFill="background1"/>
          </w:tcPr>
          <w:p w:rsidR="00854469" w:rsidRPr="00DC03CD" w:rsidRDefault="00854469">
            <w:pPr>
              <w:rPr>
                <w:rFonts w:asciiTheme="minorHAnsi" w:hAnsiTheme="minorHAnsi"/>
                <w:sz w:val="22"/>
              </w:rPr>
            </w:pPr>
          </w:p>
        </w:tc>
      </w:tr>
      <w:tr w:rsidR="00854469" w:rsidRPr="00DC03CD" w:rsidTr="002C1252">
        <w:tc>
          <w:tcPr>
            <w:tcW w:w="2802" w:type="dxa"/>
            <w:tcBorders>
              <w:top w:val="single" w:sz="4" w:space="0" w:color="FFFFFF" w:themeColor="background1"/>
            </w:tcBorders>
          </w:tcPr>
          <w:p w:rsidR="00854469" w:rsidRPr="00DC03CD" w:rsidRDefault="00854469">
            <w:pPr>
              <w:rPr>
                <w:rFonts w:asciiTheme="minorHAnsi" w:hAnsiTheme="minorHAnsi"/>
                <w:sz w:val="22"/>
              </w:rPr>
            </w:pPr>
          </w:p>
        </w:tc>
        <w:tc>
          <w:tcPr>
            <w:tcW w:w="2409" w:type="dxa"/>
            <w:tcBorders>
              <w:top w:val="single" w:sz="4" w:space="0" w:color="FFFFFF" w:themeColor="background1"/>
            </w:tcBorders>
          </w:tcPr>
          <w:p w:rsidR="00854469" w:rsidRPr="00DC03CD" w:rsidRDefault="00854469">
            <w:pPr>
              <w:pStyle w:val="Header"/>
              <w:tabs>
                <w:tab w:val="clear" w:pos="4153"/>
                <w:tab w:val="clear" w:pos="8306"/>
              </w:tabs>
              <w:rPr>
                <w:rFonts w:asciiTheme="minorHAnsi" w:hAnsiTheme="minorHAnsi"/>
                <w:sz w:val="22"/>
              </w:rPr>
            </w:pPr>
          </w:p>
        </w:tc>
        <w:tc>
          <w:tcPr>
            <w:tcW w:w="2835" w:type="dxa"/>
            <w:tcBorders>
              <w:top w:val="single" w:sz="4" w:space="0" w:color="auto"/>
              <w:right w:val="single" w:sz="4" w:space="0" w:color="auto"/>
            </w:tcBorders>
          </w:tcPr>
          <w:p w:rsidR="00854469" w:rsidRPr="00DC03CD" w:rsidRDefault="00854469">
            <w:pPr>
              <w:pStyle w:val="Header"/>
              <w:tabs>
                <w:tab w:val="clear" w:pos="4153"/>
                <w:tab w:val="clear" w:pos="8306"/>
              </w:tabs>
              <w:rPr>
                <w:rFonts w:asciiTheme="minorHAnsi" w:hAnsiTheme="minorHAnsi"/>
                <w:sz w:val="22"/>
              </w:rPr>
            </w:pPr>
          </w:p>
        </w:tc>
        <w:tc>
          <w:tcPr>
            <w:tcW w:w="1347" w:type="dxa"/>
            <w:tcBorders>
              <w:top w:val="single" w:sz="4" w:space="0" w:color="auto"/>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2551"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559" w:type="dxa"/>
            <w:tcBorders>
              <w:top w:val="single" w:sz="4" w:space="0" w:color="FFFFFF" w:themeColor="background1"/>
              <w:left w:val="single" w:sz="4" w:space="0" w:color="auto"/>
            </w:tcBorders>
            <w:shd w:val="clear" w:color="auto" w:fill="FFFFFF" w:themeFill="background1"/>
          </w:tcPr>
          <w:p w:rsidR="00854469" w:rsidRPr="00DC03CD" w:rsidRDefault="00854469">
            <w:pPr>
              <w:rPr>
                <w:rFonts w:asciiTheme="minorHAnsi" w:hAnsiTheme="minorHAnsi"/>
                <w:sz w:val="22"/>
              </w:rPr>
            </w:pPr>
          </w:p>
        </w:tc>
      </w:tr>
      <w:tr w:rsidR="00854469" w:rsidRPr="00DC03CD" w:rsidTr="002C1252">
        <w:tc>
          <w:tcPr>
            <w:tcW w:w="2802" w:type="dxa"/>
          </w:tcPr>
          <w:p w:rsidR="00854469" w:rsidRPr="00DC03CD" w:rsidRDefault="00854469">
            <w:pPr>
              <w:rPr>
                <w:rFonts w:asciiTheme="minorHAnsi" w:hAnsiTheme="minorHAnsi"/>
                <w:sz w:val="22"/>
              </w:rPr>
            </w:pPr>
          </w:p>
        </w:tc>
        <w:tc>
          <w:tcPr>
            <w:tcW w:w="2409" w:type="dxa"/>
          </w:tcPr>
          <w:p w:rsidR="00854469" w:rsidRPr="00DC03CD" w:rsidRDefault="00854469">
            <w:pPr>
              <w:pStyle w:val="Header"/>
              <w:tabs>
                <w:tab w:val="clear" w:pos="4153"/>
                <w:tab w:val="clear" w:pos="8306"/>
              </w:tabs>
              <w:rPr>
                <w:rFonts w:asciiTheme="minorHAnsi" w:hAnsiTheme="minorHAnsi"/>
                <w:sz w:val="22"/>
              </w:rPr>
            </w:pPr>
          </w:p>
        </w:tc>
        <w:tc>
          <w:tcPr>
            <w:tcW w:w="2835" w:type="dxa"/>
            <w:tcBorders>
              <w:right w:val="single" w:sz="4" w:space="0" w:color="auto"/>
            </w:tcBorders>
          </w:tcPr>
          <w:p w:rsidR="00854469" w:rsidRPr="00DC03CD" w:rsidRDefault="00854469">
            <w:pPr>
              <w:pStyle w:val="Header"/>
              <w:tabs>
                <w:tab w:val="clear" w:pos="4153"/>
                <w:tab w:val="clear" w:pos="8306"/>
              </w:tabs>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2551"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559" w:type="dxa"/>
            <w:tcBorders>
              <w:left w:val="single" w:sz="4" w:space="0" w:color="auto"/>
            </w:tcBorders>
            <w:shd w:val="clear" w:color="auto" w:fill="FFFFFF" w:themeFill="background1"/>
          </w:tcPr>
          <w:p w:rsidR="00854469" w:rsidRPr="00DC03CD" w:rsidRDefault="00854469">
            <w:pPr>
              <w:rPr>
                <w:rFonts w:asciiTheme="minorHAnsi" w:hAnsiTheme="minorHAnsi"/>
                <w:sz w:val="22"/>
              </w:rPr>
            </w:pPr>
          </w:p>
        </w:tc>
      </w:tr>
      <w:tr w:rsidR="00854469" w:rsidRPr="00DC03CD" w:rsidTr="002C1252">
        <w:tc>
          <w:tcPr>
            <w:tcW w:w="2802" w:type="dxa"/>
          </w:tcPr>
          <w:p w:rsidR="00854469" w:rsidRPr="00DC03CD" w:rsidRDefault="00854469" w:rsidP="00D30992">
            <w:pPr>
              <w:rPr>
                <w:rFonts w:asciiTheme="minorHAnsi" w:hAnsiTheme="minorHAnsi"/>
                <w:sz w:val="22"/>
              </w:rPr>
            </w:pPr>
          </w:p>
        </w:tc>
        <w:tc>
          <w:tcPr>
            <w:tcW w:w="2409" w:type="dxa"/>
          </w:tcPr>
          <w:p w:rsidR="00854469" w:rsidRPr="00DC03CD" w:rsidRDefault="00854469">
            <w:pPr>
              <w:pStyle w:val="Header"/>
              <w:tabs>
                <w:tab w:val="clear" w:pos="4153"/>
                <w:tab w:val="clear" w:pos="8306"/>
              </w:tabs>
              <w:rPr>
                <w:rFonts w:asciiTheme="minorHAnsi" w:hAnsiTheme="minorHAnsi"/>
                <w:sz w:val="22"/>
              </w:rPr>
            </w:pPr>
          </w:p>
        </w:tc>
        <w:tc>
          <w:tcPr>
            <w:tcW w:w="2835" w:type="dxa"/>
            <w:tcBorders>
              <w:right w:val="single" w:sz="4" w:space="0" w:color="auto"/>
            </w:tcBorders>
          </w:tcPr>
          <w:p w:rsidR="00854469" w:rsidRPr="00DC03CD" w:rsidRDefault="00854469">
            <w:pPr>
              <w:pStyle w:val="Header"/>
              <w:tabs>
                <w:tab w:val="clear" w:pos="4153"/>
                <w:tab w:val="clear" w:pos="8306"/>
              </w:tabs>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2551"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559" w:type="dxa"/>
            <w:tcBorders>
              <w:left w:val="single" w:sz="4" w:space="0" w:color="auto"/>
            </w:tcBorders>
            <w:shd w:val="clear" w:color="auto" w:fill="FFFFFF" w:themeFill="background1"/>
          </w:tcPr>
          <w:p w:rsidR="00854469" w:rsidRPr="00DC03CD" w:rsidRDefault="00854469">
            <w:pPr>
              <w:rPr>
                <w:rFonts w:asciiTheme="minorHAnsi" w:hAnsiTheme="minorHAnsi"/>
                <w:sz w:val="22"/>
              </w:rPr>
            </w:pPr>
          </w:p>
        </w:tc>
      </w:tr>
      <w:tr w:rsidR="00854469" w:rsidRPr="00DC03CD" w:rsidTr="002C1252">
        <w:tc>
          <w:tcPr>
            <w:tcW w:w="2802" w:type="dxa"/>
          </w:tcPr>
          <w:p w:rsidR="00854469" w:rsidRPr="00DC03CD" w:rsidRDefault="00854469" w:rsidP="00D30992">
            <w:pPr>
              <w:rPr>
                <w:rFonts w:asciiTheme="minorHAnsi" w:hAnsiTheme="minorHAnsi"/>
                <w:sz w:val="22"/>
              </w:rPr>
            </w:pPr>
          </w:p>
        </w:tc>
        <w:tc>
          <w:tcPr>
            <w:tcW w:w="2409" w:type="dxa"/>
          </w:tcPr>
          <w:p w:rsidR="00854469" w:rsidRPr="00DC03CD" w:rsidRDefault="00854469">
            <w:pPr>
              <w:pStyle w:val="Header"/>
              <w:tabs>
                <w:tab w:val="clear" w:pos="4153"/>
                <w:tab w:val="clear" w:pos="8306"/>
              </w:tabs>
              <w:rPr>
                <w:rFonts w:asciiTheme="minorHAnsi" w:hAnsiTheme="minorHAnsi"/>
                <w:sz w:val="22"/>
              </w:rPr>
            </w:pPr>
          </w:p>
        </w:tc>
        <w:tc>
          <w:tcPr>
            <w:tcW w:w="2835" w:type="dxa"/>
            <w:tcBorders>
              <w:right w:val="single" w:sz="4" w:space="0" w:color="auto"/>
            </w:tcBorders>
          </w:tcPr>
          <w:p w:rsidR="00854469" w:rsidRPr="00DC03CD" w:rsidRDefault="00854469">
            <w:pPr>
              <w:pStyle w:val="Header"/>
              <w:tabs>
                <w:tab w:val="clear" w:pos="4153"/>
                <w:tab w:val="clear" w:pos="8306"/>
              </w:tabs>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347"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2551" w:type="dxa"/>
            <w:tcBorders>
              <w:left w:val="single" w:sz="4" w:space="0" w:color="auto"/>
              <w:right w:val="single" w:sz="4" w:space="0" w:color="auto"/>
            </w:tcBorders>
            <w:shd w:val="clear" w:color="auto" w:fill="FFFFFF" w:themeFill="background1"/>
          </w:tcPr>
          <w:p w:rsidR="00854469" w:rsidRPr="00DC03CD" w:rsidRDefault="00854469">
            <w:pPr>
              <w:rPr>
                <w:rFonts w:asciiTheme="minorHAnsi" w:hAnsiTheme="minorHAnsi"/>
                <w:sz w:val="22"/>
              </w:rPr>
            </w:pPr>
          </w:p>
        </w:tc>
        <w:tc>
          <w:tcPr>
            <w:tcW w:w="1559" w:type="dxa"/>
            <w:tcBorders>
              <w:left w:val="single" w:sz="4" w:space="0" w:color="auto"/>
            </w:tcBorders>
            <w:shd w:val="clear" w:color="auto" w:fill="FFFFFF" w:themeFill="background1"/>
          </w:tcPr>
          <w:p w:rsidR="00854469" w:rsidRPr="00DC03CD" w:rsidRDefault="00854469">
            <w:pPr>
              <w:rPr>
                <w:rFonts w:asciiTheme="minorHAnsi" w:hAnsiTheme="minorHAnsi"/>
                <w:sz w:val="22"/>
              </w:rPr>
            </w:pPr>
          </w:p>
        </w:tc>
      </w:tr>
    </w:tbl>
    <w:p w:rsidR="00D675DD" w:rsidRPr="001010DB" w:rsidRDefault="00D675DD" w:rsidP="00D675DD">
      <w:pPr>
        <w:rPr>
          <w:rFonts w:asciiTheme="minorHAnsi" w:hAnsiTheme="minorHAnsi"/>
          <w:b/>
          <w:bCs/>
          <w:i/>
          <w:sz w:val="22"/>
        </w:rPr>
      </w:pPr>
      <w:r>
        <w:rPr>
          <w:rFonts w:asciiTheme="minorHAnsi" w:hAnsiTheme="minorHAnsi"/>
          <w:b/>
          <w:bCs/>
          <w:i/>
          <w:sz w:val="22"/>
        </w:rPr>
        <w:t xml:space="preserve">Use the </w:t>
      </w:r>
      <w:r w:rsidRPr="001010DB">
        <w:rPr>
          <w:rFonts w:asciiTheme="minorHAnsi" w:hAnsiTheme="minorHAnsi"/>
          <w:b/>
          <w:bCs/>
          <w:i/>
          <w:sz w:val="22"/>
        </w:rPr>
        <w:t>S</w:t>
      </w:r>
      <w:r w:rsidR="008448F1">
        <w:rPr>
          <w:rFonts w:asciiTheme="minorHAnsi" w:hAnsiTheme="minorHAnsi"/>
          <w:b/>
          <w:bCs/>
          <w:i/>
          <w:sz w:val="22"/>
        </w:rPr>
        <w:t xml:space="preserve">afety </w:t>
      </w:r>
      <w:r w:rsidRPr="001010DB">
        <w:rPr>
          <w:rFonts w:asciiTheme="minorHAnsi" w:hAnsiTheme="minorHAnsi"/>
          <w:b/>
          <w:bCs/>
          <w:i/>
          <w:sz w:val="22"/>
        </w:rPr>
        <w:t>D</w:t>
      </w:r>
      <w:r w:rsidR="008448F1">
        <w:rPr>
          <w:rFonts w:asciiTheme="minorHAnsi" w:hAnsiTheme="minorHAnsi"/>
          <w:b/>
          <w:bCs/>
          <w:i/>
          <w:sz w:val="22"/>
        </w:rPr>
        <w:t xml:space="preserve">ata </w:t>
      </w:r>
      <w:r w:rsidRPr="001010DB">
        <w:rPr>
          <w:rFonts w:asciiTheme="minorHAnsi" w:hAnsiTheme="minorHAnsi"/>
          <w:b/>
          <w:bCs/>
          <w:i/>
          <w:sz w:val="22"/>
        </w:rPr>
        <w:t>S</w:t>
      </w:r>
      <w:r w:rsidR="008448F1">
        <w:rPr>
          <w:rFonts w:asciiTheme="minorHAnsi" w:hAnsiTheme="minorHAnsi"/>
          <w:b/>
          <w:bCs/>
          <w:i/>
          <w:sz w:val="22"/>
        </w:rPr>
        <w:t>heet (SDS)</w:t>
      </w:r>
      <w:r w:rsidRPr="001010DB">
        <w:rPr>
          <w:rFonts w:asciiTheme="minorHAnsi" w:hAnsiTheme="minorHAnsi"/>
          <w:b/>
          <w:bCs/>
          <w:i/>
          <w:sz w:val="22"/>
        </w:rPr>
        <w:t xml:space="preserve"> to obtain the </w:t>
      </w:r>
      <w:r>
        <w:rPr>
          <w:rFonts w:asciiTheme="minorHAnsi" w:hAnsiTheme="minorHAnsi"/>
          <w:b/>
          <w:bCs/>
          <w:i/>
          <w:sz w:val="22"/>
        </w:rPr>
        <w:t>hazard</w:t>
      </w:r>
      <w:r w:rsidR="009215AE">
        <w:rPr>
          <w:rFonts w:asciiTheme="minorHAnsi" w:hAnsiTheme="minorHAnsi"/>
          <w:b/>
          <w:bCs/>
          <w:i/>
          <w:sz w:val="22"/>
        </w:rPr>
        <w:t xml:space="preserve"> </w:t>
      </w:r>
      <w:r>
        <w:rPr>
          <w:rFonts w:asciiTheme="minorHAnsi" w:hAnsiTheme="minorHAnsi"/>
          <w:b/>
          <w:bCs/>
          <w:i/>
          <w:sz w:val="22"/>
        </w:rPr>
        <w:t>statements</w:t>
      </w:r>
      <w:r w:rsidRPr="001010DB">
        <w:rPr>
          <w:rFonts w:asciiTheme="minorHAnsi" w:hAnsiTheme="minorHAnsi"/>
          <w:b/>
          <w:bCs/>
          <w:i/>
          <w:sz w:val="22"/>
        </w:rPr>
        <w:t>.   Materials identified as ‘</w:t>
      </w:r>
      <w:r w:rsidR="00631568">
        <w:rPr>
          <w:rFonts w:asciiTheme="minorHAnsi" w:hAnsiTheme="minorHAnsi"/>
          <w:b/>
          <w:bCs/>
          <w:i/>
          <w:sz w:val="22"/>
        </w:rPr>
        <w:t xml:space="preserve">allergic’ or other statements indicating health surveillance may be </w:t>
      </w:r>
      <w:r w:rsidR="004B0CE6">
        <w:rPr>
          <w:rFonts w:asciiTheme="minorHAnsi" w:hAnsiTheme="minorHAnsi"/>
          <w:b/>
          <w:bCs/>
          <w:i/>
          <w:sz w:val="22"/>
        </w:rPr>
        <w:t>required must be identified in section 3.3</w:t>
      </w:r>
    </w:p>
    <w:p w:rsidR="006C0C0E" w:rsidRPr="00DC03CD" w:rsidRDefault="00A94BA8">
      <w:pPr>
        <w:rPr>
          <w:rFonts w:asciiTheme="minorHAnsi" w:hAnsiTheme="minorHAnsi"/>
          <w:b/>
          <w:bCs/>
          <w:sz w:val="22"/>
        </w:rPr>
      </w:pPr>
      <w:r w:rsidRPr="00DC03CD">
        <w:rPr>
          <w:rFonts w:asciiTheme="minorHAnsi" w:hAnsiTheme="minorHAnsi"/>
          <w:sz w:val="22"/>
        </w:rPr>
        <w:br/>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3"/>
        <w:gridCol w:w="4888"/>
        <w:gridCol w:w="6948"/>
      </w:tblGrid>
      <w:tr w:rsidR="00BC11CF" w:rsidRPr="00DC03CD" w:rsidTr="0059061F">
        <w:trPr>
          <w:tblHeader/>
        </w:trPr>
        <w:tc>
          <w:tcPr>
            <w:tcW w:w="14879" w:type="dxa"/>
            <w:gridSpan w:val="3"/>
            <w:tcBorders>
              <w:bottom w:val="single" w:sz="4" w:space="0" w:color="auto"/>
            </w:tcBorders>
            <w:shd w:val="clear" w:color="auto" w:fill="FF9999"/>
          </w:tcPr>
          <w:p w:rsidR="00BC11CF" w:rsidRPr="00854469" w:rsidRDefault="00E513FB" w:rsidP="00E513FB">
            <w:pPr>
              <w:shd w:val="clear" w:color="auto" w:fill="FF9999"/>
              <w:rPr>
                <w:rFonts w:asciiTheme="minorHAnsi" w:hAnsiTheme="minorHAnsi"/>
                <w:bCs/>
                <w:color w:val="FFFFFF" w:themeColor="background1"/>
                <w:sz w:val="22"/>
              </w:rPr>
            </w:pPr>
            <w:r w:rsidRPr="00854469">
              <w:rPr>
                <w:rFonts w:asciiTheme="minorHAnsi" w:hAnsiTheme="minorHAnsi"/>
                <w:b/>
                <w:bCs/>
                <w:color w:val="FFFFFF" w:themeColor="background1"/>
                <w:sz w:val="22"/>
              </w:rPr>
              <w:t>2.2</w:t>
            </w:r>
            <w:r w:rsidR="00BC11CF" w:rsidRPr="00854469">
              <w:rPr>
                <w:rFonts w:asciiTheme="minorHAnsi" w:hAnsiTheme="minorHAnsi"/>
                <w:b/>
                <w:bCs/>
                <w:color w:val="FFFFFF" w:themeColor="background1"/>
                <w:sz w:val="22"/>
              </w:rPr>
              <w:t xml:space="preserve">   Hazardous substances produced/encountered during</w:t>
            </w:r>
            <w:r w:rsidR="00BC11CF" w:rsidRPr="00854469">
              <w:rPr>
                <w:rFonts w:asciiTheme="minorHAnsi" w:hAnsiTheme="minorHAnsi"/>
                <w:color w:val="FFFFFF" w:themeColor="background1"/>
                <w:sz w:val="22"/>
              </w:rPr>
              <w:t xml:space="preserve"> </w:t>
            </w:r>
            <w:r w:rsidR="00BC11CF" w:rsidRPr="00854469">
              <w:rPr>
                <w:rFonts w:asciiTheme="minorHAnsi" w:hAnsiTheme="minorHAnsi"/>
                <w:b/>
                <w:bCs/>
                <w:color w:val="FFFFFF" w:themeColor="background1"/>
                <w:sz w:val="22"/>
              </w:rPr>
              <w:t xml:space="preserve">this activity </w:t>
            </w:r>
            <w:r w:rsidR="00BC11CF" w:rsidRPr="00854469">
              <w:rPr>
                <w:rFonts w:asciiTheme="minorHAnsi" w:hAnsiTheme="minorHAnsi"/>
                <w:bCs/>
                <w:color w:val="FFFFFF" w:themeColor="background1"/>
                <w:sz w:val="22"/>
              </w:rPr>
              <w:t>(not an initial reactant)</w:t>
            </w:r>
          </w:p>
          <w:p w:rsidR="00BC11CF" w:rsidRPr="00BC11CF" w:rsidRDefault="00BC11CF" w:rsidP="00BC11CF">
            <w:pPr>
              <w:rPr>
                <w:rFonts w:asciiTheme="minorHAnsi" w:hAnsiTheme="minorHAnsi"/>
                <w:b/>
                <w:sz w:val="22"/>
              </w:rPr>
            </w:pPr>
            <w:bookmarkStart w:id="0" w:name="_GoBack"/>
            <w:bookmarkEnd w:id="0"/>
          </w:p>
        </w:tc>
      </w:tr>
      <w:tr w:rsidR="00854469" w:rsidRPr="00DC03CD" w:rsidTr="0059061F">
        <w:trPr>
          <w:tblHeader/>
        </w:trPr>
        <w:tc>
          <w:tcPr>
            <w:tcW w:w="3043" w:type="dxa"/>
            <w:tcBorders>
              <w:right w:val="single" w:sz="4" w:space="0" w:color="auto"/>
            </w:tcBorders>
            <w:shd w:val="clear" w:color="auto" w:fill="F1D3F9"/>
          </w:tcPr>
          <w:p w:rsidR="00854469" w:rsidRPr="00DC03CD" w:rsidRDefault="00854469">
            <w:pPr>
              <w:rPr>
                <w:rFonts w:asciiTheme="minorHAnsi" w:hAnsiTheme="minorHAnsi"/>
                <w:b/>
                <w:bCs/>
                <w:sz w:val="22"/>
              </w:rPr>
            </w:pPr>
            <w:r w:rsidRPr="00DC03CD">
              <w:rPr>
                <w:rFonts w:asciiTheme="minorHAnsi" w:hAnsiTheme="minorHAnsi"/>
                <w:b/>
                <w:bCs/>
                <w:sz w:val="22"/>
              </w:rPr>
              <w:t>Name of Substance</w:t>
            </w:r>
          </w:p>
        </w:tc>
        <w:tc>
          <w:tcPr>
            <w:tcW w:w="4888" w:type="dxa"/>
            <w:tcBorders>
              <w:left w:val="single" w:sz="4" w:space="0" w:color="auto"/>
              <w:right w:val="single" w:sz="4" w:space="0" w:color="auto"/>
            </w:tcBorders>
            <w:shd w:val="clear" w:color="auto" w:fill="F1D3F9"/>
          </w:tcPr>
          <w:p w:rsidR="00854469" w:rsidRPr="00DC03CD" w:rsidRDefault="00854469">
            <w:pPr>
              <w:rPr>
                <w:rFonts w:asciiTheme="minorHAnsi" w:hAnsiTheme="minorHAnsi"/>
                <w:b/>
                <w:bCs/>
                <w:sz w:val="22"/>
              </w:rPr>
            </w:pPr>
            <w:r>
              <w:rPr>
                <w:rFonts w:asciiTheme="minorHAnsi" w:hAnsiTheme="minorHAnsi"/>
                <w:b/>
                <w:bCs/>
                <w:sz w:val="22"/>
              </w:rPr>
              <w:t>Hazard and Precautionary</w:t>
            </w:r>
            <w:r w:rsidRPr="00DC03CD">
              <w:rPr>
                <w:rFonts w:asciiTheme="minorHAnsi" w:hAnsiTheme="minorHAnsi"/>
                <w:b/>
                <w:bCs/>
                <w:sz w:val="22"/>
              </w:rPr>
              <w:t xml:space="preserve"> </w:t>
            </w:r>
            <w:r w:rsidRPr="00BC11CF">
              <w:rPr>
                <w:rFonts w:asciiTheme="minorHAnsi" w:hAnsiTheme="minorHAnsi"/>
                <w:b/>
                <w:bCs/>
                <w:sz w:val="22"/>
                <w:shd w:val="clear" w:color="auto" w:fill="F2DBDB" w:themeFill="accent2" w:themeFillTint="33"/>
              </w:rPr>
              <w:t>phrases</w:t>
            </w:r>
          </w:p>
        </w:tc>
        <w:tc>
          <w:tcPr>
            <w:tcW w:w="6948" w:type="dxa"/>
            <w:tcBorders>
              <w:left w:val="single" w:sz="4" w:space="0" w:color="auto"/>
            </w:tcBorders>
            <w:shd w:val="clear" w:color="auto" w:fill="F1D3F9"/>
          </w:tcPr>
          <w:p w:rsidR="00854469" w:rsidRPr="00E513FB" w:rsidRDefault="00854469" w:rsidP="00E513FB">
            <w:pPr>
              <w:rPr>
                <w:rFonts w:asciiTheme="minorHAnsi" w:hAnsiTheme="minorHAnsi"/>
                <w:bCs/>
                <w:sz w:val="18"/>
                <w:szCs w:val="18"/>
              </w:rPr>
            </w:pPr>
            <w:r w:rsidRPr="00DC03CD">
              <w:rPr>
                <w:rFonts w:asciiTheme="minorHAnsi" w:hAnsiTheme="minorHAnsi"/>
                <w:b/>
                <w:bCs/>
                <w:sz w:val="22"/>
              </w:rPr>
              <w:t>Routes of entry/Principle Health effect</w:t>
            </w:r>
          </w:p>
        </w:tc>
      </w:tr>
      <w:tr w:rsidR="00854469" w:rsidRPr="00DC03CD" w:rsidTr="006C231E">
        <w:trPr>
          <w:trHeight w:val="227"/>
        </w:trPr>
        <w:tc>
          <w:tcPr>
            <w:tcW w:w="3043" w:type="dxa"/>
          </w:tcPr>
          <w:p w:rsidR="00854469" w:rsidRPr="00DC03CD" w:rsidRDefault="00854469">
            <w:pPr>
              <w:rPr>
                <w:rFonts w:asciiTheme="minorHAnsi" w:hAnsiTheme="minorHAnsi"/>
                <w:b/>
                <w:bCs/>
                <w:sz w:val="22"/>
              </w:rPr>
            </w:pPr>
          </w:p>
        </w:tc>
        <w:tc>
          <w:tcPr>
            <w:tcW w:w="4888" w:type="dxa"/>
          </w:tcPr>
          <w:p w:rsidR="00854469" w:rsidRPr="00DC03CD" w:rsidRDefault="00854469">
            <w:pPr>
              <w:rPr>
                <w:rFonts w:asciiTheme="minorHAnsi" w:hAnsiTheme="minorHAnsi"/>
                <w:b/>
                <w:bCs/>
                <w:sz w:val="22"/>
              </w:rPr>
            </w:pPr>
          </w:p>
        </w:tc>
        <w:tc>
          <w:tcPr>
            <w:tcW w:w="6948" w:type="dxa"/>
          </w:tcPr>
          <w:p w:rsidR="00854469" w:rsidRPr="00DC03CD" w:rsidRDefault="00854469">
            <w:pPr>
              <w:rPr>
                <w:rFonts w:asciiTheme="minorHAnsi" w:hAnsiTheme="minorHAnsi"/>
                <w:b/>
                <w:bCs/>
                <w:sz w:val="22"/>
              </w:rPr>
            </w:pPr>
          </w:p>
        </w:tc>
      </w:tr>
      <w:tr w:rsidR="00854469" w:rsidRPr="00DC03CD" w:rsidTr="006C231E">
        <w:trPr>
          <w:trHeight w:val="227"/>
        </w:trPr>
        <w:tc>
          <w:tcPr>
            <w:tcW w:w="3043" w:type="dxa"/>
          </w:tcPr>
          <w:p w:rsidR="00854469" w:rsidRPr="00DC03CD" w:rsidRDefault="00854469">
            <w:pPr>
              <w:rPr>
                <w:rFonts w:asciiTheme="minorHAnsi" w:hAnsiTheme="minorHAnsi"/>
                <w:b/>
                <w:bCs/>
                <w:sz w:val="22"/>
              </w:rPr>
            </w:pPr>
          </w:p>
        </w:tc>
        <w:tc>
          <w:tcPr>
            <w:tcW w:w="4888" w:type="dxa"/>
          </w:tcPr>
          <w:p w:rsidR="00854469" w:rsidRPr="00DC03CD" w:rsidRDefault="00854469">
            <w:pPr>
              <w:rPr>
                <w:rFonts w:asciiTheme="minorHAnsi" w:hAnsiTheme="minorHAnsi"/>
                <w:b/>
                <w:bCs/>
                <w:sz w:val="22"/>
              </w:rPr>
            </w:pPr>
          </w:p>
        </w:tc>
        <w:tc>
          <w:tcPr>
            <w:tcW w:w="6948" w:type="dxa"/>
          </w:tcPr>
          <w:p w:rsidR="00854469" w:rsidRPr="00DC03CD" w:rsidRDefault="00854469">
            <w:pPr>
              <w:rPr>
                <w:rFonts w:asciiTheme="minorHAnsi" w:hAnsiTheme="minorHAnsi"/>
                <w:b/>
                <w:bCs/>
                <w:sz w:val="22"/>
              </w:rPr>
            </w:pPr>
          </w:p>
        </w:tc>
      </w:tr>
      <w:tr w:rsidR="00A87F43" w:rsidRPr="00DC03CD" w:rsidTr="006C231E">
        <w:trPr>
          <w:trHeight w:val="227"/>
        </w:trPr>
        <w:tc>
          <w:tcPr>
            <w:tcW w:w="3043" w:type="dxa"/>
          </w:tcPr>
          <w:p w:rsidR="00A87F43" w:rsidRPr="00DC03CD" w:rsidRDefault="00A87F43">
            <w:pPr>
              <w:rPr>
                <w:rFonts w:asciiTheme="minorHAnsi" w:hAnsiTheme="minorHAnsi"/>
                <w:b/>
                <w:bCs/>
                <w:sz w:val="22"/>
              </w:rPr>
            </w:pPr>
          </w:p>
        </w:tc>
        <w:tc>
          <w:tcPr>
            <w:tcW w:w="4888" w:type="dxa"/>
          </w:tcPr>
          <w:p w:rsidR="00A87F43" w:rsidRPr="00DC03CD" w:rsidRDefault="00A87F43">
            <w:pPr>
              <w:rPr>
                <w:rFonts w:asciiTheme="minorHAnsi" w:hAnsiTheme="minorHAnsi"/>
                <w:b/>
                <w:bCs/>
                <w:sz w:val="22"/>
              </w:rPr>
            </w:pPr>
          </w:p>
        </w:tc>
        <w:tc>
          <w:tcPr>
            <w:tcW w:w="6948" w:type="dxa"/>
          </w:tcPr>
          <w:p w:rsidR="00A87F43" w:rsidRPr="00DC03CD" w:rsidRDefault="00A87F43">
            <w:pPr>
              <w:rPr>
                <w:rFonts w:asciiTheme="minorHAnsi" w:hAnsiTheme="minorHAnsi"/>
                <w:b/>
                <w:bCs/>
                <w:sz w:val="22"/>
              </w:rPr>
            </w:pPr>
          </w:p>
        </w:tc>
      </w:tr>
    </w:tbl>
    <w:p w:rsidR="006C0C0E" w:rsidRPr="00DC03CD" w:rsidRDefault="006C0C0E">
      <w:pPr>
        <w:rPr>
          <w:rFonts w:asciiTheme="minorHAnsi" w:hAnsiTheme="minorHAnsi"/>
          <w:b/>
          <w:bCs/>
          <w:sz w:val="22"/>
        </w:rPr>
      </w:pPr>
    </w:p>
    <w:p w:rsidR="00D675DD" w:rsidRDefault="00D675DD">
      <w:pPr>
        <w:rPr>
          <w:rFonts w:asciiTheme="minorHAnsi" w:hAnsiTheme="minorHAnsi"/>
        </w:rPr>
      </w:pPr>
    </w:p>
    <w:tbl>
      <w:tblPr>
        <w:tblW w:w="14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3"/>
        <w:gridCol w:w="1074"/>
        <w:gridCol w:w="3969"/>
        <w:gridCol w:w="2268"/>
        <w:gridCol w:w="3827"/>
        <w:gridCol w:w="1135"/>
      </w:tblGrid>
      <w:tr w:rsidR="00A36C5C" w:rsidRPr="00DC03CD" w:rsidTr="0059061F">
        <w:trPr>
          <w:trHeight w:val="416"/>
          <w:tblHeader/>
        </w:trPr>
        <w:tc>
          <w:tcPr>
            <w:tcW w:w="989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0000"/>
          </w:tcPr>
          <w:p w:rsidR="00A36C5C" w:rsidRPr="00854469" w:rsidRDefault="00A36C5C" w:rsidP="00E30E5D">
            <w:pPr>
              <w:pStyle w:val="Heading1"/>
              <w:rPr>
                <w:rFonts w:asciiTheme="minorHAnsi" w:hAnsiTheme="minorHAnsi"/>
                <w:color w:val="FFFFFF" w:themeColor="background1"/>
                <w:sz w:val="28"/>
                <w:szCs w:val="28"/>
              </w:rPr>
            </w:pPr>
            <w:r w:rsidRPr="00854469">
              <w:rPr>
                <w:rFonts w:asciiTheme="minorHAnsi" w:hAnsiTheme="minorHAnsi"/>
                <w:color w:val="FFFFFF" w:themeColor="background1"/>
                <w:sz w:val="28"/>
                <w:szCs w:val="28"/>
              </w:rPr>
              <w:t xml:space="preserve">Section 3 </w:t>
            </w:r>
            <w:r w:rsidRPr="00854469">
              <w:rPr>
                <w:rFonts w:asciiTheme="minorHAnsi" w:hAnsiTheme="minorHAnsi"/>
                <w:color w:val="FFFFFF" w:themeColor="background1"/>
                <w:sz w:val="28"/>
                <w:szCs w:val="28"/>
              </w:rPr>
              <w:tab/>
              <w:t>Work Procedures and Control Measures</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0000"/>
          </w:tcPr>
          <w:p w:rsidR="00A36C5C" w:rsidRDefault="00A36C5C" w:rsidP="00C60076">
            <w:pPr>
              <w:rPr>
                <w:rFonts w:asciiTheme="minorHAnsi" w:hAnsiTheme="minorHAnsi"/>
                <w:b/>
                <w:sz w:val="22"/>
              </w:rPr>
            </w:pPr>
            <w:r>
              <w:rPr>
                <w:rFonts w:asciiTheme="minorHAnsi" w:hAnsiTheme="minorHAnsi"/>
                <w:b/>
                <w:bCs/>
              </w:rPr>
              <w:t>Is this an update to an existing assessment</w:t>
            </w:r>
          </w:p>
        </w:tc>
        <w:tc>
          <w:tcPr>
            <w:tcW w:w="1135" w:type="dxa"/>
            <w:tcBorders>
              <w:top w:val="single" w:sz="4" w:space="0" w:color="auto"/>
              <w:left w:val="single" w:sz="4" w:space="0" w:color="FFFFFF" w:themeColor="background1"/>
              <w:bottom w:val="single" w:sz="4" w:space="0" w:color="auto"/>
              <w:right w:val="single" w:sz="4" w:space="0" w:color="auto"/>
            </w:tcBorders>
            <w:shd w:val="clear" w:color="auto" w:fill="800000"/>
          </w:tcPr>
          <w:p w:rsidR="00A36C5C" w:rsidRPr="00631568" w:rsidRDefault="00A36C5C" w:rsidP="00C60076">
            <w:pPr>
              <w:rPr>
                <w:rFonts w:asciiTheme="minorHAnsi" w:hAnsiTheme="minorHAnsi"/>
                <w:b/>
              </w:rPr>
            </w:pPr>
            <w:r w:rsidRPr="00631568">
              <w:rPr>
                <w:rFonts w:asciiTheme="minorHAnsi" w:hAnsiTheme="minorHAnsi"/>
                <w:b/>
              </w:rPr>
              <w:t>Yes / No</w:t>
            </w:r>
          </w:p>
        </w:tc>
      </w:tr>
      <w:tr w:rsidR="00A87F43" w:rsidRPr="00DC03CD" w:rsidTr="0059061F">
        <w:trPr>
          <w:trHeight w:val="326"/>
          <w:tblHeader/>
        </w:trPr>
        <w:tc>
          <w:tcPr>
            <w:tcW w:w="2583" w:type="dxa"/>
            <w:tcBorders>
              <w:top w:val="single" w:sz="4" w:space="0" w:color="auto"/>
              <w:left w:val="single" w:sz="4" w:space="0" w:color="auto"/>
              <w:bottom w:val="single" w:sz="4" w:space="0" w:color="auto"/>
              <w:right w:val="single" w:sz="4" w:space="0" w:color="auto"/>
            </w:tcBorders>
            <w:shd w:val="clear" w:color="auto" w:fill="F1D3F9"/>
          </w:tcPr>
          <w:p w:rsidR="00A87F43" w:rsidRPr="009E37A2" w:rsidRDefault="00A87F43" w:rsidP="00C60076">
            <w:pPr>
              <w:rPr>
                <w:rFonts w:asciiTheme="minorHAnsi" w:hAnsiTheme="minorHAnsi"/>
                <w:b/>
                <w:bCs/>
                <w:sz w:val="22"/>
              </w:rPr>
            </w:pPr>
            <w:r w:rsidRPr="009E37A2">
              <w:rPr>
                <w:rFonts w:asciiTheme="minorHAnsi" w:hAnsiTheme="minorHAnsi"/>
                <w:b/>
                <w:bCs/>
                <w:sz w:val="22"/>
              </w:rPr>
              <w:t>Substance</w:t>
            </w:r>
          </w:p>
        </w:tc>
        <w:tc>
          <w:tcPr>
            <w:tcW w:w="1074" w:type="dxa"/>
            <w:tcBorders>
              <w:top w:val="single" w:sz="4" w:space="0" w:color="auto"/>
              <w:left w:val="single" w:sz="4" w:space="0" w:color="auto"/>
              <w:right w:val="single" w:sz="4" w:space="0" w:color="auto"/>
            </w:tcBorders>
            <w:shd w:val="clear" w:color="auto" w:fill="F1D3F9"/>
          </w:tcPr>
          <w:p w:rsidR="00A87F43" w:rsidRPr="00A36C5C" w:rsidRDefault="00A87F43" w:rsidP="00C60076">
            <w:pPr>
              <w:rPr>
                <w:rFonts w:asciiTheme="minorHAnsi" w:hAnsiTheme="minorHAnsi"/>
                <w:b/>
                <w:bCs/>
              </w:rPr>
            </w:pPr>
            <w:r w:rsidRPr="00A36C5C">
              <w:rPr>
                <w:rFonts w:asciiTheme="minorHAnsi" w:hAnsiTheme="minorHAnsi"/>
                <w:b/>
                <w:bCs/>
              </w:rPr>
              <w:t xml:space="preserve">Quantity </w:t>
            </w:r>
          </w:p>
        </w:tc>
        <w:tc>
          <w:tcPr>
            <w:tcW w:w="3969" w:type="dxa"/>
            <w:tcBorders>
              <w:top w:val="single" w:sz="4" w:space="0" w:color="auto"/>
              <w:left w:val="single" w:sz="4" w:space="0" w:color="auto"/>
              <w:right w:val="single" w:sz="4" w:space="0" w:color="auto"/>
            </w:tcBorders>
            <w:shd w:val="clear" w:color="auto" w:fill="F1D3F9"/>
          </w:tcPr>
          <w:p w:rsidR="00A87F43" w:rsidRPr="009E37A2" w:rsidRDefault="00A87F43" w:rsidP="00C60076">
            <w:pPr>
              <w:rPr>
                <w:rFonts w:asciiTheme="minorHAnsi" w:hAnsiTheme="minorHAnsi"/>
                <w:b/>
                <w:bCs/>
                <w:sz w:val="22"/>
              </w:rPr>
            </w:pPr>
            <w:r w:rsidRPr="009E37A2">
              <w:rPr>
                <w:rFonts w:asciiTheme="minorHAnsi" w:hAnsiTheme="minorHAnsi"/>
                <w:b/>
                <w:bCs/>
                <w:sz w:val="22"/>
              </w:rPr>
              <w:t>Method of Use</w:t>
            </w:r>
          </w:p>
        </w:tc>
        <w:tc>
          <w:tcPr>
            <w:tcW w:w="2268" w:type="dxa"/>
            <w:tcBorders>
              <w:top w:val="single" w:sz="4" w:space="0" w:color="auto"/>
              <w:left w:val="single" w:sz="4" w:space="0" w:color="auto"/>
              <w:bottom w:val="single" w:sz="4" w:space="0" w:color="auto"/>
              <w:right w:val="single" w:sz="4" w:space="0" w:color="auto"/>
            </w:tcBorders>
            <w:shd w:val="clear" w:color="auto" w:fill="F1D3F9"/>
          </w:tcPr>
          <w:p w:rsidR="00A87F43" w:rsidRPr="00DC03CD" w:rsidRDefault="00A87F43" w:rsidP="00C60076">
            <w:pPr>
              <w:rPr>
                <w:rFonts w:asciiTheme="minorHAnsi" w:hAnsiTheme="minorHAnsi"/>
                <w:b/>
                <w:sz w:val="22"/>
              </w:rPr>
            </w:pPr>
            <w:r>
              <w:rPr>
                <w:rFonts w:asciiTheme="minorHAnsi" w:hAnsiTheme="minorHAnsi"/>
                <w:b/>
                <w:sz w:val="22"/>
              </w:rPr>
              <w:t>Likely exposure route</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1D3F9"/>
          </w:tcPr>
          <w:p w:rsidR="00A87F43" w:rsidRPr="00DC03CD" w:rsidRDefault="00A87F43" w:rsidP="00C60076">
            <w:pPr>
              <w:rPr>
                <w:rFonts w:asciiTheme="minorHAnsi" w:hAnsiTheme="minorHAnsi"/>
                <w:b/>
                <w:sz w:val="22"/>
              </w:rPr>
            </w:pPr>
            <w:r>
              <w:rPr>
                <w:rFonts w:asciiTheme="minorHAnsi" w:hAnsiTheme="minorHAnsi"/>
                <w:b/>
                <w:sz w:val="22"/>
              </w:rPr>
              <w:t xml:space="preserve">Control Measures </w:t>
            </w:r>
            <w:r w:rsidRPr="008225E8">
              <w:rPr>
                <w:rFonts w:asciiTheme="minorHAnsi" w:hAnsiTheme="minorHAnsi"/>
                <w:sz w:val="16"/>
                <w:szCs w:val="16"/>
              </w:rPr>
              <w:t>* see guidance</w:t>
            </w:r>
          </w:p>
        </w:tc>
      </w:tr>
      <w:tr w:rsidR="00A87F43" w:rsidRPr="00DC03CD" w:rsidTr="00631568">
        <w:trPr>
          <w:trHeight w:val="227"/>
        </w:trPr>
        <w:tc>
          <w:tcPr>
            <w:tcW w:w="2583" w:type="dxa"/>
            <w:tcBorders>
              <w:top w:val="single" w:sz="4" w:space="0" w:color="auto"/>
              <w:right w:val="single" w:sz="4" w:space="0" w:color="auto"/>
            </w:tcBorders>
          </w:tcPr>
          <w:p w:rsidR="00A87F43" w:rsidRPr="00DC03CD" w:rsidRDefault="00A87F43" w:rsidP="00C60076">
            <w:pPr>
              <w:rPr>
                <w:rFonts w:asciiTheme="minorHAnsi" w:hAnsiTheme="minorHAnsi"/>
                <w:bCs/>
                <w:sz w:val="22"/>
              </w:rPr>
            </w:pPr>
          </w:p>
        </w:tc>
        <w:tc>
          <w:tcPr>
            <w:tcW w:w="1074"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3969"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2268" w:type="dxa"/>
            <w:tcBorders>
              <w:top w:val="single" w:sz="4" w:space="0" w:color="auto"/>
              <w:left w:val="single" w:sz="4" w:space="0" w:color="auto"/>
            </w:tcBorders>
          </w:tcPr>
          <w:p w:rsidR="00A87F43" w:rsidRPr="00DC03CD" w:rsidRDefault="00A87F43" w:rsidP="00C60076">
            <w:pPr>
              <w:rPr>
                <w:rFonts w:asciiTheme="minorHAnsi" w:hAnsiTheme="minorHAnsi"/>
                <w:bCs/>
                <w:sz w:val="22"/>
              </w:rPr>
            </w:pPr>
          </w:p>
        </w:tc>
        <w:tc>
          <w:tcPr>
            <w:tcW w:w="4962" w:type="dxa"/>
            <w:gridSpan w:val="2"/>
            <w:tcBorders>
              <w:top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r>
      <w:tr w:rsidR="00A87F43" w:rsidRPr="00DC03CD" w:rsidTr="00631568">
        <w:trPr>
          <w:trHeight w:val="227"/>
        </w:trPr>
        <w:tc>
          <w:tcPr>
            <w:tcW w:w="2583" w:type="dxa"/>
            <w:tcBorders>
              <w:top w:val="single" w:sz="4" w:space="0" w:color="FFFFFF" w:themeColor="background1"/>
              <w:right w:val="single" w:sz="4" w:space="0" w:color="auto"/>
            </w:tcBorders>
          </w:tcPr>
          <w:p w:rsidR="00A87F43" w:rsidRPr="00DC03CD" w:rsidRDefault="00A87F43" w:rsidP="00C60076">
            <w:pPr>
              <w:rPr>
                <w:rFonts w:asciiTheme="minorHAnsi" w:hAnsiTheme="minorHAnsi"/>
                <w:bCs/>
                <w:sz w:val="22"/>
              </w:rPr>
            </w:pPr>
          </w:p>
        </w:tc>
        <w:tc>
          <w:tcPr>
            <w:tcW w:w="1074"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3969"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2268" w:type="dxa"/>
            <w:tcBorders>
              <w:top w:val="single" w:sz="4" w:space="0" w:color="FFFFFF" w:themeColor="background1"/>
              <w:left w:val="single" w:sz="4" w:space="0" w:color="auto"/>
            </w:tcBorders>
          </w:tcPr>
          <w:p w:rsidR="00A87F43" w:rsidRPr="00DC03CD" w:rsidRDefault="00A87F43" w:rsidP="00C60076">
            <w:pPr>
              <w:rPr>
                <w:rFonts w:asciiTheme="minorHAnsi" w:hAnsiTheme="minorHAnsi"/>
                <w:bCs/>
                <w:sz w:val="22"/>
              </w:rPr>
            </w:pPr>
          </w:p>
        </w:tc>
        <w:tc>
          <w:tcPr>
            <w:tcW w:w="4962" w:type="dxa"/>
            <w:gridSpan w:val="2"/>
            <w:tcBorders>
              <w:top w:val="single" w:sz="4" w:space="0" w:color="FFFFFF" w:themeColor="background1"/>
            </w:tcBorders>
          </w:tcPr>
          <w:p w:rsidR="00A87F43" w:rsidRPr="00DC03CD" w:rsidRDefault="00A87F43" w:rsidP="00C60076">
            <w:pPr>
              <w:rPr>
                <w:rFonts w:asciiTheme="minorHAnsi" w:hAnsiTheme="minorHAnsi"/>
                <w:bCs/>
                <w:sz w:val="22"/>
              </w:rPr>
            </w:pPr>
          </w:p>
        </w:tc>
      </w:tr>
      <w:tr w:rsidR="00A87F43" w:rsidRPr="00DC03CD" w:rsidTr="00631568">
        <w:trPr>
          <w:trHeight w:val="227"/>
        </w:trPr>
        <w:tc>
          <w:tcPr>
            <w:tcW w:w="2583" w:type="dxa"/>
            <w:tcBorders>
              <w:top w:val="single" w:sz="4" w:space="0" w:color="FFFFFF" w:themeColor="background1"/>
              <w:right w:val="single" w:sz="4" w:space="0" w:color="auto"/>
            </w:tcBorders>
          </w:tcPr>
          <w:p w:rsidR="00A87F43" w:rsidRPr="00DC03CD" w:rsidRDefault="00A87F43" w:rsidP="00C60076">
            <w:pPr>
              <w:rPr>
                <w:rFonts w:asciiTheme="minorHAnsi" w:hAnsiTheme="minorHAnsi"/>
                <w:bCs/>
                <w:sz w:val="22"/>
              </w:rPr>
            </w:pPr>
          </w:p>
        </w:tc>
        <w:tc>
          <w:tcPr>
            <w:tcW w:w="1074"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3969"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2268" w:type="dxa"/>
            <w:tcBorders>
              <w:top w:val="single" w:sz="4" w:space="0" w:color="FFFFFF" w:themeColor="background1"/>
              <w:left w:val="single" w:sz="4" w:space="0" w:color="auto"/>
            </w:tcBorders>
          </w:tcPr>
          <w:p w:rsidR="00A87F43" w:rsidRPr="00DC03CD" w:rsidRDefault="00A87F43" w:rsidP="00C60076">
            <w:pPr>
              <w:rPr>
                <w:rFonts w:asciiTheme="minorHAnsi" w:hAnsiTheme="minorHAnsi"/>
                <w:bCs/>
                <w:sz w:val="22"/>
              </w:rPr>
            </w:pPr>
          </w:p>
        </w:tc>
        <w:tc>
          <w:tcPr>
            <w:tcW w:w="4962" w:type="dxa"/>
            <w:gridSpan w:val="2"/>
            <w:tcBorders>
              <w:top w:val="single" w:sz="4" w:space="0" w:color="FFFFFF" w:themeColor="background1"/>
            </w:tcBorders>
          </w:tcPr>
          <w:p w:rsidR="00A87F43" w:rsidRPr="00DC03CD" w:rsidRDefault="00A87F43" w:rsidP="00C60076">
            <w:pPr>
              <w:rPr>
                <w:rFonts w:asciiTheme="minorHAnsi" w:hAnsiTheme="minorHAnsi"/>
                <w:bCs/>
                <w:sz w:val="22"/>
              </w:rPr>
            </w:pPr>
          </w:p>
        </w:tc>
      </w:tr>
      <w:tr w:rsidR="00A87F43" w:rsidRPr="00DC03CD" w:rsidTr="00631568">
        <w:trPr>
          <w:trHeight w:val="227"/>
        </w:trPr>
        <w:tc>
          <w:tcPr>
            <w:tcW w:w="2583" w:type="dxa"/>
            <w:tcBorders>
              <w:right w:val="single" w:sz="4" w:space="0" w:color="auto"/>
            </w:tcBorders>
          </w:tcPr>
          <w:p w:rsidR="00A87F43" w:rsidRPr="00DC03CD" w:rsidRDefault="00A87F43" w:rsidP="00C60076">
            <w:pPr>
              <w:rPr>
                <w:rFonts w:asciiTheme="minorHAnsi" w:hAnsiTheme="minorHAnsi"/>
                <w:bCs/>
                <w:sz w:val="22"/>
              </w:rPr>
            </w:pPr>
          </w:p>
        </w:tc>
        <w:tc>
          <w:tcPr>
            <w:tcW w:w="1074"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3969" w:type="dxa"/>
            <w:tcBorders>
              <w:left w:val="single" w:sz="4" w:space="0" w:color="auto"/>
              <w:right w:val="single" w:sz="4" w:space="0" w:color="auto"/>
            </w:tcBorders>
            <w:shd w:val="clear" w:color="auto" w:fill="FFFFFF" w:themeFill="background1"/>
          </w:tcPr>
          <w:p w:rsidR="00A87F43" w:rsidRPr="00DC03CD" w:rsidRDefault="00A87F43" w:rsidP="00C60076">
            <w:pPr>
              <w:rPr>
                <w:rFonts w:asciiTheme="minorHAnsi" w:hAnsiTheme="minorHAnsi"/>
                <w:bCs/>
                <w:sz w:val="22"/>
              </w:rPr>
            </w:pPr>
          </w:p>
        </w:tc>
        <w:tc>
          <w:tcPr>
            <w:tcW w:w="2268" w:type="dxa"/>
            <w:tcBorders>
              <w:left w:val="single" w:sz="4" w:space="0" w:color="auto"/>
            </w:tcBorders>
          </w:tcPr>
          <w:p w:rsidR="00A87F43" w:rsidRPr="00DC03CD" w:rsidRDefault="00A87F43" w:rsidP="00C60076">
            <w:pPr>
              <w:rPr>
                <w:rFonts w:asciiTheme="minorHAnsi" w:hAnsiTheme="minorHAnsi"/>
                <w:bCs/>
                <w:sz w:val="22"/>
              </w:rPr>
            </w:pPr>
          </w:p>
        </w:tc>
        <w:tc>
          <w:tcPr>
            <w:tcW w:w="4962" w:type="dxa"/>
            <w:gridSpan w:val="2"/>
          </w:tcPr>
          <w:p w:rsidR="00A87F43" w:rsidRPr="00DC03CD" w:rsidRDefault="00A87F43" w:rsidP="00C60076">
            <w:pPr>
              <w:rPr>
                <w:rFonts w:asciiTheme="minorHAnsi" w:hAnsiTheme="minorHAnsi"/>
                <w:bCs/>
                <w:sz w:val="22"/>
              </w:rPr>
            </w:pPr>
          </w:p>
        </w:tc>
      </w:tr>
    </w:tbl>
    <w:p w:rsidR="00F93CDC" w:rsidRPr="00DC03CD" w:rsidRDefault="00F93CDC">
      <w:pPr>
        <w:rPr>
          <w:rFonts w:asciiTheme="minorHAnsi" w:hAnsiTheme="minorHAnsi"/>
        </w:rPr>
      </w:pPr>
    </w:p>
    <w:tbl>
      <w:tblPr>
        <w:tblW w:w="14884" w:type="dxa"/>
        <w:tblInd w:w="-34" w:type="dxa"/>
        <w:tblLayout w:type="fixed"/>
        <w:tblLook w:val="0000" w:firstRow="0" w:lastRow="0" w:firstColumn="0" w:lastColumn="0" w:noHBand="0" w:noVBand="0"/>
      </w:tblPr>
      <w:tblGrid>
        <w:gridCol w:w="851"/>
        <w:gridCol w:w="5103"/>
        <w:gridCol w:w="6662"/>
        <w:gridCol w:w="1134"/>
        <w:gridCol w:w="1134"/>
      </w:tblGrid>
      <w:tr w:rsidR="00A87F43" w:rsidRPr="00DC03CD" w:rsidTr="00631568">
        <w:trPr>
          <w:cantSplit/>
          <w:trHeight w:val="340"/>
        </w:trPr>
        <w:tc>
          <w:tcPr>
            <w:tcW w:w="851" w:type="dxa"/>
            <w:tcBorders>
              <w:top w:val="single" w:sz="4" w:space="0" w:color="auto"/>
              <w:left w:val="single" w:sz="4" w:space="0" w:color="auto"/>
              <w:bottom w:val="single" w:sz="4" w:space="0" w:color="auto"/>
              <w:right w:val="single" w:sz="4" w:space="0" w:color="auto"/>
            </w:tcBorders>
            <w:shd w:val="clear" w:color="auto" w:fill="FF9999"/>
          </w:tcPr>
          <w:p w:rsidR="00A87F43" w:rsidRPr="00A87F43" w:rsidRDefault="00A87F43" w:rsidP="00254819">
            <w:pPr>
              <w:rPr>
                <w:rFonts w:asciiTheme="minorHAnsi" w:hAnsiTheme="minorHAnsi"/>
                <w:b/>
                <w:color w:val="FFFFFF" w:themeColor="background1"/>
                <w:sz w:val="22"/>
              </w:rPr>
            </w:pPr>
            <w:r w:rsidRPr="00A87F43">
              <w:rPr>
                <w:rFonts w:asciiTheme="minorHAnsi" w:hAnsiTheme="minorHAnsi"/>
                <w:b/>
                <w:color w:val="FFFFFF" w:themeColor="background1"/>
                <w:sz w:val="22"/>
              </w:rPr>
              <w:t>3.</w:t>
            </w:r>
            <w:r w:rsidR="00631568">
              <w:rPr>
                <w:rFonts w:asciiTheme="minorHAnsi" w:hAnsiTheme="minorHAnsi"/>
                <w:b/>
                <w:color w:val="FFFFFF" w:themeColor="background1"/>
                <w:sz w:val="22"/>
              </w:rPr>
              <w:t>1</w:t>
            </w:r>
          </w:p>
        </w:tc>
        <w:tc>
          <w:tcPr>
            <w:tcW w:w="11765" w:type="dxa"/>
            <w:gridSpan w:val="2"/>
            <w:tcBorders>
              <w:top w:val="single" w:sz="4" w:space="0" w:color="auto"/>
              <w:left w:val="single" w:sz="4" w:space="0" w:color="auto"/>
              <w:bottom w:val="single" w:sz="4" w:space="0" w:color="auto"/>
              <w:right w:val="single" w:sz="4" w:space="0" w:color="auto"/>
            </w:tcBorders>
            <w:shd w:val="clear" w:color="auto" w:fill="F1D3F9"/>
          </w:tcPr>
          <w:p w:rsidR="00A87F43" w:rsidRPr="006D1D3E" w:rsidRDefault="00A87F43" w:rsidP="00254819">
            <w:pPr>
              <w:rPr>
                <w:rFonts w:asciiTheme="minorHAnsi" w:hAnsiTheme="minorHAnsi"/>
              </w:rPr>
            </w:pPr>
            <w:r w:rsidRPr="006D1D3E">
              <w:rPr>
                <w:rFonts w:asciiTheme="minorHAnsi" w:hAnsiTheme="minorHAnsi"/>
                <w:sz w:val="22"/>
              </w:rPr>
              <w:t>Have any measurements been made to verify that control measures are adequate?</w:t>
            </w:r>
          </w:p>
        </w:tc>
        <w:tc>
          <w:tcPr>
            <w:tcW w:w="1134" w:type="dxa"/>
            <w:tcBorders>
              <w:top w:val="single" w:sz="4" w:space="0" w:color="auto"/>
              <w:left w:val="single" w:sz="4" w:space="0" w:color="auto"/>
              <w:bottom w:val="single" w:sz="4" w:space="0" w:color="auto"/>
              <w:right w:val="single" w:sz="4" w:space="0" w:color="auto"/>
            </w:tcBorders>
            <w:vAlign w:val="center"/>
          </w:tcPr>
          <w:p w:rsidR="00A87F43" w:rsidRPr="00631568" w:rsidRDefault="00A87F43" w:rsidP="00254819">
            <w:pPr>
              <w:jc w:val="center"/>
              <w:rPr>
                <w:rFonts w:asciiTheme="minorHAnsi" w:hAnsiTheme="minorHAnsi"/>
                <w:b/>
                <w:bCs/>
                <w:sz w:val="22"/>
                <w:szCs w:val="22"/>
              </w:rPr>
            </w:pPr>
            <w:r w:rsidRPr="00631568">
              <w:rPr>
                <w:rFonts w:asciiTheme="minorHAnsi" w:hAnsiTheme="minorHAnsi"/>
                <w:b/>
                <w:bCs/>
                <w:sz w:val="22"/>
                <w:szCs w:val="22"/>
              </w:rPr>
              <w:t>Yes</w:t>
            </w:r>
          </w:p>
        </w:tc>
        <w:tc>
          <w:tcPr>
            <w:tcW w:w="1134" w:type="dxa"/>
            <w:tcBorders>
              <w:top w:val="single" w:sz="4" w:space="0" w:color="auto"/>
              <w:left w:val="single" w:sz="4" w:space="0" w:color="auto"/>
              <w:bottom w:val="single" w:sz="4" w:space="0" w:color="auto"/>
              <w:right w:val="single" w:sz="4" w:space="0" w:color="auto"/>
            </w:tcBorders>
            <w:vAlign w:val="center"/>
          </w:tcPr>
          <w:p w:rsidR="00A87F43" w:rsidRPr="00631568" w:rsidRDefault="00A87F43" w:rsidP="00254819">
            <w:pPr>
              <w:jc w:val="center"/>
              <w:rPr>
                <w:rFonts w:asciiTheme="minorHAnsi" w:hAnsiTheme="minorHAnsi"/>
                <w:b/>
                <w:bCs/>
                <w:sz w:val="22"/>
                <w:szCs w:val="22"/>
              </w:rPr>
            </w:pPr>
            <w:r w:rsidRPr="00631568">
              <w:rPr>
                <w:rFonts w:asciiTheme="minorHAnsi" w:hAnsiTheme="minorHAnsi"/>
                <w:b/>
                <w:bCs/>
                <w:sz w:val="22"/>
                <w:szCs w:val="22"/>
              </w:rPr>
              <w:t>No</w:t>
            </w:r>
          </w:p>
        </w:tc>
      </w:tr>
      <w:tr w:rsidR="00A87F43" w:rsidRPr="00DC03CD" w:rsidTr="00631568">
        <w:trPr>
          <w:cantSplit/>
          <w:trHeight w:val="340"/>
        </w:trPr>
        <w:tc>
          <w:tcPr>
            <w:tcW w:w="851" w:type="dxa"/>
            <w:tcBorders>
              <w:top w:val="single" w:sz="4" w:space="0" w:color="auto"/>
              <w:left w:val="single" w:sz="4" w:space="0" w:color="auto"/>
              <w:bottom w:val="single" w:sz="4" w:space="0" w:color="auto"/>
              <w:right w:val="single" w:sz="4" w:space="0" w:color="auto"/>
            </w:tcBorders>
            <w:shd w:val="clear" w:color="auto" w:fill="FF9999"/>
          </w:tcPr>
          <w:p w:rsidR="00A87F43" w:rsidRPr="00A87F43" w:rsidRDefault="00631568" w:rsidP="00254819">
            <w:pPr>
              <w:rPr>
                <w:rFonts w:asciiTheme="minorHAnsi" w:hAnsiTheme="minorHAnsi"/>
                <w:b/>
                <w:color w:val="FFFFFF" w:themeColor="background1"/>
                <w:sz w:val="22"/>
              </w:rPr>
            </w:pPr>
            <w:r>
              <w:rPr>
                <w:rFonts w:asciiTheme="minorHAnsi" w:hAnsiTheme="minorHAnsi"/>
                <w:b/>
                <w:color w:val="FFFFFF" w:themeColor="background1"/>
                <w:sz w:val="22"/>
              </w:rPr>
              <w:t>3.2</w:t>
            </w:r>
            <w:r w:rsidR="00A87F43" w:rsidRPr="00A87F43">
              <w:rPr>
                <w:rFonts w:asciiTheme="minorHAnsi" w:hAnsiTheme="minorHAnsi"/>
                <w:b/>
                <w:color w:val="FFFFFF" w:themeColor="background1"/>
                <w:sz w:val="22"/>
              </w:rPr>
              <w:t xml:space="preserve"> </w:t>
            </w:r>
          </w:p>
        </w:tc>
        <w:tc>
          <w:tcPr>
            <w:tcW w:w="11765" w:type="dxa"/>
            <w:gridSpan w:val="2"/>
            <w:tcBorders>
              <w:top w:val="single" w:sz="4" w:space="0" w:color="auto"/>
              <w:left w:val="single" w:sz="4" w:space="0" w:color="auto"/>
              <w:bottom w:val="single" w:sz="4" w:space="0" w:color="auto"/>
              <w:right w:val="single" w:sz="4" w:space="0" w:color="auto"/>
            </w:tcBorders>
            <w:shd w:val="clear" w:color="auto" w:fill="F1D3F9"/>
          </w:tcPr>
          <w:p w:rsidR="00A87F43" w:rsidRPr="006D1D3E" w:rsidRDefault="00A87F43" w:rsidP="00254819">
            <w:pPr>
              <w:ind w:left="720" w:hanging="720"/>
              <w:rPr>
                <w:rFonts w:asciiTheme="minorHAnsi" w:hAnsiTheme="minorHAnsi"/>
                <w:bCs/>
                <w:sz w:val="22"/>
              </w:rPr>
            </w:pPr>
            <w:r w:rsidRPr="006D1D3E">
              <w:rPr>
                <w:rFonts w:asciiTheme="minorHAnsi" w:hAnsiTheme="minorHAnsi"/>
                <w:bCs/>
                <w:sz w:val="22"/>
              </w:rPr>
              <w:t>Is there a need for periodic measurement</w:t>
            </w:r>
            <w:r>
              <w:rPr>
                <w:rFonts w:asciiTheme="minorHAnsi" w:hAnsiTheme="minorHAnsi"/>
                <w:bCs/>
                <w:sz w:val="22"/>
              </w:rPr>
              <w:t xml:space="preserve"> / </w:t>
            </w:r>
            <w:r w:rsidR="00532DD5">
              <w:rPr>
                <w:rFonts w:asciiTheme="minorHAnsi" w:hAnsiTheme="minorHAnsi"/>
                <w:bCs/>
                <w:sz w:val="22"/>
              </w:rPr>
              <w:t xml:space="preserve">checking </w:t>
            </w:r>
            <w:r w:rsidR="00532DD5" w:rsidRPr="006D1D3E">
              <w:rPr>
                <w:rFonts w:asciiTheme="minorHAnsi" w:hAnsiTheme="minorHAnsi"/>
                <w:bCs/>
                <w:sz w:val="22"/>
              </w:rPr>
              <w:t>and</w:t>
            </w:r>
            <w:r w:rsidRPr="006D1D3E">
              <w:rPr>
                <w:rFonts w:asciiTheme="minorHAnsi" w:hAnsiTheme="minorHAnsi"/>
                <w:bCs/>
                <w:sz w:val="22"/>
              </w:rPr>
              <w:t xml:space="preserve"> if so what frequency?</w:t>
            </w:r>
            <w:r w:rsidRPr="006D1D3E">
              <w:rPr>
                <w:rFonts w:asciiTheme="minorHAnsi" w:hAnsiTheme="minorHAnsi"/>
                <w:bCs/>
                <w:sz w:val="22"/>
              </w:rPr>
              <w:tab/>
            </w:r>
          </w:p>
        </w:tc>
        <w:tc>
          <w:tcPr>
            <w:tcW w:w="1134" w:type="dxa"/>
            <w:tcBorders>
              <w:top w:val="single" w:sz="4" w:space="0" w:color="auto"/>
              <w:left w:val="single" w:sz="4" w:space="0" w:color="auto"/>
              <w:bottom w:val="single" w:sz="4" w:space="0" w:color="auto"/>
              <w:right w:val="single" w:sz="4" w:space="0" w:color="auto"/>
            </w:tcBorders>
            <w:vAlign w:val="center"/>
          </w:tcPr>
          <w:p w:rsidR="00A87F43" w:rsidRPr="00631568" w:rsidRDefault="00A87F43" w:rsidP="00254819">
            <w:pPr>
              <w:pStyle w:val="Heading8"/>
              <w:rPr>
                <w:rFonts w:asciiTheme="minorHAnsi" w:hAnsiTheme="minorHAnsi"/>
                <w:szCs w:val="22"/>
              </w:rPr>
            </w:pPr>
            <w:r w:rsidRPr="00631568">
              <w:rPr>
                <w:rFonts w:asciiTheme="minorHAnsi" w:hAnsiTheme="minorHAnsi"/>
                <w:szCs w:val="22"/>
              </w:rPr>
              <w:t>Yes</w:t>
            </w:r>
          </w:p>
        </w:tc>
        <w:tc>
          <w:tcPr>
            <w:tcW w:w="1134" w:type="dxa"/>
            <w:tcBorders>
              <w:top w:val="single" w:sz="4" w:space="0" w:color="auto"/>
              <w:left w:val="single" w:sz="4" w:space="0" w:color="auto"/>
              <w:bottom w:val="single" w:sz="4" w:space="0" w:color="auto"/>
              <w:right w:val="single" w:sz="4" w:space="0" w:color="auto"/>
            </w:tcBorders>
            <w:vAlign w:val="center"/>
          </w:tcPr>
          <w:p w:rsidR="00A87F43" w:rsidRPr="00631568" w:rsidRDefault="00A87F43" w:rsidP="00254819">
            <w:pPr>
              <w:jc w:val="center"/>
              <w:rPr>
                <w:rFonts w:asciiTheme="minorHAnsi" w:hAnsiTheme="minorHAnsi"/>
                <w:b/>
                <w:bCs/>
                <w:sz w:val="22"/>
                <w:szCs w:val="22"/>
              </w:rPr>
            </w:pPr>
            <w:r w:rsidRPr="00631568">
              <w:rPr>
                <w:rFonts w:asciiTheme="minorHAnsi" w:hAnsiTheme="minorHAnsi"/>
                <w:b/>
                <w:bCs/>
                <w:sz w:val="22"/>
                <w:szCs w:val="22"/>
              </w:rPr>
              <w:t>No</w:t>
            </w:r>
          </w:p>
        </w:tc>
      </w:tr>
      <w:tr w:rsidR="00A87F43" w:rsidRPr="00DC03CD" w:rsidTr="00631568">
        <w:trPr>
          <w:cantSplit/>
          <w:trHeight w:val="340"/>
        </w:trPr>
        <w:tc>
          <w:tcPr>
            <w:tcW w:w="851" w:type="dxa"/>
            <w:tcBorders>
              <w:top w:val="single" w:sz="4" w:space="0" w:color="auto"/>
              <w:left w:val="single" w:sz="4" w:space="0" w:color="auto"/>
              <w:bottom w:val="single" w:sz="4" w:space="0" w:color="auto"/>
              <w:right w:val="single" w:sz="4" w:space="0" w:color="auto"/>
            </w:tcBorders>
            <w:shd w:val="clear" w:color="auto" w:fill="FF9999"/>
          </w:tcPr>
          <w:p w:rsidR="00A87F43" w:rsidRPr="00A87F43" w:rsidRDefault="00A87F43" w:rsidP="00254819">
            <w:pPr>
              <w:rPr>
                <w:rFonts w:asciiTheme="minorHAnsi" w:hAnsiTheme="minorHAnsi"/>
                <w:b/>
                <w:bCs/>
                <w:color w:val="FFFFFF" w:themeColor="background1"/>
                <w:sz w:val="22"/>
              </w:rPr>
            </w:pPr>
            <w:r w:rsidRPr="00A87F43">
              <w:rPr>
                <w:rFonts w:asciiTheme="minorHAnsi" w:hAnsiTheme="minorHAnsi"/>
                <w:b/>
                <w:bCs/>
                <w:color w:val="FFFFFF" w:themeColor="background1"/>
                <w:sz w:val="22"/>
              </w:rPr>
              <w:t>3.</w:t>
            </w:r>
            <w:r w:rsidR="00631568">
              <w:rPr>
                <w:rFonts w:asciiTheme="minorHAnsi" w:hAnsiTheme="minorHAnsi"/>
                <w:b/>
                <w:bCs/>
                <w:color w:val="FFFFFF" w:themeColor="background1"/>
                <w:sz w:val="22"/>
              </w:rPr>
              <w:t>3</w:t>
            </w:r>
          </w:p>
        </w:tc>
        <w:tc>
          <w:tcPr>
            <w:tcW w:w="11765" w:type="dxa"/>
            <w:gridSpan w:val="2"/>
            <w:tcBorders>
              <w:top w:val="single" w:sz="4" w:space="0" w:color="auto"/>
              <w:left w:val="single" w:sz="4" w:space="0" w:color="auto"/>
              <w:bottom w:val="single" w:sz="4" w:space="0" w:color="auto"/>
              <w:right w:val="single" w:sz="4" w:space="0" w:color="auto"/>
            </w:tcBorders>
            <w:shd w:val="clear" w:color="auto" w:fill="F1D3F9"/>
          </w:tcPr>
          <w:p w:rsidR="00A87F43" w:rsidRPr="006D1D3E" w:rsidRDefault="00A87F43" w:rsidP="00631568">
            <w:pPr>
              <w:pStyle w:val="Heading2"/>
              <w:numPr>
                <w:ilvl w:val="0"/>
                <w:numId w:val="0"/>
              </w:numPr>
              <w:rPr>
                <w:rFonts w:asciiTheme="minorHAnsi" w:hAnsiTheme="minorHAnsi"/>
                <w:i/>
              </w:rPr>
            </w:pPr>
            <w:r w:rsidRPr="006D1D3E">
              <w:rPr>
                <w:rFonts w:asciiTheme="minorHAnsi" w:hAnsiTheme="minorHAnsi"/>
                <w:b w:val="0"/>
                <w:sz w:val="22"/>
              </w:rPr>
              <w:t>Has health surveillance been recommended?</w:t>
            </w:r>
            <w:r w:rsidRPr="006D1D3E">
              <w:rPr>
                <w:rFonts w:asciiTheme="minorHAnsi" w:hAnsiTheme="minorHAnsi"/>
                <w:b w:val="0"/>
                <w:sz w:val="22"/>
              </w:rPr>
              <w:tab/>
            </w:r>
          </w:p>
        </w:tc>
        <w:tc>
          <w:tcPr>
            <w:tcW w:w="1134" w:type="dxa"/>
            <w:tcBorders>
              <w:top w:val="single" w:sz="4" w:space="0" w:color="auto"/>
              <w:left w:val="single" w:sz="4" w:space="0" w:color="auto"/>
              <w:bottom w:val="single" w:sz="4" w:space="0" w:color="auto"/>
              <w:right w:val="single" w:sz="4" w:space="0" w:color="auto"/>
            </w:tcBorders>
            <w:vAlign w:val="center"/>
          </w:tcPr>
          <w:p w:rsidR="00A87F43" w:rsidRPr="00631568" w:rsidRDefault="00A87F43" w:rsidP="00254819">
            <w:pPr>
              <w:pStyle w:val="Heading9"/>
              <w:rPr>
                <w:rFonts w:asciiTheme="minorHAnsi" w:hAnsiTheme="minorHAnsi"/>
                <w:sz w:val="22"/>
                <w:szCs w:val="22"/>
              </w:rPr>
            </w:pPr>
            <w:r w:rsidRPr="00631568">
              <w:rPr>
                <w:rFonts w:asciiTheme="minorHAnsi" w:hAnsiTheme="minorHAnsi"/>
                <w:sz w:val="22"/>
                <w:szCs w:val="22"/>
              </w:rPr>
              <w:t>Yes</w:t>
            </w:r>
          </w:p>
        </w:tc>
        <w:tc>
          <w:tcPr>
            <w:tcW w:w="1134" w:type="dxa"/>
            <w:tcBorders>
              <w:top w:val="single" w:sz="4" w:space="0" w:color="auto"/>
              <w:left w:val="single" w:sz="4" w:space="0" w:color="auto"/>
              <w:bottom w:val="single" w:sz="4" w:space="0" w:color="auto"/>
              <w:right w:val="single" w:sz="4" w:space="0" w:color="auto"/>
            </w:tcBorders>
            <w:vAlign w:val="center"/>
          </w:tcPr>
          <w:p w:rsidR="00A87F43" w:rsidRPr="00631568" w:rsidRDefault="00631568" w:rsidP="00254819">
            <w:pPr>
              <w:ind w:left="720" w:hanging="720"/>
              <w:jc w:val="center"/>
              <w:rPr>
                <w:rFonts w:asciiTheme="minorHAnsi" w:hAnsiTheme="minorHAnsi"/>
                <w:sz w:val="22"/>
                <w:szCs w:val="22"/>
              </w:rPr>
            </w:pPr>
            <w:r w:rsidRPr="00631568">
              <w:rPr>
                <w:rFonts w:asciiTheme="minorHAnsi" w:hAnsiTheme="minorHAnsi"/>
                <w:b/>
                <w:bCs/>
                <w:sz w:val="22"/>
                <w:szCs w:val="22"/>
              </w:rPr>
              <w:t>No</w:t>
            </w:r>
          </w:p>
        </w:tc>
      </w:tr>
      <w:tr w:rsidR="002C458D" w:rsidRPr="00DC03CD" w:rsidTr="00631568">
        <w:trPr>
          <w:trHeight w:val="708"/>
        </w:trPr>
        <w:tc>
          <w:tcPr>
            <w:tcW w:w="851" w:type="dxa"/>
            <w:tcBorders>
              <w:top w:val="single" w:sz="4" w:space="0" w:color="auto"/>
              <w:left w:val="single" w:sz="4" w:space="0" w:color="auto"/>
              <w:bottom w:val="single" w:sz="4" w:space="0" w:color="auto"/>
              <w:right w:val="single" w:sz="4" w:space="0" w:color="auto"/>
            </w:tcBorders>
            <w:shd w:val="clear" w:color="auto" w:fill="FF9999"/>
          </w:tcPr>
          <w:p w:rsidR="002C458D" w:rsidRPr="00A87F43" w:rsidRDefault="002C458D" w:rsidP="00254819">
            <w:pPr>
              <w:rPr>
                <w:rFonts w:asciiTheme="minorHAnsi" w:hAnsiTheme="minorHAnsi"/>
                <w:b/>
                <w:color w:val="FFFFFF" w:themeColor="background1"/>
                <w:sz w:val="22"/>
              </w:rPr>
            </w:pPr>
            <w:r w:rsidRPr="00A87F43">
              <w:rPr>
                <w:rFonts w:asciiTheme="minorHAnsi" w:hAnsiTheme="minorHAnsi"/>
                <w:b/>
                <w:color w:val="FFFFFF" w:themeColor="background1"/>
                <w:sz w:val="22"/>
              </w:rPr>
              <w:t>3.</w:t>
            </w:r>
            <w:r w:rsidR="00631568">
              <w:rPr>
                <w:rFonts w:asciiTheme="minorHAnsi" w:hAnsiTheme="minorHAnsi"/>
                <w:b/>
                <w:color w:val="FFFFFF" w:themeColor="background1"/>
                <w:sz w:val="22"/>
              </w:rPr>
              <w:t>4</w:t>
            </w:r>
          </w:p>
        </w:tc>
        <w:tc>
          <w:tcPr>
            <w:tcW w:w="5103" w:type="dxa"/>
            <w:tcBorders>
              <w:top w:val="single" w:sz="4" w:space="0" w:color="auto"/>
              <w:left w:val="single" w:sz="4" w:space="0" w:color="auto"/>
              <w:bottom w:val="single" w:sz="4" w:space="0" w:color="auto"/>
              <w:right w:val="single" w:sz="4" w:space="0" w:color="auto"/>
            </w:tcBorders>
            <w:shd w:val="clear" w:color="auto" w:fill="F1D3F9"/>
          </w:tcPr>
          <w:p w:rsidR="002C458D" w:rsidRDefault="002C458D" w:rsidP="00254819">
            <w:pPr>
              <w:pStyle w:val="Heading6"/>
              <w:rPr>
                <w:rFonts w:asciiTheme="minorHAnsi" w:hAnsiTheme="minorHAnsi"/>
                <w:szCs w:val="22"/>
              </w:rPr>
            </w:pPr>
            <w:r w:rsidRPr="00FD6AB9">
              <w:rPr>
                <w:rFonts w:asciiTheme="minorHAnsi" w:hAnsiTheme="minorHAnsi"/>
                <w:szCs w:val="22"/>
              </w:rPr>
              <w:t>Storage Requirements</w:t>
            </w:r>
          </w:p>
          <w:p w:rsidR="002C458D" w:rsidRPr="002C458D" w:rsidRDefault="002C458D" w:rsidP="00254819">
            <w:pPr>
              <w:pStyle w:val="Heading6"/>
              <w:rPr>
                <w:rFonts w:asciiTheme="minorHAnsi" w:hAnsiTheme="minorHAnsi"/>
                <w:b w:val="0"/>
                <w:szCs w:val="22"/>
              </w:rPr>
            </w:pPr>
            <w:r w:rsidRPr="002C458D">
              <w:rPr>
                <w:rFonts w:asciiTheme="minorHAnsi" w:hAnsiTheme="minorHAnsi"/>
                <w:b w:val="0"/>
                <w:i/>
                <w:szCs w:val="22"/>
              </w:rPr>
              <w:t>Detail any requirements to ensure the materials are stored in a safe manner</w:t>
            </w:r>
          </w:p>
        </w:tc>
        <w:tc>
          <w:tcPr>
            <w:tcW w:w="8930" w:type="dxa"/>
            <w:gridSpan w:val="3"/>
            <w:tcBorders>
              <w:top w:val="single" w:sz="4" w:space="0" w:color="auto"/>
              <w:left w:val="single" w:sz="4" w:space="0" w:color="auto"/>
              <w:bottom w:val="single" w:sz="4" w:space="0" w:color="auto"/>
              <w:right w:val="single" w:sz="4" w:space="0" w:color="auto"/>
            </w:tcBorders>
          </w:tcPr>
          <w:p w:rsidR="002C458D" w:rsidRPr="00FD6AB9" w:rsidRDefault="002C458D" w:rsidP="00FD6AB9">
            <w:pPr>
              <w:rPr>
                <w:rFonts w:asciiTheme="minorHAnsi" w:hAnsiTheme="minorHAnsi"/>
                <w:i/>
              </w:rPr>
            </w:pPr>
          </w:p>
        </w:tc>
      </w:tr>
      <w:tr w:rsidR="002C458D" w:rsidRPr="00DC03CD" w:rsidTr="00631568">
        <w:tc>
          <w:tcPr>
            <w:tcW w:w="851" w:type="dxa"/>
            <w:tcBorders>
              <w:top w:val="single" w:sz="4" w:space="0" w:color="auto"/>
              <w:left w:val="single" w:sz="4" w:space="0" w:color="auto"/>
              <w:bottom w:val="single" w:sz="4" w:space="0" w:color="auto"/>
              <w:right w:val="single" w:sz="4" w:space="0" w:color="auto"/>
            </w:tcBorders>
            <w:shd w:val="clear" w:color="auto" w:fill="FF9999"/>
          </w:tcPr>
          <w:p w:rsidR="002C458D" w:rsidRPr="00AE1F6E" w:rsidRDefault="002C458D" w:rsidP="00631568">
            <w:pPr>
              <w:rPr>
                <w:rFonts w:asciiTheme="minorHAnsi" w:hAnsiTheme="minorHAnsi"/>
                <w:b/>
                <w:bCs/>
                <w:sz w:val="22"/>
              </w:rPr>
            </w:pPr>
            <w:r w:rsidRPr="002C458D">
              <w:rPr>
                <w:rFonts w:asciiTheme="minorHAnsi" w:hAnsiTheme="minorHAnsi"/>
                <w:b/>
                <w:bCs/>
                <w:color w:val="FFFFFF" w:themeColor="background1"/>
                <w:sz w:val="22"/>
              </w:rPr>
              <w:t>3.</w:t>
            </w:r>
            <w:r w:rsidR="00631568">
              <w:rPr>
                <w:rFonts w:asciiTheme="minorHAnsi" w:hAnsiTheme="minorHAnsi"/>
                <w:b/>
                <w:bCs/>
                <w:color w:val="FFFFFF" w:themeColor="background1"/>
                <w:sz w:val="22"/>
              </w:rPr>
              <w:t>5</w:t>
            </w:r>
          </w:p>
        </w:tc>
        <w:tc>
          <w:tcPr>
            <w:tcW w:w="5103" w:type="dxa"/>
            <w:tcBorders>
              <w:top w:val="single" w:sz="4" w:space="0" w:color="auto"/>
              <w:left w:val="single" w:sz="4" w:space="0" w:color="auto"/>
              <w:bottom w:val="single" w:sz="4" w:space="0" w:color="auto"/>
              <w:right w:val="single" w:sz="4" w:space="0" w:color="auto"/>
            </w:tcBorders>
            <w:shd w:val="clear" w:color="auto" w:fill="F1D3F9"/>
          </w:tcPr>
          <w:p w:rsidR="002C458D" w:rsidRDefault="002C458D" w:rsidP="002C458D">
            <w:pPr>
              <w:rPr>
                <w:rFonts w:asciiTheme="minorHAnsi" w:hAnsiTheme="minorHAnsi"/>
                <w:b/>
                <w:bCs/>
                <w:sz w:val="22"/>
              </w:rPr>
            </w:pPr>
            <w:r w:rsidRPr="00AE1F6E">
              <w:rPr>
                <w:rFonts w:asciiTheme="minorHAnsi" w:hAnsiTheme="minorHAnsi"/>
                <w:b/>
                <w:bCs/>
                <w:sz w:val="22"/>
              </w:rPr>
              <w:t>Waste Disposal arrangements</w:t>
            </w:r>
          </w:p>
          <w:p w:rsidR="002C458D" w:rsidRPr="00AE1F6E" w:rsidRDefault="002C458D" w:rsidP="002C458D">
            <w:pPr>
              <w:rPr>
                <w:rFonts w:asciiTheme="minorHAnsi" w:hAnsiTheme="minorHAnsi"/>
                <w:b/>
                <w:bCs/>
                <w:sz w:val="22"/>
              </w:rPr>
            </w:pPr>
            <w:r>
              <w:rPr>
                <w:rFonts w:asciiTheme="minorHAnsi" w:hAnsiTheme="minorHAnsi"/>
                <w:bCs/>
                <w:i/>
                <w:sz w:val="22"/>
              </w:rPr>
              <w:t xml:space="preserve"> Inc. details of any special pre-disposal treatment required</w:t>
            </w:r>
          </w:p>
        </w:tc>
        <w:tc>
          <w:tcPr>
            <w:tcW w:w="8930" w:type="dxa"/>
            <w:gridSpan w:val="3"/>
            <w:tcBorders>
              <w:top w:val="single" w:sz="4" w:space="0" w:color="auto"/>
              <w:left w:val="single" w:sz="4" w:space="0" w:color="auto"/>
              <w:bottom w:val="single" w:sz="4" w:space="0" w:color="auto"/>
              <w:right w:val="single" w:sz="4" w:space="0" w:color="auto"/>
            </w:tcBorders>
          </w:tcPr>
          <w:p w:rsidR="002C458D" w:rsidRPr="00AE1F6E" w:rsidRDefault="002C458D" w:rsidP="002C458D">
            <w:pPr>
              <w:rPr>
                <w:rFonts w:asciiTheme="minorHAnsi" w:hAnsiTheme="minorHAnsi"/>
                <w:bCs/>
                <w:i/>
                <w:sz w:val="22"/>
              </w:rPr>
            </w:pPr>
          </w:p>
        </w:tc>
      </w:tr>
    </w:tbl>
    <w:p w:rsidR="00FD6AB9" w:rsidRDefault="00FD6AB9" w:rsidP="00C02FB3">
      <w:pPr>
        <w:pStyle w:val="Heading2"/>
        <w:numPr>
          <w:ilvl w:val="0"/>
          <w:numId w:val="0"/>
        </w:numPr>
        <w:ind w:left="1440" w:hanging="1440"/>
        <w:rPr>
          <w:rFonts w:asciiTheme="minorHAnsi" w:hAnsiTheme="minorHAnsi"/>
          <w:color w:val="244061" w:themeColor="accent1" w:themeShade="80"/>
          <w:szCs w:val="24"/>
        </w:rPr>
      </w:pPr>
    </w:p>
    <w:tbl>
      <w:tblPr>
        <w:tblW w:w="14884" w:type="dxa"/>
        <w:tblInd w:w="-29" w:type="dxa"/>
        <w:tblLayout w:type="fixed"/>
        <w:tblLook w:val="0000" w:firstRow="0" w:lastRow="0" w:firstColumn="0" w:lastColumn="0" w:noHBand="0" w:noVBand="0"/>
      </w:tblPr>
      <w:tblGrid>
        <w:gridCol w:w="3686"/>
        <w:gridCol w:w="11198"/>
      </w:tblGrid>
      <w:tr w:rsidR="0059061F" w:rsidRPr="00527041" w:rsidTr="0059061F">
        <w:trPr>
          <w:tblHeader/>
        </w:trPr>
        <w:tc>
          <w:tcPr>
            <w:tcW w:w="14884" w:type="dxa"/>
            <w:gridSpan w:val="2"/>
            <w:tcBorders>
              <w:top w:val="single" w:sz="4" w:space="0" w:color="auto"/>
              <w:right w:val="single" w:sz="4" w:space="0" w:color="auto"/>
            </w:tcBorders>
            <w:shd w:val="clear" w:color="auto" w:fill="800000"/>
          </w:tcPr>
          <w:p w:rsidR="0059061F" w:rsidRPr="00527041" w:rsidRDefault="0059061F" w:rsidP="00DF5F17">
            <w:pPr>
              <w:pStyle w:val="Heading6"/>
              <w:rPr>
                <w:rFonts w:asciiTheme="minorHAnsi" w:hAnsiTheme="minorHAnsi"/>
                <w:sz w:val="28"/>
                <w:szCs w:val="28"/>
              </w:rPr>
            </w:pPr>
            <w:r w:rsidRPr="00527041">
              <w:rPr>
                <w:rFonts w:asciiTheme="minorHAnsi" w:hAnsiTheme="minorHAnsi"/>
                <w:sz w:val="28"/>
                <w:szCs w:val="28"/>
              </w:rPr>
              <w:t>Section 4    Emergency Procedures</w:t>
            </w:r>
            <w:r w:rsidRPr="00DC03CD">
              <w:rPr>
                <w:rFonts w:asciiTheme="minorHAnsi" w:hAnsiTheme="minorHAnsi"/>
                <w:i/>
                <w:iCs/>
              </w:rPr>
              <w:t xml:space="preserve"> </w:t>
            </w:r>
            <w:r>
              <w:rPr>
                <w:rFonts w:asciiTheme="minorHAnsi" w:hAnsiTheme="minorHAnsi"/>
                <w:i/>
                <w:iCs/>
              </w:rPr>
              <w:t xml:space="preserve">                  </w:t>
            </w:r>
            <w:r w:rsidRPr="00DC03CD">
              <w:rPr>
                <w:rFonts w:asciiTheme="minorHAnsi" w:hAnsiTheme="minorHAnsi"/>
                <w:i/>
                <w:iCs/>
              </w:rPr>
              <w:t>Give d</w:t>
            </w:r>
            <w:r>
              <w:rPr>
                <w:rFonts w:asciiTheme="minorHAnsi" w:hAnsiTheme="minorHAnsi"/>
                <w:i/>
                <w:iCs/>
              </w:rPr>
              <w:t>etails of any special first-aid and a</w:t>
            </w:r>
            <w:r w:rsidRPr="00DC03CD">
              <w:rPr>
                <w:rFonts w:asciiTheme="minorHAnsi" w:hAnsiTheme="minorHAnsi"/>
                <w:i/>
                <w:iCs/>
              </w:rPr>
              <w:t>ccident</w:t>
            </w:r>
            <w:r>
              <w:rPr>
                <w:rFonts w:asciiTheme="minorHAnsi" w:hAnsiTheme="minorHAnsi"/>
                <w:i/>
                <w:iCs/>
              </w:rPr>
              <w:t>al</w:t>
            </w:r>
            <w:r w:rsidRPr="00DC03CD">
              <w:rPr>
                <w:rFonts w:asciiTheme="minorHAnsi" w:hAnsiTheme="minorHAnsi"/>
                <w:i/>
                <w:iCs/>
              </w:rPr>
              <w:t xml:space="preserve"> spillage control measures</w:t>
            </w:r>
          </w:p>
        </w:tc>
      </w:tr>
      <w:tr w:rsidR="0059061F" w:rsidRPr="00DC03CD" w:rsidTr="0059061F">
        <w:trPr>
          <w:cantSplit/>
          <w:trHeight w:val="246"/>
        </w:trPr>
        <w:tc>
          <w:tcPr>
            <w:tcW w:w="3686" w:type="dxa"/>
            <w:tcBorders>
              <w:top w:val="single" w:sz="4" w:space="0" w:color="auto"/>
              <w:left w:val="single" w:sz="4" w:space="0" w:color="auto"/>
              <w:bottom w:val="single" w:sz="4" w:space="0" w:color="auto"/>
              <w:right w:val="single" w:sz="4" w:space="0" w:color="auto"/>
            </w:tcBorders>
            <w:shd w:val="clear" w:color="auto" w:fill="FF9999"/>
          </w:tcPr>
          <w:p w:rsidR="0059061F" w:rsidRPr="00A87F43" w:rsidRDefault="0059061F" w:rsidP="00DF5F17">
            <w:pPr>
              <w:rPr>
                <w:rFonts w:asciiTheme="minorHAnsi" w:hAnsiTheme="minorHAnsi"/>
                <w:b/>
                <w:bCs/>
                <w:color w:val="FFFFFF" w:themeColor="background1"/>
                <w:sz w:val="22"/>
              </w:rPr>
            </w:pPr>
            <w:r w:rsidRPr="00A87F43">
              <w:rPr>
                <w:rFonts w:asciiTheme="minorHAnsi" w:hAnsiTheme="minorHAnsi"/>
                <w:b/>
                <w:bCs/>
                <w:color w:val="FFFFFF" w:themeColor="background1"/>
                <w:sz w:val="22"/>
              </w:rPr>
              <w:t xml:space="preserve">4.1   </w:t>
            </w:r>
            <w:r w:rsidRPr="00A87F43">
              <w:rPr>
                <w:rFonts w:asciiTheme="minorHAnsi" w:hAnsiTheme="minorHAnsi"/>
                <w:b/>
                <w:bCs/>
                <w:color w:val="FFFFFF" w:themeColor="background1"/>
                <w:sz w:val="22"/>
              </w:rPr>
              <w:tab/>
              <w:t xml:space="preserve">  First Aid </w:t>
            </w:r>
          </w:p>
          <w:p w:rsidR="0059061F" w:rsidRPr="00A87F43" w:rsidRDefault="0059061F" w:rsidP="00DF5F17">
            <w:pPr>
              <w:rPr>
                <w:rFonts w:asciiTheme="minorHAnsi" w:hAnsiTheme="minorHAnsi"/>
                <w:b/>
                <w:bCs/>
                <w:color w:val="FFFFFF" w:themeColor="background1"/>
                <w:sz w:val="22"/>
              </w:rPr>
            </w:pPr>
          </w:p>
        </w:tc>
        <w:tc>
          <w:tcPr>
            <w:tcW w:w="11198" w:type="dxa"/>
            <w:tcBorders>
              <w:top w:val="single" w:sz="4" w:space="0" w:color="auto"/>
              <w:left w:val="single" w:sz="4" w:space="0" w:color="auto"/>
              <w:bottom w:val="single" w:sz="4" w:space="0" w:color="auto"/>
              <w:right w:val="single" w:sz="4" w:space="0" w:color="auto"/>
            </w:tcBorders>
            <w:shd w:val="clear" w:color="auto" w:fill="FFFFFF" w:themeFill="background1"/>
          </w:tcPr>
          <w:p w:rsidR="0059061F" w:rsidRDefault="0059061F" w:rsidP="00DF5F17">
            <w:pPr>
              <w:rPr>
                <w:rFonts w:asciiTheme="minorHAnsi" w:hAnsiTheme="minorHAnsi"/>
                <w:bCs/>
                <w:sz w:val="22"/>
              </w:rPr>
            </w:pPr>
            <w:r w:rsidRPr="00DC03CD">
              <w:rPr>
                <w:rFonts w:asciiTheme="minorHAnsi" w:hAnsiTheme="minorHAnsi"/>
                <w:bCs/>
                <w:sz w:val="22"/>
              </w:rPr>
              <w:t xml:space="preserve">  </w:t>
            </w:r>
          </w:p>
          <w:p w:rsidR="0059061F" w:rsidRDefault="0059061F" w:rsidP="00DF5F17">
            <w:pPr>
              <w:rPr>
                <w:rFonts w:asciiTheme="minorHAnsi" w:hAnsiTheme="minorHAnsi"/>
                <w:bCs/>
                <w:sz w:val="22"/>
              </w:rPr>
            </w:pPr>
          </w:p>
          <w:p w:rsidR="0059061F" w:rsidRPr="00DC03CD" w:rsidRDefault="0059061F" w:rsidP="00DF5F17">
            <w:pPr>
              <w:rPr>
                <w:rFonts w:asciiTheme="minorHAnsi" w:hAnsiTheme="minorHAnsi"/>
                <w:b/>
                <w:sz w:val="22"/>
              </w:rPr>
            </w:pPr>
          </w:p>
        </w:tc>
      </w:tr>
      <w:tr w:rsidR="0059061F" w:rsidRPr="00DC03CD" w:rsidTr="0059061F">
        <w:trPr>
          <w:cantSplit/>
          <w:trHeight w:val="244"/>
        </w:trPr>
        <w:tc>
          <w:tcPr>
            <w:tcW w:w="3686" w:type="dxa"/>
            <w:tcBorders>
              <w:top w:val="single" w:sz="4" w:space="0" w:color="auto"/>
              <w:left w:val="single" w:sz="4" w:space="0" w:color="auto"/>
              <w:bottom w:val="single" w:sz="4" w:space="0" w:color="auto"/>
              <w:right w:val="single" w:sz="4" w:space="0" w:color="auto"/>
            </w:tcBorders>
            <w:shd w:val="clear" w:color="auto" w:fill="FF9999"/>
          </w:tcPr>
          <w:p w:rsidR="0059061F" w:rsidRPr="00A87F43" w:rsidRDefault="0059061F" w:rsidP="00DF5F17">
            <w:pPr>
              <w:rPr>
                <w:rFonts w:asciiTheme="minorHAnsi" w:hAnsiTheme="minorHAnsi"/>
                <w:b/>
                <w:bCs/>
                <w:color w:val="FFFFFF" w:themeColor="background1"/>
                <w:sz w:val="22"/>
              </w:rPr>
            </w:pPr>
            <w:r w:rsidRPr="00A87F43">
              <w:rPr>
                <w:rFonts w:asciiTheme="minorHAnsi" w:hAnsiTheme="minorHAnsi"/>
                <w:b/>
                <w:bCs/>
                <w:color w:val="FFFFFF" w:themeColor="background1"/>
                <w:sz w:val="22"/>
              </w:rPr>
              <w:t>4.2</w:t>
            </w:r>
            <w:r w:rsidRPr="00A87F43">
              <w:rPr>
                <w:rFonts w:asciiTheme="minorHAnsi" w:hAnsiTheme="minorHAnsi"/>
                <w:b/>
                <w:bCs/>
                <w:color w:val="FFFFFF" w:themeColor="background1"/>
                <w:sz w:val="22"/>
              </w:rPr>
              <w:tab/>
              <w:t xml:space="preserve">Spillage / leakage control </w:t>
            </w:r>
            <w:r w:rsidRPr="00A87F43">
              <w:rPr>
                <w:rFonts w:asciiTheme="minorHAnsi" w:hAnsiTheme="minorHAnsi"/>
                <w:b/>
                <w:bCs/>
                <w:color w:val="FFFFFF" w:themeColor="background1"/>
                <w:sz w:val="22"/>
              </w:rPr>
              <w:tab/>
              <w:t>arrangements</w:t>
            </w:r>
          </w:p>
        </w:tc>
        <w:tc>
          <w:tcPr>
            <w:tcW w:w="11198" w:type="dxa"/>
            <w:tcBorders>
              <w:top w:val="single" w:sz="4" w:space="0" w:color="auto"/>
              <w:left w:val="single" w:sz="4" w:space="0" w:color="auto"/>
              <w:bottom w:val="single" w:sz="4" w:space="0" w:color="auto"/>
              <w:right w:val="single" w:sz="4" w:space="0" w:color="auto"/>
            </w:tcBorders>
          </w:tcPr>
          <w:p w:rsidR="0059061F" w:rsidRDefault="0059061F" w:rsidP="00DF5F17">
            <w:pPr>
              <w:rPr>
                <w:rFonts w:asciiTheme="minorHAnsi" w:hAnsiTheme="minorHAnsi"/>
                <w:bCs/>
                <w:sz w:val="22"/>
              </w:rPr>
            </w:pPr>
          </w:p>
          <w:p w:rsidR="0059061F" w:rsidRDefault="0059061F" w:rsidP="00DF5F17">
            <w:pPr>
              <w:rPr>
                <w:rFonts w:asciiTheme="minorHAnsi" w:hAnsiTheme="minorHAnsi"/>
                <w:bCs/>
                <w:sz w:val="22"/>
              </w:rPr>
            </w:pPr>
          </w:p>
          <w:p w:rsidR="0059061F" w:rsidRPr="00DC03CD" w:rsidRDefault="0059061F" w:rsidP="00DF5F17">
            <w:pPr>
              <w:rPr>
                <w:rFonts w:asciiTheme="minorHAnsi" w:hAnsiTheme="minorHAnsi"/>
                <w:bCs/>
                <w:sz w:val="22"/>
              </w:rPr>
            </w:pPr>
          </w:p>
        </w:tc>
      </w:tr>
    </w:tbl>
    <w:p w:rsidR="0059061F" w:rsidRPr="0059061F" w:rsidRDefault="0059061F" w:rsidP="0059061F"/>
    <w:p w:rsidR="00FD6AB9" w:rsidRPr="00FD6AB9" w:rsidRDefault="00FD6AB9" w:rsidP="00FD6AB9"/>
    <w:p w:rsidR="00FD6AB9" w:rsidRPr="00FD6AB9" w:rsidRDefault="00FD6AB9" w:rsidP="00FD6A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0"/>
      </w:tblGrid>
      <w:tr w:rsidR="00527041" w:rsidRPr="00DC03CD" w:rsidTr="0059061F">
        <w:trPr>
          <w:trHeight w:val="403"/>
          <w:tblHeader/>
        </w:trPr>
        <w:tc>
          <w:tcPr>
            <w:tcW w:w="14850" w:type="dxa"/>
            <w:shd w:val="clear" w:color="auto" w:fill="800000"/>
          </w:tcPr>
          <w:p w:rsidR="00527041" w:rsidRPr="00527041" w:rsidRDefault="002C458D" w:rsidP="00527041">
            <w:pPr>
              <w:pStyle w:val="Heading2"/>
              <w:numPr>
                <w:ilvl w:val="0"/>
                <w:numId w:val="0"/>
              </w:numPr>
              <w:ind w:left="1440" w:hanging="1440"/>
              <w:rPr>
                <w:rFonts w:asciiTheme="minorHAnsi" w:hAnsiTheme="minorHAnsi"/>
                <w:b w:val="0"/>
                <w:color w:val="FFFFFF" w:themeColor="background1"/>
                <w:sz w:val="28"/>
                <w:szCs w:val="28"/>
              </w:rPr>
            </w:pPr>
            <w:r>
              <w:rPr>
                <w:rFonts w:asciiTheme="minorHAnsi" w:hAnsiTheme="minorHAnsi"/>
                <w:color w:val="FFFFFF" w:themeColor="background1"/>
                <w:sz w:val="28"/>
                <w:szCs w:val="28"/>
              </w:rPr>
              <w:lastRenderedPageBreak/>
              <w:t>Section 5</w:t>
            </w:r>
            <w:r w:rsidR="00527041" w:rsidRPr="00527041">
              <w:rPr>
                <w:rFonts w:asciiTheme="minorHAnsi" w:hAnsiTheme="minorHAnsi"/>
                <w:color w:val="FFFFFF" w:themeColor="background1"/>
                <w:sz w:val="28"/>
                <w:szCs w:val="28"/>
              </w:rPr>
              <w:tab/>
              <w:t xml:space="preserve">Information, Instruction and training / competence: </w:t>
            </w:r>
            <w:r w:rsidR="00527041" w:rsidRPr="00527041">
              <w:rPr>
                <w:rFonts w:asciiTheme="minorHAnsi" w:hAnsiTheme="minorHAnsi"/>
                <w:b w:val="0"/>
                <w:color w:val="FFFFFF" w:themeColor="background1"/>
                <w:sz w:val="28"/>
                <w:szCs w:val="28"/>
              </w:rPr>
              <w:t>provide brief details on requirements</w:t>
            </w:r>
          </w:p>
          <w:p w:rsidR="00527041" w:rsidRPr="00DC03CD" w:rsidRDefault="00527041" w:rsidP="00190924">
            <w:pPr>
              <w:rPr>
                <w:rFonts w:asciiTheme="minorHAnsi" w:hAnsiTheme="minorHAnsi"/>
                <w:b/>
                <w:sz w:val="22"/>
              </w:rPr>
            </w:pPr>
          </w:p>
        </w:tc>
      </w:tr>
      <w:tr w:rsidR="006C0C0E" w:rsidRPr="00DC03CD" w:rsidTr="0059061F">
        <w:trPr>
          <w:trHeight w:val="1539"/>
        </w:trPr>
        <w:tc>
          <w:tcPr>
            <w:tcW w:w="14850" w:type="dxa"/>
          </w:tcPr>
          <w:p w:rsidR="006C0C0E" w:rsidRPr="00DC03CD" w:rsidRDefault="006C0C0E" w:rsidP="00190924">
            <w:pPr>
              <w:rPr>
                <w:rFonts w:asciiTheme="minorHAnsi" w:hAnsiTheme="minorHAnsi"/>
                <w:b/>
                <w:sz w:val="22"/>
              </w:rPr>
            </w:pPr>
          </w:p>
          <w:p w:rsidR="00DC03CD" w:rsidRDefault="00DC03CD" w:rsidP="00190924">
            <w:pPr>
              <w:rPr>
                <w:rFonts w:asciiTheme="minorHAnsi" w:hAnsiTheme="minorHAnsi"/>
                <w:b/>
                <w:sz w:val="22"/>
              </w:rPr>
            </w:pPr>
          </w:p>
          <w:p w:rsidR="00DC03CD" w:rsidRDefault="00DC03CD" w:rsidP="00190924">
            <w:pPr>
              <w:rPr>
                <w:rFonts w:asciiTheme="minorHAnsi" w:hAnsiTheme="minorHAnsi"/>
                <w:b/>
                <w:sz w:val="22"/>
              </w:rPr>
            </w:pPr>
          </w:p>
          <w:p w:rsidR="00DC03CD" w:rsidRDefault="00DC03CD" w:rsidP="00190924">
            <w:pPr>
              <w:rPr>
                <w:rFonts w:asciiTheme="minorHAnsi" w:hAnsiTheme="minorHAnsi"/>
                <w:b/>
                <w:sz w:val="22"/>
              </w:rPr>
            </w:pPr>
          </w:p>
          <w:p w:rsidR="00DC03CD" w:rsidRDefault="00DC03CD" w:rsidP="00190924">
            <w:pPr>
              <w:rPr>
                <w:rFonts w:asciiTheme="minorHAnsi" w:hAnsiTheme="minorHAnsi"/>
                <w:b/>
                <w:sz w:val="22"/>
              </w:rPr>
            </w:pPr>
          </w:p>
          <w:p w:rsidR="00DC03CD" w:rsidRDefault="00DC03CD" w:rsidP="00190924">
            <w:pPr>
              <w:rPr>
                <w:rFonts w:asciiTheme="minorHAnsi" w:hAnsiTheme="minorHAnsi"/>
                <w:b/>
                <w:sz w:val="22"/>
              </w:rPr>
            </w:pPr>
          </w:p>
          <w:p w:rsidR="00DC03CD" w:rsidRPr="00DC03CD" w:rsidRDefault="00DC03CD" w:rsidP="00190924">
            <w:pPr>
              <w:rPr>
                <w:rFonts w:asciiTheme="minorHAnsi" w:hAnsiTheme="minorHAnsi"/>
                <w:b/>
                <w:sz w:val="22"/>
              </w:rPr>
            </w:pPr>
          </w:p>
        </w:tc>
      </w:tr>
    </w:tbl>
    <w:p w:rsidR="006C0C0E" w:rsidRPr="00DC03CD" w:rsidRDefault="006C0C0E">
      <w:pPr>
        <w:ind w:left="720" w:hanging="720"/>
        <w:rPr>
          <w:rFonts w:asciiTheme="minorHAnsi" w:hAnsiTheme="minorHAnsi"/>
          <w:b/>
          <w:sz w:val="22"/>
        </w:rPr>
      </w:pPr>
      <w:r w:rsidRPr="00DC03CD">
        <w:rPr>
          <w:rFonts w:asciiTheme="minorHAnsi" w:hAnsiTheme="minorHAnsi"/>
          <w:sz w:val="22"/>
        </w:rPr>
        <w:tab/>
      </w:r>
      <w:r w:rsidRPr="00DC03CD">
        <w:rPr>
          <w:rFonts w:asciiTheme="minorHAnsi" w:hAnsiTheme="minorHAnsi"/>
          <w:sz w:val="22"/>
        </w:rPr>
        <w:tab/>
      </w:r>
    </w:p>
    <w:p w:rsidR="006C0C0E" w:rsidRPr="00DC03CD" w:rsidRDefault="006C0C0E">
      <w:pPr>
        <w:pStyle w:val="Heading2"/>
        <w:numPr>
          <w:ilvl w:val="0"/>
          <w:numId w:val="0"/>
        </w:numPr>
        <w:rPr>
          <w:rFonts w:asciiTheme="minorHAnsi" w:hAnsiTheme="minorHAnsi"/>
          <w:b w:val="0"/>
          <w:sz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4"/>
        <w:gridCol w:w="2155"/>
      </w:tblGrid>
      <w:tr w:rsidR="004631B8" w:rsidRPr="00DC03CD" w:rsidTr="006C231E">
        <w:tc>
          <w:tcPr>
            <w:tcW w:w="14879" w:type="dxa"/>
            <w:gridSpan w:val="2"/>
            <w:tcBorders>
              <w:top w:val="single" w:sz="4" w:space="0" w:color="FFFFFF" w:themeColor="background1"/>
              <w:bottom w:val="single" w:sz="4" w:space="0" w:color="FFFFFF" w:themeColor="background1"/>
            </w:tcBorders>
            <w:shd w:val="clear" w:color="auto" w:fill="800000"/>
          </w:tcPr>
          <w:p w:rsidR="004631B8" w:rsidRPr="002C458D" w:rsidRDefault="002C458D" w:rsidP="004631B8">
            <w:pPr>
              <w:pStyle w:val="Heading3"/>
              <w:rPr>
                <w:rFonts w:asciiTheme="minorHAnsi" w:hAnsiTheme="minorHAnsi"/>
                <w:color w:val="FFFFFF" w:themeColor="background1"/>
                <w:sz w:val="28"/>
                <w:szCs w:val="28"/>
              </w:rPr>
            </w:pPr>
            <w:r w:rsidRPr="002C458D">
              <w:rPr>
                <w:rFonts w:asciiTheme="minorHAnsi" w:hAnsiTheme="minorHAnsi"/>
                <w:color w:val="FFFFFF" w:themeColor="background1"/>
                <w:sz w:val="28"/>
                <w:szCs w:val="28"/>
              </w:rPr>
              <w:t>Section 6</w:t>
            </w:r>
            <w:r w:rsidR="004631B8" w:rsidRPr="002C458D">
              <w:rPr>
                <w:rFonts w:asciiTheme="minorHAnsi" w:hAnsiTheme="minorHAnsi"/>
                <w:color w:val="FFFFFF" w:themeColor="background1"/>
                <w:sz w:val="28"/>
                <w:szCs w:val="28"/>
              </w:rPr>
              <w:t xml:space="preserve"> – Assessment Conclusions </w:t>
            </w:r>
          </w:p>
          <w:p w:rsidR="004631B8" w:rsidRPr="00DC03CD" w:rsidRDefault="004631B8">
            <w:pPr>
              <w:pStyle w:val="Heading8"/>
              <w:rPr>
                <w:rFonts w:asciiTheme="minorHAnsi" w:hAnsiTheme="minorHAnsi"/>
                <w:bCs w:val="0"/>
              </w:rPr>
            </w:pPr>
          </w:p>
        </w:tc>
      </w:tr>
      <w:tr w:rsidR="006C0C0E" w:rsidRPr="00DC03CD" w:rsidTr="006C231E">
        <w:tc>
          <w:tcPr>
            <w:tcW w:w="12724" w:type="dxa"/>
            <w:tcBorders>
              <w:top w:val="single" w:sz="4" w:space="0" w:color="FFFFFF" w:themeColor="background1"/>
              <w:bottom w:val="single" w:sz="4" w:space="0" w:color="FFFFFF" w:themeColor="background1"/>
            </w:tcBorders>
            <w:shd w:val="clear" w:color="auto" w:fill="E5DFEC" w:themeFill="accent4" w:themeFillTint="33"/>
          </w:tcPr>
          <w:p w:rsidR="006C0C0E" w:rsidRPr="002001E5" w:rsidRDefault="006C0C0E">
            <w:pPr>
              <w:rPr>
                <w:rFonts w:asciiTheme="minorHAnsi" w:hAnsiTheme="minorHAnsi"/>
                <w:b/>
                <w:sz w:val="22"/>
              </w:rPr>
            </w:pPr>
            <w:r w:rsidRPr="002001E5">
              <w:rPr>
                <w:rFonts w:asciiTheme="minorHAnsi" w:hAnsiTheme="minorHAnsi"/>
                <w:b/>
                <w:sz w:val="22"/>
              </w:rPr>
              <w:t>Risks acceptable due to control measures.</w:t>
            </w:r>
          </w:p>
        </w:tc>
        <w:tc>
          <w:tcPr>
            <w:tcW w:w="2155" w:type="dxa"/>
          </w:tcPr>
          <w:p w:rsidR="006C0C0E" w:rsidRPr="00DC03CD" w:rsidRDefault="006C0C0E">
            <w:pPr>
              <w:pStyle w:val="Heading8"/>
              <w:rPr>
                <w:rFonts w:asciiTheme="minorHAnsi" w:hAnsiTheme="minorHAnsi"/>
                <w:bCs w:val="0"/>
              </w:rPr>
            </w:pPr>
          </w:p>
        </w:tc>
      </w:tr>
      <w:tr w:rsidR="006C0C0E" w:rsidRPr="00DC03CD" w:rsidTr="006C231E">
        <w:tc>
          <w:tcPr>
            <w:tcW w:w="12724" w:type="dxa"/>
            <w:tcBorders>
              <w:top w:val="single" w:sz="4" w:space="0" w:color="FFFFFF" w:themeColor="background1"/>
              <w:bottom w:val="single" w:sz="4" w:space="0" w:color="FFFFFF" w:themeColor="background1"/>
            </w:tcBorders>
            <w:shd w:val="clear" w:color="auto" w:fill="E5DFEC" w:themeFill="accent4" w:themeFillTint="33"/>
          </w:tcPr>
          <w:p w:rsidR="006C0C0E" w:rsidRPr="00DC03CD" w:rsidRDefault="006C0C0E">
            <w:pPr>
              <w:rPr>
                <w:rFonts w:asciiTheme="minorHAnsi" w:hAnsiTheme="minorHAnsi"/>
                <w:sz w:val="22"/>
              </w:rPr>
            </w:pPr>
            <w:r w:rsidRPr="002001E5">
              <w:rPr>
                <w:rFonts w:asciiTheme="minorHAnsi" w:hAnsiTheme="minorHAnsi"/>
                <w:b/>
                <w:sz w:val="22"/>
              </w:rPr>
              <w:t xml:space="preserve">Risks  not under </w:t>
            </w:r>
            <w:r w:rsidRPr="002001E5">
              <w:rPr>
                <w:rFonts w:asciiTheme="minorHAnsi" w:hAnsiTheme="minorHAnsi"/>
                <w:b/>
                <w:i/>
                <w:sz w:val="22"/>
              </w:rPr>
              <w:t>control</w:t>
            </w:r>
            <w:r w:rsidR="002001E5">
              <w:rPr>
                <w:rFonts w:asciiTheme="minorHAnsi" w:hAnsiTheme="minorHAnsi"/>
                <w:i/>
                <w:sz w:val="22"/>
              </w:rPr>
              <w:t xml:space="preserve"> (</w:t>
            </w:r>
            <w:r w:rsidR="002001E5" w:rsidRPr="002001E5">
              <w:rPr>
                <w:rFonts w:asciiTheme="minorHAnsi" w:hAnsiTheme="minorHAnsi"/>
                <w:i/>
                <w:sz w:val="22"/>
              </w:rPr>
              <w:t xml:space="preserve"> further controls and assessment required </w:t>
            </w:r>
            <w:r w:rsidR="002001E5">
              <w:rPr>
                <w:rFonts w:asciiTheme="minorHAnsi" w:hAnsiTheme="minorHAnsi"/>
                <w:i/>
                <w:sz w:val="22"/>
              </w:rPr>
              <w:t>be</w:t>
            </w:r>
            <w:r w:rsidR="002001E5" w:rsidRPr="002001E5">
              <w:rPr>
                <w:rFonts w:asciiTheme="minorHAnsi" w:hAnsiTheme="minorHAnsi"/>
                <w:i/>
                <w:sz w:val="22"/>
              </w:rPr>
              <w:t>fore work can commence</w:t>
            </w:r>
            <w:r w:rsidR="008B087C">
              <w:rPr>
                <w:rFonts w:asciiTheme="minorHAnsi" w:hAnsiTheme="minorHAnsi"/>
                <w:i/>
                <w:sz w:val="22"/>
              </w:rPr>
              <w:t>, provide detail in section 7</w:t>
            </w:r>
            <w:r w:rsidR="002001E5" w:rsidRPr="002001E5">
              <w:rPr>
                <w:rFonts w:asciiTheme="minorHAnsi" w:hAnsiTheme="minorHAnsi"/>
                <w:i/>
                <w:sz w:val="22"/>
              </w:rPr>
              <w:t>)</w:t>
            </w:r>
          </w:p>
        </w:tc>
        <w:tc>
          <w:tcPr>
            <w:tcW w:w="2155" w:type="dxa"/>
          </w:tcPr>
          <w:p w:rsidR="006C0C0E" w:rsidRPr="00DC03CD" w:rsidRDefault="006C0C0E">
            <w:pPr>
              <w:rPr>
                <w:rFonts w:asciiTheme="minorHAnsi" w:hAnsiTheme="minorHAnsi"/>
                <w:b/>
                <w:sz w:val="22"/>
              </w:rPr>
            </w:pPr>
          </w:p>
        </w:tc>
      </w:tr>
      <w:tr w:rsidR="006C0C0E" w:rsidRPr="00DC03CD" w:rsidTr="006C231E">
        <w:trPr>
          <w:trHeight w:val="95"/>
        </w:trPr>
        <w:tc>
          <w:tcPr>
            <w:tcW w:w="12724" w:type="dxa"/>
            <w:tcBorders>
              <w:top w:val="single" w:sz="4" w:space="0" w:color="FFFFFF" w:themeColor="background1"/>
            </w:tcBorders>
            <w:shd w:val="clear" w:color="auto" w:fill="E5DFEC" w:themeFill="accent4" w:themeFillTint="33"/>
          </w:tcPr>
          <w:p w:rsidR="006C0C0E" w:rsidRPr="002001E5" w:rsidRDefault="006C0C0E">
            <w:pPr>
              <w:rPr>
                <w:rFonts w:asciiTheme="minorHAnsi" w:hAnsiTheme="minorHAnsi"/>
                <w:b/>
                <w:sz w:val="22"/>
              </w:rPr>
            </w:pPr>
            <w:r w:rsidRPr="002001E5">
              <w:rPr>
                <w:rFonts w:asciiTheme="minorHAnsi" w:hAnsiTheme="minorHAnsi"/>
                <w:b/>
                <w:sz w:val="22"/>
              </w:rPr>
              <w:t>Insufficient information available</w:t>
            </w:r>
            <w:r w:rsidR="002001E5">
              <w:rPr>
                <w:rFonts w:asciiTheme="minorHAnsi" w:hAnsiTheme="minorHAnsi"/>
                <w:b/>
                <w:sz w:val="22"/>
              </w:rPr>
              <w:t xml:space="preserve">  </w:t>
            </w:r>
            <w:r w:rsidR="002001E5" w:rsidRPr="002001E5">
              <w:rPr>
                <w:rFonts w:asciiTheme="minorHAnsi" w:hAnsiTheme="minorHAnsi"/>
                <w:i/>
                <w:sz w:val="22"/>
              </w:rPr>
              <w:t>(work cannot commence)</w:t>
            </w:r>
          </w:p>
        </w:tc>
        <w:tc>
          <w:tcPr>
            <w:tcW w:w="2155" w:type="dxa"/>
          </w:tcPr>
          <w:p w:rsidR="006C0C0E" w:rsidRPr="00DC03CD" w:rsidRDefault="006C0C0E">
            <w:pPr>
              <w:rPr>
                <w:rFonts w:asciiTheme="minorHAnsi" w:hAnsiTheme="minorHAnsi"/>
                <w:b/>
                <w:sz w:val="22"/>
              </w:rPr>
            </w:pPr>
          </w:p>
        </w:tc>
      </w:tr>
    </w:tbl>
    <w:p w:rsidR="006C0C0E" w:rsidRPr="00DC03CD" w:rsidRDefault="006C0C0E">
      <w:pPr>
        <w:rPr>
          <w:rFonts w:asciiTheme="minorHAnsi" w:hAnsiTheme="minorHAnsi"/>
          <w:b/>
          <w:sz w:val="22"/>
        </w:rPr>
      </w:pPr>
    </w:p>
    <w:p w:rsidR="00AE1F6E" w:rsidRDefault="00AE1F6E">
      <w:pPr>
        <w:pStyle w:val="Heading7"/>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0"/>
      </w:tblGrid>
      <w:tr w:rsidR="002C458D" w:rsidRPr="00DC03CD" w:rsidTr="0059061F">
        <w:trPr>
          <w:tblHeader/>
        </w:trPr>
        <w:tc>
          <w:tcPr>
            <w:tcW w:w="14850" w:type="dxa"/>
            <w:shd w:val="clear" w:color="auto" w:fill="800000"/>
          </w:tcPr>
          <w:p w:rsidR="002C458D" w:rsidRPr="00AE1F6E" w:rsidRDefault="00532DD5" w:rsidP="002C458D">
            <w:pPr>
              <w:pStyle w:val="Heading7"/>
              <w:rPr>
                <w:rFonts w:asciiTheme="minorHAnsi" w:hAnsiTheme="minorHAnsi"/>
                <w:b w:val="0"/>
                <w:i/>
                <w:u w:val="none"/>
              </w:rPr>
            </w:pPr>
            <w:r>
              <w:rPr>
                <w:rFonts w:asciiTheme="minorHAnsi" w:hAnsiTheme="minorHAnsi"/>
                <w:color w:val="FFFFFF" w:themeColor="background1"/>
                <w:sz w:val="28"/>
                <w:szCs w:val="28"/>
                <w:u w:val="none"/>
              </w:rPr>
              <w:t>Section 7</w:t>
            </w:r>
            <w:r w:rsidR="002C458D" w:rsidRPr="002C458D">
              <w:rPr>
                <w:rFonts w:asciiTheme="minorHAnsi" w:hAnsiTheme="minorHAnsi"/>
                <w:color w:val="FFFFFF" w:themeColor="background1"/>
                <w:sz w:val="28"/>
                <w:szCs w:val="28"/>
                <w:u w:val="none"/>
              </w:rPr>
              <w:t xml:space="preserve"> – Actions Required -</w:t>
            </w:r>
            <w:r w:rsidR="002C458D" w:rsidRPr="002C458D">
              <w:rPr>
                <w:rFonts w:asciiTheme="minorHAnsi" w:hAnsiTheme="minorHAnsi"/>
                <w:color w:val="FFFFFF" w:themeColor="background1"/>
                <w:u w:val="none"/>
              </w:rPr>
              <w:t xml:space="preserve"> </w:t>
            </w:r>
            <w:r w:rsidR="002C458D">
              <w:rPr>
                <w:rFonts w:asciiTheme="minorHAnsi" w:hAnsiTheme="minorHAnsi"/>
                <w:b w:val="0"/>
                <w:i/>
                <w:u w:val="none"/>
              </w:rPr>
              <w:t>Detail any additional actions to minimise the risk</w:t>
            </w:r>
          </w:p>
          <w:p w:rsidR="002C458D" w:rsidRPr="00DC03CD" w:rsidRDefault="002C458D">
            <w:pPr>
              <w:rPr>
                <w:rFonts w:asciiTheme="minorHAnsi" w:hAnsiTheme="minorHAnsi"/>
                <w:sz w:val="22"/>
              </w:rPr>
            </w:pPr>
          </w:p>
        </w:tc>
      </w:tr>
      <w:tr w:rsidR="006C0C0E" w:rsidRPr="00DC03CD" w:rsidTr="004631B8">
        <w:tc>
          <w:tcPr>
            <w:tcW w:w="14850" w:type="dxa"/>
          </w:tcPr>
          <w:p w:rsidR="006C0C0E" w:rsidRPr="00DC03CD" w:rsidRDefault="006C0C0E">
            <w:pPr>
              <w:rPr>
                <w:rFonts w:asciiTheme="minorHAnsi" w:hAnsiTheme="minorHAnsi"/>
                <w:sz w:val="22"/>
              </w:rPr>
            </w:pPr>
          </w:p>
          <w:p w:rsidR="006C0C0E" w:rsidRPr="00DC03CD" w:rsidRDefault="006C0C0E">
            <w:pPr>
              <w:rPr>
                <w:rFonts w:asciiTheme="minorHAnsi" w:hAnsiTheme="minorHAnsi"/>
                <w:sz w:val="22"/>
              </w:rPr>
            </w:pPr>
          </w:p>
          <w:p w:rsidR="00FA6807" w:rsidRPr="00DC03CD" w:rsidRDefault="00FA6807">
            <w:pPr>
              <w:rPr>
                <w:rFonts w:asciiTheme="minorHAnsi" w:hAnsiTheme="minorHAnsi"/>
                <w:sz w:val="22"/>
              </w:rPr>
            </w:pPr>
          </w:p>
          <w:p w:rsidR="00FA6807" w:rsidRPr="00DC03CD" w:rsidRDefault="00FA6807">
            <w:pPr>
              <w:rPr>
                <w:rFonts w:asciiTheme="minorHAnsi" w:hAnsiTheme="minorHAnsi"/>
                <w:sz w:val="22"/>
              </w:rPr>
            </w:pPr>
          </w:p>
          <w:p w:rsidR="00FA6807" w:rsidRPr="00DC03CD" w:rsidRDefault="00FA6807">
            <w:pPr>
              <w:rPr>
                <w:rFonts w:asciiTheme="minorHAnsi" w:hAnsiTheme="minorHAnsi"/>
                <w:sz w:val="22"/>
              </w:rPr>
            </w:pPr>
          </w:p>
        </w:tc>
      </w:tr>
    </w:tbl>
    <w:p w:rsidR="00FD6AB9" w:rsidRDefault="00FD6AB9">
      <w:pPr>
        <w:pStyle w:val="Heading2"/>
        <w:numPr>
          <w:ilvl w:val="0"/>
          <w:numId w:val="0"/>
        </w:numPr>
        <w:rPr>
          <w:rFonts w:asciiTheme="minorHAnsi" w:hAnsiTheme="minorHAnsi"/>
          <w:sz w:val="22"/>
        </w:rPr>
      </w:pPr>
    </w:p>
    <w:p w:rsidR="00532DD5" w:rsidRDefault="00532DD5" w:rsidP="00532DD5"/>
    <w:p w:rsidR="00532DD5" w:rsidRDefault="00532DD5" w:rsidP="00532DD5"/>
    <w:p w:rsidR="00532DD5" w:rsidRDefault="00532DD5" w:rsidP="00532DD5"/>
    <w:p w:rsidR="00532DD5" w:rsidRDefault="00532DD5" w:rsidP="00532DD5"/>
    <w:p w:rsidR="002C1252" w:rsidRDefault="002C1252" w:rsidP="00532DD5"/>
    <w:p w:rsidR="00532DD5" w:rsidRPr="00532DD5" w:rsidRDefault="00532DD5" w:rsidP="00532DD5"/>
    <w:p w:rsidR="002001E5" w:rsidRPr="002001E5" w:rsidRDefault="002001E5" w:rsidP="002001E5"/>
    <w:tbl>
      <w:tblPr>
        <w:tblStyle w:val="TableGrid1"/>
        <w:tblW w:w="0" w:type="auto"/>
        <w:tblInd w:w="-34" w:type="dxa"/>
        <w:tblLook w:val="04A0" w:firstRow="1" w:lastRow="0" w:firstColumn="1" w:lastColumn="0" w:noHBand="0" w:noVBand="1"/>
      </w:tblPr>
      <w:tblGrid>
        <w:gridCol w:w="4395"/>
        <w:gridCol w:w="5953"/>
      </w:tblGrid>
      <w:tr w:rsidR="002C458D" w:rsidRPr="002001E5" w:rsidTr="00AD5521">
        <w:tc>
          <w:tcPr>
            <w:tcW w:w="10348" w:type="dxa"/>
            <w:gridSpan w:val="2"/>
            <w:tcBorders>
              <w:top w:val="single" w:sz="4" w:space="0" w:color="FFFFFF" w:themeColor="background1"/>
              <w:left w:val="single" w:sz="4" w:space="0" w:color="FFFFFF" w:themeColor="background1"/>
              <w:bottom w:val="single" w:sz="4" w:space="0" w:color="FFFFFF" w:themeColor="background1"/>
            </w:tcBorders>
            <w:shd w:val="clear" w:color="auto" w:fill="800000"/>
            <w:vAlign w:val="center"/>
          </w:tcPr>
          <w:p w:rsidR="002C458D" w:rsidRPr="002C458D" w:rsidRDefault="00532DD5" w:rsidP="002C458D">
            <w:pPr>
              <w:rPr>
                <w:b/>
                <w:color w:val="FFFFFF" w:themeColor="background1"/>
                <w:sz w:val="28"/>
                <w:szCs w:val="28"/>
              </w:rPr>
            </w:pPr>
            <w:r>
              <w:rPr>
                <w:b/>
                <w:color w:val="FFFFFF" w:themeColor="background1"/>
                <w:sz w:val="28"/>
                <w:szCs w:val="28"/>
              </w:rPr>
              <w:lastRenderedPageBreak/>
              <w:t>Section 8</w:t>
            </w:r>
            <w:r w:rsidR="002C458D" w:rsidRPr="002C458D">
              <w:rPr>
                <w:b/>
                <w:color w:val="FFFFFF" w:themeColor="background1"/>
                <w:sz w:val="28"/>
                <w:szCs w:val="28"/>
              </w:rPr>
              <w:t xml:space="preserve"> - Declarations</w:t>
            </w:r>
          </w:p>
          <w:p w:rsidR="002C458D" w:rsidRPr="002001E5" w:rsidRDefault="002C458D" w:rsidP="002001E5">
            <w:pPr>
              <w:spacing w:line="240" w:lineRule="exact"/>
              <w:rPr>
                <w:rFonts w:ascii="Arial" w:eastAsia="MS Mincho" w:hAnsi="Arial" w:cs="Arial"/>
                <w:b/>
                <w:lang w:eastAsia="ja-JP"/>
              </w:rPr>
            </w:pPr>
          </w:p>
        </w:tc>
      </w:tr>
      <w:tr w:rsidR="002001E5" w:rsidRPr="002001E5" w:rsidTr="002C458D">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99"/>
            <w:vAlign w:val="center"/>
          </w:tcPr>
          <w:p w:rsidR="002001E5" w:rsidRPr="002001E5" w:rsidRDefault="002001E5" w:rsidP="002C458D">
            <w:pPr>
              <w:spacing w:line="240" w:lineRule="exact"/>
              <w:rPr>
                <w:rFonts w:eastAsia="MS Mincho" w:cs="Arial"/>
                <w:b/>
                <w:lang w:eastAsia="ja-JP"/>
              </w:rPr>
            </w:pPr>
            <w:r w:rsidRPr="002001E5">
              <w:rPr>
                <w:rFonts w:eastAsia="MS Mincho" w:cs="Arial"/>
                <w:b/>
                <w:lang w:eastAsia="ja-JP"/>
              </w:rPr>
              <w:t xml:space="preserve">Signature of  </w:t>
            </w:r>
            <w:r w:rsidR="002C458D">
              <w:rPr>
                <w:rFonts w:eastAsia="MS Mincho" w:cs="Arial"/>
                <w:b/>
                <w:lang w:eastAsia="ja-JP"/>
              </w:rPr>
              <w:t>a</w:t>
            </w:r>
            <w:r w:rsidRPr="002001E5">
              <w:rPr>
                <w:rFonts w:eastAsia="MS Mincho" w:cs="Arial"/>
                <w:b/>
                <w:lang w:eastAsia="ja-JP"/>
              </w:rPr>
              <w:t xml:space="preserve">ssessor </w:t>
            </w:r>
          </w:p>
        </w:tc>
        <w:tc>
          <w:tcPr>
            <w:tcW w:w="5953" w:type="dxa"/>
            <w:tcBorders>
              <w:left w:val="single" w:sz="4" w:space="0" w:color="FFFFFF" w:themeColor="background1"/>
            </w:tcBorders>
            <w:shd w:val="clear" w:color="auto" w:fill="FFFFFF" w:themeFill="background1"/>
            <w:vAlign w:val="center"/>
          </w:tcPr>
          <w:p w:rsidR="002001E5" w:rsidRPr="002001E5" w:rsidRDefault="002001E5" w:rsidP="002001E5">
            <w:pPr>
              <w:spacing w:line="240" w:lineRule="exact"/>
              <w:rPr>
                <w:rFonts w:ascii="Arial" w:eastAsia="MS Mincho" w:hAnsi="Arial" w:cs="Arial"/>
                <w:b/>
                <w:lang w:eastAsia="ja-JP"/>
              </w:rPr>
            </w:pPr>
          </w:p>
        </w:tc>
      </w:tr>
      <w:tr w:rsidR="002001E5" w:rsidRPr="002001E5" w:rsidTr="002C458D">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99"/>
            <w:vAlign w:val="center"/>
          </w:tcPr>
          <w:p w:rsidR="002001E5" w:rsidRPr="002001E5" w:rsidRDefault="00373AC7" w:rsidP="002001E5">
            <w:pPr>
              <w:spacing w:line="240" w:lineRule="exact"/>
              <w:rPr>
                <w:rFonts w:eastAsia="MS Mincho" w:cs="Arial"/>
                <w:lang w:eastAsia="ja-JP"/>
              </w:rPr>
            </w:pPr>
            <w:r w:rsidRPr="002001E5">
              <w:rPr>
                <w:rFonts w:eastAsia="MS Mincho" w:cs="Arial"/>
                <w:b/>
                <w:lang w:eastAsia="ja-JP"/>
              </w:rPr>
              <w:t>Date</w:t>
            </w:r>
          </w:p>
        </w:tc>
        <w:tc>
          <w:tcPr>
            <w:tcW w:w="5953" w:type="dxa"/>
            <w:tcBorders>
              <w:left w:val="single" w:sz="4" w:space="0" w:color="FFFFFF" w:themeColor="background1"/>
            </w:tcBorders>
            <w:shd w:val="clear" w:color="auto" w:fill="FFFFFF" w:themeFill="background1"/>
            <w:vAlign w:val="center"/>
          </w:tcPr>
          <w:p w:rsidR="002001E5" w:rsidRPr="002001E5" w:rsidRDefault="002001E5" w:rsidP="002001E5">
            <w:pPr>
              <w:spacing w:line="240" w:lineRule="exact"/>
              <w:rPr>
                <w:rFonts w:ascii="Arial" w:eastAsia="MS Mincho" w:hAnsi="Arial" w:cs="Arial"/>
                <w:lang w:eastAsia="ja-JP"/>
              </w:rPr>
            </w:pPr>
          </w:p>
        </w:tc>
      </w:tr>
      <w:tr w:rsidR="00373AC7" w:rsidRPr="002001E5" w:rsidTr="00532A78">
        <w:tc>
          <w:tcPr>
            <w:tcW w:w="10348" w:type="dxa"/>
            <w:gridSpan w:val="2"/>
            <w:tcBorders>
              <w:left w:val="single" w:sz="4" w:space="0" w:color="FFFFFF" w:themeColor="background1"/>
              <w:right w:val="nil"/>
            </w:tcBorders>
            <w:shd w:val="clear" w:color="auto" w:fill="FFFFFF" w:themeFill="background1"/>
            <w:vAlign w:val="center"/>
          </w:tcPr>
          <w:p w:rsidR="00373AC7" w:rsidRPr="00532A78" w:rsidRDefault="00373AC7" w:rsidP="002001E5">
            <w:pPr>
              <w:spacing w:line="240" w:lineRule="exact"/>
              <w:rPr>
                <w:rFonts w:eastAsia="MS Mincho" w:cs="Arial"/>
                <w:lang w:eastAsia="ja-JP"/>
              </w:rPr>
            </w:pPr>
          </w:p>
        </w:tc>
      </w:tr>
      <w:tr w:rsidR="00373AC7" w:rsidRPr="002001E5" w:rsidTr="00532DD5">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99"/>
            <w:vAlign w:val="center"/>
          </w:tcPr>
          <w:p w:rsidR="00373AC7" w:rsidRPr="00532A78" w:rsidRDefault="00532DD5" w:rsidP="002001E5">
            <w:pPr>
              <w:spacing w:line="240" w:lineRule="exact"/>
              <w:rPr>
                <w:rFonts w:eastAsia="MS Mincho" w:cs="Arial"/>
                <w:b/>
                <w:lang w:eastAsia="ja-JP"/>
              </w:rPr>
            </w:pPr>
            <w:r>
              <w:rPr>
                <w:rFonts w:eastAsia="MS Mincho" w:cs="Arial"/>
                <w:b/>
                <w:lang w:eastAsia="ja-JP"/>
              </w:rPr>
              <w:t>Signature</w:t>
            </w:r>
            <w:r w:rsidR="00373AC7" w:rsidRPr="002001E5">
              <w:rPr>
                <w:rFonts w:eastAsia="MS Mincho" w:cs="Arial"/>
                <w:b/>
                <w:lang w:eastAsia="ja-JP"/>
              </w:rPr>
              <w:t xml:space="preserve"> and approval by </w:t>
            </w:r>
            <w:r w:rsidR="00373AC7" w:rsidRPr="00532A78">
              <w:rPr>
                <w:rFonts w:eastAsia="MS Mincho" w:cs="Arial"/>
                <w:b/>
                <w:lang w:eastAsia="ja-JP"/>
              </w:rPr>
              <w:t xml:space="preserve">Supervisor / </w:t>
            </w:r>
            <w:r w:rsidR="00373AC7" w:rsidRPr="002001E5">
              <w:rPr>
                <w:rFonts w:eastAsia="MS Mincho" w:cs="Arial"/>
                <w:b/>
                <w:lang w:eastAsia="ja-JP"/>
              </w:rPr>
              <w:t>Principal Investigator</w:t>
            </w:r>
          </w:p>
        </w:tc>
        <w:tc>
          <w:tcPr>
            <w:tcW w:w="5953" w:type="dxa"/>
            <w:tcBorders>
              <w:left w:val="single" w:sz="4" w:space="0" w:color="FFFFFF" w:themeColor="background1"/>
            </w:tcBorders>
            <w:shd w:val="clear" w:color="auto" w:fill="FFFFFF" w:themeFill="background1"/>
            <w:vAlign w:val="center"/>
          </w:tcPr>
          <w:p w:rsidR="00373AC7" w:rsidRPr="002001E5" w:rsidRDefault="00373AC7" w:rsidP="002001E5">
            <w:pPr>
              <w:spacing w:line="240" w:lineRule="exact"/>
              <w:rPr>
                <w:rFonts w:ascii="Arial" w:eastAsia="MS Mincho" w:hAnsi="Arial" w:cs="Arial"/>
                <w:b/>
                <w:lang w:eastAsia="ja-JP"/>
              </w:rPr>
            </w:pPr>
          </w:p>
        </w:tc>
      </w:tr>
      <w:tr w:rsidR="00373AC7" w:rsidRPr="002001E5" w:rsidTr="00532DD5">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99"/>
            <w:vAlign w:val="center"/>
          </w:tcPr>
          <w:p w:rsidR="00373AC7" w:rsidRPr="00532A78" w:rsidRDefault="00373AC7" w:rsidP="002001E5">
            <w:pPr>
              <w:spacing w:line="240" w:lineRule="exact"/>
              <w:rPr>
                <w:rFonts w:eastAsia="MS Mincho" w:cs="Arial"/>
                <w:b/>
                <w:lang w:eastAsia="ja-JP"/>
              </w:rPr>
            </w:pPr>
            <w:r w:rsidRPr="00532A78">
              <w:rPr>
                <w:rFonts w:eastAsia="MS Mincho" w:cs="Arial"/>
                <w:b/>
                <w:lang w:eastAsia="ja-JP"/>
              </w:rPr>
              <w:t>Date</w:t>
            </w:r>
          </w:p>
        </w:tc>
        <w:tc>
          <w:tcPr>
            <w:tcW w:w="5953" w:type="dxa"/>
            <w:tcBorders>
              <w:left w:val="single" w:sz="4" w:space="0" w:color="FFFFFF" w:themeColor="background1"/>
            </w:tcBorders>
            <w:shd w:val="clear" w:color="auto" w:fill="FFFFFF" w:themeFill="background1"/>
            <w:vAlign w:val="center"/>
          </w:tcPr>
          <w:p w:rsidR="00373AC7" w:rsidRPr="002001E5" w:rsidRDefault="00373AC7" w:rsidP="002001E5">
            <w:pPr>
              <w:spacing w:line="240" w:lineRule="exact"/>
              <w:rPr>
                <w:rFonts w:ascii="Arial" w:eastAsia="MS Mincho" w:hAnsi="Arial" w:cs="Arial"/>
                <w:b/>
                <w:lang w:eastAsia="ja-JP"/>
              </w:rPr>
            </w:pPr>
          </w:p>
        </w:tc>
      </w:tr>
      <w:tr w:rsidR="002001E5" w:rsidRPr="002001E5" w:rsidTr="00373AC7">
        <w:tc>
          <w:tcPr>
            <w:tcW w:w="10348" w:type="dxa"/>
            <w:gridSpan w:val="2"/>
            <w:shd w:val="clear" w:color="auto" w:fill="D9D9D9" w:themeFill="background1" w:themeFillShade="D9"/>
            <w:vAlign w:val="center"/>
          </w:tcPr>
          <w:p w:rsidR="002001E5" w:rsidRPr="002001E5" w:rsidRDefault="002001E5" w:rsidP="002C458D">
            <w:pPr>
              <w:spacing w:line="240" w:lineRule="exact"/>
              <w:rPr>
                <w:rFonts w:eastAsia="MS Mincho" w:cs="Arial"/>
                <w:b/>
                <w:lang w:eastAsia="ja-JP"/>
              </w:rPr>
            </w:pPr>
            <w:r w:rsidRPr="002001E5">
              <w:rPr>
                <w:rFonts w:eastAsia="MS Mincho" w:cs="Arial"/>
                <w:lang w:eastAsia="ja-JP"/>
              </w:rPr>
              <w:t>The information provided in this form is to the best of my knowledge accurate</w:t>
            </w:r>
            <w:r w:rsidR="00373AC7" w:rsidRPr="00532A78">
              <w:rPr>
                <w:rFonts w:eastAsia="MS Mincho" w:cs="Arial"/>
                <w:lang w:eastAsia="ja-JP"/>
              </w:rPr>
              <w:t xml:space="preserve"> and a true reflection of the activity.  The researcher is fully aware that any</w:t>
            </w:r>
            <w:r w:rsidR="002C458D">
              <w:rPr>
                <w:rFonts w:eastAsia="MS Mincho" w:cs="Arial"/>
                <w:lang w:eastAsia="ja-JP"/>
              </w:rPr>
              <w:t xml:space="preserve"> significant </w:t>
            </w:r>
            <w:r w:rsidR="00373AC7" w:rsidRPr="00532A78">
              <w:rPr>
                <w:rFonts w:eastAsia="MS Mincho" w:cs="Arial"/>
                <w:lang w:eastAsia="ja-JP"/>
              </w:rPr>
              <w:t>changes to methods and controls must be notified to me b</w:t>
            </w:r>
            <w:r w:rsidR="00527041">
              <w:rPr>
                <w:rFonts w:eastAsia="MS Mincho" w:cs="Arial"/>
                <w:lang w:eastAsia="ja-JP"/>
              </w:rPr>
              <w:t>ef</w:t>
            </w:r>
            <w:r w:rsidR="00373AC7" w:rsidRPr="00532A78">
              <w:rPr>
                <w:rFonts w:eastAsia="MS Mincho" w:cs="Arial"/>
                <w:lang w:eastAsia="ja-JP"/>
              </w:rPr>
              <w:t xml:space="preserve">ore the work can recommence. </w:t>
            </w:r>
            <w:r w:rsidRPr="002001E5">
              <w:rPr>
                <w:rFonts w:eastAsia="MS Mincho" w:cs="Arial"/>
                <w:lang w:eastAsia="ja-JP"/>
              </w:rPr>
              <w:t xml:space="preserve"> I understand my responsibilities as defined in University policy. </w:t>
            </w:r>
            <w:r w:rsidRPr="002001E5">
              <w:rPr>
                <w:rFonts w:eastAsia="MS Mincho" w:cs="Arial"/>
                <w:lang w:eastAsia="ja-JP"/>
              </w:rPr>
              <w:tab/>
            </w:r>
          </w:p>
        </w:tc>
      </w:tr>
    </w:tbl>
    <w:p w:rsidR="006C0C0E" w:rsidRPr="00532A78" w:rsidRDefault="006C0C0E">
      <w:pPr>
        <w:rPr>
          <w:rFonts w:asciiTheme="minorHAnsi" w:hAnsiTheme="minorHAnsi"/>
          <w:b/>
          <w:sz w:val="22"/>
        </w:rPr>
      </w:pPr>
    </w:p>
    <w:p w:rsidR="006C0C0E" w:rsidRPr="00DC03CD" w:rsidRDefault="006C0C0E">
      <w:pPr>
        <w:rPr>
          <w:rFonts w:asciiTheme="minorHAnsi" w:hAnsiTheme="minorHAnsi"/>
          <w:b/>
          <w:sz w:val="22"/>
        </w:rPr>
      </w:pPr>
    </w:p>
    <w:p w:rsidR="006C0C0E" w:rsidRDefault="00532A78">
      <w:pPr>
        <w:ind w:left="360"/>
        <w:rPr>
          <w:rFonts w:asciiTheme="minorHAnsi" w:hAnsiTheme="minorHAnsi"/>
          <w:b/>
          <w:sz w:val="22"/>
        </w:rPr>
      </w:pPr>
      <w:r>
        <w:rPr>
          <w:rFonts w:asciiTheme="minorHAnsi" w:hAnsiTheme="minorHAnsi"/>
          <w:b/>
          <w:sz w:val="22"/>
        </w:rPr>
        <w:t>Guidance</w:t>
      </w:r>
      <w:r w:rsidR="008225E8">
        <w:rPr>
          <w:rFonts w:asciiTheme="minorHAnsi" w:hAnsiTheme="minorHAnsi"/>
          <w:b/>
          <w:sz w:val="22"/>
        </w:rPr>
        <w:t xml:space="preserve"> – Hierarchy of control measures</w:t>
      </w:r>
    </w:p>
    <w:p w:rsidR="008225E8" w:rsidRPr="00DC03CD" w:rsidRDefault="008225E8" w:rsidP="008225E8">
      <w:pPr>
        <w:pStyle w:val="Heading2"/>
        <w:numPr>
          <w:ilvl w:val="0"/>
          <w:numId w:val="0"/>
        </w:numPr>
        <w:rPr>
          <w:rFonts w:asciiTheme="minorHAnsi" w:hAnsiTheme="minorHAnsi"/>
          <w:b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8221"/>
      </w:tblGrid>
      <w:tr w:rsidR="008225E8" w:rsidRPr="00DC03CD" w:rsidTr="00373AC7">
        <w:trPr>
          <w:cantSplit/>
          <w:trHeight w:val="45"/>
        </w:trPr>
        <w:tc>
          <w:tcPr>
            <w:tcW w:w="2093" w:type="dxa"/>
          </w:tcPr>
          <w:p w:rsidR="008225E8" w:rsidRPr="00DC03CD" w:rsidRDefault="008225E8" w:rsidP="00A13971">
            <w:pPr>
              <w:rPr>
                <w:rFonts w:asciiTheme="minorHAnsi" w:hAnsiTheme="minorHAnsi"/>
                <w:sz w:val="22"/>
              </w:rPr>
            </w:pPr>
            <w:r w:rsidRPr="00DC03CD">
              <w:rPr>
                <w:rFonts w:asciiTheme="minorHAnsi" w:hAnsiTheme="minorHAnsi"/>
                <w:sz w:val="22"/>
              </w:rPr>
              <w:t>Eliminate/Substitute</w:t>
            </w:r>
          </w:p>
        </w:tc>
        <w:tc>
          <w:tcPr>
            <w:tcW w:w="8221" w:type="dxa"/>
          </w:tcPr>
          <w:p w:rsidR="008225E8" w:rsidRPr="00532A78" w:rsidRDefault="008225E8" w:rsidP="00A13971">
            <w:pPr>
              <w:rPr>
                <w:rFonts w:asciiTheme="minorHAnsi" w:hAnsiTheme="minorHAnsi"/>
                <w:i/>
                <w:color w:val="365F91" w:themeColor="accent1" w:themeShade="BF"/>
                <w:sz w:val="22"/>
              </w:rPr>
            </w:pPr>
            <w:r w:rsidRPr="00532A78">
              <w:rPr>
                <w:rFonts w:asciiTheme="minorHAnsi" w:hAnsiTheme="minorHAnsi"/>
                <w:i/>
                <w:color w:val="365F91" w:themeColor="accent1" w:themeShade="BF"/>
                <w:sz w:val="22"/>
              </w:rPr>
              <w:t>Can the product be substituted for a less hazardous material, or can the task be carried out without the need for a chemical substance</w:t>
            </w:r>
            <w:r w:rsidR="002C1252">
              <w:rPr>
                <w:rFonts w:asciiTheme="minorHAnsi" w:hAnsiTheme="minorHAnsi"/>
                <w:i/>
                <w:color w:val="365F91" w:themeColor="accent1" w:themeShade="BF"/>
                <w:sz w:val="22"/>
              </w:rPr>
              <w:t>.</w:t>
            </w:r>
          </w:p>
        </w:tc>
      </w:tr>
      <w:tr w:rsidR="008225E8" w:rsidRPr="00DC03CD" w:rsidTr="00373AC7">
        <w:trPr>
          <w:cantSplit/>
          <w:trHeight w:val="42"/>
        </w:trPr>
        <w:tc>
          <w:tcPr>
            <w:tcW w:w="2093" w:type="dxa"/>
          </w:tcPr>
          <w:p w:rsidR="008225E8" w:rsidRPr="00DC03CD" w:rsidRDefault="008225E8" w:rsidP="00A13971">
            <w:pPr>
              <w:rPr>
                <w:rFonts w:asciiTheme="minorHAnsi" w:hAnsiTheme="minorHAnsi"/>
                <w:sz w:val="22"/>
              </w:rPr>
            </w:pPr>
            <w:r w:rsidRPr="00DC03CD">
              <w:rPr>
                <w:rFonts w:asciiTheme="minorHAnsi" w:hAnsiTheme="minorHAnsi"/>
                <w:sz w:val="22"/>
              </w:rPr>
              <w:t>Engineering</w:t>
            </w:r>
          </w:p>
        </w:tc>
        <w:tc>
          <w:tcPr>
            <w:tcW w:w="8221" w:type="dxa"/>
          </w:tcPr>
          <w:p w:rsidR="008225E8" w:rsidRPr="00532A78" w:rsidRDefault="008225E8" w:rsidP="00A13971">
            <w:pPr>
              <w:rPr>
                <w:rFonts w:asciiTheme="minorHAnsi" w:hAnsiTheme="minorHAnsi"/>
                <w:i/>
                <w:color w:val="365F91" w:themeColor="accent1" w:themeShade="BF"/>
                <w:sz w:val="22"/>
              </w:rPr>
            </w:pPr>
            <w:r w:rsidRPr="00532A78">
              <w:rPr>
                <w:rFonts w:asciiTheme="minorHAnsi" w:hAnsiTheme="minorHAnsi"/>
                <w:i/>
                <w:color w:val="365F91" w:themeColor="accent1" w:themeShade="BF"/>
                <w:sz w:val="22"/>
              </w:rPr>
              <w:t>Are there any engineering control measures, such as LEV for the dispensing / mixing of the product? Is the substance handled remotely such as a glove box?</w:t>
            </w:r>
          </w:p>
        </w:tc>
      </w:tr>
      <w:tr w:rsidR="008225E8" w:rsidRPr="00DC03CD" w:rsidTr="00373AC7">
        <w:trPr>
          <w:cantSplit/>
          <w:trHeight w:val="42"/>
        </w:trPr>
        <w:tc>
          <w:tcPr>
            <w:tcW w:w="2093" w:type="dxa"/>
          </w:tcPr>
          <w:p w:rsidR="008225E8" w:rsidRPr="00DC03CD" w:rsidRDefault="008225E8" w:rsidP="00A13971">
            <w:pPr>
              <w:rPr>
                <w:rFonts w:asciiTheme="minorHAnsi" w:hAnsiTheme="minorHAnsi"/>
                <w:sz w:val="22"/>
              </w:rPr>
            </w:pPr>
            <w:r w:rsidRPr="00DC03CD">
              <w:rPr>
                <w:rFonts w:asciiTheme="minorHAnsi" w:hAnsiTheme="minorHAnsi"/>
                <w:sz w:val="22"/>
              </w:rPr>
              <w:t>Procedure</w:t>
            </w:r>
          </w:p>
        </w:tc>
        <w:tc>
          <w:tcPr>
            <w:tcW w:w="8221" w:type="dxa"/>
          </w:tcPr>
          <w:p w:rsidR="008225E8" w:rsidRPr="00532A78" w:rsidRDefault="008225E8" w:rsidP="002C1252">
            <w:pPr>
              <w:rPr>
                <w:rFonts w:asciiTheme="minorHAnsi" w:hAnsiTheme="minorHAnsi"/>
                <w:i/>
                <w:color w:val="365F91" w:themeColor="accent1" w:themeShade="BF"/>
                <w:sz w:val="22"/>
              </w:rPr>
            </w:pPr>
            <w:r w:rsidRPr="00532A78">
              <w:rPr>
                <w:rFonts w:asciiTheme="minorHAnsi" w:hAnsiTheme="minorHAnsi"/>
                <w:i/>
                <w:color w:val="365F91" w:themeColor="accent1" w:themeShade="BF"/>
                <w:sz w:val="22"/>
              </w:rPr>
              <w:t xml:space="preserve">This option should </w:t>
            </w:r>
            <w:r w:rsidRPr="00532A78">
              <w:rPr>
                <w:rFonts w:asciiTheme="minorHAnsi" w:hAnsiTheme="minorHAnsi"/>
                <w:i/>
                <w:color w:val="365F91" w:themeColor="accent1" w:themeShade="BF"/>
                <w:sz w:val="22"/>
                <w:u w:val="single"/>
              </w:rPr>
              <w:t>always be adopted</w:t>
            </w:r>
            <w:r w:rsidR="002C1252">
              <w:rPr>
                <w:rFonts w:asciiTheme="minorHAnsi" w:hAnsiTheme="minorHAnsi"/>
                <w:i/>
                <w:color w:val="365F91" w:themeColor="accent1" w:themeShade="BF"/>
                <w:sz w:val="22"/>
              </w:rPr>
              <w:t>, trained and</w:t>
            </w:r>
            <w:r w:rsidRPr="00532A78">
              <w:rPr>
                <w:rFonts w:asciiTheme="minorHAnsi" w:hAnsiTheme="minorHAnsi"/>
                <w:i/>
                <w:color w:val="365F91" w:themeColor="accent1" w:themeShade="BF"/>
                <w:sz w:val="22"/>
              </w:rPr>
              <w:t xml:space="preserve"> communicated to the user</w:t>
            </w:r>
          </w:p>
        </w:tc>
      </w:tr>
      <w:tr w:rsidR="008225E8" w:rsidRPr="00DC03CD" w:rsidTr="00373AC7">
        <w:trPr>
          <w:cantSplit/>
          <w:trHeight w:val="42"/>
        </w:trPr>
        <w:tc>
          <w:tcPr>
            <w:tcW w:w="2093" w:type="dxa"/>
          </w:tcPr>
          <w:p w:rsidR="008225E8" w:rsidRPr="00DC03CD" w:rsidRDefault="008225E8" w:rsidP="00A13971">
            <w:pPr>
              <w:rPr>
                <w:rFonts w:asciiTheme="minorHAnsi" w:hAnsiTheme="minorHAnsi"/>
                <w:sz w:val="22"/>
              </w:rPr>
            </w:pPr>
            <w:r w:rsidRPr="00DC03CD">
              <w:rPr>
                <w:rFonts w:asciiTheme="minorHAnsi" w:hAnsiTheme="minorHAnsi"/>
                <w:sz w:val="22"/>
              </w:rPr>
              <w:t>PPE</w:t>
            </w:r>
          </w:p>
        </w:tc>
        <w:tc>
          <w:tcPr>
            <w:tcW w:w="8221" w:type="dxa"/>
          </w:tcPr>
          <w:p w:rsidR="008225E8" w:rsidRPr="00532A78" w:rsidRDefault="002C1252" w:rsidP="00A13971">
            <w:pPr>
              <w:rPr>
                <w:rFonts w:asciiTheme="minorHAnsi" w:hAnsiTheme="minorHAnsi"/>
                <w:i/>
                <w:color w:val="365F91" w:themeColor="accent1" w:themeShade="BF"/>
                <w:sz w:val="22"/>
              </w:rPr>
            </w:pPr>
            <w:r>
              <w:rPr>
                <w:rFonts w:asciiTheme="minorHAnsi" w:hAnsiTheme="minorHAnsi"/>
                <w:i/>
                <w:color w:val="365F91" w:themeColor="accent1" w:themeShade="BF"/>
                <w:sz w:val="22"/>
              </w:rPr>
              <w:t>G</w:t>
            </w:r>
            <w:r w:rsidR="008225E8" w:rsidRPr="00532A78">
              <w:rPr>
                <w:rFonts w:asciiTheme="minorHAnsi" w:hAnsiTheme="minorHAnsi"/>
                <w:i/>
                <w:color w:val="365F91" w:themeColor="accent1" w:themeShade="BF"/>
                <w:sz w:val="22"/>
              </w:rPr>
              <w:t>loves</w:t>
            </w:r>
            <w:r>
              <w:rPr>
                <w:rFonts w:asciiTheme="minorHAnsi" w:hAnsiTheme="minorHAnsi"/>
                <w:i/>
                <w:color w:val="365F91" w:themeColor="accent1" w:themeShade="BF"/>
                <w:sz w:val="22"/>
              </w:rPr>
              <w:t xml:space="preserve"> which are suitable for the materials being handled</w:t>
            </w:r>
            <w:r w:rsidR="008225E8" w:rsidRPr="00532A78">
              <w:rPr>
                <w:rFonts w:asciiTheme="minorHAnsi" w:hAnsiTheme="minorHAnsi"/>
                <w:i/>
                <w:color w:val="365F91" w:themeColor="accent1" w:themeShade="BF"/>
                <w:sz w:val="22"/>
              </w:rPr>
              <w:t xml:space="preserve"> must be worn when handling chemicals.  Other items of PPE may be required as determined in the risk assessment.  PPE should never be the primary control measure, it supports the previous controls</w:t>
            </w:r>
            <w:r>
              <w:rPr>
                <w:rFonts w:asciiTheme="minorHAnsi" w:hAnsiTheme="minorHAnsi"/>
                <w:i/>
                <w:color w:val="365F91" w:themeColor="accent1" w:themeShade="BF"/>
                <w:sz w:val="22"/>
              </w:rPr>
              <w:t>.</w:t>
            </w:r>
          </w:p>
        </w:tc>
      </w:tr>
      <w:tr w:rsidR="008225E8" w:rsidRPr="00DC03CD" w:rsidTr="00373AC7">
        <w:trPr>
          <w:cantSplit/>
          <w:trHeight w:val="42"/>
        </w:trPr>
        <w:tc>
          <w:tcPr>
            <w:tcW w:w="2093" w:type="dxa"/>
          </w:tcPr>
          <w:p w:rsidR="008225E8" w:rsidRPr="00DC03CD" w:rsidRDefault="008225E8" w:rsidP="00A13971">
            <w:pPr>
              <w:rPr>
                <w:rFonts w:asciiTheme="minorHAnsi" w:hAnsiTheme="minorHAnsi"/>
                <w:sz w:val="22"/>
              </w:rPr>
            </w:pPr>
            <w:r w:rsidRPr="00DC03CD">
              <w:rPr>
                <w:rFonts w:asciiTheme="minorHAnsi" w:hAnsiTheme="minorHAnsi"/>
                <w:sz w:val="22"/>
              </w:rPr>
              <w:t>Other measures</w:t>
            </w:r>
          </w:p>
        </w:tc>
        <w:tc>
          <w:tcPr>
            <w:tcW w:w="8221" w:type="dxa"/>
          </w:tcPr>
          <w:p w:rsidR="008225E8" w:rsidRPr="00532A78" w:rsidRDefault="008225E8" w:rsidP="00A13971">
            <w:pPr>
              <w:rPr>
                <w:rFonts w:asciiTheme="minorHAnsi" w:hAnsiTheme="minorHAnsi"/>
                <w:i/>
                <w:sz w:val="22"/>
              </w:rPr>
            </w:pPr>
            <w:r w:rsidRPr="00532A78">
              <w:rPr>
                <w:rFonts w:asciiTheme="minorHAnsi" w:hAnsiTheme="minorHAnsi"/>
                <w:i/>
                <w:color w:val="365F91" w:themeColor="accent1" w:themeShade="BF"/>
                <w:sz w:val="22"/>
              </w:rPr>
              <w:t>The control may be a combination of controls above which must be documented and communicated not only to the user, but others who could be affected.</w:t>
            </w:r>
          </w:p>
        </w:tc>
      </w:tr>
    </w:tbl>
    <w:p w:rsidR="00532A78" w:rsidRDefault="00532A78" w:rsidP="004631B8">
      <w:pPr>
        <w:rPr>
          <w:rFonts w:asciiTheme="minorHAnsi" w:hAnsiTheme="minorHAnsi"/>
          <w:b/>
          <w:sz w:val="22"/>
        </w:rPr>
      </w:pPr>
    </w:p>
    <w:p w:rsidR="007F6426" w:rsidRDefault="007F6426" w:rsidP="007F6426">
      <w:pPr>
        <w:spacing w:after="160" w:line="259" w:lineRule="auto"/>
        <w:ind w:left="-142"/>
        <w:rPr>
          <w:rFonts w:ascii="Calibri" w:eastAsia="Calibri" w:hAnsi="Calibri"/>
        </w:rPr>
      </w:pPr>
      <w:r w:rsidRPr="007F6426">
        <w:rPr>
          <w:rFonts w:ascii="Calibri" w:eastAsia="Calibri" w:hAnsi="Calibri"/>
        </w:rPr>
        <w:t>Ensure the resulting controls identified for safe working are communicated to all who could be affected by the use of the materials identified, and ensure the risk assessment for the activity reflects the findings of this substance assessment</w:t>
      </w:r>
      <w:r>
        <w:rPr>
          <w:rFonts w:ascii="Calibri" w:eastAsia="Calibri" w:hAnsi="Calibri"/>
        </w:rPr>
        <w:t>.</w:t>
      </w:r>
    </w:p>
    <w:p w:rsidR="007F6426" w:rsidRPr="007F6426" w:rsidRDefault="007F6426" w:rsidP="007F6426">
      <w:pPr>
        <w:spacing w:after="160" w:line="259" w:lineRule="auto"/>
        <w:ind w:left="-142"/>
        <w:rPr>
          <w:rFonts w:ascii="Calibri" w:eastAsia="Calibri" w:hAnsi="Calibri"/>
        </w:rPr>
      </w:pPr>
      <w:r>
        <w:rPr>
          <w:rFonts w:ascii="Calibri" w:eastAsia="Calibri" w:hAnsi="Calibri"/>
        </w:rPr>
        <w:t>Ensure a suitable Standard Operating Procedure (SOP) is developed and communicated to those who need to work to its requirements.</w:t>
      </w:r>
    </w:p>
    <w:p w:rsidR="007F6426" w:rsidRPr="007F6426" w:rsidRDefault="007F6426" w:rsidP="007F6426">
      <w:pPr>
        <w:spacing w:after="160" w:line="259" w:lineRule="auto"/>
        <w:ind w:left="-142"/>
        <w:rPr>
          <w:rFonts w:ascii="Calibri" w:eastAsia="Calibri" w:hAnsi="Calibri"/>
        </w:rPr>
      </w:pPr>
      <w:r w:rsidRPr="007F6426">
        <w:rPr>
          <w:rFonts w:ascii="Calibri" w:eastAsia="Calibri" w:hAnsi="Calibri"/>
        </w:rPr>
        <w:t>Where this activity becomes ‘regular’ this form can be used to support the development of Substance and Technical Information Notes.  See web for further information.</w:t>
      </w:r>
    </w:p>
    <w:p w:rsidR="007F6426" w:rsidRPr="00DC03CD" w:rsidRDefault="007F6426" w:rsidP="004631B8">
      <w:pPr>
        <w:rPr>
          <w:rFonts w:asciiTheme="minorHAnsi" w:hAnsiTheme="minorHAnsi"/>
          <w:b/>
          <w:sz w:val="22"/>
        </w:rPr>
      </w:pPr>
    </w:p>
    <w:sectPr w:rsidR="007F6426" w:rsidRPr="00DC03CD" w:rsidSect="00121310">
      <w:headerReference w:type="default" r:id="rId7"/>
      <w:footerReference w:type="default" r:id="rId8"/>
      <w:pgSz w:w="16838" w:h="11906" w:orient="landscape"/>
      <w:pgMar w:top="1440" w:right="1080" w:bottom="1276"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707" w:rsidRDefault="008E5707">
      <w:r>
        <w:separator/>
      </w:r>
    </w:p>
  </w:endnote>
  <w:endnote w:type="continuationSeparator" w:id="0">
    <w:p w:rsidR="008E5707" w:rsidRDefault="008E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508933"/>
      <w:docPartObj>
        <w:docPartGallery w:val="Page Numbers (Bottom of Page)"/>
        <w:docPartUnique/>
      </w:docPartObj>
    </w:sdtPr>
    <w:sdtEndPr>
      <w:rPr>
        <w:noProof/>
      </w:rPr>
    </w:sdtEndPr>
    <w:sdtContent>
      <w:p w:rsidR="006C231E" w:rsidRDefault="006C231E">
        <w:pPr>
          <w:pStyle w:val="Footer"/>
          <w:jc w:val="center"/>
        </w:pPr>
        <w:r>
          <w:t xml:space="preserve">                                     </w:t>
        </w:r>
      </w:p>
    </w:sdtContent>
  </w:sdt>
  <w:p w:rsidR="00EB451A" w:rsidRPr="00F239B5" w:rsidRDefault="006C231E">
    <w:pPr>
      <w:pStyle w:val="Footer"/>
      <w:rPr>
        <w:rFonts w:asciiTheme="minorHAnsi" w:hAnsiTheme="minorHAnsi"/>
        <w:sz w:val="18"/>
        <w:szCs w:val="18"/>
      </w:rPr>
    </w:pPr>
    <w:r>
      <w:rPr>
        <w:rFonts w:asciiTheme="minorHAnsi" w:hAnsiTheme="minorHAnsi"/>
        <w:sz w:val="18"/>
        <w:szCs w:val="18"/>
      </w:rPr>
      <w:t xml:space="preserve">Detailed Hazardous Substances Assessment Form V1.2 06 2018  </w:t>
    </w:r>
    <w:r>
      <w:rPr>
        <w:rFonts w:asciiTheme="minorHAnsi" w:hAnsiTheme="minorHAnsi"/>
        <w:sz w:val="18"/>
        <w:szCs w:val="18"/>
      </w:rPr>
      <w:t xml:space="preserve">                                                                                                                                                                                                                                          </w:t>
    </w:r>
    <w:r>
      <w:t xml:space="preserve"> </w:t>
    </w:r>
    <w:r>
      <w:fldChar w:fldCharType="begin"/>
    </w:r>
    <w:r>
      <w:instrText xml:space="preserve"> PAGE   \* MERGEFORMAT </w:instrText>
    </w:r>
    <w:r>
      <w:fldChar w:fldCharType="separate"/>
    </w:r>
    <w:r w:rsidR="0059061F">
      <w:rPr>
        <w:noProof/>
      </w:rPr>
      <w:t>2</w:t>
    </w:r>
    <w:r>
      <w:rPr>
        <w:noProof/>
      </w:rPr>
      <w:fldChar w:fldCharType="end"/>
    </w:r>
    <w:r>
      <w:rPr>
        <w:rFonts w:asciiTheme="minorHAnsi" w:hAnsi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707" w:rsidRDefault="008E5707">
      <w:r>
        <w:separator/>
      </w:r>
    </w:p>
  </w:footnote>
  <w:footnote w:type="continuationSeparator" w:id="0">
    <w:p w:rsidR="008E5707" w:rsidRDefault="008E5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0DB" w:rsidRPr="000103CC" w:rsidRDefault="001E765C" w:rsidP="001010DB">
    <w:pPr>
      <w:pStyle w:val="BodyText"/>
      <w:rPr>
        <w:rFonts w:asciiTheme="minorHAnsi" w:hAnsiTheme="minorHAnsi"/>
        <w:color w:val="365F91" w:themeColor="accent1" w:themeShade="BF"/>
        <w:sz w:val="32"/>
      </w:rPr>
    </w:pPr>
    <w:r>
      <w:rPr>
        <w:rFonts w:asciiTheme="minorHAnsi" w:hAnsiTheme="minorHAnsi"/>
        <w:b/>
        <w:noProof/>
        <w:snapToGrid/>
        <w:color w:val="365F91" w:themeColor="accent1" w:themeShade="BF"/>
        <w:sz w:val="32"/>
        <w:lang w:eastAsia="en-GB"/>
      </w:rPr>
      <mc:AlternateContent>
        <mc:Choice Requires="wps">
          <w:drawing>
            <wp:anchor distT="0" distB="0" distL="114300" distR="114300" simplePos="0" relativeHeight="251659264" behindDoc="0" locked="0" layoutInCell="1" allowOverlap="1">
              <wp:simplePos x="0" y="0"/>
              <wp:positionH relativeFrom="column">
                <wp:posOffset>6888192</wp:posOffset>
              </wp:positionH>
              <wp:positionV relativeFrom="paragraph">
                <wp:posOffset>-8626</wp:posOffset>
              </wp:positionV>
              <wp:extent cx="2510287" cy="319177"/>
              <wp:effectExtent l="0" t="0" r="23495" b="24130"/>
              <wp:wrapNone/>
              <wp:docPr id="1" name="Rectangle 1"/>
              <wp:cNvGraphicFramePr/>
              <a:graphic xmlns:a="http://schemas.openxmlformats.org/drawingml/2006/main">
                <a:graphicData uri="http://schemas.microsoft.com/office/word/2010/wordprocessingShape">
                  <wps:wsp>
                    <wps:cNvSpPr/>
                    <wps:spPr>
                      <a:xfrm>
                        <a:off x="0" y="0"/>
                        <a:ext cx="2510287" cy="319177"/>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1E765C" w:rsidRPr="001E765C" w:rsidRDefault="001E765C" w:rsidP="001E765C">
                          <w:pPr>
                            <w:rPr>
                              <w:rFonts w:asciiTheme="minorHAnsi" w:hAnsiTheme="minorHAnsi"/>
                              <w:color w:val="1F497D" w:themeColor="text2"/>
                              <w:sz w:val="24"/>
                              <w:szCs w:val="24"/>
                            </w:rPr>
                          </w:pPr>
                          <w:r w:rsidRPr="001E765C">
                            <w:rPr>
                              <w:rFonts w:asciiTheme="minorHAnsi" w:hAnsiTheme="minorHAnsi"/>
                              <w:color w:val="1F497D" w:themeColor="text2"/>
                              <w:sz w:val="24"/>
                              <w:szCs w:val="24"/>
                            </w:rPr>
                            <w:t>Local Ref 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542.4pt;margin-top:-.7pt;width:197.65pt;height:25.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" filled="f" strokecolor="#243f60 [1604]" strokeweight="1pt">
              <v:textbox>
                <w:txbxContent>
                  <w:p w:rsidR="001E765C" w:rsidRPr="001E765C" w:rsidRDefault="001E765C" w:rsidP="001E765C">
                    <w:pPr>
                      <w:rPr>
                        <w:rFonts w:asciiTheme="minorHAnsi" w:hAnsiTheme="minorHAnsi"/>
                        <w:color w:val="1F497D" w:themeColor="text2"/>
                        <w:sz w:val="24"/>
                        <w:szCs w:val="24"/>
                      </w:rPr>
                    </w:pPr>
                    <w:r w:rsidRPr="001E765C">
                      <w:rPr>
                        <w:rFonts w:asciiTheme="minorHAnsi" w:hAnsiTheme="minorHAnsi"/>
                        <w:color w:val="1F497D" w:themeColor="text2"/>
                        <w:sz w:val="24"/>
                        <w:szCs w:val="24"/>
                      </w:rPr>
                      <w:t>Local Ref No.</w:t>
                    </w:r>
                  </w:p>
                </w:txbxContent>
              </v:textbox>
            </v:rect>
          </w:pict>
        </mc:Fallback>
      </mc:AlternateContent>
    </w:r>
    <w:r w:rsidR="001010DB" w:rsidRPr="000103CC">
      <w:rPr>
        <w:rFonts w:asciiTheme="minorHAnsi" w:hAnsiTheme="minorHAnsi"/>
        <w:b/>
        <w:color w:val="365F91" w:themeColor="accent1" w:themeShade="BF"/>
        <w:sz w:val="32"/>
      </w:rPr>
      <w:t xml:space="preserve">Hazardous Substances - </w:t>
    </w:r>
    <w:r w:rsidR="001010DB" w:rsidRPr="000103CC">
      <w:rPr>
        <w:rFonts w:asciiTheme="minorHAnsi" w:hAnsiTheme="minorHAnsi"/>
        <w:color w:val="365F91" w:themeColor="accent1" w:themeShade="BF"/>
        <w:sz w:val="32"/>
      </w:rPr>
      <w:t>Assessment Record Sheet</w:t>
    </w:r>
    <w:r>
      <w:rPr>
        <w:rFonts w:asciiTheme="minorHAnsi" w:hAnsiTheme="minorHAnsi"/>
        <w:color w:val="365F91" w:themeColor="accent1" w:themeShade="BF"/>
        <w:sz w:val="32"/>
      </w:rPr>
      <w:tab/>
    </w:r>
    <w:r>
      <w:rPr>
        <w:rFonts w:asciiTheme="minorHAnsi" w:hAnsiTheme="minorHAnsi"/>
        <w:color w:val="365F91" w:themeColor="accent1" w:themeShade="BF"/>
        <w:sz w:val="32"/>
      </w:rPr>
      <w:tab/>
    </w:r>
    <w:r>
      <w:rPr>
        <w:rFonts w:asciiTheme="minorHAnsi" w:hAnsiTheme="minorHAnsi"/>
        <w:color w:val="365F91" w:themeColor="accent1" w:themeShade="BF"/>
        <w:sz w:val="32"/>
      </w:rPr>
      <w:tab/>
    </w:r>
    <w:r>
      <w:rPr>
        <w:rFonts w:asciiTheme="minorHAnsi" w:hAnsiTheme="minorHAnsi"/>
        <w:color w:val="365F91" w:themeColor="accent1" w:themeShade="BF"/>
        <w:sz w:val="32"/>
      </w:rPr>
      <w:tab/>
    </w:r>
    <w:r>
      <w:rPr>
        <w:rFonts w:asciiTheme="minorHAnsi" w:hAnsiTheme="minorHAnsi"/>
        <w:color w:val="365F91" w:themeColor="accent1" w:themeShade="BF"/>
        <w:sz w:val="32"/>
      </w:rPr>
      <w:tab/>
    </w:r>
    <w:r>
      <w:rPr>
        <w:rFonts w:asciiTheme="minorHAnsi" w:hAnsiTheme="minorHAnsi"/>
        <w:color w:val="365F91" w:themeColor="accent1" w:themeShade="BF"/>
        <w:sz w:val="32"/>
      </w:rPr>
      <w:tab/>
    </w:r>
  </w:p>
  <w:p w:rsidR="001010DB" w:rsidRDefault="00101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A3ABB"/>
    <w:multiLevelType w:val="singleLevel"/>
    <w:tmpl w:val="B9B26B28"/>
    <w:lvl w:ilvl="0">
      <w:start w:val="12"/>
      <w:numFmt w:val="decimal"/>
      <w:lvlText w:val="%1."/>
      <w:lvlJc w:val="left"/>
      <w:pPr>
        <w:tabs>
          <w:tab w:val="num" w:pos="360"/>
        </w:tabs>
        <w:ind w:left="360" w:hanging="360"/>
      </w:pPr>
      <w:rPr>
        <w:rFonts w:hint="default"/>
        <w:b/>
        <w:i w:val="0"/>
      </w:rPr>
    </w:lvl>
  </w:abstractNum>
  <w:abstractNum w:abstractNumId="1" w15:restartNumberingAfterBreak="0">
    <w:nsid w:val="47EF54A2"/>
    <w:multiLevelType w:val="hybridMultilevel"/>
    <w:tmpl w:val="7ABAA6DC"/>
    <w:lvl w:ilvl="0" w:tplc="788CF2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C03B73"/>
    <w:multiLevelType w:val="multilevel"/>
    <w:tmpl w:val="BD3E9A20"/>
    <w:lvl w:ilvl="0">
      <w:start w:val="2"/>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
      <w:lvlJc w:val="left"/>
      <w:pPr>
        <w:ind w:left="720" w:hanging="720"/>
      </w:pPr>
      <w:rPr>
        <w:rFonts w:hint="default"/>
        <w:color w:val="FFFFFF" w:themeColor="background1"/>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7F92C36"/>
    <w:multiLevelType w:val="multilevel"/>
    <w:tmpl w:val="9B1C07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CA56BD0"/>
    <w:multiLevelType w:val="singleLevel"/>
    <w:tmpl w:val="448AE790"/>
    <w:lvl w:ilvl="0">
      <w:start w:val="7"/>
      <w:numFmt w:val="decimal"/>
      <w:pStyle w:val="Heading2"/>
      <w:lvlText w:val="%1"/>
      <w:lvlJc w:val="left"/>
      <w:pPr>
        <w:tabs>
          <w:tab w:val="num" w:pos="360"/>
        </w:tabs>
        <w:ind w:left="360" w:hanging="360"/>
      </w:pPr>
      <w:rPr>
        <w:rFonts w:hint="default"/>
        <w:b/>
      </w:rPr>
    </w:lvl>
  </w:abstractNum>
  <w:abstractNum w:abstractNumId="5" w15:restartNumberingAfterBreak="0">
    <w:nsid w:val="5D60777F"/>
    <w:multiLevelType w:val="singleLevel"/>
    <w:tmpl w:val="62E0AF86"/>
    <w:lvl w:ilvl="0">
      <w:start w:val="7"/>
      <w:numFmt w:val="decimal"/>
      <w:lvlText w:val="%1."/>
      <w:lvlJc w:val="left"/>
      <w:pPr>
        <w:tabs>
          <w:tab w:val="num" w:pos="360"/>
        </w:tabs>
        <w:ind w:left="360" w:hanging="360"/>
      </w:pPr>
      <w:rPr>
        <w:rFonts w:hint="default"/>
        <w:b/>
      </w:rPr>
    </w:lvl>
  </w:abstractNum>
  <w:abstractNum w:abstractNumId="6" w15:restartNumberingAfterBreak="0">
    <w:nsid w:val="6952346B"/>
    <w:multiLevelType w:val="hybridMultilevel"/>
    <w:tmpl w:val="3D5AF1A0"/>
    <w:lvl w:ilvl="0" w:tplc="8A8A68E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4"/>
  </w:num>
  <w:num w:numId="4">
    <w:abstractNumId w:val="4"/>
    <w:lvlOverride w:ilvl="0">
      <w:startOverride w:val="11"/>
    </w:lvlOverride>
  </w:num>
  <w:num w:numId="5">
    <w:abstractNumId w:val="4"/>
    <w:lvlOverride w:ilvl="0">
      <w:startOverride w:val="13"/>
    </w:lvlOverride>
  </w:num>
  <w:num w:numId="6">
    <w:abstractNumId w:val="4"/>
    <w:lvlOverride w:ilvl="0">
      <w:startOverride w:val="16"/>
    </w:lvlOverride>
  </w:num>
  <w:num w:numId="7">
    <w:abstractNumId w:val="5"/>
  </w:num>
  <w:num w:numId="8">
    <w:abstractNumId w:val="0"/>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59"/>
    <w:rsid w:val="000103CC"/>
    <w:rsid w:val="00067CAF"/>
    <w:rsid w:val="000B338D"/>
    <w:rsid w:val="000C2C05"/>
    <w:rsid w:val="000E78FA"/>
    <w:rsid w:val="001010DB"/>
    <w:rsid w:val="00121310"/>
    <w:rsid w:val="00190924"/>
    <w:rsid w:val="001E765C"/>
    <w:rsid w:val="002001E5"/>
    <w:rsid w:val="002148C1"/>
    <w:rsid w:val="002513BB"/>
    <w:rsid w:val="002556D5"/>
    <w:rsid w:val="002C1252"/>
    <w:rsid w:val="002C458D"/>
    <w:rsid w:val="00336D2B"/>
    <w:rsid w:val="00352159"/>
    <w:rsid w:val="00361DAE"/>
    <w:rsid w:val="00373AC7"/>
    <w:rsid w:val="003F521D"/>
    <w:rsid w:val="004228BB"/>
    <w:rsid w:val="004631B8"/>
    <w:rsid w:val="00474062"/>
    <w:rsid w:val="004A78B9"/>
    <w:rsid w:val="004B0CE6"/>
    <w:rsid w:val="005247F5"/>
    <w:rsid w:val="00525B36"/>
    <w:rsid w:val="00527041"/>
    <w:rsid w:val="00532A78"/>
    <w:rsid w:val="00532DD5"/>
    <w:rsid w:val="00580EDF"/>
    <w:rsid w:val="0059061F"/>
    <w:rsid w:val="0059343B"/>
    <w:rsid w:val="005A2858"/>
    <w:rsid w:val="00622A48"/>
    <w:rsid w:val="00631568"/>
    <w:rsid w:val="006C0C0E"/>
    <w:rsid w:val="006C231E"/>
    <w:rsid w:val="006D13DC"/>
    <w:rsid w:val="006D1D3E"/>
    <w:rsid w:val="006F771F"/>
    <w:rsid w:val="0072307B"/>
    <w:rsid w:val="007E3787"/>
    <w:rsid w:val="007F6426"/>
    <w:rsid w:val="008225E8"/>
    <w:rsid w:val="008448F1"/>
    <w:rsid w:val="008510D9"/>
    <w:rsid w:val="00854469"/>
    <w:rsid w:val="008B087C"/>
    <w:rsid w:val="008E5707"/>
    <w:rsid w:val="009215AE"/>
    <w:rsid w:val="00926CF4"/>
    <w:rsid w:val="00952B98"/>
    <w:rsid w:val="009E37A2"/>
    <w:rsid w:val="00A34ABB"/>
    <w:rsid w:val="00A36C5C"/>
    <w:rsid w:val="00A56EE1"/>
    <w:rsid w:val="00A6616F"/>
    <w:rsid w:val="00A87F43"/>
    <w:rsid w:val="00A94BA8"/>
    <w:rsid w:val="00AD678C"/>
    <w:rsid w:val="00AE1F6E"/>
    <w:rsid w:val="00B26093"/>
    <w:rsid w:val="00B86626"/>
    <w:rsid w:val="00BC11CF"/>
    <w:rsid w:val="00C02FB3"/>
    <w:rsid w:val="00C26FD2"/>
    <w:rsid w:val="00CB3D5C"/>
    <w:rsid w:val="00CF0CB8"/>
    <w:rsid w:val="00D02996"/>
    <w:rsid w:val="00D30992"/>
    <w:rsid w:val="00D675DD"/>
    <w:rsid w:val="00D72984"/>
    <w:rsid w:val="00D8757F"/>
    <w:rsid w:val="00DC03CD"/>
    <w:rsid w:val="00E30E5D"/>
    <w:rsid w:val="00E513FB"/>
    <w:rsid w:val="00EB451A"/>
    <w:rsid w:val="00EC189C"/>
    <w:rsid w:val="00ED48BA"/>
    <w:rsid w:val="00F239B5"/>
    <w:rsid w:val="00F32106"/>
    <w:rsid w:val="00F70A71"/>
    <w:rsid w:val="00F83461"/>
    <w:rsid w:val="00F93CDC"/>
    <w:rsid w:val="00FA6807"/>
    <w:rsid w:val="00FB35FC"/>
    <w:rsid w:val="00FD6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70C16B"/>
  <w15:docId w15:val="{7CFF1B32-CAFD-401E-990C-005DB652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89C"/>
    <w:rPr>
      <w:lang w:eastAsia="en-US"/>
    </w:rPr>
  </w:style>
  <w:style w:type="paragraph" w:styleId="Heading1">
    <w:name w:val="heading 1"/>
    <w:basedOn w:val="Normal"/>
    <w:next w:val="Normal"/>
    <w:qFormat/>
    <w:rsid w:val="00EC189C"/>
    <w:pPr>
      <w:keepNext/>
      <w:outlineLvl w:val="0"/>
    </w:pPr>
    <w:rPr>
      <w:b/>
      <w:sz w:val="24"/>
    </w:rPr>
  </w:style>
  <w:style w:type="paragraph" w:styleId="Heading2">
    <w:name w:val="heading 2"/>
    <w:basedOn w:val="Normal"/>
    <w:next w:val="Normal"/>
    <w:qFormat/>
    <w:rsid w:val="00EC189C"/>
    <w:pPr>
      <w:keepNext/>
      <w:numPr>
        <w:numId w:val="2"/>
      </w:numPr>
      <w:outlineLvl w:val="1"/>
    </w:pPr>
    <w:rPr>
      <w:b/>
      <w:sz w:val="24"/>
    </w:rPr>
  </w:style>
  <w:style w:type="paragraph" w:styleId="Heading3">
    <w:name w:val="heading 3"/>
    <w:basedOn w:val="Normal"/>
    <w:next w:val="Normal"/>
    <w:qFormat/>
    <w:rsid w:val="00EC189C"/>
    <w:pPr>
      <w:keepNext/>
      <w:outlineLvl w:val="2"/>
    </w:pPr>
    <w:rPr>
      <w:b/>
    </w:rPr>
  </w:style>
  <w:style w:type="paragraph" w:styleId="Heading4">
    <w:name w:val="heading 4"/>
    <w:basedOn w:val="Normal"/>
    <w:next w:val="Normal"/>
    <w:qFormat/>
    <w:rsid w:val="00EC189C"/>
    <w:pPr>
      <w:keepNext/>
      <w:outlineLvl w:val="3"/>
    </w:pPr>
    <w:rPr>
      <w:rFonts w:ascii="Arial" w:hAnsi="Arial"/>
      <w:sz w:val="24"/>
    </w:rPr>
  </w:style>
  <w:style w:type="paragraph" w:styleId="Heading5">
    <w:name w:val="heading 5"/>
    <w:basedOn w:val="Normal"/>
    <w:next w:val="Normal"/>
    <w:qFormat/>
    <w:rsid w:val="00EC189C"/>
    <w:pPr>
      <w:keepNext/>
      <w:outlineLvl w:val="4"/>
    </w:pPr>
    <w:rPr>
      <w:b/>
      <w:i/>
      <w:iCs/>
      <w:sz w:val="22"/>
    </w:rPr>
  </w:style>
  <w:style w:type="paragraph" w:styleId="Heading6">
    <w:name w:val="heading 6"/>
    <w:basedOn w:val="Normal"/>
    <w:next w:val="Normal"/>
    <w:link w:val="Heading6Char"/>
    <w:qFormat/>
    <w:rsid w:val="00EC189C"/>
    <w:pPr>
      <w:keepNext/>
      <w:outlineLvl w:val="5"/>
    </w:pPr>
    <w:rPr>
      <w:b/>
      <w:sz w:val="22"/>
    </w:rPr>
  </w:style>
  <w:style w:type="paragraph" w:styleId="Heading7">
    <w:name w:val="heading 7"/>
    <w:basedOn w:val="Normal"/>
    <w:next w:val="Normal"/>
    <w:qFormat/>
    <w:rsid w:val="00EC189C"/>
    <w:pPr>
      <w:keepNext/>
      <w:outlineLvl w:val="6"/>
    </w:pPr>
    <w:rPr>
      <w:b/>
      <w:sz w:val="24"/>
      <w:u w:val="single"/>
    </w:rPr>
  </w:style>
  <w:style w:type="paragraph" w:styleId="Heading8">
    <w:name w:val="heading 8"/>
    <w:basedOn w:val="Normal"/>
    <w:next w:val="Normal"/>
    <w:qFormat/>
    <w:rsid w:val="00EC189C"/>
    <w:pPr>
      <w:keepNext/>
      <w:jc w:val="center"/>
      <w:outlineLvl w:val="7"/>
    </w:pPr>
    <w:rPr>
      <w:b/>
      <w:bCs/>
      <w:sz w:val="22"/>
    </w:rPr>
  </w:style>
  <w:style w:type="paragraph" w:styleId="Heading9">
    <w:name w:val="heading 9"/>
    <w:basedOn w:val="Normal"/>
    <w:next w:val="Normal"/>
    <w:qFormat/>
    <w:rsid w:val="00EC189C"/>
    <w:pPr>
      <w:keepNext/>
      <w:ind w:left="720" w:hanging="72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C189C"/>
    <w:rPr>
      <w:snapToGrid w:val="0"/>
      <w:color w:val="000000"/>
      <w:sz w:val="24"/>
    </w:rPr>
  </w:style>
  <w:style w:type="paragraph" w:styleId="BodyTextIndent">
    <w:name w:val="Body Text Indent"/>
    <w:basedOn w:val="Normal"/>
    <w:rsid w:val="00EC189C"/>
    <w:pPr>
      <w:ind w:left="720" w:hanging="720"/>
    </w:pPr>
    <w:rPr>
      <w:b/>
      <w:sz w:val="24"/>
    </w:rPr>
  </w:style>
  <w:style w:type="paragraph" w:styleId="DocumentMap">
    <w:name w:val="Document Map"/>
    <w:basedOn w:val="Normal"/>
    <w:semiHidden/>
    <w:rsid w:val="00EC189C"/>
    <w:pPr>
      <w:shd w:val="clear" w:color="auto" w:fill="000080"/>
    </w:pPr>
    <w:rPr>
      <w:rFonts w:ascii="Tahoma" w:hAnsi="Tahoma"/>
    </w:rPr>
  </w:style>
  <w:style w:type="paragraph" w:styleId="Header">
    <w:name w:val="header"/>
    <w:basedOn w:val="Normal"/>
    <w:rsid w:val="00EC189C"/>
    <w:pPr>
      <w:tabs>
        <w:tab w:val="center" w:pos="4153"/>
        <w:tab w:val="right" w:pos="8306"/>
      </w:tabs>
    </w:pPr>
  </w:style>
  <w:style w:type="paragraph" w:styleId="Footer">
    <w:name w:val="footer"/>
    <w:basedOn w:val="Normal"/>
    <w:link w:val="FooterChar"/>
    <w:uiPriority w:val="99"/>
    <w:rsid w:val="00EC189C"/>
    <w:pPr>
      <w:tabs>
        <w:tab w:val="center" w:pos="4153"/>
        <w:tab w:val="right" w:pos="8306"/>
      </w:tabs>
    </w:pPr>
  </w:style>
  <w:style w:type="paragraph" w:styleId="BodyText2">
    <w:name w:val="Body Text 2"/>
    <w:basedOn w:val="Normal"/>
    <w:rsid w:val="00EC189C"/>
    <w:rPr>
      <w:sz w:val="22"/>
    </w:rPr>
  </w:style>
  <w:style w:type="table" w:styleId="TableGrid">
    <w:name w:val="Table Grid"/>
    <w:basedOn w:val="TableNormal"/>
    <w:rsid w:val="00CB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56EE1"/>
    <w:rPr>
      <w:rFonts w:ascii="Tahoma" w:hAnsi="Tahoma" w:cs="Tahoma"/>
      <w:sz w:val="16"/>
      <w:szCs w:val="16"/>
    </w:rPr>
  </w:style>
  <w:style w:type="character" w:customStyle="1" w:styleId="BalloonTextChar">
    <w:name w:val="Balloon Text Char"/>
    <w:basedOn w:val="DefaultParagraphFont"/>
    <w:link w:val="BalloonText"/>
    <w:rsid w:val="00A56EE1"/>
    <w:rPr>
      <w:rFonts w:ascii="Tahoma" w:hAnsi="Tahoma" w:cs="Tahoma"/>
      <w:sz w:val="16"/>
      <w:szCs w:val="16"/>
      <w:lang w:eastAsia="en-US"/>
    </w:rPr>
  </w:style>
  <w:style w:type="paragraph" w:styleId="ListParagraph">
    <w:name w:val="List Paragraph"/>
    <w:basedOn w:val="Normal"/>
    <w:uiPriority w:val="34"/>
    <w:qFormat/>
    <w:rsid w:val="008448F1"/>
    <w:pPr>
      <w:ind w:left="720"/>
      <w:contextualSpacing/>
    </w:pPr>
  </w:style>
  <w:style w:type="table" w:customStyle="1" w:styleId="TableGrid1">
    <w:name w:val="Table Grid1"/>
    <w:basedOn w:val="TableNormal"/>
    <w:next w:val="TableGrid"/>
    <w:uiPriority w:val="59"/>
    <w:rsid w:val="002001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C231E"/>
    <w:rPr>
      <w:lang w:eastAsia="en-US"/>
    </w:rPr>
  </w:style>
  <w:style w:type="character" w:customStyle="1" w:styleId="Heading6Char">
    <w:name w:val="Heading 6 Char"/>
    <w:basedOn w:val="DefaultParagraphFont"/>
    <w:link w:val="Heading6"/>
    <w:rsid w:val="0059061F"/>
    <w:rPr>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4F60B3C8</Template>
  <TotalTime>0</TotalTime>
  <Pages>4</Pages>
  <Words>635</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Control Of Substances Hazardous to Health Regulations 1999</vt:lpstr>
    </vt:vector>
  </TitlesOfParts>
  <Company>British Gas Services Ltd.</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Of Substances Hazardous to Health Regulations 1999</dc:title>
  <dc:creator>Information Systems</dc:creator>
  <cp:lastModifiedBy>Brannon, Julie</cp:lastModifiedBy>
  <cp:revision>2</cp:revision>
  <cp:lastPrinted>2014-02-25T10:40:00Z</cp:lastPrinted>
  <dcterms:created xsi:type="dcterms:W3CDTF">2019-12-19T07:49:00Z</dcterms:created>
  <dcterms:modified xsi:type="dcterms:W3CDTF">2019-12-19T07:49:00Z</dcterms:modified>
</cp:coreProperties>
</file>