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page" w:tblpX="644" w:tblpY="-181"/>
        <w:tblW w:w="11049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44"/>
        <w:gridCol w:w="2126"/>
        <w:gridCol w:w="1559"/>
        <w:gridCol w:w="567"/>
        <w:gridCol w:w="1560"/>
        <w:gridCol w:w="566"/>
        <w:gridCol w:w="922"/>
        <w:gridCol w:w="1205"/>
      </w:tblGrid>
      <w:tr w:rsidR="0041481A" w:rsidRPr="00B53BAC" w14:paraId="0ACE76A2" w14:textId="77777777" w:rsidTr="00073C5F">
        <w:trPr>
          <w:trHeight w:val="768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59223" w14:textId="12344C9E" w:rsidR="0041481A" w:rsidRPr="00073C5F" w:rsidRDefault="0041481A" w:rsidP="00073C5F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Substance</w:t>
            </w:r>
            <w:r w:rsidR="00073C5F">
              <w:rPr>
                <w:rFonts w:asciiTheme="minorHAnsi" w:hAnsiTheme="minorHAnsi"/>
                <w:b/>
                <w:color w:val="0000FF"/>
              </w:rPr>
              <w:t xml:space="preserve">  </w:t>
            </w:r>
          </w:p>
        </w:tc>
        <w:tc>
          <w:tcPr>
            <w:tcW w:w="36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EE5CB5" w14:textId="77777777" w:rsidR="0041481A" w:rsidRPr="00B53BAC" w:rsidRDefault="0041481A" w:rsidP="00073C5F">
            <w:pPr>
              <w:pStyle w:val="TableText"/>
              <w:rPr>
                <w:rFonts w:asciiTheme="minorHAnsi" w:hAnsiTheme="minorHAnsi"/>
                <w:b/>
                <w:sz w:val="32"/>
              </w:rPr>
            </w:pPr>
          </w:p>
        </w:tc>
        <w:tc>
          <w:tcPr>
            <w:tcW w:w="2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73BDD" w14:textId="31CB2147" w:rsidR="0041481A" w:rsidRPr="00073C5F" w:rsidRDefault="0041481A" w:rsidP="00073C5F">
            <w:pPr>
              <w:pStyle w:val="TableText"/>
              <w:rPr>
                <w:rFonts w:asciiTheme="minorHAnsi" w:hAnsiTheme="minorHAnsi"/>
                <w:b/>
                <w:sz w:val="20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UN No:</w:t>
            </w:r>
            <w:r w:rsidRPr="0041481A">
              <w:rPr>
                <w:rFonts w:asciiTheme="minorHAnsi" w:hAnsiTheme="minorHAnsi"/>
                <w:b/>
                <w:color w:val="0070C0"/>
                <w:sz w:val="20"/>
              </w:rPr>
              <w:t xml:space="preserve">  </w:t>
            </w:r>
          </w:p>
          <w:p w14:paraId="05D92A0D" w14:textId="25348549" w:rsidR="0041481A" w:rsidRPr="00073C5F" w:rsidRDefault="0041481A" w:rsidP="00073C5F">
            <w:pPr>
              <w:pStyle w:val="TableText"/>
              <w:rPr>
                <w:rFonts w:asciiTheme="minorHAnsi" w:hAnsiTheme="minorHAnsi"/>
                <w:b/>
                <w:sz w:val="20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Transport Cat:</w:t>
            </w:r>
            <w:r w:rsidR="006468C1">
              <w:rPr>
                <w:rFonts w:asciiTheme="minorHAnsi" w:hAnsiTheme="minorHAnsi"/>
                <w:b/>
              </w:rPr>
              <w:t xml:space="preserve"> </w:t>
            </w:r>
          </w:p>
        </w:tc>
        <w:tc>
          <w:tcPr>
            <w:tcW w:w="14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82588" w14:textId="77777777" w:rsidR="0041481A" w:rsidRPr="0041481A" w:rsidRDefault="0041481A" w:rsidP="00073C5F">
            <w:pPr>
              <w:pStyle w:val="TableText"/>
              <w:rPr>
                <w:rFonts w:asciiTheme="minorHAnsi" w:hAnsiTheme="minorHAnsi"/>
                <w:sz w:val="22"/>
                <w:szCs w:val="22"/>
              </w:rPr>
            </w:pPr>
            <w:r w:rsidRPr="0041481A">
              <w:rPr>
                <w:rFonts w:asciiTheme="minorHAnsi" w:hAnsiTheme="minorHAnsi"/>
                <w:b/>
                <w:color w:val="0000FF"/>
                <w:sz w:val="22"/>
                <w:szCs w:val="22"/>
              </w:rPr>
              <w:t>University Hazard Classification</w:t>
            </w:r>
          </w:p>
        </w:tc>
        <w:tc>
          <w:tcPr>
            <w:tcW w:w="1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3E38241E" w14:textId="16E19A8D" w:rsidR="0041481A" w:rsidRPr="0041481A" w:rsidRDefault="0041481A" w:rsidP="00073C5F">
            <w:pPr>
              <w:pStyle w:val="TableText"/>
              <w:rPr>
                <w:rFonts w:asciiTheme="minorHAnsi" w:hAnsiTheme="minorHAnsi"/>
                <w:b/>
                <w:color w:val="FFFFFF" w:themeColor="background1"/>
                <w:sz w:val="20"/>
              </w:rPr>
            </w:pPr>
          </w:p>
        </w:tc>
      </w:tr>
      <w:tr w:rsidR="00547C26" w:rsidRPr="00B53BAC" w14:paraId="00495E10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2DA9CF43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  <w:color w:val="0000FF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Activity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66810FD5" w14:textId="2CFBCCB8" w:rsidR="00547C26" w:rsidRPr="00B653A2" w:rsidRDefault="0071466E" w:rsidP="00073C5F">
            <w:pPr>
              <w:pStyle w:val="TableText"/>
              <w:rPr>
                <w:rFonts w:asciiTheme="minorHAnsi" w:hAnsiTheme="minorHAnsi"/>
                <w:b/>
              </w:rPr>
            </w:pPr>
            <w:sdt>
              <w:sdtPr>
                <w:rPr>
                  <w:rFonts w:asciiTheme="minorHAnsi" w:eastAsia="Calibri" w:hAnsiTheme="minorHAnsi" w:cstheme="minorHAnsi"/>
                  <w:sz w:val="22"/>
                  <w:szCs w:val="22"/>
                </w:rPr>
                <w:id w:val="-197547226"/>
                <w:placeholder>
                  <w:docPart w:val="E8E30A1EBB1945849FA47A7435C9A1CF"/>
                </w:placeholder>
                <w:showingPlcHdr/>
              </w:sdtPr>
              <w:sdtEndPr>
                <w:rPr>
                  <w:rFonts w:ascii="Calibri" w:hAnsi="Calibri" w:cs="Times New Roman"/>
                </w:rPr>
              </w:sdtEndPr>
              <w:sdtContent>
                <w:r w:rsidR="00EA6B0A" w:rsidRPr="00EA6B0A">
                  <w:rPr>
                    <w:rStyle w:val="PlaceholderText"/>
                    <w:rFonts w:asciiTheme="minorHAnsi" w:hAnsiTheme="minorHAnsi" w:cstheme="minorHAnsi"/>
                    <w:sz w:val="22"/>
                    <w:szCs w:val="22"/>
                  </w:rPr>
                  <w:t>State all the activities the substance/material will be used for</w:t>
                </w:r>
              </w:sdtContent>
            </w:sdt>
          </w:p>
        </w:tc>
      </w:tr>
      <w:tr w:rsidR="00B717F4" w:rsidRPr="00B53BAC" w14:paraId="0BA710B3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4A29C4FB" w14:textId="59E495D9" w:rsidR="00B717F4" w:rsidRDefault="00B717F4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Hand</w:t>
            </w:r>
            <w:r w:rsidR="00917DEB">
              <w:rPr>
                <w:rFonts w:asciiTheme="minorHAnsi" w:hAnsiTheme="minorHAnsi"/>
                <w:b/>
                <w:color w:val="0000FF"/>
              </w:rPr>
              <w:t>ling Requirements e.g. fume cupboard</w:t>
            </w:r>
            <w:r>
              <w:rPr>
                <w:rFonts w:asciiTheme="minorHAnsi" w:hAnsiTheme="minorHAnsi"/>
                <w:b/>
                <w:color w:val="0000FF"/>
              </w:rPr>
              <w:t>, MSC, glove type etc.</w:t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sdt>
            <w:sdtPr>
              <w:rPr>
                <w:rFonts w:ascii="Calibri" w:eastAsia="Calibri" w:hAnsi="Calibri"/>
                <w:color w:val="808080" w:themeColor="background1" w:themeShade="80"/>
                <w:sz w:val="22"/>
                <w:szCs w:val="22"/>
              </w:rPr>
              <w:id w:val="1255855601"/>
              <w:placeholder>
                <w:docPart w:val="C7D0FAF3716049A181D13860424B0ED5"/>
              </w:placeholder>
            </w:sdtPr>
            <w:sdtEndPr/>
            <w:sdtContent>
              <w:p w14:paraId="61E37C8D" w14:textId="0174389F" w:rsidR="005B786C" w:rsidRPr="005B786C" w:rsidRDefault="00EA6B0A" w:rsidP="00073C5F">
                <w:pPr>
                  <w:pStyle w:val="TableText"/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US"/>
                  </w:rPr>
                </w:pPr>
                <w:r>
                  <w:rPr>
                    <w:rStyle w:val="PlaceholderText"/>
                    <w:rFonts w:asciiTheme="minorHAnsi" w:hAnsiTheme="minorHAnsi" w:cstheme="minorHAnsi"/>
                    <w:sz w:val="22"/>
                    <w:szCs w:val="22"/>
                  </w:rPr>
                  <w:t xml:space="preserve"> State any specific requirements when handling the substance/material. For example, it </w:t>
                </w:r>
                <w:r w:rsidR="0074395D">
                  <w:rPr>
                    <w:rStyle w:val="PlaceholderText"/>
                    <w:rFonts w:asciiTheme="minorHAnsi" w:hAnsiTheme="minorHAnsi" w:cstheme="minorHAnsi"/>
                    <w:sz w:val="22"/>
                    <w:szCs w:val="22"/>
                  </w:rPr>
                  <w:t>must only be used in a fume cupboard</w:t>
                </w:r>
                <w:r>
                  <w:rPr>
                    <w:rStyle w:val="PlaceholderText"/>
                    <w:rFonts w:asciiTheme="minorHAnsi" w:hAnsiTheme="minorHAnsi" w:cstheme="minorHAnsi"/>
                    <w:sz w:val="22"/>
                    <w:szCs w:val="22"/>
                  </w:rPr>
                  <w:t>, wear neoprene gloves (B/S number) etc.</w:t>
                </w:r>
              </w:p>
            </w:sdtContent>
          </w:sdt>
          <w:p w14:paraId="7C039F37" w14:textId="1D1D4799" w:rsidR="00097BB0" w:rsidRPr="004B62B2" w:rsidRDefault="00097BB0" w:rsidP="00073C5F">
            <w:pPr>
              <w:pStyle w:val="TableText"/>
              <w:rPr>
                <w:rFonts w:ascii="Calibri" w:eastAsia="Calibri" w:hAnsi="Calibri"/>
                <w:color w:val="808080" w:themeColor="background1" w:themeShade="80"/>
                <w:sz w:val="22"/>
                <w:szCs w:val="22"/>
              </w:rPr>
            </w:pPr>
          </w:p>
          <w:p w14:paraId="40F17F22" w14:textId="1AED0766" w:rsidR="004B62B2" w:rsidRPr="00861A99" w:rsidRDefault="004B62B2" w:rsidP="00073C5F">
            <w:pPr>
              <w:pStyle w:val="TableText"/>
              <w:ind w:left="720"/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547C26" w:rsidRPr="00B53BAC" w14:paraId="167F2165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2338523C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Laboratory Info</w:t>
            </w:r>
          </w:p>
        </w:tc>
        <w:sdt>
          <w:sdtPr>
            <w:rPr>
              <w:rFonts w:asciiTheme="minorHAnsi" w:hAnsiTheme="minorHAnsi"/>
              <w:b/>
              <w:color w:val="E36C0A" w:themeColor="accent6" w:themeShade="BF"/>
            </w:rPr>
            <w:id w:val="-1568878212"/>
            <w:placeholder>
              <w:docPart w:val="44E9951D8B21458BAE99E1D3AA333FD1"/>
            </w:placeholder>
            <w:showingPlcHdr/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42B78BE8" w14:textId="2802A475" w:rsidR="00547C26" w:rsidRPr="00BD1FAA" w:rsidRDefault="0071466E" w:rsidP="0071466E">
                <w:pPr>
                  <w:pStyle w:val="TableText"/>
                  <w:rPr>
                    <w:rFonts w:asciiTheme="minorHAnsi" w:hAnsiTheme="minorHAnsi"/>
                    <w:b/>
                    <w:color w:val="E36C0A" w:themeColor="accent6" w:themeShade="BF"/>
                  </w:rPr>
                </w:pPr>
                <w:r w:rsidRPr="0071466E">
                  <w:rPr>
                    <w:rStyle w:val="PlaceholderText"/>
                    <w:rFonts w:asciiTheme="minorHAnsi" w:hAnsiTheme="minorHAnsi"/>
                    <w:color w:val="E36C0A" w:themeColor="accent6" w:themeShade="BF"/>
                    <w:sz w:val="22"/>
                    <w:szCs w:val="22"/>
                  </w:rPr>
                  <w:t>Appropriate to the department (state lab number and containment level where appropriate)</w:t>
                </w:r>
              </w:p>
            </w:tc>
          </w:sdtContent>
        </w:sdt>
      </w:tr>
      <w:tr w:rsidR="00547C26" w:rsidRPr="00B53BAC" w14:paraId="42A7786F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2630D890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Additional Information</w:t>
            </w:r>
          </w:p>
        </w:tc>
        <w:sdt>
          <w:sdtPr>
            <w:rPr>
              <w:rFonts w:asciiTheme="minorHAnsi" w:hAnsiTheme="minorHAnsi"/>
            </w:rPr>
            <w:id w:val="-1346552698"/>
            <w:placeholder>
              <w:docPart w:val="DefaultPlaceholder_-1854013440"/>
            </w:placeholder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4B4F777B" w14:textId="735B7908" w:rsidR="00F93FC5" w:rsidRPr="00B653A2" w:rsidRDefault="00BA11AE" w:rsidP="00073C5F">
                <w:pPr>
                  <w:rPr>
                    <w:rFonts w:asciiTheme="minorHAnsi" w:hAnsiTheme="minorHAnsi"/>
                  </w:rPr>
                </w:pPr>
                <w:r w:rsidRPr="00C837A4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GB"/>
                  </w:rPr>
                  <w:t xml:space="preserve"> Add any relevant additional information about the substance/material inc</w:t>
                </w:r>
                <w:r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GB"/>
                  </w:rPr>
                  <w:t>luding</w:t>
                </w:r>
                <w:r w:rsidRPr="00C837A4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GB"/>
                  </w:rPr>
                  <w:t xml:space="preserve"> exposure limits, whether it is detrimental to unborn foetus, new and expecting mothers should not work with this substance/material, known allergen</w:t>
                </w:r>
                <w:r w:rsidR="00E81A2E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GB"/>
                  </w:rPr>
                  <w:t>, any incompatibles</w:t>
                </w:r>
                <w:r w:rsidRPr="00C837A4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GB"/>
                  </w:rPr>
                  <w:t xml:space="preserve"> etc.</w:t>
                </w:r>
              </w:p>
            </w:tc>
          </w:sdtContent>
        </w:sdt>
      </w:tr>
      <w:tr w:rsidR="00927385" w:rsidRPr="00B53BAC" w14:paraId="2291AA4D" w14:textId="77777777" w:rsidTr="00073C5F">
        <w:trPr>
          <w:trHeight w:val="1984"/>
        </w:trPr>
        <w:tc>
          <w:tcPr>
            <w:tcW w:w="2544" w:type="dxa"/>
            <w:tcBorders>
              <w:left w:val="single" w:sz="6" w:space="0" w:color="auto"/>
              <w:right w:val="single" w:sz="6" w:space="0" w:color="auto"/>
            </w:tcBorders>
          </w:tcPr>
          <w:p w14:paraId="2E58B648" w14:textId="1E73A2AB" w:rsidR="00927385" w:rsidRDefault="00927385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>
              <w:rPr>
                <w:rFonts w:asciiTheme="minorHAnsi" w:hAnsiTheme="minorHAnsi"/>
                <w:b/>
                <w:color w:val="0000FF"/>
              </w:rPr>
              <w:t>Hazard Statements</w:t>
            </w:r>
          </w:p>
          <w:sdt>
            <w:sdtPr>
              <w:rPr>
                <w:rFonts w:asciiTheme="minorHAnsi" w:hAnsiTheme="minorHAnsi"/>
                <w:b/>
                <w:color w:val="0000FF"/>
              </w:rPr>
              <w:id w:val="1129595739"/>
              <w:placeholder>
                <w:docPart w:val="DefaultPlaceholder_-1854013440"/>
              </w:placeholder>
            </w:sdtPr>
            <w:sdtEndPr>
              <w:rPr>
                <w:b w:val="0"/>
                <w:color w:val="auto"/>
                <w:sz w:val="20"/>
              </w:rPr>
            </w:sdtEndPr>
            <w:sdtContent>
              <w:p w14:paraId="2F83E87D" w14:textId="715E02B2" w:rsidR="00927385" w:rsidRPr="00BA11AE" w:rsidRDefault="00BA11AE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BA11AE">
                  <w:rPr>
                    <w:rFonts w:asciiTheme="minorHAnsi" w:hAnsiTheme="minorHAnsi"/>
                    <w:sz w:val="20"/>
                  </w:rPr>
                  <w:t>Insert list of H statements</w:t>
                </w:r>
              </w:p>
            </w:sdtContent>
          </w:sdt>
          <w:p w14:paraId="038E7E45" w14:textId="7F2DF48B" w:rsidR="005B786C" w:rsidRPr="00B53BAC" w:rsidRDefault="005B786C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sdt>
          <w:sdtPr>
            <w:rPr>
              <w:rFonts w:asciiTheme="minorHAnsi" w:hAnsiTheme="minorHAnsi"/>
              <w:sz w:val="20"/>
            </w:rPr>
            <w:id w:val="-1618443765"/>
            <w:placeholder>
              <w:docPart w:val="626C79233E544356AB85BE9B16735D5B"/>
            </w:placeholder>
            <w:showingPlcHdr/>
          </w:sdtPr>
          <w:sdtEndPr/>
          <w:sdtContent>
            <w:tc>
              <w:tcPr>
                <w:tcW w:w="2126" w:type="dxa"/>
                <w:tcBorders>
                  <w:left w:val="single" w:sz="6" w:space="0" w:color="auto"/>
                  <w:right w:val="single" w:sz="6" w:space="0" w:color="auto"/>
                </w:tcBorders>
              </w:tcPr>
              <w:p w14:paraId="43DA845F" w14:textId="26A52706" w:rsidR="00927385" w:rsidRDefault="00BA11AE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BA11AE">
                  <w:rPr>
                    <w:rFonts w:asciiTheme="minorHAnsi" w:hAnsiTheme="minorHAnsi"/>
                    <w:sz w:val="20"/>
                  </w:rPr>
                  <w:t>Insert GHS pictograms</w:t>
                </w:r>
              </w:p>
            </w:tc>
          </w:sdtContent>
        </w:sdt>
        <w:sdt>
          <w:sdtPr>
            <w:rPr>
              <w:rFonts w:asciiTheme="minorHAnsi" w:hAnsiTheme="minorHAnsi"/>
              <w:sz w:val="20"/>
            </w:rPr>
            <w:id w:val="1243451389"/>
            <w:placeholder>
              <w:docPart w:val="DefaultPlaceholder_-1854013440"/>
            </w:placeholder>
          </w:sdtPr>
          <w:sdtEndPr/>
          <w:sdtContent>
            <w:tc>
              <w:tcPr>
                <w:tcW w:w="2126" w:type="dxa"/>
                <w:gridSpan w:val="2"/>
                <w:tcBorders>
                  <w:left w:val="single" w:sz="6" w:space="0" w:color="auto"/>
                  <w:right w:val="single" w:sz="6" w:space="0" w:color="auto"/>
                </w:tcBorders>
              </w:tcPr>
              <w:p w14:paraId="336DCF30" w14:textId="0BA14070" w:rsidR="00927385" w:rsidRPr="00B53BAC" w:rsidRDefault="00BA11AE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sz w:val="20"/>
                  </w:rPr>
                  <w:t>Insert GH</w:t>
                </w:r>
                <w:bookmarkStart w:id="0" w:name="_GoBack"/>
                <w:bookmarkEnd w:id="0"/>
                <w:r>
                  <w:rPr>
                    <w:rFonts w:asciiTheme="minorHAnsi" w:hAnsiTheme="minorHAnsi"/>
                    <w:sz w:val="20"/>
                  </w:rPr>
                  <w:t>S pictograms</w:t>
                </w:r>
              </w:p>
            </w:tc>
          </w:sdtContent>
        </w:sdt>
        <w:sdt>
          <w:sdtPr>
            <w:rPr>
              <w:rFonts w:asciiTheme="minorHAnsi" w:hAnsiTheme="minorHAnsi"/>
              <w:sz w:val="20"/>
              <w:szCs w:val="20"/>
              <w:lang w:val="en-GB"/>
            </w:rPr>
            <w:id w:val="-638033614"/>
            <w:placeholder>
              <w:docPart w:val="DefaultPlaceholder_-1854013440"/>
            </w:placeholder>
          </w:sdtPr>
          <w:sdtEndPr/>
          <w:sdtContent>
            <w:tc>
              <w:tcPr>
                <w:tcW w:w="2126" w:type="dxa"/>
                <w:gridSpan w:val="2"/>
                <w:tcBorders>
                  <w:left w:val="single" w:sz="6" w:space="0" w:color="auto"/>
                  <w:right w:val="single" w:sz="6" w:space="0" w:color="auto"/>
                </w:tcBorders>
              </w:tcPr>
              <w:p w14:paraId="24D35132" w14:textId="3B856F39" w:rsidR="00927385" w:rsidRPr="00281AE9" w:rsidRDefault="00BA11AE" w:rsidP="00073C5F">
                <w:pP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</w:pPr>
                <w:r>
                  <w:rPr>
                    <w:rFonts w:asciiTheme="minorHAnsi" w:hAnsiTheme="minorHAnsi"/>
                    <w:sz w:val="20"/>
                    <w:szCs w:val="20"/>
                    <w:lang w:val="en-GB"/>
                  </w:rPr>
                  <w:t>Insert GHS pictograms</w:t>
                </w:r>
              </w:p>
            </w:tc>
          </w:sdtContent>
        </w:sdt>
        <w:sdt>
          <w:sdtPr>
            <w:rPr>
              <w:rFonts w:asciiTheme="minorHAnsi" w:hAnsiTheme="minorHAnsi"/>
              <w:sz w:val="20"/>
            </w:rPr>
            <w:id w:val="-994876206"/>
            <w:placeholder>
              <w:docPart w:val="DefaultPlaceholder_-1854013440"/>
            </w:placeholder>
          </w:sdtPr>
          <w:sdtEndPr/>
          <w:sdtContent>
            <w:tc>
              <w:tcPr>
                <w:tcW w:w="2127" w:type="dxa"/>
                <w:gridSpan w:val="2"/>
                <w:tcBorders>
                  <w:top w:val="single" w:sz="6" w:space="0" w:color="auto"/>
                  <w:left w:val="single" w:sz="6" w:space="0" w:color="auto"/>
                  <w:right w:val="single" w:sz="6" w:space="0" w:color="auto"/>
                </w:tcBorders>
              </w:tcPr>
              <w:p w14:paraId="6A78423A" w14:textId="4C61F824" w:rsidR="00927385" w:rsidRPr="00603E99" w:rsidRDefault="00BA11AE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sz w:val="20"/>
                  </w:rPr>
                  <w:t>Insert GHS pictograms</w:t>
                </w:r>
              </w:p>
            </w:tc>
          </w:sdtContent>
        </w:sdt>
      </w:tr>
      <w:tr w:rsidR="00547C26" w:rsidRPr="00B53BAC" w14:paraId="5CC8E013" w14:textId="77777777" w:rsidTr="00073C5F">
        <w:trPr>
          <w:trHeight w:val="113"/>
        </w:trPr>
        <w:tc>
          <w:tcPr>
            <w:tcW w:w="1104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2CF20C26" w14:textId="77777777" w:rsidR="00547C26" w:rsidRPr="005B786C" w:rsidRDefault="00547C26" w:rsidP="00073C5F">
            <w:pPr>
              <w:pStyle w:val="TableText"/>
              <w:jc w:val="center"/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103255" w:rsidRPr="00B53BAC" w14:paraId="0E140F10" w14:textId="77777777" w:rsidTr="00073C5F">
        <w:trPr>
          <w:trHeight w:val="1984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923AD" w14:textId="1F697E90" w:rsidR="00103255" w:rsidRPr="00B53BAC" w:rsidRDefault="00927385" w:rsidP="00073C5F">
            <w:pPr>
              <w:pStyle w:val="TableText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color w:val="0000FF"/>
              </w:rPr>
              <w:t>Handling Precautions</w:t>
            </w:r>
          </w:p>
          <w:sdt>
            <w:sdtPr>
              <w:rPr>
                <w:rFonts w:asciiTheme="minorHAnsi" w:hAnsiTheme="minorHAnsi"/>
                <w:sz w:val="20"/>
              </w:rPr>
              <w:id w:val="743831406"/>
              <w:placeholder>
                <w:docPart w:val="FCDC673A305F4565A257C65A547D06AB"/>
              </w:placeholder>
              <w:showingPlcHdr/>
            </w:sdtPr>
            <w:sdtEndPr/>
            <w:sdtContent>
              <w:p w14:paraId="47A090FF" w14:textId="5C76F820" w:rsidR="00103255" w:rsidRPr="00B53BAC" w:rsidRDefault="00BA11AE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>
                  <w:rPr>
                    <w:rFonts w:asciiTheme="minorHAnsi" w:hAnsiTheme="minorHAnsi"/>
                    <w:sz w:val="20"/>
                  </w:rPr>
                  <w:t>Insert list of P statements</w:t>
                </w:r>
                <w:r w:rsidRPr="004A7612">
                  <w:rPr>
                    <w:rStyle w:val="PlaceholderText"/>
                  </w:rPr>
                  <w:t>.</w:t>
                </w:r>
              </w:p>
            </w:sdtContent>
          </w:sdt>
          <w:p w14:paraId="75E770BB" w14:textId="77777777" w:rsidR="00103255" w:rsidRPr="00B53BAC" w:rsidRDefault="00103255" w:rsidP="00073C5F">
            <w:pPr>
              <w:pStyle w:val="TableText"/>
              <w:rPr>
                <w:rFonts w:asciiTheme="minorHAnsi" w:hAnsiTheme="minorHAnsi"/>
                <w:sz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CBDEE" w14:textId="1532FC60" w:rsidR="00103255" w:rsidRPr="000713F9" w:rsidRDefault="0071466E" w:rsidP="00073C5F">
            <w:pPr>
              <w:pStyle w:val="TableText"/>
              <w:jc w:val="center"/>
              <w:rPr>
                <w:rFonts w:asciiTheme="minorHAnsi" w:hAnsiTheme="minorHAnsi"/>
                <w:color w:val="808080" w:themeColor="background1" w:themeShade="80"/>
                <w:sz w:val="20"/>
              </w:rPr>
            </w:pPr>
            <w:sdt>
              <w:sdtPr>
                <w:rPr>
                  <w:rFonts w:asciiTheme="minorHAnsi" w:hAnsiTheme="minorHAnsi"/>
                  <w:color w:val="808080" w:themeColor="background1" w:themeShade="80"/>
                  <w:sz w:val="20"/>
                </w:rPr>
                <w:id w:val="-894972781"/>
                <w:placeholder>
                  <w:docPart w:val="657C7568319C454BBD789F49F78096D6"/>
                </w:placeholder>
                <w:showingPlcHdr/>
              </w:sdtPr>
              <w:sdtEndPr/>
              <w:sdtContent>
                <w:r w:rsidR="00BA11AE">
                  <w:rPr>
                    <w:rFonts w:asciiTheme="minorHAnsi" w:hAnsiTheme="minorHAnsi"/>
                    <w:color w:val="808080" w:themeColor="background1" w:themeShade="80"/>
                    <w:sz w:val="20"/>
                  </w:rPr>
                  <w:t>Insert appropriate mandatory safety symbols e.g. must wear safety glasses/goggles</w:t>
                </w:r>
              </w:sdtContent>
            </w:sdt>
          </w:p>
          <w:p w14:paraId="116F2104" w14:textId="0ED30333" w:rsidR="00103255" w:rsidRPr="00822042" w:rsidRDefault="00103255" w:rsidP="00073C5F">
            <w:pPr>
              <w:pStyle w:val="TableText"/>
              <w:jc w:val="center"/>
              <w:rPr>
                <w:rFonts w:ascii="Calibri" w:hAnsi="Calibri" w:cs="Calibri"/>
                <w:sz w:val="20"/>
              </w:rPr>
            </w:pPr>
          </w:p>
          <w:p w14:paraId="6F5249DA" w14:textId="77777777" w:rsidR="00103255" w:rsidRPr="00822042" w:rsidRDefault="00103255" w:rsidP="00073C5F">
            <w:pPr>
              <w:pStyle w:val="TableText"/>
              <w:jc w:val="center"/>
              <w:rPr>
                <w:rFonts w:ascii="Calibri" w:hAnsi="Calibri" w:cs="Calibri"/>
                <w:sz w:val="20"/>
              </w:rPr>
            </w:pPr>
          </w:p>
          <w:p w14:paraId="5E50E4EC" w14:textId="77777777" w:rsidR="00103255" w:rsidRPr="00B53BAC" w:rsidRDefault="00103255" w:rsidP="00073C5F">
            <w:pPr>
              <w:pStyle w:val="TableText"/>
              <w:rPr>
                <w:rFonts w:asciiTheme="minorHAnsi" w:hAnsiTheme="minorHAnsi"/>
                <w:sz w:val="20"/>
              </w:rPr>
            </w:pPr>
          </w:p>
        </w:tc>
        <w:sdt>
          <w:sdtPr>
            <w:rPr>
              <w:rFonts w:asciiTheme="minorHAnsi" w:hAnsiTheme="minorHAnsi"/>
              <w:sz w:val="20"/>
            </w:rPr>
            <w:id w:val="34708274"/>
            <w:placeholder>
              <w:docPart w:val="E8BB93D4F1664D6E83CCD3B1A6AE00D1"/>
            </w:placeholder>
            <w:showingPlcHdr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031FB7B5" w14:textId="594E5C19" w:rsidR="00103255" w:rsidRPr="00B53BAC" w:rsidRDefault="00BA11AE" w:rsidP="00073C5F">
                <w:pPr>
                  <w:pStyle w:val="TableText"/>
                  <w:rPr>
                    <w:rFonts w:asciiTheme="minorHAnsi" w:hAnsiTheme="minorHAnsi"/>
                    <w:sz w:val="20"/>
                  </w:rPr>
                </w:pPr>
                <w:r w:rsidRPr="00BA11AE">
                  <w:rPr>
                    <w:rStyle w:val="PlaceholderText"/>
                    <w:rFonts w:asciiTheme="minorHAnsi" w:hAnsiTheme="minorHAnsi" w:cstheme="minorHAnsi"/>
                    <w:sz w:val="20"/>
                  </w:rPr>
                  <w:t>Insert appropriate mandatory safety symbols.</w:t>
                </w:r>
              </w:p>
            </w:tc>
          </w:sdtContent>
        </w:sdt>
        <w:sdt>
          <w:sdtPr>
            <w:rPr>
              <w:rFonts w:asciiTheme="minorHAnsi" w:hAnsiTheme="minorHAnsi"/>
              <w:sz w:val="20"/>
            </w:rPr>
            <w:id w:val="1541943176"/>
            <w:placeholder>
              <w:docPart w:val="5E61D7F957694897AB79673D40240CF4"/>
            </w:placeholder>
            <w:showingPlcHdr/>
          </w:sdtPr>
          <w:sdtEndPr/>
          <w:sdtContent>
            <w:tc>
              <w:tcPr>
                <w:tcW w:w="2126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0369E144" w14:textId="2BF98518" w:rsidR="00103255" w:rsidRPr="00B53BAC" w:rsidRDefault="00BA11AE" w:rsidP="00073C5F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/>
                    <w:sz w:val="20"/>
                  </w:rPr>
                </w:pPr>
                <w:r w:rsidRPr="00BA11AE">
                  <w:rPr>
                    <w:rStyle w:val="PlaceholderText"/>
                    <w:rFonts w:asciiTheme="minorHAnsi" w:hAnsiTheme="minorHAnsi" w:cstheme="minorHAnsi"/>
                    <w:sz w:val="20"/>
                    <w:szCs w:val="20"/>
                  </w:rPr>
                  <w:t>Insert appropriate mandatory safety symbols.</w:t>
                </w:r>
              </w:p>
            </w:tc>
          </w:sdtContent>
        </w:sdt>
        <w:sdt>
          <w:sdtPr>
            <w:rPr>
              <w:rFonts w:asciiTheme="minorHAnsi" w:hAnsiTheme="minorHAnsi"/>
              <w:sz w:val="20"/>
            </w:rPr>
            <w:id w:val="-2017834381"/>
            <w:placeholder>
              <w:docPart w:val="78DE89F99AE24A59A2306935D7225C7C"/>
            </w:placeholder>
            <w:showingPlcHdr/>
          </w:sdtPr>
          <w:sdtEndPr/>
          <w:sdtContent>
            <w:tc>
              <w:tcPr>
                <w:tcW w:w="2127" w:type="dxa"/>
                <w:gridSpan w:val="2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0FF39126" w14:textId="54FD438B" w:rsidR="00103255" w:rsidRPr="007448C0" w:rsidRDefault="00BA11AE" w:rsidP="00073C5F">
                <w:pPr>
                  <w:widowControl w:val="0"/>
                  <w:autoSpaceDE w:val="0"/>
                  <w:autoSpaceDN w:val="0"/>
                  <w:adjustRightInd w:val="0"/>
                  <w:spacing w:after="240"/>
                  <w:rPr>
                    <w:rFonts w:asciiTheme="minorHAnsi" w:hAnsiTheme="minorHAnsi"/>
                    <w:sz w:val="20"/>
                  </w:rPr>
                </w:pPr>
                <w:r w:rsidRPr="00BA11AE">
                  <w:rPr>
                    <w:rStyle w:val="PlaceholderText"/>
                    <w:rFonts w:asciiTheme="minorHAnsi" w:hAnsiTheme="minorHAnsi" w:cstheme="minorHAnsi"/>
                    <w:sz w:val="20"/>
                    <w:szCs w:val="20"/>
                  </w:rPr>
                  <w:t>Insert appropriate safety symbols</w:t>
                </w:r>
              </w:p>
            </w:tc>
          </w:sdtContent>
        </w:sdt>
      </w:tr>
      <w:tr w:rsidR="0099392F" w:rsidRPr="00B53BAC" w14:paraId="2E605E4A" w14:textId="77777777" w:rsidTr="00073C5F"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32928B64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Storage &amp; Transport</w:t>
            </w:r>
          </w:p>
        </w:tc>
        <w:sdt>
          <w:sdtPr>
            <w:rPr>
              <w:rFonts w:ascii="Calibri" w:hAnsi="Calibri"/>
              <w:sz w:val="20"/>
            </w:rPr>
            <w:id w:val="-1838607235"/>
            <w:placeholder>
              <w:docPart w:val="02477A33A6F74763AF7E13EDACAC8718"/>
            </w:placeholder>
            <w:showingPlcHdr/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3AFA461B" w14:textId="75B88C97" w:rsidR="00547C26" w:rsidRPr="00B311FA" w:rsidRDefault="00F06FA1" w:rsidP="00073C5F">
                <w:pPr>
                  <w:spacing w:after="160"/>
                  <w:ind w:left="34"/>
                  <w:contextualSpacing/>
                  <w:rPr>
                    <w:rFonts w:ascii="Calibri" w:hAnsi="Calibri"/>
                    <w:sz w:val="20"/>
                  </w:rPr>
                </w:pPr>
                <w:r w:rsidRPr="000B6A76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GB"/>
                  </w:rPr>
                  <w:t>State the type of storage required for the substance/material e.g. metal flammables cupboard, at +4°C, under inert atmosphere etc. State internal/external transport requirements</w:t>
                </w:r>
                <w:r w:rsidR="006468C1" w:rsidRPr="000B6A76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GB"/>
                  </w:rPr>
                  <w:t xml:space="preserve"> e.g. external transport classification and packaging and internal Winchester carrier required from one lab to another, from storage to fume hood etc.</w:t>
                </w:r>
                <w:r w:rsidR="006468C1">
                  <w:rPr>
                    <w:rFonts w:ascii="Calibri" w:hAnsi="Calibri"/>
                    <w:sz w:val="20"/>
                  </w:rPr>
                  <w:t xml:space="preserve">  </w:t>
                </w:r>
              </w:p>
            </w:tc>
          </w:sdtContent>
        </w:sdt>
      </w:tr>
      <w:tr w:rsidR="0099392F" w:rsidRPr="00B53BAC" w14:paraId="4397D99E" w14:textId="77777777" w:rsidTr="00073C5F">
        <w:trPr>
          <w:trHeight w:val="2041"/>
        </w:trPr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2D69B" w:themeFill="accent3" w:themeFillTint="99"/>
          </w:tcPr>
          <w:p w14:paraId="420E069D" w14:textId="77777777" w:rsidR="00547C26" w:rsidRPr="00B53BAC" w:rsidRDefault="00547C26" w:rsidP="00073C5F">
            <w:pPr>
              <w:pStyle w:val="TableText"/>
              <w:rPr>
                <w:rFonts w:asciiTheme="minorHAnsi" w:hAnsiTheme="minorHAnsi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Spillage and Waste Disposal</w:t>
            </w:r>
          </w:p>
        </w:tc>
        <w:sdt>
          <w:sdtPr>
            <w:rPr>
              <w:rFonts w:asciiTheme="minorHAnsi" w:eastAsiaTheme="minorHAnsi" w:hAnsiTheme="minorHAnsi" w:cstheme="minorBidi"/>
              <w:sz w:val="22"/>
              <w:szCs w:val="22"/>
              <w:lang w:val="en-GB" w:eastAsia="en-GB"/>
            </w:rPr>
            <w:id w:val="1315064001"/>
            <w:placeholder>
              <w:docPart w:val="8490CEF0750C40238607451F47317E66"/>
            </w:placeholder>
            <w:showingPlcHdr/>
          </w:sdtPr>
          <w:sdtEndPr/>
          <w:sdtContent>
            <w:tc>
              <w:tcPr>
                <w:tcW w:w="8505" w:type="dxa"/>
                <w:gridSpan w:val="7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C2D69B" w:themeFill="accent3" w:themeFillTint="99"/>
              </w:tcPr>
              <w:p w14:paraId="61F0C560" w14:textId="77FF547D" w:rsidR="00E81A2E" w:rsidRPr="000B6A76" w:rsidRDefault="00E81A2E" w:rsidP="00073C5F">
                <w:pPr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GB"/>
                  </w:rPr>
                </w:pPr>
                <w:r w:rsidRPr="000B6A76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  <w:lang w:val="en-GB"/>
                  </w:rPr>
                  <w:t>State the Standard Operating Procedure (SOP) on how to deal with a small and large spill of the substance/material specified in this note.</w:t>
                </w:r>
              </w:p>
              <w:p w14:paraId="058309E9" w14:textId="0433A489" w:rsidR="00E81A2E" w:rsidRPr="000B6A76" w:rsidRDefault="00E81A2E" w:rsidP="00073C5F">
                <w:pPr>
                  <w:pStyle w:val="ListParagraph"/>
                  <w:numPr>
                    <w:ilvl w:val="0"/>
                    <w:numId w:val="7"/>
                  </w:numPr>
                  <w:rPr>
                    <w:rFonts w:ascii="Calibri" w:eastAsia="Calibri" w:hAnsi="Calibri" w:cs="Times New Roman"/>
                    <w:color w:val="808080" w:themeColor="background1" w:themeShade="80"/>
                  </w:rPr>
                </w:pPr>
                <w:r w:rsidRPr="000B6A76">
                  <w:rPr>
                    <w:rFonts w:ascii="Calibri" w:eastAsia="Calibri" w:hAnsi="Calibri" w:cs="Times New Roman"/>
                    <w:color w:val="808080" w:themeColor="background1" w:themeShade="80"/>
                  </w:rPr>
                  <w:t>State the information from section 6 of the safety data sheet (SDS) e.g. cannot got to drain, absorb using inert material etc.</w:t>
                </w:r>
              </w:p>
              <w:p w14:paraId="6BEF85C9" w14:textId="46B366A3" w:rsidR="00E81A2E" w:rsidRPr="000B6A76" w:rsidRDefault="00E81A2E" w:rsidP="00073C5F">
                <w:pPr>
                  <w:pStyle w:val="ListParagraph"/>
                  <w:numPr>
                    <w:ilvl w:val="0"/>
                    <w:numId w:val="7"/>
                  </w:numPr>
                  <w:rPr>
                    <w:rFonts w:ascii="Calibri" w:eastAsia="Calibri" w:hAnsi="Calibri" w:cs="Times New Roman"/>
                    <w:color w:val="808080" w:themeColor="background1" w:themeShade="80"/>
                  </w:rPr>
                </w:pPr>
                <w:r w:rsidRPr="000B6A76">
                  <w:rPr>
                    <w:rFonts w:ascii="Calibri" w:eastAsia="Calibri" w:hAnsi="Calibri" w:cs="Times New Roman"/>
                    <w:color w:val="808080" w:themeColor="background1" w:themeShade="80"/>
                  </w:rPr>
                  <w:t xml:space="preserve">State how the waste generated (during the activities stated and in a spill) will be disposed of e.g. incinerator with an afterburner and scrubber, </w:t>
                </w:r>
                <w:r w:rsidR="00200B97" w:rsidRPr="000B6A76">
                  <w:rPr>
                    <w:rFonts w:ascii="Calibri" w:eastAsia="Calibri" w:hAnsi="Calibri" w:cs="Times New Roman"/>
                    <w:color w:val="808080" w:themeColor="background1" w:themeShade="80"/>
                  </w:rPr>
                  <w:t>autoclave, non-hazardous waste etc.</w:t>
                </w:r>
              </w:p>
              <w:p w14:paraId="6B755D38" w14:textId="610F1D84" w:rsidR="00200B97" w:rsidRPr="000B6A76" w:rsidRDefault="00200B97" w:rsidP="00073C5F">
                <w:pPr>
                  <w:pStyle w:val="ListParagraph"/>
                  <w:numPr>
                    <w:ilvl w:val="0"/>
                    <w:numId w:val="7"/>
                  </w:numPr>
                  <w:rPr>
                    <w:rFonts w:ascii="Calibri" w:eastAsia="Calibri" w:hAnsi="Calibri" w:cs="Times New Roman"/>
                    <w:color w:val="808080" w:themeColor="background1" w:themeShade="80"/>
                  </w:rPr>
                </w:pPr>
                <w:r w:rsidRPr="000B6A76">
                  <w:rPr>
                    <w:rFonts w:ascii="Calibri" w:eastAsia="Calibri" w:hAnsi="Calibri" w:cs="Times New Roman"/>
                    <w:color w:val="808080" w:themeColor="background1" w:themeShade="80"/>
                  </w:rPr>
                  <w:t>State the type of neutraliser, spill kit required to deal with a spill</w:t>
                </w:r>
              </w:p>
              <w:p w14:paraId="0D8F0AA3" w14:textId="79341FC0" w:rsidR="00547C26" w:rsidRPr="00E81A2E" w:rsidRDefault="00E81A2E" w:rsidP="00073C5F">
                <w:pPr>
                  <w:pStyle w:val="ListParagraph"/>
                  <w:numPr>
                    <w:ilvl w:val="0"/>
                    <w:numId w:val="7"/>
                  </w:numPr>
                  <w:rPr>
                    <w:rFonts w:ascii="Calibri" w:hAnsi="Calibri" w:cs="Arial"/>
                    <w:sz w:val="20"/>
                    <w:szCs w:val="20"/>
                    <w:lang w:eastAsia="en-GB"/>
                  </w:rPr>
                </w:pPr>
                <w:r w:rsidRPr="000B6A76">
                  <w:rPr>
                    <w:rFonts w:ascii="Calibri" w:eastAsia="Calibri" w:hAnsi="Calibri" w:cs="Times New Roman"/>
                    <w:color w:val="808080" w:themeColor="background1" w:themeShade="80"/>
                  </w:rPr>
                  <w:t>State the local waste management procedure document/SOP</w:t>
                </w:r>
                <w:r>
                  <w:rPr>
                    <w:rFonts w:ascii="Calibri" w:hAnsi="Calibri" w:cs="Arial"/>
                    <w:sz w:val="20"/>
                    <w:szCs w:val="20"/>
                    <w:lang w:eastAsia="en-GB"/>
                  </w:rPr>
                  <w:t xml:space="preserve"> </w:t>
                </w:r>
                <w:r w:rsidRPr="00E81A2E">
                  <w:rPr>
                    <w:rFonts w:ascii="Calibri" w:hAnsi="Calibri" w:cs="Arial"/>
                    <w:sz w:val="20"/>
                    <w:szCs w:val="20"/>
                    <w:lang w:eastAsia="en-GB"/>
                  </w:rPr>
                  <w:t xml:space="preserve"> </w:t>
                </w:r>
              </w:p>
            </w:tc>
          </w:sdtContent>
        </w:sdt>
      </w:tr>
      <w:tr w:rsidR="008C5240" w:rsidRPr="00B53BAC" w14:paraId="29E212FA" w14:textId="77777777" w:rsidTr="00073C5F">
        <w:trPr>
          <w:trHeight w:val="339"/>
        </w:trPr>
        <w:tc>
          <w:tcPr>
            <w:tcW w:w="2544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846A66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  <w:r w:rsidRPr="00B53BAC">
              <w:rPr>
                <w:rFonts w:asciiTheme="minorHAnsi" w:hAnsiTheme="minorHAnsi"/>
                <w:b/>
                <w:color w:val="0000FF"/>
              </w:rPr>
              <w:t>First Aid</w:t>
            </w:r>
          </w:p>
          <w:p w14:paraId="79F2A963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  <w:p w14:paraId="6D592F1A" w14:textId="77777777" w:rsidR="008C5240" w:rsidRPr="00B53BAC" w:rsidRDefault="008C5240" w:rsidP="00073C5F">
            <w:pPr>
              <w:pStyle w:val="TableText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noProof/>
                <w:lang w:eastAsia="en-GB"/>
              </w:rPr>
              <w:drawing>
                <wp:inline distT="0" distB="0" distL="0" distR="0" wp14:anchorId="16FBE006" wp14:editId="57CDF2D6">
                  <wp:extent cx="485775" cy="485775"/>
                  <wp:effectExtent l="19050" t="0" r="9525" b="0"/>
                  <wp:docPr id="23" name="Picture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485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B7E53D" w14:textId="0B9B95B8" w:rsidR="008C5240" w:rsidRPr="008C5240" w:rsidRDefault="008C5240" w:rsidP="00073C5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8C5240">
              <w:rPr>
                <w:rFonts w:ascii="Calibri" w:hAnsi="Calibri"/>
                <w:b/>
                <w:sz w:val="20"/>
              </w:rPr>
              <w:t>EYES</w:t>
            </w:r>
            <w:r w:rsidRPr="00FC75FF">
              <w:rPr>
                <w:rFonts w:ascii="Calibri" w:hAnsi="Calibri"/>
                <w:b/>
                <w:color w:val="808080" w:themeColor="background1" w:themeShade="80"/>
                <w:sz w:val="20"/>
              </w:rPr>
              <w:t>:</w:t>
            </w:r>
            <w:r w:rsidR="00FC75FF" w:rsidRPr="00FC75FF">
              <w:rPr>
                <w:rFonts w:ascii="Calibri" w:hAnsi="Calibri"/>
                <w:b/>
                <w:color w:val="808080" w:themeColor="background1" w:themeShade="80"/>
                <w:sz w:val="20"/>
              </w:rPr>
              <w:t xml:space="preserve"> </w:t>
            </w:r>
            <w:r w:rsidR="00FC75FF"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293138780"/>
                <w:placeholder>
                  <w:docPart w:val="DefaultPlaceholder_-1854013440"/>
                </w:placeholder>
              </w:sdtPr>
              <w:sdtEndPr/>
              <w:sdtContent>
                <w:r w:rsidR="000B6A76" w:rsidRPr="000B6A76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</w:rPr>
                  <w:t>Add information from the SDS</w:t>
                </w:r>
              </w:sdtContent>
            </w:sdt>
          </w:p>
        </w:tc>
      </w:tr>
      <w:tr w:rsidR="008C5240" w:rsidRPr="00B53BAC" w14:paraId="42A11A10" w14:textId="77777777" w:rsidTr="00073C5F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4E11B36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DD9B72" w14:textId="3CC43A89" w:rsidR="008C5240" w:rsidRPr="00FC75FF" w:rsidRDefault="008C5240" w:rsidP="00073C5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FC75FF">
              <w:rPr>
                <w:rFonts w:ascii="Calibri" w:hAnsi="Calibri"/>
                <w:b/>
                <w:sz w:val="20"/>
              </w:rPr>
              <w:t>SKIN</w:t>
            </w:r>
            <w:r w:rsidR="00FC75FF">
              <w:rPr>
                <w:rFonts w:ascii="Calibri" w:hAnsi="Calibri"/>
                <w:b/>
                <w:sz w:val="20"/>
              </w:rPr>
              <w:t xml:space="preserve">: </w:t>
            </w:r>
            <w:r w:rsidR="00FC75FF"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1768230804"/>
                <w:placeholder>
                  <w:docPart w:val="4D2E5B1B966446218299CBE341B179EA"/>
                </w:placeholder>
                <w:showingPlcHdr/>
              </w:sdtPr>
              <w:sdtEndPr/>
              <w:sdtContent>
                <w:r w:rsidR="000B6A76" w:rsidRPr="004A7612">
                  <w:rPr>
                    <w:rStyle w:val="PlaceholderText"/>
                  </w:rPr>
                  <w:t xml:space="preserve"> </w:t>
                </w:r>
                <w:r w:rsidR="000B6A76" w:rsidRPr="000B6A76">
                  <w:rPr>
                    <w:rStyle w:val="PlaceholderText"/>
                    <w:rFonts w:asciiTheme="minorHAnsi" w:hAnsiTheme="minorHAnsi"/>
                  </w:rPr>
                  <w:t>Add information from the SDS</w:t>
                </w:r>
              </w:sdtContent>
            </w:sdt>
          </w:p>
        </w:tc>
      </w:tr>
      <w:tr w:rsidR="008C5240" w:rsidRPr="00B53BAC" w14:paraId="3E8DE8EF" w14:textId="77777777" w:rsidTr="00073C5F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971B3C0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9A1B8" w14:textId="1141673A" w:rsidR="008C5240" w:rsidRPr="00FC75FF" w:rsidRDefault="00FC75FF" w:rsidP="00073C5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FC75FF">
              <w:rPr>
                <w:rFonts w:ascii="Calibri" w:hAnsi="Calibri"/>
                <w:b/>
                <w:sz w:val="20"/>
              </w:rPr>
              <w:t>INHALATION:</w:t>
            </w:r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-1573662736"/>
                <w:placeholder>
                  <w:docPart w:val="DefaultPlaceholder_-1854013440"/>
                </w:placeholder>
              </w:sdtPr>
              <w:sdtEndPr/>
              <w:sdtContent>
                <w:r w:rsidR="000B6A76" w:rsidRPr="000B6A76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</w:rPr>
                  <w:t>Add information from the SDS</w:t>
                </w:r>
              </w:sdtContent>
            </w:sdt>
          </w:p>
        </w:tc>
      </w:tr>
      <w:tr w:rsidR="008C5240" w:rsidRPr="00B53BAC" w14:paraId="1BC561FE" w14:textId="77777777" w:rsidTr="00073C5F">
        <w:trPr>
          <w:trHeight w:val="339"/>
        </w:trPr>
        <w:tc>
          <w:tcPr>
            <w:tcW w:w="2544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DF18A" w14:textId="77777777" w:rsidR="008C5240" w:rsidRPr="00B53BAC" w:rsidRDefault="008C5240" w:rsidP="00073C5F">
            <w:pPr>
              <w:pStyle w:val="TableText"/>
              <w:rPr>
                <w:rFonts w:asciiTheme="minorHAnsi" w:hAnsiTheme="minorHAnsi"/>
                <w:b/>
                <w:color w:val="0000FF"/>
              </w:rPr>
            </w:pPr>
          </w:p>
        </w:tc>
        <w:tc>
          <w:tcPr>
            <w:tcW w:w="850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8175F" w14:textId="52F9D843" w:rsidR="008C5240" w:rsidRPr="00FC75FF" w:rsidRDefault="00FC75FF" w:rsidP="00073C5F">
            <w:pPr>
              <w:pStyle w:val="TableText"/>
              <w:rPr>
                <w:rFonts w:ascii="Calibri" w:hAnsi="Calibri"/>
                <w:b/>
                <w:sz w:val="20"/>
              </w:rPr>
            </w:pPr>
            <w:r w:rsidRPr="00FC75FF">
              <w:rPr>
                <w:rFonts w:ascii="Calibri" w:hAnsi="Calibri"/>
                <w:b/>
                <w:sz w:val="20"/>
              </w:rPr>
              <w:t>INGESTION:</w:t>
            </w:r>
            <w:r>
              <w:rPr>
                <w:rFonts w:ascii="Calibri" w:hAnsi="Calibri"/>
                <w:b/>
                <w:sz w:val="20"/>
              </w:rPr>
              <w:t xml:space="preserve">  </w:t>
            </w:r>
            <w:r w:rsidRPr="00FC75FF">
              <w:rPr>
                <w:rFonts w:ascii="Calibri" w:eastAsia="Calibri" w:hAnsi="Calibri"/>
                <w:b/>
                <w:color w:val="808080" w:themeColor="background1" w:themeShade="80"/>
                <w:sz w:val="22"/>
                <w:szCs w:val="22"/>
              </w:rPr>
              <w:t xml:space="preserve"> </w:t>
            </w:r>
            <w:sdt>
              <w:sdtPr>
                <w:rPr>
                  <w:rFonts w:ascii="Calibri" w:eastAsia="Calibri" w:hAnsi="Calibri"/>
                  <w:b/>
                  <w:color w:val="808080" w:themeColor="background1" w:themeShade="80"/>
                  <w:sz w:val="22"/>
                  <w:szCs w:val="22"/>
                </w:rPr>
                <w:id w:val="1326241925"/>
                <w:placeholder>
                  <w:docPart w:val="DefaultPlaceholder_-1854013440"/>
                </w:placeholder>
              </w:sdtPr>
              <w:sdtEndPr/>
              <w:sdtContent>
                <w:r w:rsidR="000B6A76" w:rsidRPr="000B6A76">
                  <w:rPr>
                    <w:rFonts w:ascii="Calibri" w:eastAsia="Calibri" w:hAnsi="Calibri"/>
                    <w:color w:val="808080" w:themeColor="background1" w:themeShade="80"/>
                    <w:sz w:val="22"/>
                    <w:szCs w:val="22"/>
                  </w:rPr>
                  <w:t>Add information from the SDS</w:t>
                </w:r>
              </w:sdtContent>
            </w:sdt>
          </w:p>
        </w:tc>
      </w:tr>
    </w:tbl>
    <w:p w14:paraId="498C36F4" w14:textId="77777777" w:rsidR="008A02AD" w:rsidRPr="00547C26" w:rsidRDefault="008A02AD" w:rsidP="005B786C"/>
    <w:sectPr w:rsidR="008A02AD" w:rsidRPr="00547C26">
      <w:headerReference w:type="default" r:id="rId12"/>
      <w:footerReference w:type="default" r:id="rId13"/>
      <w:pgSz w:w="12240" w:h="15840"/>
      <w:pgMar w:top="1440" w:right="108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4FFF06" w14:textId="77777777" w:rsidR="00874076" w:rsidRDefault="00874076">
      <w:r>
        <w:separator/>
      </w:r>
    </w:p>
  </w:endnote>
  <w:endnote w:type="continuationSeparator" w:id="0">
    <w:p w14:paraId="6D332836" w14:textId="77777777" w:rsidR="00874076" w:rsidRDefault="008740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50362270"/>
      <w:docPartObj>
        <w:docPartGallery w:val="Page Numbers (Bottom of Page)"/>
        <w:docPartUnique/>
      </w:docPartObj>
    </w:sdtPr>
    <w:sdtEndPr>
      <w:rPr>
        <w:rFonts w:asciiTheme="minorHAnsi" w:hAnsiTheme="minorHAnsi"/>
        <w:noProof/>
        <w:sz w:val="20"/>
        <w:szCs w:val="20"/>
      </w:rPr>
    </w:sdtEndPr>
    <w:sdtContent>
      <w:p w14:paraId="0CF36E6E" w14:textId="6ED04AEE" w:rsidR="000B6A76" w:rsidRPr="000B6A76" w:rsidRDefault="000B6A76">
        <w:pPr>
          <w:pStyle w:val="Footer"/>
          <w:jc w:val="right"/>
          <w:rPr>
            <w:rFonts w:asciiTheme="minorHAnsi" w:hAnsiTheme="minorHAnsi"/>
            <w:sz w:val="20"/>
            <w:szCs w:val="20"/>
          </w:rPr>
        </w:pPr>
        <w:r w:rsidRPr="000B6A76">
          <w:rPr>
            <w:rFonts w:asciiTheme="minorHAnsi" w:hAnsiTheme="minorHAnsi"/>
            <w:sz w:val="20"/>
            <w:szCs w:val="20"/>
          </w:rPr>
          <w:fldChar w:fldCharType="begin"/>
        </w:r>
        <w:r w:rsidRPr="000B6A76">
          <w:rPr>
            <w:rFonts w:asciiTheme="minorHAnsi" w:hAnsiTheme="minorHAnsi"/>
            <w:sz w:val="20"/>
            <w:szCs w:val="20"/>
          </w:rPr>
          <w:instrText xml:space="preserve"> PAGE   \* MERGEFORMAT </w:instrText>
        </w:r>
        <w:r w:rsidRPr="000B6A76">
          <w:rPr>
            <w:rFonts w:asciiTheme="minorHAnsi" w:hAnsiTheme="minorHAnsi"/>
            <w:sz w:val="20"/>
            <w:szCs w:val="20"/>
          </w:rPr>
          <w:fldChar w:fldCharType="separate"/>
        </w:r>
        <w:r w:rsidR="0071466E">
          <w:rPr>
            <w:rFonts w:asciiTheme="minorHAnsi" w:hAnsiTheme="minorHAnsi"/>
            <w:noProof/>
            <w:sz w:val="20"/>
            <w:szCs w:val="20"/>
          </w:rPr>
          <w:t>1</w:t>
        </w:r>
        <w:r w:rsidRPr="000B6A76">
          <w:rPr>
            <w:rFonts w:asciiTheme="minorHAnsi" w:hAnsiTheme="minorHAnsi"/>
            <w:noProof/>
            <w:sz w:val="20"/>
            <w:szCs w:val="20"/>
          </w:rPr>
          <w:fldChar w:fldCharType="end"/>
        </w:r>
      </w:p>
    </w:sdtContent>
  </w:sdt>
  <w:p w14:paraId="1036EC84" w14:textId="77777777" w:rsidR="00925B13" w:rsidRDefault="00925B1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496E09" w14:textId="77777777" w:rsidR="00874076" w:rsidRDefault="00874076">
      <w:r>
        <w:separator/>
      </w:r>
    </w:p>
  </w:footnote>
  <w:footnote w:type="continuationSeparator" w:id="0">
    <w:p w14:paraId="4FFC4518" w14:textId="77777777" w:rsidR="00874076" w:rsidRDefault="008740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1FC1FC" w14:textId="24A405E3" w:rsidR="00925B13" w:rsidRPr="008A02AD" w:rsidRDefault="00925B13" w:rsidP="008158B7">
    <w:pPr>
      <w:pStyle w:val="DefaultText"/>
      <w:ind w:left="-720" w:right="-360"/>
      <w:rPr>
        <w:rFonts w:asciiTheme="minorHAnsi" w:hAnsiTheme="minorHAnsi"/>
        <w:b/>
        <w:sz w:val="32"/>
        <w:szCs w:val="32"/>
      </w:rPr>
    </w:pPr>
    <w:r w:rsidRPr="008158B7">
      <w:rPr>
        <w:rFonts w:asciiTheme="minorHAnsi" w:hAnsiTheme="minorHAnsi"/>
        <w:sz w:val="32"/>
        <w:szCs w:val="32"/>
      </w:rPr>
      <w:t>University of Warwick</w:t>
    </w:r>
    <w:r>
      <w:rPr>
        <w:rFonts w:asciiTheme="minorHAnsi" w:hAnsiTheme="minorHAnsi"/>
        <w:sz w:val="32"/>
        <w:szCs w:val="32"/>
      </w:rPr>
      <w:t xml:space="preserve">                                            </w:t>
    </w:r>
    <w:r>
      <w:rPr>
        <w:rFonts w:asciiTheme="minorHAnsi" w:hAnsiTheme="minorHAnsi"/>
        <w:b/>
        <w:color w:val="339966"/>
        <w:sz w:val="32"/>
        <w:szCs w:val="32"/>
      </w:rPr>
      <w:t xml:space="preserve"> </w:t>
    </w:r>
    <w:r w:rsidRPr="008A02AD">
      <w:rPr>
        <w:rFonts w:asciiTheme="minorHAnsi" w:hAnsiTheme="minorHAnsi"/>
        <w:b/>
        <w:color w:val="339966"/>
        <w:sz w:val="32"/>
        <w:szCs w:val="32"/>
      </w:rPr>
      <w:t xml:space="preserve">Substance Information Note </w:t>
    </w:r>
    <w:r w:rsidR="00073C5F">
      <w:rPr>
        <w:rFonts w:asciiTheme="minorHAnsi" w:hAnsiTheme="minorHAnsi"/>
        <w:b/>
        <w:color w:val="339966"/>
        <w:sz w:val="32"/>
        <w:szCs w:val="32"/>
      </w:rPr>
      <w:t>???</w:t>
    </w:r>
  </w:p>
  <w:p w14:paraId="6F61C626" w14:textId="77777777" w:rsidR="00925B13" w:rsidRDefault="00925B13">
    <w:pPr>
      <w:pStyle w:val="DefaultText"/>
      <w:jc w:val="center"/>
      <w:rPr>
        <w:b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D5109"/>
    <w:multiLevelType w:val="hybridMultilevel"/>
    <w:tmpl w:val="F3A6BC0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E162F9"/>
    <w:multiLevelType w:val="hybridMultilevel"/>
    <w:tmpl w:val="FC2E37B2"/>
    <w:lvl w:ilvl="0" w:tplc="37B477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580CC5"/>
    <w:multiLevelType w:val="hybridMultilevel"/>
    <w:tmpl w:val="F6FA9CAA"/>
    <w:lvl w:ilvl="0" w:tplc="F092A0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0C42EA"/>
    <w:multiLevelType w:val="hybridMultilevel"/>
    <w:tmpl w:val="B2AAD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3B2E14"/>
    <w:multiLevelType w:val="hybridMultilevel"/>
    <w:tmpl w:val="535E8F04"/>
    <w:lvl w:ilvl="0" w:tplc="362697D6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 w15:restartNumberingAfterBreak="0">
    <w:nsid w:val="69761AFE"/>
    <w:multiLevelType w:val="hybridMultilevel"/>
    <w:tmpl w:val="871A9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353BF8"/>
    <w:multiLevelType w:val="hybridMultilevel"/>
    <w:tmpl w:val="C5863BF2"/>
    <w:lvl w:ilvl="0" w:tplc="1DD258D2"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6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2AD"/>
    <w:rsid w:val="00002B50"/>
    <w:rsid w:val="00010B58"/>
    <w:rsid w:val="00062B7B"/>
    <w:rsid w:val="000713F9"/>
    <w:rsid w:val="00073C5F"/>
    <w:rsid w:val="00097BB0"/>
    <w:rsid w:val="000B6A76"/>
    <w:rsid w:val="000C7858"/>
    <w:rsid w:val="00103255"/>
    <w:rsid w:val="00115802"/>
    <w:rsid w:val="00142E72"/>
    <w:rsid w:val="001467B3"/>
    <w:rsid w:val="00147DDF"/>
    <w:rsid w:val="001551F5"/>
    <w:rsid w:val="00163BA4"/>
    <w:rsid w:val="0019330A"/>
    <w:rsid w:val="001A66FA"/>
    <w:rsid w:val="001D2103"/>
    <w:rsid w:val="001F7C60"/>
    <w:rsid w:val="00200B2B"/>
    <w:rsid w:val="00200B97"/>
    <w:rsid w:val="00213748"/>
    <w:rsid w:val="00281AE9"/>
    <w:rsid w:val="002D4744"/>
    <w:rsid w:val="003039AE"/>
    <w:rsid w:val="00324EF1"/>
    <w:rsid w:val="003309FA"/>
    <w:rsid w:val="00330BBD"/>
    <w:rsid w:val="00342768"/>
    <w:rsid w:val="003A1E6B"/>
    <w:rsid w:val="003E350E"/>
    <w:rsid w:val="003E7861"/>
    <w:rsid w:val="004006D6"/>
    <w:rsid w:val="00407BDE"/>
    <w:rsid w:val="0041481A"/>
    <w:rsid w:val="004569DB"/>
    <w:rsid w:val="0049795F"/>
    <w:rsid w:val="004B62B2"/>
    <w:rsid w:val="004B6DC8"/>
    <w:rsid w:val="004D0AD3"/>
    <w:rsid w:val="004D7C9E"/>
    <w:rsid w:val="004F53CF"/>
    <w:rsid w:val="00503EF1"/>
    <w:rsid w:val="00525301"/>
    <w:rsid w:val="0053758C"/>
    <w:rsid w:val="0054132A"/>
    <w:rsid w:val="00547C26"/>
    <w:rsid w:val="005869D5"/>
    <w:rsid w:val="005A6B58"/>
    <w:rsid w:val="005B311B"/>
    <w:rsid w:val="005B786C"/>
    <w:rsid w:val="005F358E"/>
    <w:rsid w:val="00601301"/>
    <w:rsid w:val="00603E99"/>
    <w:rsid w:val="00604407"/>
    <w:rsid w:val="006468C1"/>
    <w:rsid w:val="00664260"/>
    <w:rsid w:val="006A0E37"/>
    <w:rsid w:val="006D1D27"/>
    <w:rsid w:val="006F012E"/>
    <w:rsid w:val="00701209"/>
    <w:rsid w:val="007139DB"/>
    <w:rsid w:val="0071466E"/>
    <w:rsid w:val="00733AD0"/>
    <w:rsid w:val="0074395D"/>
    <w:rsid w:val="007448C0"/>
    <w:rsid w:val="00763018"/>
    <w:rsid w:val="00763DF8"/>
    <w:rsid w:val="007D3E4A"/>
    <w:rsid w:val="00803F07"/>
    <w:rsid w:val="008158B7"/>
    <w:rsid w:val="00817F85"/>
    <w:rsid w:val="00831545"/>
    <w:rsid w:val="008332E2"/>
    <w:rsid w:val="00857A19"/>
    <w:rsid w:val="00861A99"/>
    <w:rsid w:val="00874076"/>
    <w:rsid w:val="008862A8"/>
    <w:rsid w:val="008A02AD"/>
    <w:rsid w:val="008C5240"/>
    <w:rsid w:val="008D09CB"/>
    <w:rsid w:val="008D2BD5"/>
    <w:rsid w:val="009011DE"/>
    <w:rsid w:val="00917DEB"/>
    <w:rsid w:val="0092103F"/>
    <w:rsid w:val="00925B13"/>
    <w:rsid w:val="00927385"/>
    <w:rsid w:val="009458BF"/>
    <w:rsid w:val="0099392F"/>
    <w:rsid w:val="009A48C0"/>
    <w:rsid w:val="009B396F"/>
    <w:rsid w:val="009E5C63"/>
    <w:rsid w:val="00A04557"/>
    <w:rsid w:val="00A077A8"/>
    <w:rsid w:val="00A72079"/>
    <w:rsid w:val="00A943DB"/>
    <w:rsid w:val="00AD24B5"/>
    <w:rsid w:val="00AE6CE5"/>
    <w:rsid w:val="00B311FA"/>
    <w:rsid w:val="00B53BAC"/>
    <w:rsid w:val="00B61CA9"/>
    <w:rsid w:val="00B653A2"/>
    <w:rsid w:val="00B66558"/>
    <w:rsid w:val="00B717F4"/>
    <w:rsid w:val="00B94605"/>
    <w:rsid w:val="00BA11AE"/>
    <w:rsid w:val="00BA4A2D"/>
    <w:rsid w:val="00BA4A95"/>
    <w:rsid w:val="00BB020B"/>
    <w:rsid w:val="00BD1FAA"/>
    <w:rsid w:val="00BD520C"/>
    <w:rsid w:val="00BF522D"/>
    <w:rsid w:val="00C100AA"/>
    <w:rsid w:val="00C432B5"/>
    <w:rsid w:val="00C837A4"/>
    <w:rsid w:val="00C91AF9"/>
    <w:rsid w:val="00CB382D"/>
    <w:rsid w:val="00CB5B20"/>
    <w:rsid w:val="00D007E6"/>
    <w:rsid w:val="00D775D1"/>
    <w:rsid w:val="00DE1DD7"/>
    <w:rsid w:val="00E12034"/>
    <w:rsid w:val="00E21672"/>
    <w:rsid w:val="00E479F2"/>
    <w:rsid w:val="00E61875"/>
    <w:rsid w:val="00E81A2E"/>
    <w:rsid w:val="00E839A4"/>
    <w:rsid w:val="00EA6B0A"/>
    <w:rsid w:val="00EB4C3D"/>
    <w:rsid w:val="00ED568D"/>
    <w:rsid w:val="00EE7D9E"/>
    <w:rsid w:val="00EF5E6E"/>
    <w:rsid w:val="00F06FA1"/>
    <w:rsid w:val="00F4380F"/>
    <w:rsid w:val="00F4426D"/>
    <w:rsid w:val="00F93FC5"/>
    <w:rsid w:val="00FC75FF"/>
    <w:rsid w:val="00FD1681"/>
    <w:rsid w:val="00FD56D2"/>
    <w:rsid w:val="00FE0A26"/>
    <w:rsid w:val="00FE1E20"/>
    <w:rsid w:val="00FF1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F985B89"/>
  <w15:docId w15:val="{90687353-01DA-45CC-9DA4-B6EC70927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7C60"/>
    <w:rPr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6A0E3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customStyle="1" w:styleId="DefaultText">
    <w:name w:val="Default Text"/>
    <w:basedOn w:val="Normal"/>
    <w:pPr>
      <w:overflowPunct w:val="0"/>
      <w:autoSpaceDE w:val="0"/>
      <w:autoSpaceDN w:val="0"/>
      <w:adjustRightInd w:val="0"/>
      <w:textAlignment w:val="baseline"/>
    </w:pPr>
    <w:rPr>
      <w:szCs w:val="20"/>
      <w:lang w:val="en-GB"/>
    </w:rPr>
  </w:style>
  <w:style w:type="paragraph" w:customStyle="1" w:styleId="TableText">
    <w:name w:val="Table Text"/>
    <w:basedOn w:val="Normal"/>
    <w:pPr>
      <w:tabs>
        <w:tab w:val="decimal" w:pos="0"/>
      </w:tabs>
      <w:overflowPunct w:val="0"/>
      <w:autoSpaceDE w:val="0"/>
      <w:autoSpaceDN w:val="0"/>
      <w:adjustRightInd w:val="0"/>
      <w:textAlignment w:val="baseline"/>
    </w:pPr>
    <w:rPr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58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58B7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8332E2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B31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31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311B"/>
    <w:rPr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1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311B"/>
    <w:rPr>
      <w:b/>
      <w:bCs/>
      <w:sz w:val="20"/>
      <w:szCs w:val="20"/>
      <w:lang w:val="en-US" w:eastAsia="en-US"/>
    </w:rPr>
  </w:style>
  <w:style w:type="character" w:styleId="Strong">
    <w:name w:val="Strong"/>
    <w:basedOn w:val="DefaultParagraphFont"/>
    <w:uiPriority w:val="22"/>
    <w:qFormat/>
    <w:rsid w:val="005B311B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1551F5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1551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6A0E37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en-US"/>
    </w:rPr>
  </w:style>
  <w:style w:type="character" w:styleId="PlaceholderText">
    <w:name w:val="Placeholder Text"/>
    <w:basedOn w:val="DefaultParagraphFont"/>
    <w:uiPriority w:val="99"/>
    <w:semiHidden/>
    <w:rsid w:val="00A04557"/>
    <w:rPr>
      <w:color w:val="808080"/>
    </w:rPr>
  </w:style>
  <w:style w:type="character" w:customStyle="1" w:styleId="FooterChar">
    <w:name w:val="Footer Char"/>
    <w:basedOn w:val="DefaultParagraphFont"/>
    <w:link w:val="Footer"/>
    <w:uiPriority w:val="99"/>
    <w:rsid w:val="000B6A76"/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15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2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63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1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9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0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7D0FAF3716049A181D13860424B0E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4FE4C0-224E-4815-8F7B-13A1334E5417}"/>
      </w:docPartPr>
      <w:docPartBody>
        <w:p w:rsidR="008650B7" w:rsidRDefault="008E3F84" w:rsidP="008E3F84">
          <w:pPr>
            <w:pStyle w:val="C7D0FAF3716049A181D13860424B0ED5"/>
          </w:pPr>
          <w:r w:rsidRPr="00E10416">
            <w:rPr>
              <w:rStyle w:val="PlaceholderText"/>
            </w:rPr>
            <w:t>Click here to enter text.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71D81E-A5B5-44B5-BBC9-685B15F9EFCB}"/>
      </w:docPartPr>
      <w:docPartBody>
        <w:p w:rsidR="00A83379" w:rsidRDefault="00737356">
          <w:r w:rsidRPr="004A7612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8E30A1EBB1945849FA47A7435C9A1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50CB4-0522-4892-BC52-0EAEFB29F43B}"/>
      </w:docPartPr>
      <w:docPartBody>
        <w:p w:rsidR="00A83379" w:rsidRDefault="0004577B" w:rsidP="0004577B">
          <w:pPr>
            <w:pStyle w:val="E8E30A1EBB1945849FA47A7435C9A1CF7"/>
          </w:pPr>
          <w:r w:rsidRPr="00EA6B0A">
            <w:rPr>
              <w:rStyle w:val="PlaceholderText"/>
              <w:rFonts w:asciiTheme="minorHAnsi" w:hAnsiTheme="minorHAnsi" w:cstheme="minorHAnsi"/>
              <w:sz w:val="22"/>
              <w:szCs w:val="22"/>
            </w:rPr>
            <w:t>State all the activities the substance/material will be used for</w:t>
          </w:r>
        </w:p>
      </w:docPartBody>
    </w:docPart>
    <w:docPart>
      <w:docPartPr>
        <w:name w:val="626C79233E544356AB85BE9B16735D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A12618-680C-4B4A-B20C-F5DE16CABF13}"/>
      </w:docPartPr>
      <w:docPartBody>
        <w:p w:rsidR="00A83379" w:rsidRDefault="0004577B" w:rsidP="0004577B">
          <w:pPr>
            <w:pStyle w:val="626C79233E544356AB85BE9B16735D5B5"/>
          </w:pPr>
          <w:r w:rsidRPr="00BA11AE">
            <w:rPr>
              <w:rFonts w:asciiTheme="minorHAnsi" w:hAnsiTheme="minorHAnsi"/>
              <w:sz w:val="20"/>
            </w:rPr>
            <w:t>Insert GHS pictograms</w:t>
          </w:r>
        </w:p>
      </w:docPartBody>
    </w:docPart>
    <w:docPart>
      <w:docPartPr>
        <w:name w:val="44E9951D8B21458BAE99E1D3AA333F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24D5D9-B2E5-44B2-BD2C-35D075DABFC6}"/>
      </w:docPartPr>
      <w:docPartBody>
        <w:p w:rsidR="00A83379" w:rsidRDefault="0004577B" w:rsidP="0004577B">
          <w:pPr>
            <w:pStyle w:val="44E9951D8B21458BAE99E1D3AA333FD14"/>
          </w:pPr>
          <w:r w:rsidRPr="0071466E">
            <w:rPr>
              <w:rStyle w:val="PlaceholderText"/>
              <w:rFonts w:asciiTheme="minorHAnsi" w:hAnsiTheme="minorHAnsi"/>
              <w:color w:val="538135" w:themeColor="accent6" w:themeShade="BF"/>
              <w:sz w:val="22"/>
              <w:szCs w:val="22"/>
            </w:rPr>
            <w:t>Appropriate to the department (state lab number and containment level where appropriate)</w:t>
          </w:r>
        </w:p>
      </w:docPartBody>
    </w:docPart>
    <w:docPart>
      <w:docPartPr>
        <w:name w:val="FCDC673A305F4565A257C65A547D06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68A6E6-ED12-4A6F-B918-76C92C18765E}"/>
      </w:docPartPr>
      <w:docPartBody>
        <w:p w:rsidR="00A83379" w:rsidRDefault="0004577B" w:rsidP="0004577B">
          <w:pPr>
            <w:pStyle w:val="FCDC673A305F4565A257C65A547D06AB4"/>
          </w:pPr>
          <w:r>
            <w:rPr>
              <w:rFonts w:asciiTheme="minorHAnsi" w:hAnsiTheme="minorHAnsi"/>
              <w:sz w:val="20"/>
            </w:rPr>
            <w:t>Insert list of P statements</w:t>
          </w:r>
          <w:r w:rsidRPr="004A7612">
            <w:rPr>
              <w:rStyle w:val="PlaceholderText"/>
            </w:rPr>
            <w:t>.</w:t>
          </w:r>
        </w:p>
      </w:docPartBody>
    </w:docPart>
    <w:docPart>
      <w:docPartPr>
        <w:name w:val="657C7568319C454BBD789F49F78096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A13FDC-241E-48DE-8D55-72F06AF28132}"/>
      </w:docPartPr>
      <w:docPartBody>
        <w:p w:rsidR="00A83379" w:rsidRDefault="0004577B" w:rsidP="0004577B">
          <w:pPr>
            <w:pStyle w:val="657C7568319C454BBD789F49F78096D64"/>
          </w:pPr>
          <w:r>
            <w:rPr>
              <w:rFonts w:asciiTheme="minorHAnsi" w:hAnsiTheme="minorHAnsi"/>
              <w:color w:val="808080" w:themeColor="background1" w:themeShade="80"/>
              <w:sz w:val="20"/>
            </w:rPr>
            <w:t>Insert appropriate mandatory safety symbols e.g. must wear safety glasses/goggles</w:t>
          </w:r>
        </w:p>
      </w:docPartBody>
    </w:docPart>
    <w:docPart>
      <w:docPartPr>
        <w:name w:val="E8BB93D4F1664D6E83CCD3B1A6AE00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791206-68D7-424A-BE60-098AEF132602}"/>
      </w:docPartPr>
      <w:docPartBody>
        <w:p w:rsidR="00A83379" w:rsidRDefault="0004577B" w:rsidP="0004577B">
          <w:pPr>
            <w:pStyle w:val="E8BB93D4F1664D6E83CCD3B1A6AE00D14"/>
          </w:pPr>
          <w:r w:rsidRPr="00BA11AE">
            <w:rPr>
              <w:rStyle w:val="PlaceholderText"/>
              <w:rFonts w:asciiTheme="minorHAnsi" w:hAnsiTheme="minorHAnsi" w:cstheme="minorHAnsi"/>
              <w:sz w:val="20"/>
            </w:rPr>
            <w:t>Insert appropriate mandatory safety symbols.</w:t>
          </w:r>
        </w:p>
      </w:docPartBody>
    </w:docPart>
    <w:docPart>
      <w:docPartPr>
        <w:name w:val="5E61D7F957694897AB79673D40240C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C6E45D-EB5F-4D8B-9DF6-518DB277BB18}"/>
      </w:docPartPr>
      <w:docPartBody>
        <w:p w:rsidR="00A83379" w:rsidRDefault="0004577B" w:rsidP="0004577B">
          <w:pPr>
            <w:pStyle w:val="5E61D7F957694897AB79673D40240CF44"/>
          </w:pPr>
          <w:r w:rsidRPr="00BA11AE">
            <w:rPr>
              <w:rStyle w:val="PlaceholderText"/>
              <w:rFonts w:asciiTheme="minorHAnsi" w:hAnsiTheme="minorHAnsi" w:cstheme="minorHAnsi"/>
              <w:sz w:val="20"/>
              <w:szCs w:val="20"/>
            </w:rPr>
            <w:t>Insert appropriate mandatory safety symbols.</w:t>
          </w:r>
        </w:p>
      </w:docPartBody>
    </w:docPart>
    <w:docPart>
      <w:docPartPr>
        <w:name w:val="78DE89F99AE24A59A2306935D7225C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3F056-E635-45F0-9CE1-E4137158DC0C}"/>
      </w:docPartPr>
      <w:docPartBody>
        <w:p w:rsidR="00A83379" w:rsidRDefault="0004577B" w:rsidP="0004577B">
          <w:pPr>
            <w:pStyle w:val="78DE89F99AE24A59A2306935D7225C7C4"/>
          </w:pPr>
          <w:r w:rsidRPr="00BA11AE">
            <w:rPr>
              <w:rStyle w:val="PlaceholderText"/>
              <w:rFonts w:asciiTheme="minorHAnsi" w:hAnsiTheme="minorHAnsi" w:cstheme="minorHAnsi"/>
              <w:sz w:val="20"/>
              <w:szCs w:val="20"/>
            </w:rPr>
            <w:t>Insert appropriate safety symbols</w:t>
          </w:r>
        </w:p>
      </w:docPartBody>
    </w:docPart>
    <w:docPart>
      <w:docPartPr>
        <w:name w:val="02477A33A6F74763AF7E13EDACAC87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498D40-D603-4BC1-B4A9-75E40D7C43B4}"/>
      </w:docPartPr>
      <w:docPartBody>
        <w:p w:rsidR="00A83379" w:rsidRDefault="0004577B" w:rsidP="0004577B">
          <w:pPr>
            <w:pStyle w:val="02477A33A6F74763AF7E13EDACAC87184"/>
          </w:pPr>
          <w:r w:rsidRPr="000B6A76">
            <w:rPr>
              <w:rFonts w:ascii="Calibri" w:eastAsia="Calibri" w:hAnsi="Calibri"/>
              <w:color w:val="808080" w:themeColor="background1" w:themeShade="80"/>
              <w:sz w:val="22"/>
              <w:szCs w:val="22"/>
              <w:lang w:val="en-GB"/>
            </w:rPr>
            <w:t>State the type of storage required for the substance/material e.g. metal flammables cupboard, at +4°C, under inert atmosphere etc. State internal/external transport requirements e.g. external transport classification and packaging and internal Winchester carrier required from one lab to another, from storage to fume hood etc.</w:t>
          </w:r>
          <w:r>
            <w:rPr>
              <w:rFonts w:ascii="Calibri" w:hAnsi="Calibri"/>
              <w:sz w:val="20"/>
            </w:rPr>
            <w:t xml:space="preserve">  </w:t>
          </w:r>
        </w:p>
      </w:docPartBody>
    </w:docPart>
    <w:docPart>
      <w:docPartPr>
        <w:name w:val="8490CEF0750C40238607451F47317E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A00A6A-2A86-4E2C-954D-EAE86A48C724}"/>
      </w:docPartPr>
      <w:docPartBody>
        <w:p w:rsidR="0004577B" w:rsidRPr="000B6A76" w:rsidRDefault="0004577B" w:rsidP="00073C5F">
          <w:pPr>
            <w:framePr w:hSpace="180" w:wrap="around" w:vAnchor="text" w:hAnchor="page" w:x="644" w:y="-181"/>
            <w:rPr>
              <w:rFonts w:ascii="Calibri" w:eastAsia="Calibri" w:hAnsi="Calibri"/>
              <w:color w:val="808080" w:themeColor="background1" w:themeShade="80"/>
            </w:rPr>
          </w:pPr>
          <w:r w:rsidRPr="000B6A76">
            <w:rPr>
              <w:rFonts w:ascii="Calibri" w:eastAsia="Calibri" w:hAnsi="Calibri"/>
              <w:color w:val="808080" w:themeColor="background1" w:themeShade="80"/>
            </w:rPr>
            <w:t>State the Standard Operating Procedure (SOP) on how to deal with a small and large spill of the substance/material specified in this note.</w:t>
          </w:r>
        </w:p>
        <w:p w:rsidR="0004577B" w:rsidRPr="000B6A76" w:rsidRDefault="0004577B" w:rsidP="0004577B">
          <w:pPr>
            <w:pStyle w:val="ListParagraph"/>
            <w:framePr w:hSpace="180" w:wrap="around" w:vAnchor="text" w:hAnchor="page" w:x="644" w:y="-181"/>
            <w:numPr>
              <w:ilvl w:val="0"/>
              <w:numId w:val="1"/>
            </w:numPr>
            <w:rPr>
              <w:rFonts w:ascii="Calibri" w:eastAsia="Calibri" w:hAnsi="Calibri" w:cs="Times New Roman"/>
              <w:color w:val="808080" w:themeColor="background1" w:themeShade="80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the information from section 6 of the safety data sheet (SDS) e.g. cannot got to drain, absorb using inert material etc.</w:t>
          </w:r>
        </w:p>
        <w:p w:rsidR="0004577B" w:rsidRPr="000B6A76" w:rsidRDefault="0004577B" w:rsidP="0004577B">
          <w:pPr>
            <w:pStyle w:val="ListParagraph"/>
            <w:framePr w:hSpace="180" w:wrap="around" w:vAnchor="text" w:hAnchor="page" w:x="644" w:y="-181"/>
            <w:numPr>
              <w:ilvl w:val="0"/>
              <w:numId w:val="1"/>
            </w:numPr>
            <w:rPr>
              <w:rFonts w:ascii="Calibri" w:eastAsia="Calibri" w:hAnsi="Calibri" w:cs="Times New Roman"/>
              <w:color w:val="808080" w:themeColor="background1" w:themeShade="80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how the waste generated (during the activities stated and in a spill) will be disposed of e.g. incinerator with an afterburner and scrubber, autoclave, non-hazardous waste etc.</w:t>
          </w:r>
        </w:p>
        <w:p w:rsidR="0004577B" w:rsidRPr="000B6A76" w:rsidRDefault="0004577B" w:rsidP="0004577B">
          <w:pPr>
            <w:pStyle w:val="ListParagraph"/>
            <w:framePr w:hSpace="180" w:wrap="around" w:vAnchor="text" w:hAnchor="page" w:x="644" w:y="-181"/>
            <w:numPr>
              <w:ilvl w:val="0"/>
              <w:numId w:val="1"/>
            </w:numPr>
            <w:rPr>
              <w:rFonts w:ascii="Calibri" w:eastAsia="Calibri" w:hAnsi="Calibri" w:cs="Times New Roman"/>
              <w:color w:val="808080" w:themeColor="background1" w:themeShade="80"/>
            </w:rPr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the type of neutraliser, spill kit required to deal with a spill</w:t>
          </w:r>
        </w:p>
        <w:p w:rsidR="00A83379" w:rsidRDefault="0004577B" w:rsidP="0004577B">
          <w:pPr>
            <w:pStyle w:val="8490CEF0750C40238607451F47317E664"/>
          </w:pPr>
          <w:r w:rsidRPr="000B6A76">
            <w:rPr>
              <w:rFonts w:ascii="Calibri" w:eastAsia="Calibri" w:hAnsi="Calibri" w:cs="Times New Roman"/>
              <w:color w:val="808080" w:themeColor="background1" w:themeShade="80"/>
            </w:rPr>
            <w:t>State the local waste management procedure document/SOP</w:t>
          </w:r>
          <w:r>
            <w:rPr>
              <w:rFonts w:ascii="Calibri" w:hAnsi="Calibri" w:cs="Arial"/>
              <w:sz w:val="20"/>
              <w:szCs w:val="20"/>
              <w:lang w:eastAsia="en-GB"/>
            </w:rPr>
            <w:t xml:space="preserve"> </w:t>
          </w:r>
          <w:r w:rsidRPr="00E81A2E">
            <w:rPr>
              <w:rFonts w:ascii="Calibri" w:hAnsi="Calibri" w:cs="Arial"/>
              <w:sz w:val="20"/>
              <w:szCs w:val="20"/>
              <w:lang w:eastAsia="en-GB"/>
            </w:rPr>
            <w:t xml:space="preserve"> </w:t>
          </w:r>
        </w:p>
      </w:docPartBody>
    </w:docPart>
    <w:docPart>
      <w:docPartPr>
        <w:name w:val="4D2E5B1B966446218299CBE341B179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F3FFEC-1449-4DBC-A2C7-B89D67519298}"/>
      </w:docPartPr>
      <w:docPartBody>
        <w:p w:rsidR="00A83379" w:rsidRDefault="0004577B" w:rsidP="0004577B">
          <w:pPr>
            <w:pStyle w:val="4D2E5B1B966446218299CBE341B179EA3"/>
          </w:pPr>
          <w:r w:rsidRPr="004A7612">
            <w:rPr>
              <w:rStyle w:val="PlaceholderText"/>
            </w:rPr>
            <w:t xml:space="preserve"> </w:t>
          </w:r>
          <w:r w:rsidRPr="000B6A76">
            <w:rPr>
              <w:rStyle w:val="PlaceholderText"/>
              <w:rFonts w:asciiTheme="minorHAnsi" w:hAnsiTheme="minorHAnsi"/>
            </w:rPr>
            <w:t>Add information from the SDS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3B2E14"/>
    <w:multiLevelType w:val="hybridMultilevel"/>
    <w:tmpl w:val="535E8F04"/>
    <w:lvl w:ilvl="0" w:tplc="362697D6">
      <w:numFmt w:val="bullet"/>
      <w:lvlText w:val="-"/>
      <w:lvlJc w:val="left"/>
      <w:pPr>
        <w:ind w:left="405" w:hanging="360"/>
      </w:pPr>
      <w:rPr>
        <w:rFonts w:ascii="Calibri" w:eastAsia="Times New Roman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F84"/>
    <w:rsid w:val="0004577B"/>
    <w:rsid w:val="00737356"/>
    <w:rsid w:val="008650B7"/>
    <w:rsid w:val="008E3F84"/>
    <w:rsid w:val="00A83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4577B"/>
    <w:rPr>
      <w:color w:val="808080"/>
    </w:rPr>
  </w:style>
  <w:style w:type="paragraph" w:customStyle="1" w:styleId="FFC1970024E2405C9E68E090D15125CB">
    <w:name w:val="FFC1970024E2405C9E68E090D15125CB"/>
    <w:rsid w:val="008E3F84"/>
  </w:style>
  <w:style w:type="paragraph" w:customStyle="1" w:styleId="C4FBBE1CC6304380B3AB2457F71EFB32">
    <w:name w:val="C4FBBE1CC6304380B3AB2457F71EFB32"/>
    <w:rsid w:val="008E3F84"/>
  </w:style>
  <w:style w:type="paragraph" w:customStyle="1" w:styleId="6A89326B72204A718A1B23834CA279BA">
    <w:name w:val="6A89326B72204A718A1B23834CA279BA"/>
    <w:rsid w:val="008E3F84"/>
  </w:style>
  <w:style w:type="paragraph" w:customStyle="1" w:styleId="89BD7008A0194F89B98B00236210B5F6">
    <w:name w:val="89BD7008A0194F89B98B00236210B5F6"/>
    <w:rsid w:val="008E3F84"/>
  </w:style>
  <w:style w:type="paragraph" w:customStyle="1" w:styleId="549C5C5EEA914F26A17971AA8AAA643A">
    <w:name w:val="549C5C5EEA914F26A17971AA8AAA643A"/>
    <w:rsid w:val="008E3F84"/>
  </w:style>
  <w:style w:type="paragraph" w:customStyle="1" w:styleId="C344FFF45CA44ED484BAF4392C4B190B">
    <w:name w:val="C344FFF45CA44ED484BAF4392C4B190B"/>
    <w:rsid w:val="008E3F84"/>
  </w:style>
  <w:style w:type="paragraph" w:customStyle="1" w:styleId="8D2BAB33E637419AB812EC772F6D621C">
    <w:name w:val="8D2BAB33E637419AB812EC772F6D621C"/>
    <w:rsid w:val="008E3F84"/>
  </w:style>
  <w:style w:type="paragraph" w:customStyle="1" w:styleId="D4A569DC54E44C9E87F3E00DDB139ABB">
    <w:name w:val="D4A569DC54E44C9E87F3E00DDB139ABB"/>
    <w:rsid w:val="008E3F84"/>
  </w:style>
  <w:style w:type="paragraph" w:customStyle="1" w:styleId="EEA7CE6E351C4DBB87B35641E01E70C9">
    <w:name w:val="EEA7CE6E351C4DBB87B35641E01E70C9"/>
    <w:rsid w:val="008E3F84"/>
  </w:style>
  <w:style w:type="paragraph" w:customStyle="1" w:styleId="FCD8191FB8EA48AE8B15AF69F8ED3AFE">
    <w:name w:val="FCD8191FB8EA48AE8B15AF69F8ED3AFE"/>
    <w:rsid w:val="008E3F84"/>
  </w:style>
  <w:style w:type="paragraph" w:customStyle="1" w:styleId="C4FBBE1CC6304380B3AB2457F71EFB321">
    <w:name w:val="C4FBBE1CC6304380B3AB2457F71EFB321"/>
    <w:rsid w:val="008E3F84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C4FBBE1CC6304380B3AB2457F71EFB322">
    <w:name w:val="C4FBBE1CC6304380B3AB2457F71EFB322"/>
    <w:rsid w:val="008E3F84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C4FBBE1CC6304380B3AB2457F71EFB323">
    <w:name w:val="C4FBBE1CC6304380B3AB2457F71EFB323"/>
    <w:rsid w:val="008E3F84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A89326B72204A718A1B23834CA279BA1">
    <w:name w:val="6A89326B72204A718A1B23834CA279BA1"/>
    <w:rsid w:val="008E3F84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C4FBBE1CC6304380B3AB2457F71EFB324">
    <w:name w:val="C4FBBE1CC6304380B3AB2457F71EFB324"/>
    <w:rsid w:val="008E3F84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A89326B72204A718A1B23834CA279BA2">
    <w:name w:val="6A89326B72204A718A1B23834CA279BA2"/>
    <w:rsid w:val="008E3F84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AEDBE93612FE4852A92371AB41B6F503">
    <w:name w:val="AEDBE93612FE4852A92371AB41B6F503"/>
    <w:rsid w:val="008E3F84"/>
  </w:style>
  <w:style w:type="paragraph" w:customStyle="1" w:styleId="C7D0FAF3716049A181D13860424B0ED5">
    <w:name w:val="C7D0FAF3716049A181D13860424B0ED5"/>
    <w:rsid w:val="008E3F84"/>
  </w:style>
  <w:style w:type="paragraph" w:customStyle="1" w:styleId="E8E30A1EBB1945849FA47A7435C9A1CF">
    <w:name w:val="E8E30A1EBB1945849FA47A7435C9A1CF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E30A1EBB1945849FA47A7435C9A1CF1">
    <w:name w:val="E8E30A1EBB1945849FA47A7435C9A1CF1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26C79233E544356AB85BE9B16735D5B">
    <w:name w:val="626C79233E544356AB85BE9B16735D5B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E30A1EBB1945849FA47A7435C9A1CF2">
    <w:name w:val="E8E30A1EBB1945849FA47A7435C9A1CF2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44E9951D8B21458BAE99E1D3AA333FD1">
    <w:name w:val="44E9951D8B21458BAE99E1D3AA333FD1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26C79233E544356AB85BE9B16735D5B1">
    <w:name w:val="626C79233E544356AB85BE9B16735D5B1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FCDC673A305F4565A257C65A547D06AB">
    <w:name w:val="FCDC673A305F4565A257C65A547D06AB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57C7568319C454BBD789F49F78096D6">
    <w:name w:val="657C7568319C454BBD789F49F78096D6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BB93D4F1664D6E83CCD3B1A6AE00D1">
    <w:name w:val="E8BB93D4F1664D6E83CCD3B1A6AE00D1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5E61D7F957694897AB79673D40240CF4">
    <w:name w:val="5E61D7F957694897AB79673D40240CF4"/>
    <w:rsid w:val="00737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78DE89F99AE24A59A2306935D7225C7C">
    <w:name w:val="78DE89F99AE24A59A2306935D7225C7C"/>
    <w:rsid w:val="00737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02477A33A6F74763AF7E13EDACAC8718">
    <w:name w:val="02477A33A6F74763AF7E13EDACAC8718"/>
    <w:rsid w:val="00737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04577B"/>
    <w:pPr>
      <w:ind w:left="720"/>
      <w:contextualSpacing/>
    </w:pPr>
    <w:rPr>
      <w:rFonts w:eastAsiaTheme="minorHAnsi"/>
      <w:lang w:eastAsia="en-US"/>
    </w:rPr>
  </w:style>
  <w:style w:type="paragraph" w:customStyle="1" w:styleId="8490CEF0750C40238607451F47317E66">
    <w:name w:val="8490CEF0750C40238607451F47317E66"/>
    <w:rsid w:val="00737356"/>
    <w:pPr>
      <w:ind w:left="720"/>
      <w:contextualSpacing/>
    </w:pPr>
    <w:rPr>
      <w:rFonts w:eastAsiaTheme="minorHAnsi"/>
      <w:lang w:eastAsia="en-US"/>
    </w:rPr>
  </w:style>
  <w:style w:type="paragraph" w:customStyle="1" w:styleId="E8E30A1EBB1945849FA47A7435C9A1CF3">
    <w:name w:val="E8E30A1EBB1945849FA47A7435C9A1CF3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44E9951D8B21458BAE99E1D3AA333FD11">
    <w:name w:val="44E9951D8B21458BAE99E1D3AA333FD11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26C79233E544356AB85BE9B16735D5B2">
    <w:name w:val="626C79233E544356AB85BE9B16735D5B2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FCDC673A305F4565A257C65A547D06AB1">
    <w:name w:val="FCDC673A305F4565A257C65A547D06AB1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57C7568319C454BBD789F49F78096D61">
    <w:name w:val="657C7568319C454BBD789F49F78096D61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BB93D4F1664D6E83CCD3B1A6AE00D11">
    <w:name w:val="E8BB93D4F1664D6E83CCD3B1A6AE00D11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5E61D7F957694897AB79673D40240CF41">
    <w:name w:val="5E61D7F957694897AB79673D40240CF41"/>
    <w:rsid w:val="00737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78DE89F99AE24A59A2306935D7225C7C1">
    <w:name w:val="78DE89F99AE24A59A2306935D7225C7C1"/>
    <w:rsid w:val="00737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02477A33A6F74763AF7E13EDACAC87181">
    <w:name w:val="02477A33A6F74763AF7E13EDACAC87181"/>
    <w:rsid w:val="00737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8490CEF0750C40238607451F47317E661">
    <w:name w:val="8490CEF0750C40238607451F47317E661"/>
    <w:rsid w:val="00737356"/>
    <w:pPr>
      <w:ind w:left="720"/>
      <w:contextualSpacing/>
    </w:pPr>
    <w:rPr>
      <w:rFonts w:eastAsiaTheme="minorHAnsi"/>
      <w:lang w:eastAsia="en-US"/>
    </w:rPr>
  </w:style>
  <w:style w:type="paragraph" w:customStyle="1" w:styleId="4D2E5B1B966446218299CBE341B179EA">
    <w:name w:val="4D2E5B1B966446218299CBE341B179EA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E30A1EBB1945849FA47A7435C9A1CF4">
    <w:name w:val="E8E30A1EBB1945849FA47A7435C9A1CF4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44E9951D8B21458BAE99E1D3AA333FD12">
    <w:name w:val="44E9951D8B21458BAE99E1D3AA333FD12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26C79233E544356AB85BE9B16735D5B3">
    <w:name w:val="626C79233E544356AB85BE9B16735D5B3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FCDC673A305F4565A257C65A547D06AB2">
    <w:name w:val="FCDC673A305F4565A257C65A547D06AB2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57C7568319C454BBD789F49F78096D62">
    <w:name w:val="657C7568319C454BBD789F49F78096D62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BB93D4F1664D6E83CCD3B1A6AE00D12">
    <w:name w:val="E8BB93D4F1664D6E83CCD3B1A6AE00D12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5E61D7F957694897AB79673D40240CF42">
    <w:name w:val="5E61D7F957694897AB79673D40240CF42"/>
    <w:rsid w:val="00737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78DE89F99AE24A59A2306935D7225C7C2">
    <w:name w:val="78DE89F99AE24A59A2306935D7225C7C2"/>
    <w:rsid w:val="00737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02477A33A6F74763AF7E13EDACAC87182">
    <w:name w:val="02477A33A6F74763AF7E13EDACAC87182"/>
    <w:rsid w:val="00737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8490CEF0750C40238607451F47317E662">
    <w:name w:val="8490CEF0750C40238607451F47317E662"/>
    <w:rsid w:val="00737356"/>
    <w:pPr>
      <w:ind w:left="720"/>
      <w:contextualSpacing/>
    </w:pPr>
    <w:rPr>
      <w:rFonts w:eastAsiaTheme="minorHAnsi"/>
      <w:lang w:eastAsia="en-US"/>
    </w:rPr>
  </w:style>
  <w:style w:type="paragraph" w:customStyle="1" w:styleId="4D2E5B1B966446218299CBE341B179EA1">
    <w:name w:val="4D2E5B1B966446218299CBE341B179EA1"/>
    <w:rsid w:val="00737356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AB65AE21AC0C45D1A3A1A88695611EBE">
    <w:name w:val="AB65AE21AC0C45D1A3A1A88695611EBE"/>
    <w:rsid w:val="0004577B"/>
  </w:style>
  <w:style w:type="paragraph" w:customStyle="1" w:styleId="E8E30A1EBB1945849FA47A7435C9A1CF5">
    <w:name w:val="E8E30A1EBB1945849FA47A7435C9A1CF5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E30A1EBB1945849FA47A7435C9A1CF6">
    <w:name w:val="E8E30A1EBB1945849FA47A7435C9A1CF6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44E9951D8B21458BAE99E1D3AA333FD13">
    <w:name w:val="44E9951D8B21458BAE99E1D3AA333FD13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26C79233E544356AB85BE9B16735D5B4">
    <w:name w:val="626C79233E544356AB85BE9B16735D5B4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FCDC673A305F4565A257C65A547D06AB3">
    <w:name w:val="FCDC673A305F4565A257C65A547D06AB3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57C7568319C454BBD789F49F78096D63">
    <w:name w:val="657C7568319C454BBD789F49F78096D63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BB93D4F1664D6E83CCD3B1A6AE00D13">
    <w:name w:val="E8BB93D4F1664D6E83CCD3B1A6AE00D13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5E61D7F957694897AB79673D40240CF43">
    <w:name w:val="5E61D7F957694897AB79673D40240CF43"/>
    <w:rsid w:val="000457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78DE89F99AE24A59A2306935D7225C7C3">
    <w:name w:val="78DE89F99AE24A59A2306935D7225C7C3"/>
    <w:rsid w:val="000457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02477A33A6F74763AF7E13EDACAC87183">
    <w:name w:val="02477A33A6F74763AF7E13EDACAC87183"/>
    <w:rsid w:val="000457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8490CEF0750C40238607451F47317E663">
    <w:name w:val="8490CEF0750C40238607451F47317E663"/>
    <w:rsid w:val="0004577B"/>
    <w:pPr>
      <w:ind w:left="720"/>
      <w:contextualSpacing/>
    </w:pPr>
    <w:rPr>
      <w:rFonts w:eastAsiaTheme="minorHAnsi"/>
      <w:lang w:eastAsia="en-US"/>
    </w:rPr>
  </w:style>
  <w:style w:type="paragraph" w:customStyle="1" w:styleId="4D2E5B1B966446218299CBE341B179EA2">
    <w:name w:val="4D2E5B1B966446218299CBE341B179EA2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E30A1EBB1945849FA47A7435C9A1CF7">
    <w:name w:val="E8E30A1EBB1945849FA47A7435C9A1CF7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44E9951D8B21458BAE99E1D3AA333FD14">
    <w:name w:val="44E9951D8B21458BAE99E1D3AA333FD14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26C79233E544356AB85BE9B16735D5B5">
    <w:name w:val="626C79233E544356AB85BE9B16735D5B5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FCDC673A305F4565A257C65A547D06AB4">
    <w:name w:val="FCDC673A305F4565A257C65A547D06AB4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657C7568319C454BBD789F49F78096D64">
    <w:name w:val="657C7568319C454BBD789F49F78096D64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E8BB93D4F1664D6E83CCD3B1A6AE00D14">
    <w:name w:val="E8BB93D4F1664D6E83CCD3B1A6AE00D14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  <w:style w:type="paragraph" w:customStyle="1" w:styleId="5E61D7F957694897AB79673D40240CF44">
    <w:name w:val="5E61D7F957694897AB79673D40240CF44"/>
    <w:rsid w:val="000457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78DE89F99AE24A59A2306935D7225C7C4">
    <w:name w:val="78DE89F99AE24A59A2306935D7225C7C4"/>
    <w:rsid w:val="000457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02477A33A6F74763AF7E13EDACAC87184">
    <w:name w:val="02477A33A6F74763AF7E13EDACAC87184"/>
    <w:rsid w:val="000457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8490CEF0750C40238607451F47317E664">
    <w:name w:val="8490CEF0750C40238607451F47317E664"/>
    <w:rsid w:val="0004577B"/>
    <w:pPr>
      <w:ind w:left="720"/>
      <w:contextualSpacing/>
    </w:pPr>
    <w:rPr>
      <w:rFonts w:eastAsiaTheme="minorHAnsi"/>
      <w:lang w:eastAsia="en-US"/>
    </w:rPr>
  </w:style>
  <w:style w:type="paragraph" w:customStyle="1" w:styleId="4D2E5B1B966446218299CBE341B179EA3">
    <w:name w:val="4D2E5B1B966446218299CBE341B179EA3"/>
    <w:rsid w:val="0004577B"/>
    <w:pPr>
      <w:tabs>
        <w:tab w:val="decimal" w:pos="0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43C64BFFDF1A4B964A4C4F9CEDD9FB" ma:contentTypeVersion="11" ma:contentTypeDescription="Create a new document." ma:contentTypeScope="" ma:versionID="2d5ac067e3535806031d77634988bbde">
  <xsd:schema xmlns:xsd="http://www.w3.org/2001/XMLSchema" xmlns:xs="http://www.w3.org/2001/XMLSchema" xmlns:p="http://schemas.microsoft.com/office/2006/metadata/properties" xmlns:ns1="http://schemas.microsoft.com/sharepoint/v3" xmlns:ns2="a6ae1cd3-e3fe-4915-a77b-d297cdc0b90e" xmlns:ns3="182f9b89-57a1-4eb0-b19a-b3cdddff4f0e" targetNamespace="http://schemas.microsoft.com/office/2006/metadata/properties" ma:root="true" ma:fieldsID="22e02db4d69e9ec5b398b746d9da7a1f" ns1:_="" ns2:_="" ns3:_="">
    <xsd:import namespace="http://schemas.microsoft.com/sharepoint/v3"/>
    <xsd:import namespace="a6ae1cd3-e3fe-4915-a77b-d297cdc0b90e"/>
    <xsd:import namespace="182f9b89-57a1-4eb0-b19a-b3cdddff4f0e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4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 ma:readOnly="false">
      <xsd:simpleType>
        <xsd:restriction base="dms:Unknown"/>
      </xsd:simpleType>
    </xsd:element>
    <xsd:element name="PublishingExpirationDate" ma:index="5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e1cd3-e3fe-4915-a77b-d297cdc0b90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2f9b89-57a1-4eb0-b19a-b3cdddff4f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B6C3952-00AF-4B8B-A9C2-196001F37E5E}">
  <ds:schemaRefs>
    <ds:schemaRef ds:uri="http://purl.org/dc/elements/1.1/"/>
    <ds:schemaRef ds:uri="http://schemas.microsoft.com/sharepoint/v3"/>
    <ds:schemaRef ds:uri="http://purl.org/dc/terms/"/>
    <ds:schemaRef ds:uri="182f9b89-57a1-4eb0-b19a-b3cdddff4f0e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a6ae1cd3-e3fe-4915-a77b-d297cdc0b90e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1801334-56FD-49ED-A3E4-DFA20A65F1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F12ADE-B625-4417-9AD0-1061E2D3AB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6ae1cd3-e3fe-4915-a77b-d297cdc0b90e"/>
    <ds:schemaRef ds:uri="182f9b89-57a1-4eb0-b19a-b3cdddff4f0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70D1B24-8C75-45FA-B9AF-ED056D5E8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B2D8CD29</Template>
  <TotalTime>3</TotalTime>
  <Pages>2</Pages>
  <Words>327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Substance</vt:lpstr>
    </vt:vector>
  </TitlesOfParts>
  <Company>Advantica Technologies Ltd</Company>
  <LinksUpToDate>false</LinksUpToDate>
  <CharactersWithSpaces>2332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Substance</dc:title>
  <dc:subject/>
  <dc:creator>dillonp</dc:creator>
  <cp:keywords/>
  <dc:description/>
  <cp:lastModifiedBy>Brannon, Julie</cp:lastModifiedBy>
  <cp:revision>3</cp:revision>
  <cp:lastPrinted>2017-07-06T07:35:00Z</cp:lastPrinted>
  <dcterms:created xsi:type="dcterms:W3CDTF">2019-02-11T13:09:00Z</dcterms:created>
  <dcterms:modified xsi:type="dcterms:W3CDTF">2020-01-13T11:46:00Z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0x0101003F43C64BFFDF1A4B964A4C4F9CEDD9FB</vt:lpwstr>
  </property>
</Properties>
</file>