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44" w:tblpY="-181"/>
        <w:tblW w:w="110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2411"/>
        <w:gridCol w:w="2127"/>
        <w:gridCol w:w="282"/>
        <w:gridCol w:w="1844"/>
        <w:gridCol w:w="920"/>
        <w:gridCol w:w="1207"/>
      </w:tblGrid>
      <w:tr w:rsidR="008B65E4" w:rsidRPr="00B53BAC" w14:paraId="0ACE76A2" w14:textId="77777777" w:rsidTr="000967F8">
        <w:trPr>
          <w:trHeight w:val="768"/>
        </w:trPr>
        <w:tc>
          <w:tcPr>
            <w:tcW w:w="2258" w:type="dxa"/>
          </w:tcPr>
          <w:p w14:paraId="6BC59223" w14:textId="5AE4EF25" w:rsidR="008B65E4" w:rsidRPr="00073C5F" w:rsidRDefault="008B65E4" w:rsidP="00E13AAA">
            <w:pPr>
              <w:pStyle w:val="TableText"/>
              <w:rPr>
                <w:rFonts w:asciiTheme="minorHAnsi" w:hAnsiTheme="minorHAnsi"/>
              </w:rPr>
            </w:pPr>
            <w:r w:rsidRPr="00B53BAC">
              <w:rPr>
                <w:rFonts w:asciiTheme="minorHAnsi" w:hAnsiTheme="minorHAnsi"/>
                <w:b/>
                <w:color w:val="0000FF"/>
              </w:rPr>
              <w:t>Activity</w:t>
            </w:r>
            <w:r>
              <w:rPr>
                <w:rFonts w:asciiTheme="minorHAnsi" w:hAnsiTheme="minorHAnsi"/>
                <w:b/>
                <w:color w:val="0000FF"/>
              </w:rPr>
              <w:t xml:space="preserve"> / Use</w:t>
            </w:r>
          </w:p>
        </w:tc>
        <w:tc>
          <w:tcPr>
            <w:tcW w:w="4820" w:type="dxa"/>
            <w:gridSpan w:val="3"/>
          </w:tcPr>
          <w:p w14:paraId="05D92A0D" w14:textId="174A0F11" w:rsidR="008B65E4" w:rsidRPr="00073C5F" w:rsidRDefault="008B65E4" w:rsidP="00E13AAA">
            <w:pPr>
              <w:pStyle w:val="TableText"/>
              <w:rPr>
                <w:rFonts w:asciiTheme="minorHAnsi" w:hAnsiTheme="minorHAnsi"/>
                <w:b/>
                <w:sz w:val="20"/>
              </w:rPr>
            </w:pPr>
            <w:r w:rsidRPr="008B65E4">
              <w:rPr>
                <w:rFonts w:asciiTheme="minorHAnsi" w:eastAsia="Calibri" w:hAnsiTheme="minorHAnsi" w:cstheme="minorHAnsi"/>
                <w:b/>
                <w:szCs w:val="24"/>
              </w:rPr>
              <w:t>Etching of printed circuit boards</w:t>
            </w:r>
          </w:p>
        </w:tc>
        <w:tc>
          <w:tcPr>
            <w:tcW w:w="2764" w:type="dxa"/>
            <w:gridSpan w:val="2"/>
          </w:tcPr>
          <w:p w14:paraId="71582588" w14:textId="77777777" w:rsidR="008B65E4" w:rsidRPr="0041481A" w:rsidRDefault="008B65E4" w:rsidP="00E13AAA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41481A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University Hazard Classification</w:t>
            </w:r>
          </w:p>
        </w:tc>
        <w:tc>
          <w:tcPr>
            <w:tcW w:w="1207" w:type="dxa"/>
            <w:shd w:val="clear" w:color="auto" w:fill="FFC000"/>
            <w:vAlign w:val="center"/>
          </w:tcPr>
          <w:p w14:paraId="3E38241E" w14:textId="6FBFDFCA" w:rsidR="008B65E4" w:rsidRPr="00AA0F38" w:rsidRDefault="008B65E4" w:rsidP="00E13AAA">
            <w:pPr>
              <w:pStyle w:val="TableText"/>
              <w:jc w:val="center"/>
              <w:rPr>
                <w:rFonts w:asciiTheme="minorHAnsi" w:hAnsiTheme="minorHAnsi"/>
                <w:b/>
              </w:rPr>
            </w:pPr>
            <w:r w:rsidRPr="00AA0F38">
              <w:rPr>
                <w:rFonts w:asciiTheme="minorHAnsi" w:hAnsiTheme="minorHAnsi"/>
                <w:b/>
              </w:rPr>
              <w:t>Medium</w:t>
            </w:r>
          </w:p>
        </w:tc>
      </w:tr>
      <w:tr w:rsidR="008B65E4" w:rsidRPr="00B53BAC" w14:paraId="03293DBF" w14:textId="77777777" w:rsidTr="000967F8">
        <w:tc>
          <w:tcPr>
            <w:tcW w:w="2258" w:type="dxa"/>
            <w:shd w:val="clear" w:color="auto" w:fill="C2D69B" w:themeFill="accent3" w:themeFillTint="99"/>
          </w:tcPr>
          <w:p w14:paraId="1DF47249" w14:textId="76219ACB" w:rsidR="008B65E4" w:rsidRPr="00B53BAC" w:rsidRDefault="008B65E4" w:rsidP="00E13AAA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>
              <w:rPr>
                <w:rFonts w:asciiTheme="minorHAnsi" w:hAnsiTheme="minorHAnsi"/>
                <w:b/>
                <w:color w:val="0000FF"/>
              </w:rPr>
              <w:t>Substances used in activity</w:t>
            </w:r>
          </w:p>
        </w:tc>
        <w:tc>
          <w:tcPr>
            <w:tcW w:w="4820" w:type="dxa"/>
            <w:gridSpan w:val="3"/>
            <w:shd w:val="clear" w:color="auto" w:fill="C2D69B" w:themeFill="accent3" w:themeFillTint="99"/>
          </w:tcPr>
          <w:p w14:paraId="74E85319" w14:textId="77777777" w:rsidR="008B65E4" w:rsidRPr="008B65E4" w:rsidRDefault="008B65E4" w:rsidP="00E13AAA">
            <w:pPr>
              <w:pStyle w:val="TableText"/>
              <w:rPr>
                <w:rFonts w:asciiTheme="minorHAnsi" w:hAnsiTheme="minorHAnsi"/>
              </w:rPr>
            </w:pPr>
            <w:r w:rsidRPr="008B65E4">
              <w:rPr>
                <w:rFonts w:asciiTheme="minorHAnsi" w:hAnsiTheme="minorHAnsi"/>
              </w:rPr>
              <w:t>Ferric Chloride solution, 40 %</w:t>
            </w:r>
          </w:p>
          <w:p w14:paraId="7F59805E" w14:textId="3F748A3E" w:rsidR="008B65E4" w:rsidRPr="00BC469A" w:rsidRDefault="008B65E4" w:rsidP="00E13AAA">
            <w:pPr>
              <w:pStyle w:val="TableText"/>
              <w:rPr>
                <w:rFonts w:asciiTheme="minorHAnsi" w:hAnsiTheme="minorHAnsi"/>
                <w:b/>
                <w:sz w:val="20"/>
              </w:rPr>
            </w:pPr>
            <w:r w:rsidRPr="00BC469A">
              <w:rPr>
                <w:rFonts w:asciiTheme="minorHAnsi" w:hAnsiTheme="minorHAnsi"/>
                <w:sz w:val="20"/>
              </w:rPr>
              <w:t>(contains &lt;2.5% Hydrochloric acid)</w:t>
            </w:r>
          </w:p>
        </w:tc>
        <w:tc>
          <w:tcPr>
            <w:tcW w:w="3971" w:type="dxa"/>
            <w:gridSpan w:val="3"/>
            <w:shd w:val="clear" w:color="auto" w:fill="auto"/>
          </w:tcPr>
          <w:p w14:paraId="4149E413" w14:textId="77777777" w:rsidR="008B65E4" w:rsidRPr="00073C5F" w:rsidRDefault="008B65E4" w:rsidP="00E13AAA">
            <w:pPr>
              <w:pStyle w:val="TableText"/>
              <w:rPr>
                <w:rFonts w:asciiTheme="minorHAnsi" w:hAnsiTheme="minorHAnsi"/>
                <w:b/>
                <w:sz w:val="20"/>
              </w:rPr>
            </w:pPr>
            <w:r w:rsidRPr="0041481A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UN No:</w:t>
            </w:r>
            <w:r>
              <w:rPr>
                <w:rFonts w:asciiTheme="minorHAnsi" w:hAnsiTheme="minorHAnsi"/>
                <w:b/>
                <w:color w:val="0070C0"/>
                <w:sz w:val="20"/>
              </w:rPr>
              <w:t xml:space="preserve"> </w:t>
            </w:r>
            <w:r w:rsidRPr="007057FC">
              <w:rPr>
                <w:rFonts w:asciiTheme="minorHAnsi" w:hAnsiTheme="minorHAnsi"/>
                <w:b/>
              </w:rPr>
              <w:t>2582</w:t>
            </w:r>
          </w:p>
          <w:p w14:paraId="45D1229A" w14:textId="4ABF7F53" w:rsidR="008B65E4" w:rsidRDefault="008B65E4" w:rsidP="00E13AAA">
            <w:pPr>
              <w:pStyle w:val="TableText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41481A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Transport Cat:</w:t>
            </w:r>
            <w:r>
              <w:rPr>
                <w:rFonts w:asciiTheme="minorHAnsi" w:hAnsiTheme="minorHAnsi"/>
                <w:b/>
              </w:rPr>
              <w:t xml:space="preserve"> 8</w:t>
            </w:r>
          </w:p>
        </w:tc>
      </w:tr>
      <w:tr w:rsidR="00B717F4" w:rsidRPr="00B53BAC" w14:paraId="0BA710B3" w14:textId="77777777" w:rsidTr="000967F8">
        <w:tc>
          <w:tcPr>
            <w:tcW w:w="2258" w:type="dxa"/>
            <w:shd w:val="clear" w:color="auto" w:fill="C2D69B" w:themeFill="accent3" w:themeFillTint="99"/>
          </w:tcPr>
          <w:p w14:paraId="4A29C4FB" w14:textId="59E495D9" w:rsidR="00B717F4" w:rsidRDefault="00B717F4" w:rsidP="00E13AAA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>
              <w:rPr>
                <w:rFonts w:asciiTheme="minorHAnsi" w:hAnsiTheme="minorHAnsi"/>
                <w:b/>
                <w:color w:val="0000FF"/>
              </w:rPr>
              <w:t>Hand</w:t>
            </w:r>
            <w:r w:rsidR="00917DEB">
              <w:rPr>
                <w:rFonts w:asciiTheme="minorHAnsi" w:hAnsiTheme="minorHAnsi"/>
                <w:b/>
                <w:color w:val="0000FF"/>
              </w:rPr>
              <w:t>ling Requirements e.g. fume cupboard</w:t>
            </w:r>
            <w:r>
              <w:rPr>
                <w:rFonts w:asciiTheme="minorHAnsi" w:hAnsiTheme="minorHAnsi"/>
                <w:b/>
                <w:color w:val="0000FF"/>
              </w:rPr>
              <w:t>, MSC, glove type etc.</w:t>
            </w:r>
          </w:p>
        </w:tc>
        <w:tc>
          <w:tcPr>
            <w:tcW w:w="8791" w:type="dxa"/>
            <w:gridSpan w:val="6"/>
            <w:shd w:val="clear" w:color="auto" w:fill="C2D69B" w:themeFill="accent3" w:themeFillTint="99"/>
          </w:tcPr>
          <w:p w14:paraId="7CBCC8AB" w14:textId="487415A8" w:rsidR="004F0923" w:rsidRDefault="004F0923" w:rsidP="00E13AAA">
            <w:pPr>
              <w:pStyle w:val="TableText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The etching activity </w:t>
            </w:r>
            <w:proofErr w:type="gramStart"/>
            <w:r w:rsidR="00753A5A">
              <w:rPr>
                <w:rFonts w:asciiTheme="minorHAnsi" w:hAnsiTheme="minorHAnsi"/>
                <w:color w:val="000000" w:themeColor="text1"/>
                <w:sz w:val="20"/>
              </w:rPr>
              <w:t>should be carried out</w:t>
            </w:r>
            <w:proofErr w:type="gramEnd"/>
            <w:r w:rsidR="00753A5A">
              <w:rPr>
                <w:rFonts w:asciiTheme="minorHAnsi" w:hAnsiTheme="minorHAnsi"/>
                <w:color w:val="000000" w:themeColor="text1"/>
                <w:sz w:val="20"/>
              </w:rPr>
              <w:t xml:space="preserve"> in a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 lidded tank. </w:t>
            </w:r>
          </w:p>
          <w:p w14:paraId="40F17F22" w14:textId="41678AC8" w:rsidR="004B62B2" w:rsidRPr="0071178F" w:rsidRDefault="004F0923" w:rsidP="00E13AAA">
            <w:pPr>
              <w:pStyle w:val="TableText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The etching s</w:t>
            </w:r>
            <w:r w:rsidR="00C848C2" w:rsidRPr="0071178F">
              <w:rPr>
                <w:rFonts w:asciiTheme="minorHAnsi" w:hAnsiTheme="minorHAnsi"/>
                <w:color w:val="000000" w:themeColor="text1"/>
                <w:sz w:val="20"/>
              </w:rPr>
              <w:t xml:space="preserve">olution </w:t>
            </w:r>
            <w:proofErr w:type="gramStart"/>
            <w:r w:rsidR="00C848C2" w:rsidRPr="0071178F">
              <w:rPr>
                <w:rFonts w:asciiTheme="minorHAnsi" w:hAnsiTheme="minorHAnsi"/>
                <w:color w:val="000000" w:themeColor="text1"/>
                <w:sz w:val="20"/>
              </w:rPr>
              <w:t>must be handled</w:t>
            </w:r>
            <w:proofErr w:type="gramEnd"/>
            <w:r w:rsidR="00C848C2" w:rsidRPr="0071178F">
              <w:rPr>
                <w:rFonts w:asciiTheme="minorHAnsi" w:hAnsiTheme="minorHAnsi"/>
                <w:color w:val="000000" w:themeColor="text1"/>
                <w:sz w:val="20"/>
              </w:rPr>
              <w:t xml:space="preserve"> wearing </w:t>
            </w:r>
            <w:r w:rsidR="00595F7F" w:rsidRPr="0071178F">
              <w:rPr>
                <w:rFonts w:asciiTheme="minorHAnsi" w:hAnsiTheme="minorHAnsi"/>
                <w:color w:val="000000" w:themeColor="text1"/>
                <w:sz w:val="20"/>
              </w:rPr>
              <w:t>nitrile</w:t>
            </w:r>
            <w:r w:rsidR="00C848C2" w:rsidRPr="0071178F">
              <w:rPr>
                <w:rFonts w:asciiTheme="minorHAnsi" w:hAnsiTheme="minorHAnsi"/>
                <w:color w:val="000000" w:themeColor="text1"/>
                <w:sz w:val="20"/>
              </w:rPr>
              <w:t xml:space="preserve"> gloves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, </w:t>
            </w:r>
            <w:r w:rsidR="00C848C2" w:rsidRPr="0071178F">
              <w:rPr>
                <w:rFonts w:asciiTheme="minorHAnsi" w:hAnsiTheme="minorHAnsi"/>
                <w:color w:val="000000" w:themeColor="text1"/>
                <w:sz w:val="20"/>
              </w:rPr>
              <w:t xml:space="preserve">eye </w:t>
            </w:r>
            <w:r w:rsidR="008D58A0" w:rsidRPr="0071178F">
              <w:rPr>
                <w:rFonts w:asciiTheme="minorHAnsi" w:hAnsiTheme="minorHAnsi"/>
                <w:color w:val="000000" w:themeColor="text1"/>
                <w:sz w:val="20"/>
              </w:rPr>
              <w:t>protection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 suitable for chemical splash and a lab coat</w:t>
            </w:r>
            <w:r w:rsidR="008D58A0" w:rsidRPr="0071178F">
              <w:rPr>
                <w:rFonts w:asciiTheme="minorHAnsi" w:hAnsiTheme="minorHAnsi"/>
                <w:color w:val="000000" w:themeColor="text1"/>
                <w:sz w:val="20"/>
              </w:rPr>
              <w:t>.</w:t>
            </w:r>
            <w:r w:rsidR="0071178F" w:rsidRPr="0071178F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</w:tc>
      </w:tr>
      <w:tr w:rsidR="00547C26" w:rsidRPr="00B53BAC" w14:paraId="167F2165" w14:textId="77777777" w:rsidTr="000967F8">
        <w:tc>
          <w:tcPr>
            <w:tcW w:w="2258" w:type="dxa"/>
            <w:shd w:val="clear" w:color="auto" w:fill="C2D69B" w:themeFill="accent3" w:themeFillTint="99"/>
          </w:tcPr>
          <w:p w14:paraId="2338523C" w14:textId="77777777" w:rsidR="00547C26" w:rsidRPr="00B53BAC" w:rsidRDefault="00547C26" w:rsidP="00E13AAA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>
              <w:rPr>
                <w:rFonts w:asciiTheme="minorHAnsi" w:hAnsiTheme="minorHAnsi"/>
                <w:b/>
                <w:color w:val="0000FF"/>
              </w:rPr>
              <w:t>Laboratory Info</w:t>
            </w:r>
          </w:p>
        </w:tc>
        <w:sdt>
          <w:sdtPr>
            <w:rPr>
              <w:rFonts w:asciiTheme="minorHAnsi" w:hAnsiTheme="minorHAnsi"/>
              <w:b/>
              <w:color w:val="E36C0A" w:themeColor="accent6" w:themeShade="BF"/>
            </w:rPr>
            <w:id w:val="-1568878212"/>
            <w:placeholder>
              <w:docPart w:val="44E9951D8B21458BAE99E1D3AA333FD1"/>
            </w:placeholder>
            <w:showingPlcHdr/>
          </w:sdtPr>
          <w:sdtEndPr/>
          <w:sdtContent>
            <w:tc>
              <w:tcPr>
                <w:tcW w:w="8791" w:type="dxa"/>
                <w:gridSpan w:val="6"/>
                <w:shd w:val="clear" w:color="auto" w:fill="C2D69B" w:themeFill="accent3" w:themeFillTint="99"/>
              </w:tcPr>
              <w:p w14:paraId="42B78BE8" w14:textId="229897E8" w:rsidR="00547C26" w:rsidRPr="00BD1FAA" w:rsidRDefault="000967F8" w:rsidP="000967F8">
                <w:pPr>
                  <w:pStyle w:val="TableText"/>
                  <w:rPr>
                    <w:rFonts w:asciiTheme="minorHAnsi" w:hAnsiTheme="minorHAnsi"/>
                    <w:b/>
                    <w:color w:val="E36C0A" w:themeColor="accent6" w:themeShade="BF"/>
                  </w:rPr>
                </w:pPr>
                <w:r w:rsidRPr="0071466E">
                  <w:rPr>
                    <w:rStyle w:val="PlaceholderText"/>
                    <w:rFonts w:asciiTheme="minorHAnsi" w:hAnsiTheme="minorHAnsi"/>
                    <w:color w:val="E36C0A" w:themeColor="accent6" w:themeShade="BF"/>
                    <w:sz w:val="22"/>
                    <w:szCs w:val="22"/>
                  </w:rPr>
                  <w:t>Appropriate to the department (state lab number and containment level where appropriate)</w:t>
                </w:r>
              </w:p>
            </w:tc>
          </w:sdtContent>
        </w:sdt>
      </w:tr>
      <w:tr w:rsidR="00547C26" w:rsidRPr="00B53BAC" w14:paraId="42A7786F" w14:textId="77777777" w:rsidTr="000967F8">
        <w:tc>
          <w:tcPr>
            <w:tcW w:w="2258" w:type="dxa"/>
            <w:shd w:val="clear" w:color="auto" w:fill="C2D69B" w:themeFill="accent3" w:themeFillTint="99"/>
          </w:tcPr>
          <w:p w14:paraId="2630D890" w14:textId="77777777" w:rsidR="00547C26" w:rsidRPr="00B53BAC" w:rsidRDefault="00547C26" w:rsidP="00E13AAA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>
              <w:rPr>
                <w:rFonts w:asciiTheme="minorHAnsi" w:hAnsiTheme="minorHAnsi"/>
                <w:b/>
                <w:color w:val="0000FF"/>
              </w:rPr>
              <w:t>Additional Information</w:t>
            </w:r>
          </w:p>
        </w:tc>
        <w:sdt>
          <w:sdtPr>
            <w:rPr>
              <w:rFonts w:asciiTheme="minorHAnsi" w:hAnsiTheme="minorHAnsi"/>
            </w:rPr>
            <w:id w:val="-1346552698"/>
            <w:placeholder>
              <w:docPart w:val="DefaultPlaceholder_-1854013440"/>
            </w:placeholder>
          </w:sdtPr>
          <w:sdtEndPr>
            <w:rPr>
              <w:rFonts w:eastAsiaTheme="minorHAnsi" w:cstheme="minorBidi"/>
              <w:sz w:val="22"/>
              <w:szCs w:val="22"/>
              <w:lang w:val="en-GB"/>
            </w:rPr>
          </w:sdtEndPr>
          <w:sdtContent>
            <w:tc>
              <w:tcPr>
                <w:tcW w:w="8791" w:type="dxa"/>
                <w:gridSpan w:val="6"/>
                <w:shd w:val="clear" w:color="auto" w:fill="C2D69B" w:themeFill="accent3" w:themeFillTint="99"/>
              </w:tcPr>
              <w:p w14:paraId="39957BA9" w14:textId="5C4846AF" w:rsidR="007057FC" w:rsidRPr="0071178F" w:rsidRDefault="007057FC" w:rsidP="000967F8">
                <w:pPr>
                  <w:spacing w:line="256" w:lineRule="auto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71178F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Exposure limits </w:t>
                </w:r>
                <w:r w:rsidRPr="0071178F">
                  <w:rPr>
                    <w:rFonts w:asciiTheme="minorHAnsi" w:hAnsiTheme="minorHAnsi" w:cstheme="minorHAnsi"/>
                    <w:b/>
                    <w:sz w:val="20"/>
                    <w:szCs w:val="20"/>
                    <w:u w:val="single"/>
                  </w:rPr>
                  <w:t>must not</w:t>
                </w:r>
                <w:r w:rsidRPr="0071178F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be exceeded</w:t>
                </w:r>
              </w:p>
              <w:p w14:paraId="55D72393" w14:textId="597AD54D" w:rsidR="000967F8" w:rsidRPr="008A6E8F" w:rsidRDefault="000967F8" w:rsidP="000967F8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ind w:left="1174" w:hanging="142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H</w:t>
                </w:r>
                <w:r w:rsidR="007057FC" w:rsidRPr="0071178F">
                  <w:rPr>
                    <w:rFonts w:cstheme="minorHAnsi"/>
                    <w:sz w:val="20"/>
                    <w:szCs w:val="20"/>
                  </w:rPr>
                  <w:t>ydrochloric acid (CAS7647-01-0) 8</w:t>
                </w:r>
                <w:r w:rsidR="0071178F" w:rsidRPr="0071178F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7057FC" w:rsidRPr="0071178F">
                  <w:rPr>
                    <w:rFonts w:cstheme="minorHAnsi"/>
                    <w:sz w:val="20"/>
                    <w:szCs w:val="20"/>
                  </w:rPr>
                  <w:t>hr TWA 2 mgm</w:t>
                </w:r>
                <w:r w:rsidR="0071178F" w:rsidRPr="0071178F">
                  <w:rPr>
                    <w:rFonts w:cstheme="minorHAnsi"/>
                    <w:sz w:val="20"/>
                    <w:szCs w:val="20"/>
                    <w:vertAlign w:val="superscript"/>
                  </w:rPr>
                  <w:t>-</w:t>
                </w:r>
                <w:r w:rsidR="007057FC" w:rsidRPr="0071178F">
                  <w:rPr>
                    <w:rFonts w:cstheme="minorHAnsi"/>
                    <w:sz w:val="20"/>
                    <w:szCs w:val="20"/>
                    <w:vertAlign w:val="superscript"/>
                  </w:rPr>
                  <w:t>3</w:t>
                </w:r>
                <w:r w:rsidR="007057FC" w:rsidRPr="0071178F">
                  <w:rPr>
                    <w:rFonts w:cstheme="minorHAnsi"/>
                    <w:sz w:val="20"/>
                    <w:szCs w:val="20"/>
                  </w:rPr>
                  <w:t>/ STEL: 9</w:t>
                </w:r>
                <w:r w:rsidR="0071178F" w:rsidRPr="0071178F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7057FC" w:rsidRPr="0071178F">
                  <w:rPr>
                    <w:rFonts w:cstheme="minorHAnsi"/>
                    <w:sz w:val="20"/>
                    <w:szCs w:val="20"/>
                  </w:rPr>
                  <w:t>mgm</w:t>
                </w:r>
                <w:r w:rsidR="0071178F" w:rsidRPr="0071178F">
                  <w:rPr>
                    <w:rFonts w:cstheme="minorHAnsi"/>
                    <w:sz w:val="20"/>
                    <w:szCs w:val="20"/>
                    <w:vertAlign w:val="superscript"/>
                  </w:rPr>
                  <w:t>-</w:t>
                </w:r>
                <w:r w:rsidR="007057FC" w:rsidRPr="0071178F">
                  <w:rPr>
                    <w:rFonts w:cstheme="minorHAnsi"/>
                    <w:sz w:val="20"/>
                    <w:szCs w:val="20"/>
                    <w:vertAlign w:val="superscript"/>
                  </w:rPr>
                  <w:t>3</w:t>
                </w:r>
                <w:r>
                  <w:rPr>
                    <w:rFonts w:cstheme="minorHAnsi"/>
                    <w:sz w:val="20"/>
                    <w:szCs w:val="20"/>
                    <w:vertAlign w:val="superscript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</w:p>
              <w:p w14:paraId="5855E3D5" w14:textId="77777777" w:rsidR="008A6E8F" w:rsidRPr="000967F8" w:rsidRDefault="008A6E8F" w:rsidP="008A6E8F">
                <w:pPr>
                  <w:pStyle w:val="ListParagraph"/>
                  <w:spacing w:after="0" w:line="240" w:lineRule="auto"/>
                  <w:ind w:left="1174"/>
                  <w:rPr>
                    <w:rFonts w:cstheme="minorHAnsi"/>
                    <w:sz w:val="20"/>
                    <w:szCs w:val="20"/>
                  </w:rPr>
                </w:pPr>
              </w:p>
              <w:p w14:paraId="49AF0432" w14:textId="667C7296" w:rsidR="008A6E8F" w:rsidRPr="008A6E8F" w:rsidRDefault="008A6E8F" w:rsidP="008A6E8F">
                <w:pPr>
                  <w:pStyle w:val="ListParagraph"/>
                  <w:numPr>
                    <w:ilvl w:val="0"/>
                    <w:numId w:val="8"/>
                  </w:numPr>
                  <w:ind w:left="314" w:hanging="314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/>
                  </w:rPr>
                  <w:t>Users</w:t>
                </w:r>
                <w:r w:rsidR="00753A5A">
                  <w:rPr>
                    <w:rFonts w:ascii="Calibri" w:eastAsia="Calibri" w:hAnsi="Calibri"/>
                  </w:rPr>
                  <w:t xml:space="preserve"> </w:t>
                </w:r>
                <w:r w:rsidRPr="008A6E8F">
                  <w:rPr>
                    <w:rFonts w:ascii="Calibri" w:eastAsia="Calibri" w:hAnsi="Calibri"/>
                  </w:rPr>
                  <w:t>should regularly check their skin condition to ensure no noticeable changes have occurred</w:t>
                </w:r>
                <w:r>
                  <w:rPr>
                    <w:rFonts w:ascii="Calibri" w:eastAsia="Calibri" w:hAnsi="Calibri"/>
                  </w:rPr>
                  <w:t>;</w:t>
                </w:r>
              </w:p>
              <w:p w14:paraId="4B4F777B" w14:textId="0E43265C" w:rsidR="00F93FC5" w:rsidRPr="000967F8" w:rsidRDefault="008A6E8F" w:rsidP="008A6E8F">
                <w:pPr>
                  <w:pStyle w:val="ListParagraph"/>
                  <w:numPr>
                    <w:ilvl w:val="0"/>
                    <w:numId w:val="8"/>
                  </w:numPr>
                  <w:ind w:left="314" w:hanging="314"/>
                  <w:rPr>
                    <w:rFonts w:cstheme="minorHAnsi"/>
                    <w:sz w:val="20"/>
                    <w:szCs w:val="20"/>
                  </w:rPr>
                </w:pPr>
                <w:r w:rsidRPr="008A6E8F">
                  <w:rPr>
                    <w:rFonts w:ascii="Calibri" w:eastAsia="Calibri" w:hAnsi="Calibri"/>
                  </w:rPr>
                  <w:t xml:space="preserve">Any change in health status you think </w:t>
                </w:r>
                <w:proofErr w:type="gramStart"/>
                <w:r w:rsidRPr="008A6E8F">
                  <w:rPr>
                    <w:rFonts w:ascii="Calibri" w:eastAsia="Calibri" w:hAnsi="Calibri"/>
                  </w:rPr>
                  <w:t>may be related</w:t>
                </w:r>
                <w:proofErr w:type="gramEnd"/>
                <w:r w:rsidRPr="008A6E8F">
                  <w:rPr>
                    <w:rFonts w:ascii="Calibri" w:eastAsia="Calibri" w:hAnsi="Calibri"/>
                  </w:rPr>
                  <w:t xml:space="preserve"> to using these products </w:t>
                </w:r>
                <w:r w:rsidRPr="008A6E8F">
                  <w:rPr>
                    <w:rFonts w:ascii="Calibri" w:eastAsia="Calibri" w:hAnsi="Calibri"/>
                    <w:u w:val="single"/>
                  </w:rPr>
                  <w:t>must</w:t>
                </w:r>
                <w:r w:rsidRPr="008A6E8F">
                  <w:rPr>
                    <w:rFonts w:ascii="Calibri" w:eastAsia="Calibri" w:hAnsi="Calibri"/>
                  </w:rPr>
                  <w:t xml:space="preserve"> be reported to your supervisor/line manager and an Occupational Health referral made.</w:t>
                </w:r>
                <w:r w:rsidRPr="008A6E8F">
                  <w:rPr>
                    <w:rStyle w:val="PlaceholderText"/>
                    <w:rFonts w:cstheme="minorHAnsi"/>
                  </w:rPr>
                  <w:t xml:space="preserve">  </w:t>
                </w:r>
                <w:r w:rsidR="008B65E4" w:rsidRPr="00F22AB8">
                  <w:cr/>
                </w:r>
              </w:p>
            </w:tc>
          </w:sdtContent>
        </w:sdt>
      </w:tr>
      <w:tr w:rsidR="00927385" w:rsidRPr="00B53BAC" w14:paraId="2291AA4D" w14:textId="77777777" w:rsidTr="000967F8">
        <w:trPr>
          <w:trHeight w:val="1984"/>
        </w:trPr>
        <w:tc>
          <w:tcPr>
            <w:tcW w:w="2258" w:type="dxa"/>
          </w:tcPr>
          <w:p w14:paraId="2E58B648" w14:textId="1E73A2AB" w:rsidR="00927385" w:rsidRDefault="00927385" w:rsidP="00E13AAA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>
              <w:rPr>
                <w:rFonts w:asciiTheme="minorHAnsi" w:hAnsiTheme="minorHAnsi"/>
                <w:b/>
                <w:color w:val="0000FF"/>
              </w:rPr>
              <w:t>Hazard Statements</w:t>
            </w:r>
          </w:p>
          <w:sdt>
            <w:sdtPr>
              <w:rPr>
                <w:rFonts w:asciiTheme="minorHAnsi" w:hAnsiTheme="minorHAnsi"/>
                <w:b/>
                <w:color w:val="0000FF"/>
              </w:rPr>
              <w:id w:val="1129595739"/>
              <w:placeholder>
                <w:docPart w:val="DefaultPlaceholder_-1854013440"/>
              </w:placeholder>
            </w:sdtPr>
            <w:sdtEndPr>
              <w:rPr>
                <w:b w:val="0"/>
                <w:color w:val="auto"/>
                <w:sz w:val="20"/>
              </w:rPr>
            </w:sdtEndPr>
            <w:sdtContent>
              <w:p w14:paraId="6A8A05F7" w14:textId="18045D4E" w:rsidR="00EF4EFA" w:rsidRPr="00EF4EFA" w:rsidRDefault="00EF4EFA" w:rsidP="00E13AAA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  <w:r w:rsidRPr="00EF4EFA">
                  <w:rPr>
                    <w:rFonts w:asciiTheme="minorHAnsi" w:hAnsiTheme="minorHAnsi"/>
                    <w:sz w:val="20"/>
                  </w:rPr>
                  <w:t xml:space="preserve">H290 </w:t>
                </w:r>
              </w:p>
              <w:p w14:paraId="6039F4EB" w14:textId="0FF42BD6" w:rsidR="00EF4EFA" w:rsidRDefault="00EF4EFA" w:rsidP="00E13AAA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 xml:space="preserve">H302 </w:t>
                </w:r>
              </w:p>
              <w:p w14:paraId="08EDADDB" w14:textId="0F4ABBF0" w:rsidR="008D58A0" w:rsidRDefault="00C848C2" w:rsidP="00E13AAA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>H315</w:t>
                </w:r>
                <w:r w:rsidR="00EF4EFA">
                  <w:rPr>
                    <w:rFonts w:asciiTheme="minorHAnsi" w:hAnsiTheme="minorHAnsi"/>
                    <w:sz w:val="20"/>
                  </w:rPr>
                  <w:t xml:space="preserve"> </w:t>
                </w:r>
              </w:p>
              <w:p w14:paraId="47CA344F" w14:textId="77777777" w:rsidR="004F0923" w:rsidRDefault="004F0923" w:rsidP="00E13AAA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>H318</w:t>
                </w:r>
              </w:p>
              <w:p w14:paraId="038E7E45" w14:textId="685F709C" w:rsidR="005B786C" w:rsidRPr="00EF4EFA" w:rsidRDefault="004F0923" w:rsidP="00E13AAA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>H400</w:t>
                </w:r>
              </w:p>
            </w:sdtContent>
          </w:sdt>
        </w:tc>
        <w:sdt>
          <w:sdtPr>
            <w:rPr>
              <w:rFonts w:asciiTheme="minorHAnsi" w:hAnsiTheme="minorHAnsi"/>
              <w:sz w:val="20"/>
            </w:rPr>
            <w:id w:val="-1618443765"/>
            <w:placeholder>
              <w:docPart w:val="626C79233E544356AB85BE9B16735D5B"/>
            </w:placeholder>
          </w:sdtPr>
          <w:sdtEndPr/>
          <w:sdtContent>
            <w:tc>
              <w:tcPr>
                <w:tcW w:w="2411" w:type="dxa"/>
              </w:tcPr>
              <w:p w14:paraId="6BBD0509" w14:textId="67238183" w:rsidR="004F0923" w:rsidRDefault="00EF4EFA" w:rsidP="00E13AAA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noProof/>
                    <w:sz w:val="20"/>
                    <w:lang w:eastAsia="en-GB"/>
                  </w:rPr>
                  <w:drawing>
                    <wp:anchor distT="0" distB="0" distL="114300" distR="114300" simplePos="0" relativeHeight="251661312" behindDoc="0" locked="0" layoutInCell="1" allowOverlap="1" wp14:anchorId="1EFED0E5" wp14:editId="0E410BF9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31750</wp:posOffset>
                      </wp:positionV>
                      <wp:extent cx="539750" cy="539750"/>
                      <wp:effectExtent l="0" t="0" r="0" b="0"/>
                      <wp:wrapTopAndBottom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HS Corrosive.jpg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="004F0923">
                  <w:rPr>
                    <w:rFonts w:asciiTheme="minorHAnsi" w:hAnsiTheme="minorHAnsi"/>
                    <w:sz w:val="20"/>
                  </w:rPr>
                  <w:t>Causes serious eye damage</w:t>
                </w:r>
              </w:p>
              <w:p w14:paraId="61E1F350" w14:textId="77777777" w:rsidR="004F0923" w:rsidRDefault="004F0923" w:rsidP="00E13AAA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</w:p>
              <w:p w14:paraId="43DA845F" w14:textId="230E0405" w:rsidR="00927385" w:rsidRDefault="00F6297B" w:rsidP="00E13AAA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>May be c</w:t>
                </w:r>
                <w:r w:rsidR="00EF4EFA">
                  <w:rPr>
                    <w:rFonts w:asciiTheme="minorHAnsi" w:hAnsiTheme="minorHAnsi"/>
                    <w:sz w:val="20"/>
                  </w:rPr>
                  <w:t>orrosive</w:t>
                </w:r>
                <w:r>
                  <w:rPr>
                    <w:rFonts w:asciiTheme="minorHAnsi" w:hAnsiTheme="minorHAnsi"/>
                    <w:sz w:val="20"/>
                  </w:rPr>
                  <w:t xml:space="preserve"> to metals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</w:rPr>
            <w:id w:val="1243451389"/>
            <w:placeholder>
              <w:docPart w:val="DefaultPlaceholder_-1854013440"/>
            </w:placeholder>
          </w:sdtPr>
          <w:sdtEndPr/>
          <w:sdtContent>
            <w:tc>
              <w:tcPr>
                <w:tcW w:w="2127" w:type="dxa"/>
              </w:tcPr>
              <w:p w14:paraId="16733BA8" w14:textId="6F394A8E" w:rsidR="004F0923" w:rsidRDefault="00EF4EFA" w:rsidP="00E13AAA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noProof/>
                    <w:sz w:val="20"/>
                    <w:lang w:eastAsia="en-GB"/>
                  </w:rPr>
                  <w:drawing>
                    <wp:anchor distT="0" distB="0" distL="114300" distR="114300" simplePos="0" relativeHeight="251660288" behindDoc="0" locked="0" layoutInCell="1" allowOverlap="1" wp14:anchorId="25D2BBD9" wp14:editId="45BE5FED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31750</wp:posOffset>
                      </wp:positionV>
                      <wp:extent cx="539750" cy="539750"/>
                      <wp:effectExtent l="0" t="0" r="0" b="0"/>
                      <wp:wrapTopAndBottom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GHS Exclamation.jpg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="004F0923">
                  <w:rPr>
                    <w:rFonts w:asciiTheme="minorHAnsi" w:hAnsiTheme="minorHAnsi"/>
                    <w:sz w:val="20"/>
                  </w:rPr>
                  <w:t>Causes skin irritation</w:t>
                </w:r>
              </w:p>
              <w:p w14:paraId="0B176E49" w14:textId="77777777" w:rsidR="004F0923" w:rsidRDefault="004F0923" w:rsidP="00E13AAA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</w:p>
              <w:p w14:paraId="16895F23" w14:textId="0904C12B" w:rsidR="00F6297B" w:rsidRDefault="00EF4EFA" w:rsidP="00E13AAA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>Harmful</w:t>
                </w:r>
                <w:r w:rsidR="00F6297B">
                  <w:rPr>
                    <w:rFonts w:asciiTheme="minorHAnsi" w:hAnsiTheme="minorHAnsi"/>
                    <w:sz w:val="20"/>
                  </w:rPr>
                  <w:t xml:space="preserve"> if swallowed.</w:t>
                </w:r>
              </w:p>
              <w:p w14:paraId="5162C3B9" w14:textId="0FE26632" w:rsidR="003448DF" w:rsidRDefault="003448DF" w:rsidP="00E13AAA">
                <w:pPr>
                  <w:pStyle w:val="TableText"/>
                  <w:rPr>
                    <w:rFonts w:asciiTheme="minorHAnsi" w:hAnsiTheme="minorHAnsi"/>
                    <w:sz w:val="20"/>
                  </w:rPr>
                </w:pPr>
              </w:p>
              <w:p w14:paraId="336DCF30" w14:textId="73CCE566" w:rsidR="00927385" w:rsidRPr="00B53BAC" w:rsidRDefault="00927385" w:rsidP="00E13AAA">
                <w:pPr>
                  <w:pStyle w:val="TableText"/>
                  <w:jc w:val="center"/>
                  <w:rPr>
                    <w:rFonts w:asciiTheme="minorHAnsi" w:hAnsiTheme="minorHAnsi"/>
                    <w:sz w:val="20"/>
                  </w:rPr>
                </w:pPr>
              </w:p>
            </w:tc>
          </w:sdtContent>
        </w:sdt>
        <w:tc>
          <w:tcPr>
            <w:tcW w:w="2126" w:type="dxa"/>
            <w:gridSpan w:val="2"/>
          </w:tcPr>
          <w:p w14:paraId="24D35132" w14:textId="0EAC76D5" w:rsidR="004F0923" w:rsidRPr="00281AE9" w:rsidRDefault="00F22AB8" w:rsidP="00E13AAA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0F2279C" wp14:editId="2C2904A5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29210</wp:posOffset>
                  </wp:positionV>
                  <wp:extent cx="539750" cy="53975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F0923">
              <w:rPr>
                <w:rFonts w:asciiTheme="minorHAnsi" w:hAnsiTheme="minorHAnsi"/>
                <w:sz w:val="20"/>
                <w:szCs w:val="20"/>
                <w:lang w:val="en-GB"/>
              </w:rPr>
              <w:t>Very toxic to aquatic life</w:t>
            </w:r>
          </w:p>
        </w:tc>
        <w:tc>
          <w:tcPr>
            <w:tcW w:w="2127" w:type="dxa"/>
            <w:gridSpan w:val="2"/>
          </w:tcPr>
          <w:p w14:paraId="6A78423A" w14:textId="631C22C5" w:rsidR="00927385" w:rsidRPr="00603E99" w:rsidRDefault="00927385" w:rsidP="00E13AAA">
            <w:pPr>
              <w:pStyle w:val="TableText"/>
              <w:rPr>
                <w:rFonts w:asciiTheme="minorHAnsi" w:hAnsiTheme="minorHAnsi"/>
                <w:sz w:val="20"/>
              </w:rPr>
            </w:pPr>
          </w:p>
        </w:tc>
      </w:tr>
      <w:tr w:rsidR="00547C26" w:rsidRPr="00B53BAC" w14:paraId="5CC8E013" w14:textId="77777777" w:rsidTr="00E13AAA">
        <w:trPr>
          <w:trHeight w:val="113"/>
        </w:trPr>
        <w:tc>
          <w:tcPr>
            <w:tcW w:w="11049" w:type="dxa"/>
            <w:gridSpan w:val="7"/>
            <w:shd w:val="clear" w:color="auto" w:fill="C2D69B" w:themeFill="accent3" w:themeFillTint="99"/>
          </w:tcPr>
          <w:p w14:paraId="2CF20C26" w14:textId="77777777" w:rsidR="00547C26" w:rsidRPr="005B786C" w:rsidRDefault="00547C26" w:rsidP="00E13AAA">
            <w:pPr>
              <w:pStyle w:val="Table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3255" w:rsidRPr="00B53BAC" w14:paraId="0E140F10" w14:textId="77777777" w:rsidTr="000967F8">
        <w:trPr>
          <w:trHeight w:val="1409"/>
        </w:trPr>
        <w:tc>
          <w:tcPr>
            <w:tcW w:w="2258" w:type="dxa"/>
          </w:tcPr>
          <w:p w14:paraId="75E770BB" w14:textId="42735B87" w:rsidR="00103255" w:rsidRPr="00B53BAC" w:rsidRDefault="00927385" w:rsidP="00E13AAA">
            <w:pPr>
              <w:pStyle w:val="TableTex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color w:val="0000FF"/>
              </w:rPr>
              <w:t>Handling Precautions</w:t>
            </w:r>
          </w:p>
        </w:tc>
        <w:tc>
          <w:tcPr>
            <w:tcW w:w="2411" w:type="dxa"/>
          </w:tcPr>
          <w:p w14:paraId="069CDE0B" w14:textId="77777777" w:rsidR="008D58A0" w:rsidRPr="008D58A0" w:rsidRDefault="008D58A0" w:rsidP="00E13AAA">
            <w:pPr>
              <w:pStyle w:val="TableText"/>
              <w:jc w:val="center"/>
              <w:rPr>
                <w:rFonts w:asciiTheme="minorHAnsi" w:hAnsiTheme="minorHAnsi"/>
                <w:sz w:val="20"/>
              </w:rPr>
            </w:pPr>
            <w:r w:rsidRPr="008D58A0">
              <w:rPr>
                <w:rFonts w:asciiTheme="minorHAnsi" w:hAnsiTheme="minorHAnsi"/>
                <w:noProof/>
                <w:sz w:val="20"/>
                <w:lang w:eastAsia="en-GB"/>
              </w:rPr>
              <w:drawing>
                <wp:inline distT="0" distB="0" distL="0" distR="0" wp14:anchorId="4082E76E" wp14:editId="48D0886D">
                  <wp:extent cx="543600" cy="54000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ndatory Wear gloves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50E4EC" w14:textId="36F2C6A3" w:rsidR="008D58A0" w:rsidRPr="008D58A0" w:rsidRDefault="008D58A0" w:rsidP="000967F8">
            <w:pPr>
              <w:pStyle w:val="TableText"/>
              <w:rPr>
                <w:rFonts w:asciiTheme="minorHAnsi" w:hAnsiTheme="minorHAnsi"/>
                <w:sz w:val="20"/>
              </w:rPr>
            </w:pPr>
            <w:r w:rsidRPr="008D58A0">
              <w:rPr>
                <w:rFonts w:asciiTheme="minorHAnsi" w:hAnsiTheme="minorHAnsi"/>
                <w:sz w:val="20"/>
              </w:rPr>
              <w:t xml:space="preserve">Wear </w:t>
            </w:r>
            <w:r w:rsidR="000967F8">
              <w:rPr>
                <w:rFonts w:asciiTheme="minorHAnsi" w:hAnsiTheme="minorHAnsi"/>
                <w:sz w:val="20"/>
              </w:rPr>
              <w:t>impervious chemical resistant gloves to EN 374 -</w:t>
            </w:r>
            <w:r w:rsidR="00595F7F">
              <w:rPr>
                <w:rFonts w:asciiTheme="minorHAnsi" w:hAnsiTheme="minorHAnsi"/>
                <w:sz w:val="20"/>
              </w:rPr>
              <w:t>nitrile</w:t>
            </w:r>
            <w:r w:rsidRPr="008D58A0">
              <w:rPr>
                <w:rFonts w:asciiTheme="minorHAnsi" w:hAnsiTheme="minorHAnsi"/>
                <w:sz w:val="20"/>
              </w:rPr>
              <w:t xml:space="preserve"> gloves</w:t>
            </w:r>
          </w:p>
        </w:tc>
        <w:tc>
          <w:tcPr>
            <w:tcW w:w="2127" w:type="dxa"/>
          </w:tcPr>
          <w:p w14:paraId="52BCE35D" w14:textId="77777777" w:rsidR="00103255" w:rsidRDefault="00753A5A" w:rsidP="00E13AAA">
            <w:pPr>
              <w:pStyle w:val="TableText"/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34708274"/>
                <w:placeholder>
                  <w:docPart w:val="E8BB93D4F1664D6E83CCD3B1A6AE00D1"/>
                </w:placeholder>
              </w:sdtPr>
              <w:sdtEndPr/>
              <w:sdtContent>
                <w:r w:rsidR="00EF4EFA">
                  <w:rPr>
                    <w:rFonts w:asciiTheme="minorHAnsi" w:hAnsiTheme="minorHAnsi"/>
                    <w:noProof/>
                    <w:sz w:val="20"/>
                    <w:lang w:eastAsia="en-GB"/>
                  </w:rPr>
                  <w:drawing>
                    <wp:inline distT="0" distB="0" distL="0" distR="0" wp14:anchorId="76EEFB25" wp14:editId="0283CD18">
                      <wp:extent cx="532800" cy="540000"/>
                      <wp:effectExtent l="0" t="0" r="635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ndatory Wear safety specs.png"/>
                              <pic:cNvPicPr/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2800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31FB7B5" w14:textId="2B47EC87" w:rsidR="008D58A0" w:rsidRPr="00B53BAC" w:rsidRDefault="00595F7F" w:rsidP="000967F8">
            <w:pPr>
              <w:pStyle w:val="TableTex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Wear</w:t>
            </w:r>
            <w:r w:rsidR="00F22AB8">
              <w:rPr>
                <w:rFonts w:asciiTheme="minorHAnsi" w:hAnsiTheme="minorHAnsi"/>
                <w:sz w:val="20"/>
              </w:rPr>
              <w:t xml:space="preserve"> close fitting </w:t>
            </w:r>
            <w:r w:rsidR="000967F8">
              <w:rPr>
                <w:rFonts w:asciiTheme="minorHAnsi" w:hAnsiTheme="minorHAnsi"/>
                <w:sz w:val="20"/>
              </w:rPr>
              <w:t xml:space="preserve">eye </w:t>
            </w:r>
            <w:r>
              <w:rPr>
                <w:rFonts w:asciiTheme="minorHAnsi" w:hAnsiTheme="minorHAnsi"/>
                <w:sz w:val="20"/>
              </w:rPr>
              <w:t>p</w:t>
            </w:r>
            <w:r w:rsidR="008D58A0">
              <w:rPr>
                <w:rFonts w:asciiTheme="minorHAnsi" w:hAnsiTheme="minorHAnsi"/>
                <w:sz w:val="20"/>
              </w:rPr>
              <w:t>rotection</w:t>
            </w:r>
            <w:r w:rsidR="00F22AB8">
              <w:rPr>
                <w:rFonts w:asciiTheme="minorHAnsi" w:hAnsiTheme="minorHAnsi"/>
                <w:sz w:val="20"/>
              </w:rPr>
              <w:t xml:space="preserve"> (EN 166)</w:t>
            </w:r>
          </w:p>
        </w:tc>
        <w:tc>
          <w:tcPr>
            <w:tcW w:w="2126" w:type="dxa"/>
            <w:gridSpan w:val="2"/>
          </w:tcPr>
          <w:p w14:paraId="5587BC4D" w14:textId="77777777" w:rsidR="008D58A0" w:rsidRDefault="008D58A0" w:rsidP="00E13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  <w:lang w:val="en-GB" w:eastAsia="en-GB"/>
              </w:rPr>
              <w:drawing>
                <wp:inline distT="0" distB="0" distL="0" distR="0" wp14:anchorId="3E410A71" wp14:editId="04FD3D03">
                  <wp:extent cx="536400" cy="54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ndatory Wear a labcoat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9E144" w14:textId="5FFB47FA" w:rsidR="008D58A0" w:rsidRPr="00B53BAC" w:rsidRDefault="008D58A0" w:rsidP="000967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Wear a</w:t>
            </w:r>
            <w:r w:rsidR="00F22AB8">
              <w:rPr>
                <w:rFonts w:asciiTheme="minorHAnsi" w:hAnsiTheme="minorHAnsi"/>
                <w:sz w:val="20"/>
              </w:rPr>
              <w:t xml:space="preserve"> fastened</w:t>
            </w:r>
            <w:r>
              <w:rPr>
                <w:rFonts w:asciiTheme="minorHAnsi" w:hAnsiTheme="minorHAnsi"/>
                <w:sz w:val="20"/>
              </w:rPr>
              <w:t xml:space="preserve"> lab coat</w:t>
            </w:r>
          </w:p>
        </w:tc>
        <w:tc>
          <w:tcPr>
            <w:tcW w:w="2127" w:type="dxa"/>
            <w:gridSpan w:val="2"/>
          </w:tcPr>
          <w:p w14:paraId="0FF39126" w14:textId="05FD8197" w:rsidR="00103255" w:rsidRPr="007448C0" w:rsidRDefault="00103255" w:rsidP="00E13A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0"/>
              </w:rPr>
            </w:pPr>
          </w:p>
        </w:tc>
      </w:tr>
      <w:tr w:rsidR="0099392F" w:rsidRPr="00B53BAC" w14:paraId="2E605E4A" w14:textId="77777777" w:rsidTr="000967F8">
        <w:trPr>
          <w:trHeight w:val="529"/>
        </w:trPr>
        <w:tc>
          <w:tcPr>
            <w:tcW w:w="2258" w:type="dxa"/>
            <w:shd w:val="clear" w:color="auto" w:fill="C2D69B" w:themeFill="accent3" w:themeFillTint="99"/>
          </w:tcPr>
          <w:p w14:paraId="32928B64" w14:textId="77777777" w:rsidR="00547C26" w:rsidRPr="00B53BAC" w:rsidRDefault="00547C26" w:rsidP="00E13AAA">
            <w:pPr>
              <w:pStyle w:val="TableText"/>
              <w:rPr>
                <w:rFonts w:asciiTheme="minorHAnsi" w:hAnsiTheme="minorHAnsi"/>
              </w:rPr>
            </w:pPr>
            <w:r w:rsidRPr="00B53BAC">
              <w:rPr>
                <w:rFonts w:asciiTheme="minorHAnsi" w:hAnsiTheme="minorHAnsi"/>
                <w:b/>
                <w:color w:val="0000FF"/>
              </w:rPr>
              <w:t>Storage &amp; Transport</w:t>
            </w:r>
          </w:p>
        </w:tc>
        <w:tc>
          <w:tcPr>
            <w:tcW w:w="8791" w:type="dxa"/>
            <w:gridSpan w:val="6"/>
            <w:shd w:val="clear" w:color="auto" w:fill="C2D69B" w:themeFill="accent3" w:themeFillTint="99"/>
          </w:tcPr>
          <w:p w14:paraId="3AFA461B" w14:textId="5AE1D547" w:rsidR="00D46CA9" w:rsidRPr="00B311FA" w:rsidRDefault="00D46CA9" w:rsidP="008A6E8F">
            <w:pPr>
              <w:spacing w:after="160"/>
              <w:contextualSpacing/>
              <w:rPr>
                <w:rFonts w:ascii="Calibri" w:hAnsi="Calibri"/>
                <w:sz w:val="20"/>
              </w:rPr>
            </w:pPr>
            <w:r w:rsidRPr="00595F7F">
              <w:rPr>
                <w:rFonts w:ascii="Calibri" w:hAnsi="Calibri"/>
                <w:sz w:val="20"/>
              </w:rPr>
              <w:t xml:space="preserve">Store product in original container, ideally at 15-25°C.  Open container with care.  </w:t>
            </w:r>
            <w:r w:rsidR="008A6E8F">
              <w:rPr>
                <w:rFonts w:ascii="Calibri" w:hAnsi="Calibri"/>
                <w:sz w:val="20"/>
              </w:rPr>
              <w:t>T</w:t>
            </w:r>
            <w:r w:rsidRPr="00595F7F">
              <w:rPr>
                <w:rFonts w:ascii="Calibri" w:hAnsi="Calibri"/>
                <w:sz w:val="20"/>
              </w:rPr>
              <w:t>ransport us</w:t>
            </w:r>
            <w:r w:rsidR="008A6E8F">
              <w:rPr>
                <w:rFonts w:ascii="Calibri" w:hAnsi="Calibri"/>
                <w:sz w:val="20"/>
              </w:rPr>
              <w:t xml:space="preserve">ing </w:t>
            </w:r>
            <w:r w:rsidRPr="00595F7F">
              <w:rPr>
                <w:rFonts w:ascii="Calibri" w:hAnsi="Calibri"/>
                <w:sz w:val="20"/>
              </w:rPr>
              <w:t>a correctly sized bottle carrier.</w:t>
            </w:r>
          </w:p>
        </w:tc>
      </w:tr>
      <w:tr w:rsidR="0099392F" w:rsidRPr="00B53BAC" w14:paraId="4397D99E" w14:textId="77777777" w:rsidTr="000967F8">
        <w:trPr>
          <w:trHeight w:val="2041"/>
        </w:trPr>
        <w:tc>
          <w:tcPr>
            <w:tcW w:w="2258" w:type="dxa"/>
            <w:shd w:val="clear" w:color="auto" w:fill="C2D69B" w:themeFill="accent3" w:themeFillTint="99"/>
          </w:tcPr>
          <w:p w14:paraId="420E069D" w14:textId="77777777" w:rsidR="00547C26" w:rsidRPr="00B53BAC" w:rsidRDefault="00547C26" w:rsidP="00E13AAA">
            <w:pPr>
              <w:pStyle w:val="TableText"/>
              <w:rPr>
                <w:rFonts w:asciiTheme="minorHAnsi" w:hAnsiTheme="minorHAnsi"/>
              </w:rPr>
            </w:pPr>
            <w:r w:rsidRPr="00B53BAC">
              <w:rPr>
                <w:rFonts w:asciiTheme="minorHAnsi" w:hAnsiTheme="minorHAnsi"/>
                <w:b/>
                <w:color w:val="0000FF"/>
              </w:rPr>
              <w:t>Spillage and Waste Disposal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n-GB" w:eastAsia="en-GB"/>
            </w:rPr>
            <w:id w:val="1315064001"/>
            <w:placeholder>
              <w:docPart w:val="8490CEF0750C40238607451F47317E66"/>
            </w:placeholder>
          </w:sdtPr>
          <w:sdtEnd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sdtEndPr>
          <w:sdtContent>
            <w:tc>
              <w:tcPr>
                <w:tcW w:w="8791" w:type="dxa"/>
                <w:gridSpan w:val="6"/>
                <w:shd w:val="clear" w:color="auto" w:fill="C2D69B" w:themeFill="accent3" w:themeFillTint="99"/>
              </w:tcPr>
              <w:p w14:paraId="56929AB4" w14:textId="77777777" w:rsidR="00E13AAA" w:rsidRDefault="0071178F" w:rsidP="00E13AAA">
                <w:pPr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GB" w:eastAsia="en-GB"/>
                  </w:rPr>
                </w:pPr>
                <w:r w:rsidRPr="00E13AAA">
                  <w:rPr>
                    <w:rFonts w:asciiTheme="minorHAnsi" w:eastAsiaTheme="minorHAnsi" w:hAnsiTheme="minorHAnsi" w:cstheme="minorBidi"/>
                    <w:b/>
                    <w:sz w:val="20"/>
                    <w:szCs w:val="20"/>
                    <w:lang w:val="en-GB" w:eastAsia="en-GB"/>
                  </w:rPr>
                  <w:t>For a small spillage (&lt; 50 mL)</w:t>
                </w:r>
                <w:r w:rsidRPr="006C6594"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GB" w:eastAsia="en-GB"/>
                  </w:rPr>
                  <w:t xml:space="preserve"> : </w:t>
                </w:r>
              </w:p>
              <w:p w14:paraId="101C1B8E" w14:textId="77777777" w:rsidR="00E13AAA" w:rsidRDefault="00E13AAA" w:rsidP="00E13AAA">
                <w:pPr>
                  <w:pStyle w:val="ListParagraph"/>
                  <w:numPr>
                    <w:ilvl w:val="0"/>
                    <w:numId w:val="8"/>
                  </w:numPr>
                  <w:spacing w:after="0"/>
                  <w:ind w:left="317" w:hanging="283"/>
                  <w:rPr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eastAsia="en-GB"/>
                  </w:rPr>
                  <w:t>Wear nitrile gloves</w:t>
                </w:r>
              </w:p>
              <w:p w14:paraId="76D150FB" w14:textId="27C97C2F" w:rsidR="0071178F" w:rsidRPr="008A6E8F" w:rsidRDefault="008A6E8F" w:rsidP="00015288">
                <w:pPr>
                  <w:pStyle w:val="ListParagraph"/>
                  <w:numPr>
                    <w:ilvl w:val="0"/>
                    <w:numId w:val="8"/>
                  </w:numPr>
                  <w:spacing w:after="0"/>
                  <w:ind w:left="317" w:hanging="283"/>
                  <w:rPr>
                    <w:sz w:val="20"/>
                    <w:szCs w:val="20"/>
                    <w:lang w:eastAsia="en-GB"/>
                  </w:rPr>
                </w:pPr>
                <w:r w:rsidRPr="008A6E8F">
                  <w:rPr>
                    <w:rFonts w:cstheme="minorHAnsi"/>
                    <w:sz w:val="20"/>
                    <w:szCs w:val="20"/>
                    <w:lang w:eastAsia="en-GB"/>
                  </w:rPr>
                  <w:t>Absorb with an inert dry material and place in an appropriate waste disposal container.</w:t>
                </w:r>
              </w:p>
              <w:p w14:paraId="7FBE6090" w14:textId="20CF4E63" w:rsidR="00E13AAA" w:rsidRDefault="0071178F" w:rsidP="00E13AAA">
                <w:pPr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GB" w:eastAsia="en-GB"/>
                  </w:rPr>
                </w:pPr>
                <w:r w:rsidRPr="00E13AAA">
                  <w:rPr>
                    <w:rFonts w:asciiTheme="minorHAnsi" w:eastAsiaTheme="minorHAnsi" w:hAnsiTheme="minorHAnsi" w:cstheme="minorBidi"/>
                    <w:b/>
                    <w:sz w:val="20"/>
                    <w:szCs w:val="20"/>
                    <w:lang w:val="en-GB" w:eastAsia="en-GB"/>
                  </w:rPr>
                  <w:t>For a large spillage (up to 2.5 L) :</w:t>
                </w:r>
                <w:r w:rsidRPr="006C6594"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GB" w:eastAsia="en-GB"/>
                  </w:rPr>
                  <w:t xml:space="preserve"> </w:t>
                </w:r>
              </w:p>
              <w:p w14:paraId="11BA6078" w14:textId="4D16ED37" w:rsidR="00E13AAA" w:rsidRDefault="0071178F" w:rsidP="00E13AAA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ind w:left="317" w:hanging="283"/>
                  <w:rPr>
                    <w:sz w:val="20"/>
                    <w:szCs w:val="20"/>
                    <w:lang w:eastAsia="en-GB"/>
                  </w:rPr>
                </w:pPr>
                <w:r w:rsidRPr="00E13AAA">
                  <w:rPr>
                    <w:sz w:val="20"/>
                    <w:szCs w:val="20"/>
                    <w:lang w:eastAsia="en-GB"/>
                  </w:rPr>
                  <w:t>Wear al</w:t>
                </w:r>
                <w:r w:rsidR="00E13AAA">
                  <w:rPr>
                    <w:sz w:val="20"/>
                    <w:szCs w:val="20"/>
                    <w:lang w:eastAsia="en-GB"/>
                  </w:rPr>
                  <w:t>l required PPE as listed above</w:t>
                </w:r>
                <w:r w:rsidRPr="00E13AAA">
                  <w:rPr>
                    <w:sz w:val="20"/>
                    <w:szCs w:val="20"/>
                    <w:lang w:eastAsia="en-GB"/>
                  </w:rPr>
                  <w:t xml:space="preserve"> </w:t>
                </w:r>
              </w:p>
              <w:p w14:paraId="20BCF24C" w14:textId="34E2F971" w:rsidR="00E13AAA" w:rsidRDefault="00A3615B" w:rsidP="00E13AAA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ind w:left="317" w:hanging="283"/>
                  <w:rPr>
                    <w:sz w:val="20"/>
                    <w:szCs w:val="20"/>
                    <w:lang w:eastAsia="en-GB"/>
                  </w:rPr>
                </w:pPr>
                <w:r w:rsidRPr="00E13AAA">
                  <w:rPr>
                    <w:sz w:val="20"/>
                    <w:szCs w:val="20"/>
                    <w:lang w:eastAsia="en-GB"/>
                  </w:rPr>
                  <w:t xml:space="preserve">Neutralise </w:t>
                </w:r>
                <w:r w:rsidR="0071178F" w:rsidRPr="00E13AAA">
                  <w:rPr>
                    <w:sz w:val="20"/>
                    <w:szCs w:val="20"/>
                    <w:lang w:eastAsia="en-GB"/>
                  </w:rPr>
                  <w:t xml:space="preserve">the liquid using </w:t>
                </w:r>
                <w:r w:rsidR="00E13AAA">
                  <w:rPr>
                    <w:sz w:val="20"/>
                    <w:szCs w:val="20"/>
                    <w:lang w:eastAsia="en-GB"/>
                  </w:rPr>
                  <w:t>sodium bicarbonate</w:t>
                </w:r>
                <w:r w:rsidRPr="00E13AAA">
                  <w:rPr>
                    <w:sz w:val="20"/>
                    <w:szCs w:val="20"/>
                    <w:lang w:eastAsia="en-GB"/>
                  </w:rPr>
                  <w:t xml:space="preserve"> </w:t>
                </w:r>
              </w:p>
              <w:p w14:paraId="2A8628EB" w14:textId="3579D7C4" w:rsidR="00E13AAA" w:rsidRDefault="008A6E8F" w:rsidP="00E13AAA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ind w:left="317" w:hanging="283"/>
                  <w:rPr>
                    <w:sz w:val="20"/>
                    <w:szCs w:val="20"/>
                    <w:lang w:eastAsia="en-GB"/>
                  </w:rPr>
                </w:pPr>
                <w:r w:rsidRPr="00435F53">
                  <w:rPr>
                    <w:rFonts w:cstheme="minorHAnsi"/>
                    <w:sz w:val="20"/>
                    <w:szCs w:val="20"/>
                    <w:lang w:eastAsia="en-GB"/>
                  </w:rPr>
                  <w:t>Absorb with an inert dry material and place in an appropriate waste disposal container.</w:t>
                </w:r>
              </w:p>
              <w:p w14:paraId="0D8F0AA3" w14:textId="629DD7DC" w:rsidR="00547C26" w:rsidRPr="00E81A2E" w:rsidRDefault="006C6594" w:rsidP="008A6E8F">
                <w:pPr>
                  <w:rPr>
                    <w:rFonts w:ascii="Calibri" w:hAnsi="Calibri" w:cs="Arial"/>
                    <w:sz w:val="20"/>
                    <w:szCs w:val="20"/>
                    <w:lang w:eastAsia="en-GB"/>
                  </w:rPr>
                </w:pPr>
                <w:r w:rsidRPr="00E13AAA">
                  <w:rPr>
                    <w:rFonts w:asciiTheme="minorHAnsi" w:eastAsiaTheme="minorHAnsi" w:hAnsiTheme="minorHAnsi" w:cstheme="minorBidi"/>
                    <w:b/>
                    <w:sz w:val="20"/>
                    <w:szCs w:val="20"/>
                    <w:lang w:val="en-GB" w:eastAsia="en-GB"/>
                  </w:rPr>
                  <w:t>For all waste material,</w:t>
                </w:r>
                <w:r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GB" w:eastAsia="en-GB"/>
                  </w:rPr>
                  <w:t xml:space="preserve"> </w:t>
                </w:r>
                <w:bookmarkStart w:id="0" w:name="_GoBack"/>
                <w:bookmarkEnd w:id="0"/>
                <w:r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GB" w:eastAsia="en-GB"/>
                  </w:rPr>
                  <w:t xml:space="preserve">label bag/container as “Inert solids contaminated with </w:t>
                </w:r>
                <w:r w:rsidR="0005443D"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GB" w:eastAsia="en-GB"/>
                  </w:rPr>
                  <w:t xml:space="preserve">&lt; 10% Ferric chloride solution”.  </w:t>
                </w:r>
                <w:r w:rsidR="008A6E8F"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GB" w:eastAsia="en-GB"/>
                  </w:rPr>
                  <w:t>Dispose of in</w:t>
                </w:r>
                <w:r w:rsidR="0005443D">
                  <w:rPr>
                    <w:rFonts w:asciiTheme="minorHAnsi" w:eastAsiaTheme="minorHAnsi" w:hAnsiTheme="minorHAnsi" w:cstheme="minorBidi"/>
                    <w:sz w:val="20"/>
                    <w:szCs w:val="20"/>
                    <w:lang w:val="en-GB" w:eastAsia="en-GB"/>
                  </w:rPr>
                  <w:t xml:space="preserve"> accordance with departmental hazardous waste procedure.</w:t>
                </w:r>
              </w:p>
            </w:tc>
          </w:sdtContent>
        </w:sdt>
      </w:tr>
      <w:tr w:rsidR="008C5240" w:rsidRPr="00B53BAC" w14:paraId="29E212FA" w14:textId="77777777" w:rsidTr="000967F8">
        <w:trPr>
          <w:trHeight w:val="381"/>
        </w:trPr>
        <w:tc>
          <w:tcPr>
            <w:tcW w:w="2258" w:type="dxa"/>
            <w:vMerge w:val="restart"/>
          </w:tcPr>
          <w:p w14:paraId="33846A66" w14:textId="77777777" w:rsidR="008C5240" w:rsidRPr="00B53BAC" w:rsidRDefault="008C5240" w:rsidP="00E13AAA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  <w:r w:rsidRPr="00B53BAC">
              <w:rPr>
                <w:rFonts w:asciiTheme="minorHAnsi" w:hAnsiTheme="minorHAnsi"/>
                <w:b/>
                <w:color w:val="0000FF"/>
              </w:rPr>
              <w:t>First Aid</w:t>
            </w:r>
          </w:p>
          <w:p w14:paraId="6D592F1A" w14:textId="4271AFEA" w:rsidR="00E13AAA" w:rsidRDefault="000967F8" w:rsidP="00E13AAA">
            <w:pPr>
              <w:pStyle w:val="Table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EEA3791" wp14:editId="07C9694E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40005</wp:posOffset>
                  </wp:positionV>
                  <wp:extent cx="484632" cy="484632"/>
                  <wp:effectExtent l="0" t="0" r="0" b="0"/>
                  <wp:wrapSquare wrapText="bothSides"/>
                  <wp:docPr id="23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" cy="48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C0D664" w14:textId="046F71E9" w:rsidR="00E13AAA" w:rsidRPr="00E13AAA" w:rsidRDefault="00E13AAA" w:rsidP="00E13AAA">
            <w:pPr>
              <w:rPr>
                <w:lang w:val="en-GB"/>
              </w:rPr>
            </w:pPr>
          </w:p>
          <w:p w14:paraId="62D8D89F" w14:textId="3D5CCCD3" w:rsidR="00E13AAA" w:rsidRPr="00E13AAA" w:rsidRDefault="00E13AAA" w:rsidP="00E13AAA">
            <w:pPr>
              <w:rPr>
                <w:lang w:val="en-GB"/>
              </w:rPr>
            </w:pPr>
          </w:p>
          <w:p w14:paraId="0E041701" w14:textId="7BED8A20" w:rsidR="008C5240" w:rsidRPr="00E13AAA" w:rsidRDefault="008C5240" w:rsidP="00E13AAA">
            <w:pPr>
              <w:rPr>
                <w:lang w:val="en-GB"/>
              </w:rPr>
            </w:pPr>
          </w:p>
        </w:tc>
        <w:tc>
          <w:tcPr>
            <w:tcW w:w="8791" w:type="dxa"/>
            <w:gridSpan w:val="6"/>
          </w:tcPr>
          <w:p w14:paraId="00B7E53D" w14:textId="2772B5DA" w:rsidR="008C5240" w:rsidRPr="0071178F" w:rsidRDefault="008C5240" w:rsidP="00E13AAA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71178F">
              <w:rPr>
                <w:rFonts w:ascii="Calibri" w:hAnsi="Calibri"/>
                <w:b/>
                <w:sz w:val="20"/>
              </w:rPr>
              <w:t>EYES</w:t>
            </w:r>
            <w:r w:rsidRPr="0071178F">
              <w:rPr>
                <w:rFonts w:ascii="Calibri" w:hAnsi="Calibri"/>
                <w:sz w:val="20"/>
              </w:rPr>
              <w:t>:</w:t>
            </w:r>
            <w:r w:rsidR="00BC29C1" w:rsidRPr="0071178F">
              <w:rPr>
                <w:rFonts w:ascii="Calibri" w:eastAsia="Calibri" w:hAnsi="Calibri"/>
                <w:sz w:val="20"/>
              </w:rPr>
              <w:t xml:space="preserve"> Flush with water for 10-15 minutes, holding the eyelids open.  Consult an ophthalmologist.</w:t>
            </w:r>
          </w:p>
        </w:tc>
      </w:tr>
      <w:tr w:rsidR="008C5240" w:rsidRPr="00B53BAC" w14:paraId="42A11A10" w14:textId="77777777" w:rsidTr="000967F8">
        <w:trPr>
          <w:trHeight w:val="381"/>
        </w:trPr>
        <w:tc>
          <w:tcPr>
            <w:tcW w:w="2258" w:type="dxa"/>
            <w:vMerge/>
          </w:tcPr>
          <w:p w14:paraId="14E11B36" w14:textId="77777777" w:rsidR="008C5240" w:rsidRPr="00B53BAC" w:rsidRDefault="008C5240" w:rsidP="00E13AAA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8791" w:type="dxa"/>
            <w:gridSpan w:val="6"/>
          </w:tcPr>
          <w:p w14:paraId="1ADD9B72" w14:textId="1FC929E6" w:rsidR="008C5240" w:rsidRPr="0071178F" w:rsidRDefault="008C5240" w:rsidP="00E13AAA">
            <w:pPr>
              <w:pStyle w:val="TableText"/>
              <w:rPr>
                <w:rFonts w:ascii="Calibri" w:hAnsi="Calibri"/>
                <w:sz w:val="20"/>
              </w:rPr>
            </w:pPr>
            <w:r w:rsidRPr="0071178F">
              <w:rPr>
                <w:rFonts w:ascii="Calibri" w:hAnsi="Calibri"/>
                <w:b/>
                <w:sz w:val="20"/>
              </w:rPr>
              <w:t>SKIN</w:t>
            </w:r>
            <w:r w:rsidR="00FC75FF" w:rsidRPr="0071178F">
              <w:rPr>
                <w:rFonts w:ascii="Calibri" w:hAnsi="Calibri"/>
                <w:b/>
                <w:sz w:val="20"/>
              </w:rPr>
              <w:t>:</w:t>
            </w:r>
            <w:r w:rsidR="00FC75FF" w:rsidRPr="0071178F">
              <w:rPr>
                <w:rFonts w:ascii="Calibri" w:hAnsi="Calibri"/>
                <w:sz w:val="20"/>
              </w:rPr>
              <w:t xml:space="preserve"> </w:t>
            </w:r>
            <w:r w:rsidR="00BC29C1" w:rsidRPr="0071178F">
              <w:rPr>
                <w:rFonts w:ascii="Calibri" w:eastAsia="Calibri" w:hAnsi="Calibri"/>
                <w:sz w:val="20"/>
              </w:rPr>
              <w:t>Rinse thoroughly with water for 5 minutes.  If skin irritation occurs, consult a doctor.</w:t>
            </w:r>
          </w:p>
        </w:tc>
      </w:tr>
      <w:tr w:rsidR="008C5240" w:rsidRPr="00B53BAC" w14:paraId="3E8DE8EF" w14:textId="77777777" w:rsidTr="000967F8">
        <w:trPr>
          <w:trHeight w:val="381"/>
        </w:trPr>
        <w:tc>
          <w:tcPr>
            <w:tcW w:w="2258" w:type="dxa"/>
            <w:vMerge/>
          </w:tcPr>
          <w:p w14:paraId="3971B3C0" w14:textId="77777777" w:rsidR="008C5240" w:rsidRPr="00B53BAC" w:rsidRDefault="008C5240" w:rsidP="00E13AAA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8791" w:type="dxa"/>
            <w:gridSpan w:val="6"/>
          </w:tcPr>
          <w:p w14:paraId="5A09A1B8" w14:textId="418B689A" w:rsidR="008C5240" w:rsidRPr="0071178F" w:rsidRDefault="00BC29C1" w:rsidP="00E13AAA">
            <w:pPr>
              <w:pStyle w:val="TableText"/>
              <w:rPr>
                <w:rFonts w:ascii="Calibri" w:hAnsi="Calibri"/>
                <w:sz w:val="20"/>
              </w:rPr>
            </w:pPr>
            <w:r w:rsidRPr="0071178F">
              <w:rPr>
                <w:rFonts w:ascii="Calibri" w:hAnsi="Calibri"/>
                <w:b/>
                <w:sz w:val="20"/>
              </w:rPr>
              <w:t>INHALATION:</w:t>
            </w:r>
            <w:r w:rsidRPr="0071178F">
              <w:rPr>
                <w:rFonts w:ascii="Calibri" w:hAnsi="Calibri"/>
                <w:sz w:val="20"/>
              </w:rPr>
              <w:t xml:space="preserve"> Remove exposed person to fresh air.</w:t>
            </w:r>
          </w:p>
        </w:tc>
      </w:tr>
      <w:tr w:rsidR="008C5240" w:rsidRPr="00B53BAC" w14:paraId="1BC561FE" w14:textId="77777777" w:rsidTr="000967F8">
        <w:trPr>
          <w:trHeight w:val="381"/>
        </w:trPr>
        <w:tc>
          <w:tcPr>
            <w:tcW w:w="2258" w:type="dxa"/>
            <w:vMerge/>
          </w:tcPr>
          <w:p w14:paraId="652DF18A" w14:textId="77777777" w:rsidR="008C5240" w:rsidRPr="00B53BAC" w:rsidRDefault="008C5240" w:rsidP="00E13AAA">
            <w:pPr>
              <w:pStyle w:val="Table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8791" w:type="dxa"/>
            <w:gridSpan w:val="6"/>
          </w:tcPr>
          <w:p w14:paraId="2E98175F" w14:textId="680D46E0" w:rsidR="008C5240" w:rsidRPr="0071178F" w:rsidRDefault="00FC75FF" w:rsidP="00E13AAA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71178F">
              <w:rPr>
                <w:rFonts w:ascii="Calibri" w:hAnsi="Calibri"/>
                <w:b/>
                <w:sz w:val="20"/>
              </w:rPr>
              <w:t>INGESTION:</w:t>
            </w:r>
            <w:r w:rsidR="00BC29C1" w:rsidRPr="0071178F">
              <w:rPr>
                <w:rFonts w:ascii="Calibri" w:hAnsi="Calibri"/>
                <w:b/>
                <w:sz w:val="20"/>
              </w:rPr>
              <w:t xml:space="preserve"> </w:t>
            </w:r>
            <w:r w:rsidR="00BC29C1" w:rsidRPr="0071178F">
              <w:rPr>
                <w:rFonts w:ascii="Calibri" w:hAnsi="Calibri"/>
                <w:sz w:val="20"/>
              </w:rPr>
              <w:t>Rinse mouth immediately and drink plenty of water.  Call a doctor.</w:t>
            </w:r>
          </w:p>
        </w:tc>
      </w:tr>
    </w:tbl>
    <w:p w14:paraId="498C36F4" w14:textId="6DC5465E" w:rsidR="008A02AD" w:rsidRPr="00A17173" w:rsidRDefault="008A02AD" w:rsidP="00E13AAA">
      <w:pPr>
        <w:rPr>
          <w:rFonts w:ascii="Calibri" w:hAnsi="Calibri" w:cs="Calibri"/>
        </w:rPr>
      </w:pPr>
    </w:p>
    <w:sectPr w:rsidR="008A02AD" w:rsidRPr="00A17173" w:rsidSect="00E13AAA">
      <w:headerReference w:type="default" r:id="rId18"/>
      <w:footerReference w:type="default" r:id="rId19"/>
      <w:pgSz w:w="12240" w:h="15840"/>
      <w:pgMar w:top="1286" w:right="720" w:bottom="720" w:left="720" w:header="56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FF06" w14:textId="77777777" w:rsidR="00874076" w:rsidRDefault="00874076">
      <w:r>
        <w:separator/>
      </w:r>
    </w:p>
  </w:endnote>
  <w:endnote w:type="continuationSeparator" w:id="0">
    <w:p w14:paraId="6D332836" w14:textId="77777777" w:rsidR="00874076" w:rsidRDefault="0087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6E6E" w14:textId="7A908001" w:rsidR="000B6A76" w:rsidRPr="00A17173" w:rsidRDefault="00A17173" w:rsidP="00A17173">
    <w:pPr>
      <w:pStyle w:val="Footer"/>
      <w:tabs>
        <w:tab w:val="clear" w:pos="4320"/>
        <w:tab w:val="clear" w:pos="8640"/>
        <w:tab w:val="right" w:pos="1080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FILENAME 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 w:rsidR="008B65E4">
      <w:rPr>
        <w:rFonts w:asciiTheme="minorHAnsi" w:hAnsiTheme="minorHAnsi" w:cstheme="minorHAnsi"/>
        <w:noProof/>
        <w:sz w:val="20"/>
        <w:szCs w:val="20"/>
      </w:rPr>
      <w:t>SIN xxx Ferric chloride solution</w:t>
    </w:r>
    <w:r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ab/>
    </w:r>
    <w:r w:rsidRPr="00A17173">
      <w:rPr>
        <w:rFonts w:asciiTheme="minorHAnsi" w:hAnsiTheme="minorHAnsi" w:cstheme="minorHAnsi"/>
        <w:sz w:val="20"/>
        <w:szCs w:val="20"/>
      </w:rPr>
      <w:t xml:space="preserve">Page </w:t>
    </w:r>
    <w:sdt>
      <w:sdtPr>
        <w:rPr>
          <w:rFonts w:asciiTheme="minorHAnsi" w:hAnsiTheme="minorHAnsi" w:cstheme="minorHAnsi"/>
          <w:sz w:val="20"/>
          <w:szCs w:val="20"/>
        </w:rPr>
        <w:id w:val="-6503622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6A76" w:rsidRPr="00A1717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0B6A76" w:rsidRPr="00A17173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0B6A76" w:rsidRPr="00A1717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53A5A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="000B6A76" w:rsidRPr="00A17173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 w:rsidRPr="00A17173">
          <w:rPr>
            <w:rFonts w:asciiTheme="minorHAnsi" w:hAnsiTheme="minorHAnsi" w:cstheme="minorHAnsi"/>
            <w:noProof/>
            <w:sz w:val="20"/>
            <w:szCs w:val="20"/>
          </w:rPr>
          <w:t xml:space="preserve"> of </w:t>
        </w:r>
        <w:r w:rsidRPr="00A17173">
          <w:rPr>
            <w:rFonts w:asciiTheme="minorHAnsi" w:hAnsiTheme="minorHAnsi" w:cstheme="minorHAnsi"/>
            <w:noProof/>
            <w:sz w:val="20"/>
            <w:szCs w:val="20"/>
          </w:rPr>
          <w:fldChar w:fldCharType="begin"/>
        </w:r>
        <w:r w:rsidRPr="00A17173">
          <w:rPr>
            <w:rFonts w:asciiTheme="minorHAnsi" w:hAnsiTheme="minorHAnsi" w:cstheme="minorHAnsi"/>
            <w:noProof/>
            <w:sz w:val="20"/>
            <w:szCs w:val="20"/>
          </w:rPr>
          <w:instrText xml:space="preserve"> NUMPAGES   \* MERGEFORMAT </w:instrText>
        </w:r>
        <w:r w:rsidRPr="00A17173">
          <w:rPr>
            <w:rFonts w:asciiTheme="minorHAnsi" w:hAnsiTheme="minorHAnsi" w:cstheme="minorHAnsi"/>
            <w:noProof/>
            <w:sz w:val="20"/>
            <w:szCs w:val="20"/>
          </w:rPr>
          <w:fldChar w:fldCharType="separate"/>
        </w:r>
        <w:r w:rsidR="00753A5A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A17173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96E09" w14:textId="77777777" w:rsidR="00874076" w:rsidRDefault="00874076">
      <w:r>
        <w:separator/>
      </w:r>
    </w:p>
  </w:footnote>
  <w:footnote w:type="continuationSeparator" w:id="0">
    <w:p w14:paraId="4FFC4518" w14:textId="77777777" w:rsidR="00874076" w:rsidRDefault="0087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C626" w14:textId="472FFDB4" w:rsidR="00925B13" w:rsidRPr="00130C32" w:rsidRDefault="00925B13" w:rsidP="00130C32">
    <w:pPr>
      <w:pStyle w:val="DefaultText"/>
      <w:tabs>
        <w:tab w:val="right" w:pos="10800"/>
      </w:tabs>
      <w:rPr>
        <w:rFonts w:asciiTheme="minorHAnsi" w:hAnsiTheme="minorHAnsi"/>
        <w:b/>
        <w:sz w:val="32"/>
        <w:szCs w:val="32"/>
      </w:rPr>
    </w:pPr>
    <w:r w:rsidRPr="008158B7">
      <w:rPr>
        <w:rFonts w:asciiTheme="minorHAnsi" w:hAnsiTheme="minorHAnsi"/>
        <w:sz w:val="32"/>
        <w:szCs w:val="32"/>
      </w:rPr>
      <w:t>University of Warwick</w:t>
    </w:r>
    <w:r w:rsidR="00A17173">
      <w:rPr>
        <w:rFonts w:asciiTheme="minorHAnsi" w:hAnsiTheme="minorHAnsi"/>
        <w:sz w:val="32"/>
        <w:szCs w:val="32"/>
      </w:rPr>
      <w:tab/>
    </w:r>
    <w:r w:rsidRPr="008A02AD">
      <w:rPr>
        <w:rFonts w:asciiTheme="minorHAnsi" w:hAnsiTheme="minorHAnsi"/>
        <w:b/>
        <w:color w:val="339966"/>
        <w:sz w:val="32"/>
        <w:szCs w:val="32"/>
      </w:rPr>
      <w:t xml:space="preserve">Substance Information Note </w:t>
    </w:r>
    <w:r w:rsidR="003B1E9E">
      <w:rPr>
        <w:rFonts w:asciiTheme="minorHAnsi" w:hAnsiTheme="minorHAnsi"/>
        <w:b/>
        <w:color w:val="339966"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109"/>
    <w:multiLevelType w:val="hybridMultilevel"/>
    <w:tmpl w:val="F3A6BC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162F9"/>
    <w:multiLevelType w:val="hybridMultilevel"/>
    <w:tmpl w:val="FC2E37B2"/>
    <w:lvl w:ilvl="0" w:tplc="37B47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0CC5"/>
    <w:multiLevelType w:val="hybridMultilevel"/>
    <w:tmpl w:val="F6FA9CAA"/>
    <w:lvl w:ilvl="0" w:tplc="F092A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42EA"/>
    <w:multiLevelType w:val="hybridMultilevel"/>
    <w:tmpl w:val="B2AA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D30FE"/>
    <w:multiLevelType w:val="hybridMultilevel"/>
    <w:tmpl w:val="7A4E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43033"/>
    <w:multiLevelType w:val="hybridMultilevel"/>
    <w:tmpl w:val="CC54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B2E14"/>
    <w:multiLevelType w:val="hybridMultilevel"/>
    <w:tmpl w:val="535E8F04"/>
    <w:lvl w:ilvl="0" w:tplc="362697D6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9761AFE"/>
    <w:multiLevelType w:val="hybridMultilevel"/>
    <w:tmpl w:val="871A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53BF8"/>
    <w:multiLevelType w:val="hybridMultilevel"/>
    <w:tmpl w:val="C5863BF2"/>
    <w:lvl w:ilvl="0" w:tplc="1DD258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AD"/>
    <w:rsid w:val="00002B50"/>
    <w:rsid w:val="00010B58"/>
    <w:rsid w:val="0005443D"/>
    <w:rsid w:val="00062B7B"/>
    <w:rsid w:val="000713F9"/>
    <w:rsid w:val="00073C5F"/>
    <w:rsid w:val="000967F8"/>
    <w:rsid w:val="00097BB0"/>
    <w:rsid w:val="000B6A76"/>
    <w:rsid w:val="000C7858"/>
    <w:rsid w:val="00103255"/>
    <w:rsid w:val="00115802"/>
    <w:rsid w:val="00130C32"/>
    <w:rsid w:val="00142E72"/>
    <w:rsid w:val="001467B3"/>
    <w:rsid w:val="00147DDF"/>
    <w:rsid w:val="001551F5"/>
    <w:rsid w:val="00163BA4"/>
    <w:rsid w:val="0019330A"/>
    <w:rsid w:val="001A66FA"/>
    <w:rsid w:val="001D2103"/>
    <w:rsid w:val="001F7C60"/>
    <w:rsid w:val="00200B2B"/>
    <w:rsid w:val="00200B97"/>
    <w:rsid w:val="00213748"/>
    <w:rsid w:val="0025497F"/>
    <w:rsid w:val="00281AE9"/>
    <w:rsid w:val="002D4744"/>
    <w:rsid w:val="003039AE"/>
    <w:rsid w:val="00324EF1"/>
    <w:rsid w:val="003309FA"/>
    <w:rsid w:val="00330BBD"/>
    <w:rsid w:val="00342768"/>
    <w:rsid w:val="003448DF"/>
    <w:rsid w:val="003A1E6B"/>
    <w:rsid w:val="003B1E9E"/>
    <w:rsid w:val="003E350E"/>
    <w:rsid w:val="003E7861"/>
    <w:rsid w:val="004006D6"/>
    <w:rsid w:val="00407BDE"/>
    <w:rsid w:val="0041481A"/>
    <w:rsid w:val="004569DB"/>
    <w:rsid w:val="0049795F"/>
    <w:rsid w:val="004B62B2"/>
    <w:rsid w:val="004B6DC8"/>
    <w:rsid w:val="004D0AD3"/>
    <w:rsid w:val="004D7C9E"/>
    <w:rsid w:val="004F0923"/>
    <w:rsid w:val="004F53CF"/>
    <w:rsid w:val="00503EF1"/>
    <w:rsid w:val="00525301"/>
    <w:rsid w:val="0053758C"/>
    <w:rsid w:val="0054132A"/>
    <w:rsid w:val="00547C26"/>
    <w:rsid w:val="005869D5"/>
    <w:rsid w:val="00595F7F"/>
    <w:rsid w:val="005A6B58"/>
    <w:rsid w:val="005B311B"/>
    <w:rsid w:val="005B786C"/>
    <w:rsid w:val="005F3511"/>
    <w:rsid w:val="005F358E"/>
    <w:rsid w:val="00601301"/>
    <w:rsid w:val="00603E99"/>
    <w:rsid w:val="00604407"/>
    <w:rsid w:val="006468C1"/>
    <w:rsid w:val="00664260"/>
    <w:rsid w:val="006A0E37"/>
    <w:rsid w:val="006C6594"/>
    <w:rsid w:val="006D1D27"/>
    <w:rsid w:val="006F012E"/>
    <w:rsid w:val="00701209"/>
    <w:rsid w:val="007057FC"/>
    <w:rsid w:val="0071178F"/>
    <w:rsid w:val="007139DB"/>
    <w:rsid w:val="0071466E"/>
    <w:rsid w:val="00733AD0"/>
    <w:rsid w:val="0074395D"/>
    <w:rsid w:val="007448C0"/>
    <w:rsid w:val="00753A5A"/>
    <w:rsid w:val="00763018"/>
    <w:rsid w:val="00763DF8"/>
    <w:rsid w:val="007D3E4A"/>
    <w:rsid w:val="00803F07"/>
    <w:rsid w:val="008158B7"/>
    <w:rsid w:val="00817F85"/>
    <w:rsid w:val="00831545"/>
    <w:rsid w:val="008332E2"/>
    <w:rsid w:val="00857A19"/>
    <w:rsid w:val="00861A99"/>
    <w:rsid w:val="00874076"/>
    <w:rsid w:val="008862A8"/>
    <w:rsid w:val="008A02AD"/>
    <w:rsid w:val="008A6E8F"/>
    <w:rsid w:val="008B65E4"/>
    <w:rsid w:val="008C5240"/>
    <w:rsid w:val="008D09CB"/>
    <w:rsid w:val="008D2BD5"/>
    <w:rsid w:val="008D58A0"/>
    <w:rsid w:val="009011DE"/>
    <w:rsid w:val="00917DEB"/>
    <w:rsid w:val="0092103F"/>
    <w:rsid w:val="00925B13"/>
    <w:rsid w:val="00927385"/>
    <w:rsid w:val="009458BF"/>
    <w:rsid w:val="0099392F"/>
    <w:rsid w:val="009A48C0"/>
    <w:rsid w:val="009B396F"/>
    <w:rsid w:val="009E5C63"/>
    <w:rsid w:val="00A04557"/>
    <w:rsid w:val="00A077A8"/>
    <w:rsid w:val="00A17173"/>
    <w:rsid w:val="00A3615B"/>
    <w:rsid w:val="00A62AD2"/>
    <w:rsid w:val="00A72079"/>
    <w:rsid w:val="00A943DB"/>
    <w:rsid w:val="00AA0F38"/>
    <w:rsid w:val="00AD24B5"/>
    <w:rsid w:val="00AE6CE5"/>
    <w:rsid w:val="00B311FA"/>
    <w:rsid w:val="00B53BAC"/>
    <w:rsid w:val="00B61CA9"/>
    <w:rsid w:val="00B653A2"/>
    <w:rsid w:val="00B66558"/>
    <w:rsid w:val="00B717F4"/>
    <w:rsid w:val="00B94605"/>
    <w:rsid w:val="00BA11AE"/>
    <w:rsid w:val="00BA4A2D"/>
    <w:rsid w:val="00BA4A95"/>
    <w:rsid w:val="00BB020B"/>
    <w:rsid w:val="00BC29C1"/>
    <w:rsid w:val="00BC469A"/>
    <w:rsid w:val="00BD1FAA"/>
    <w:rsid w:val="00BD520C"/>
    <w:rsid w:val="00BF522D"/>
    <w:rsid w:val="00C100AA"/>
    <w:rsid w:val="00C247D0"/>
    <w:rsid w:val="00C432B5"/>
    <w:rsid w:val="00C837A4"/>
    <w:rsid w:val="00C848C2"/>
    <w:rsid w:val="00C91AF9"/>
    <w:rsid w:val="00CB382D"/>
    <w:rsid w:val="00CB5B20"/>
    <w:rsid w:val="00D007E6"/>
    <w:rsid w:val="00D46CA9"/>
    <w:rsid w:val="00D775D1"/>
    <w:rsid w:val="00DE1DD7"/>
    <w:rsid w:val="00E12034"/>
    <w:rsid w:val="00E13AAA"/>
    <w:rsid w:val="00E21672"/>
    <w:rsid w:val="00E479F2"/>
    <w:rsid w:val="00E61875"/>
    <w:rsid w:val="00E81A2E"/>
    <w:rsid w:val="00E839A4"/>
    <w:rsid w:val="00EA6B0A"/>
    <w:rsid w:val="00EB4C3D"/>
    <w:rsid w:val="00ED568D"/>
    <w:rsid w:val="00EE7D9E"/>
    <w:rsid w:val="00EF4EFA"/>
    <w:rsid w:val="00EF5E6E"/>
    <w:rsid w:val="00F06FA1"/>
    <w:rsid w:val="00F22AB8"/>
    <w:rsid w:val="00F4380F"/>
    <w:rsid w:val="00F4426D"/>
    <w:rsid w:val="00F6297B"/>
    <w:rsid w:val="00F93FC5"/>
    <w:rsid w:val="00FC75FF"/>
    <w:rsid w:val="00FD1681"/>
    <w:rsid w:val="00FD56D2"/>
    <w:rsid w:val="00FE0A26"/>
    <w:rsid w:val="00FE1E20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985B89"/>
  <w15:docId w15:val="{90687353-01DA-45CC-9DA4-B6EC7092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C6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E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Text">
    <w:name w:val="Table Text"/>
    <w:basedOn w:val="Normal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B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332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11B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11B"/>
    <w:rPr>
      <w:b/>
      <w:bCs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5B31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51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51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A0E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0455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B6A7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1D81E-A5B5-44B5-BBC9-685B15F9EFCB}"/>
      </w:docPartPr>
      <w:docPartBody>
        <w:p w:rsidR="00A83379" w:rsidRDefault="00737356">
          <w:r w:rsidRPr="004A7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C79233E544356AB85BE9B1673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2618-680C-4B4A-B20C-F5DE16CABF13}"/>
      </w:docPartPr>
      <w:docPartBody>
        <w:p w:rsidR="00A83379" w:rsidRDefault="0004577B" w:rsidP="0004577B">
          <w:pPr>
            <w:pStyle w:val="626C79233E544356AB85BE9B16735D5B5"/>
          </w:pPr>
          <w:r w:rsidRPr="00BA11AE">
            <w:rPr>
              <w:rFonts w:asciiTheme="minorHAnsi" w:hAnsiTheme="minorHAnsi"/>
              <w:sz w:val="20"/>
            </w:rPr>
            <w:t>Insert GHS pictograms</w:t>
          </w:r>
        </w:p>
      </w:docPartBody>
    </w:docPart>
    <w:docPart>
      <w:docPartPr>
        <w:name w:val="44E9951D8B21458BAE99E1D3AA33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D5D9-B2E5-44B2-BD2C-35D075DABFC6}"/>
      </w:docPartPr>
      <w:docPartBody>
        <w:p w:rsidR="00A83379" w:rsidRDefault="0004577B" w:rsidP="0004577B">
          <w:pPr>
            <w:pStyle w:val="44E9951D8B21458BAE99E1D3AA333FD14"/>
          </w:pPr>
          <w:r w:rsidRPr="0071466E">
            <w:rPr>
              <w:rStyle w:val="PlaceholderText"/>
              <w:rFonts w:asciiTheme="minorHAnsi" w:hAnsiTheme="minorHAnsi"/>
              <w:color w:val="538135" w:themeColor="accent6" w:themeShade="BF"/>
              <w:sz w:val="22"/>
              <w:szCs w:val="22"/>
            </w:rPr>
            <w:t>Appropriate to the department (state lab number and containment level where appropriate)</w:t>
          </w:r>
        </w:p>
      </w:docPartBody>
    </w:docPart>
    <w:docPart>
      <w:docPartPr>
        <w:name w:val="E8BB93D4F1664D6E83CCD3B1A6AE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1206-68D7-424A-BE60-098AEF132602}"/>
      </w:docPartPr>
      <w:docPartBody>
        <w:p w:rsidR="00A83379" w:rsidRDefault="0004577B" w:rsidP="0004577B">
          <w:pPr>
            <w:pStyle w:val="E8BB93D4F1664D6E83CCD3B1A6AE00D14"/>
          </w:pPr>
          <w:r w:rsidRPr="00BA11AE">
            <w:rPr>
              <w:rStyle w:val="PlaceholderText"/>
              <w:rFonts w:asciiTheme="minorHAnsi" w:hAnsiTheme="minorHAnsi" w:cstheme="minorHAnsi"/>
              <w:sz w:val="20"/>
            </w:rPr>
            <w:t>Insert appropriate mandatory safety symbols.</w:t>
          </w:r>
        </w:p>
      </w:docPartBody>
    </w:docPart>
    <w:docPart>
      <w:docPartPr>
        <w:name w:val="8490CEF0750C40238607451F4731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0A6A-2A86-4E2C-954D-EAE86A48C724}"/>
      </w:docPartPr>
      <w:docPartBody>
        <w:p w:rsidR="0004577B" w:rsidRPr="000B6A76" w:rsidRDefault="0004577B" w:rsidP="00073C5F">
          <w:pPr>
            <w:framePr w:hSpace="180" w:wrap="around" w:vAnchor="text" w:hAnchor="page" w:x="644" w:y="-181"/>
            <w:rPr>
              <w:rFonts w:ascii="Calibri" w:eastAsia="Calibri" w:hAnsi="Calibri"/>
              <w:color w:val="808080" w:themeColor="background1" w:themeShade="80"/>
            </w:rPr>
          </w:pPr>
          <w:r w:rsidRPr="000B6A76">
            <w:rPr>
              <w:rFonts w:ascii="Calibri" w:eastAsia="Calibri" w:hAnsi="Calibri"/>
              <w:color w:val="808080" w:themeColor="background1" w:themeShade="80"/>
            </w:rPr>
            <w:t>State the Standard Operating Procedure (SOP) on how to deal with a small and large spill of the substance/material specified in this note.</w:t>
          </w:r>
        </w:p>
        <w:p w:rsidR="0004577B" w:rsidRPr="000B6A76" w:rsidRDefault="0004577B" w:rsidP="0004577B">
          <w:pPr>
            <w:pStyle w:val="ListParagraph"/>
            <w:framePr w:hSpace="180" w:wrap="around" w:vAnchor="text" w:hAnchor="page" w:x="644" w:y="-181"/>
            <w:numPr>
              <w:ilvl w:val="0"/>
              <w:numId w:val="1"/>
            </w:numPr>
            <w:rPr>
              <w:rFonts w:ascii="Calibri" w:eastAsia="Calibri" w:hAnsi="Calibri" w:cs="Times New Roman"/>
              <w:color w:val="808080" w:themeColor="background1" w:themeShade="80"/>
            </w:rPr>
          </w:pPr>
          <w:r w:rsidRPr="000B6A76">
            <w:rPr>
              <w:rFonts w:ascii="Calibri" w:eastAsia="Calibri" w:hAnsi="Calibri" w:cs="Times New Roman"/>
              <w:color w:val="808080" w:themeColor="background1" w:themeShade="80"/>
            </w:rPr>
            <w:t>State the information from section 6 of the safety data sheet (SDS) e.g. cannot got to drain, absorb using inert material etc.</w:t>
          </w:r>
        </w:p>
        <w:p w:rsidR="0004577B" w:rsidRPr="000B6A76" w:rsidRDefault="0004577B" w:rsidP="0004577B">
          <w:pPr>
            <w:pStyle w:val="ListParagraph"/>
            <w:framePr w:hSpace="180" w:wrap="around" w:vAnchor="text" w:hAnchor="page" w:x="644" w:y="-181"/>
            <w:numPr>
              <w:ilvl w:val="0"/>
              <w:numId w:val="1"/>
            </w:numPr>
            <w:rPr>
              <w:rFonts w:ascii="Calibri" w:eastAsia="Calibri" w:hAnsi="Calibri" w:cs="Times New Roman"/>
              <w:color w:val="808080" w:themeColor="background1" w:themeShade="80"/>
            </w:rPr>
          </w:pPr>
          <w:r w:rsidRPr="000B6A76">
            <w:rPr>
              <w:rFonts w:ascii="Calibri" w:eastAsia="Calibri" w:hAnsi="Calibri" w:cs="Times New Roman"/>
              <w:color w:val="808080" w:themeColor="background1" w:themeShade="80"/>
            </w:rPr>
            <w:t>State how the waste generated (during the activities stated and in a spill) will be disposed of e.g. incinerator with an afterburner and scrubber, autoclave, non-hazardous waste etc.</w:t>
          </w:r>
        </w:p>
        <w:p w:rsidR="0004577B" w:rsidRPr="000B6A76" w:rsidRDefault="0004577B" w:rsidP="0004577B">
          <w:pPr>
            <w:pStyle w:val="ListParagraph"/>
            <w:framePr w:hSpace="180" w:wrap="around" w:vAnchor="text" w:hAnchor="page" w:x="644" w:y="-181"/>
            <w:numPr>
              <w:ilvl w:val="0"/>
              <w:numId w:val="1"/>
            </w:numPr>
            <w:rPr>
              <w:rFonts w:ascii="Calibri" w:eastAsia="Calibri" w:hAnsi="Calibri" w:cs="Times New Roman"/>
              <w:color w:val="808080" w:themeColor="background1" w:themeShade="80"/>
            </w:rPr>
          </w:pPr>
          <w:r w:rsidRPr="000B6A76">
            <w:rPr>
              <w:rFonts w:ascii="Calibri" w:eastAsia="Calibri" w:hAnsi="Calibri" w:cs="Times New Roman"/>
              <w:color w:val="808080" w:themeColor="background1" w:themeShade="80"/>
            </w:rPr>
            <w:t>State the type of neutraliser, spill kit required to deal with a spill</w:t>
          </w:r>
        </w:p>
        <w:p w:rsidR="00A83379" w:rsidRDefault="0004577B" w:rsidP="0004577B">
          <w:pPr>
            <w:pStyle w:val="8490CEF0750C40238607451F47317E664"/>
          </w:pPr>
          <w:r w:rsidRPr="000B6A76">
            <w:rPr>
              <w:rFonts w:ascii="Calibri" w:eastAsia="Calibri" w:hAnsi="Calibri" w:cs="Times New Roman"/>
              <w:color w:val="808080" w:themeColor="background1" w:themeShade="80"/>
            </w:rPr>
            <w:t>State the local waste management procedure document/SOP</w:t>
          </w:r>
          <w:r>
            <w:rPr>
              <w:rFonts w:ascii="Calibri" w:hAnsi="Calibri" w:cs="Arial"/>
              <w:sz w:val="20"/>
              <w:szCs w:val="20"/>
              <w:lang w:eastAsia="en-GB"/>
            </w:rPr>
            <w:t xml:space="preserve"> </w:t>
          </w:r>
          <w:r w:rsidRPr="00E81A2E">
            <w:rPr>
              <w:rFonts w:ascii="Calibri" w:hAnsi="Calibri" w:cs="Arial"/>
              <w:sz w:val="20"/>
              <w:szCs w:val="20"/>
              <w:lang w:eastAsia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B2E14"/>
    <w:multiLevelType w:val="hybridMultilevel"/>
    <w:tmpl w:val="535E8F04"/>
    <w:lvl w:ilvl="0" w:tplc="362697D6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84"/>
    <w:rsid w:val="0004577B"/>
    <w:rsid w:val="005D021E"/>
    <w:rsid w:val="00737356"/>
    <w:rsid w:val="008650B7"/>
    <w:rsid w:val="008E3F84"/>
    <w:rsid w:val="00A83379"/>
    <w:rsid w:val="00E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05F"/>
    <w:rPr>
      <w:color w:val="808080"/>
    </w:rPr>
  </w:style>
  <w:style w:type="paragraph" w:customStyle="1" w:styleId="FFC1970024E2405C9E68E090D15125CB">
    <w:name w:val="FFC1970024E2405C9E68E090D15125CB"/>
    <w:rsid w:val="008E3F84"/>
  </w:style>
  <w:style w:type="paragraph" w:customStyle="1" w:styleId="C4FBBE1CC6304380B3AB2457F71EFB32">
    <w:name w:val="C4FBBE1CC6304380B3AB2457F71EFB32"/>
    <w:rsid w:val="008E3F84"/>
  </w:style>
  <w:style w:type="paragraph" w:customStyle="1" w:styleId="6A89326B72204A718A1B23834CA279BA">
    <w:name w:val="6A89326B72204A718A1B23834CA279BA"/>
    <w:rsid w:val="008E3F84"/>
  </w:style>
  <w:style w:type="paragraph" w:customStyle="1" w:styleId="89BD7008A0194F89B98B00236210B5F6">
    <w:name w:val="89BD7008A0194F89B98B00236210B5F6"/>
    <w:rsid w:val="008E3F84"/>
  </w:style>
  <w:style w:type="paragraph" w:customStyle="1" w:styleId="549C5C5EEA914F26A17971AA8AAA643A">
    <w:name w:val="549C5C5EEA914F26A17971AA8AAA643A"/>
    <w:rsid w:val="008E3F84"/>
  </w:style>
  <w:style w:type="paragraph" w:customStyle="1" w:styleId="C344FFF45CA44ED484BAF4392C4B190B">
    <w:name w:val="C344FFF45CA44ED484BAF4392C4B190B"/>
    <w:rsid w:val="008E3F84"/>
  </w:style>
  <w:style w:type="paragraph" w:customStyle="1" w:styleId="8D2BAB33E637419AB812EC772F6D621C">
    <w:name w:val="8D2BAB33E637419AB812EC772F6D621C"/>
    <w:rsid w:val="008E3F84"/>
  </w:style>
  <w:style w:type="paragraph" w:customStyle="1" w:styleId="D4A569DC54E44C9E87F3E00DDB139ABB">
    <w:name w:val="D4A569DC54E44C9E87F3E00DDB139ABB"/>
    <w:rsid w:val="008E3F84"/>
  </w:style>
  <w:style w:type="paragraph" w:customStyle="1" w:styleId="EEA7CE6E351C4DBB87B35641E01E70C9">
    <w:name w:val="EEA7CE6E351C4DBB87B35641E01E70C9"/>
    <w:rsid w:val="008E3F84"/>
  </w:style>
  <w:style w:type="paragraph" w:customStyle="1" w:styleId="FCD8191FB8EA48AE8B15AF69F8ED3AFE">
    <w:name w:val="FCD8191FB8EA48AE8B15AF69F8ED3AFE"/>
    <w:rsid w:val="008E3F84"/>
  </w:style>
  <w:style w:type="paragraph" w:customStyle="1" w:styleId="C4FBBE1CC6304380B3AB2457F71EFB321">
    <w:name w:val="C4FBBE1CC6304380B3AB2457F71EFB321"/>
    <w:rsid w:val="008E3F8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4FBBE1CC6304380B3AB2457F71EFB322">
    <w:name w:val="C4FBBE1CC6304380B3AB2457F71EFB322"/>
    <w:rsid w:val="008E3F8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4FBBE1CC6304380B3AB2457F71EFB323">
    <w:name w:val="C4FBBE1CC6304380B3AB2457F71EFB323"/>
    <w:rsid w:val="008E3F8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89326B72204A718A1B23834CA279BA1">
    <w:name w:val="6A89326B72204A718A1B23834CA279BA1"/>
    <w:rsid w:val="008E3F8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4FBBE1CC6304380B3AB2457F71EFB324">
    <w:name w:val="C4FBBE1CC6304380B3AB2457F71EFB324"/>
    <w:rsid w:val="008E3F8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A89326B72204A718A1B23834CA279BA2">
    <w:name w:val="6A89326B72204A718A1B23834CA279BA2"/>
    <w:rsid w:val="008E3F8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DBE93612FE4852A92371AB41B6F503">
    <w:name w:val="AEDBE93612FE4852A92371AB41B6F503"/>
    <w:rsid w:val="008E3F84"/>
  </w:style>
  <w:style w:type="paragraph" w:customStyle="1" w:styleId="C7D0FAF3716049A181D13860424B0ED5">
    <w:name w:val="C7D0FAF3716049A181D13860424B0ED5"/>
    <w:rsid w:val="008E3F84"/>
  </w:style>
  <w:style w:type="paragraph" w:customStyle="1" w:styleId="E8E30A1EBB1945849FA47A7435C9A1CF">
    <w:name w:val="E8E30A1EBB1945849FA47A7435C9A1CF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E30A1EBB1945849FA47A7435C9A1CF1">
    <w:name w:val="E8E30A1EBB1945849FA47A7435C9A1CF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6C79233E544356AB85BE9B16735D5B">
    <w:name w:val="626C79233E544356AB85BE9B16735D5B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E30A1EBB1945849FA47A7435C9A1CF2">
    <w:name w:val="E8E30A1EBB1945849FA47A7435C9A1CF2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E9951D8B21458BAE99E1D3AA333FD1">
    <w:name w:val="44E9951D8B21458BAE99E1D3AA333FD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6C79233E544356AB85BE9B16735D5B1">
    <w:name w:val="626C79233E544356AB85BE9B16735D5B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DC673A305F4565A257C65A547D06AB">
    <w:name w:val="FCDC673A305F4565A257C65A547D06AB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C7568319C454BBD789F49F78096D6">
    <w:name w:val="657C7568319C454BBD789F49F78096D6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BB93D4F1664D6E83CCD3B1A6AE00D1">
    <w:name w:val="E8BB93D4F1664D6E83CCD3B1A6AE00D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1D7F957694897AB79673D40240CF4">
    <w:name w:val="5E61D7F957694897AB79673D40240CF4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E89F99AE24A59A2306935D7225C7C">
    <w:name w:val="78DE89F99AE24A59A2306935D7225C7C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77A33A6F74763AF7E13EDACAC8718">
    <w:name w:val="02477A33A6F74763AF7E13EDACAC8718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A005F"/>
    <w:pPr>
      <w:ind w:left="720"/>
      <w:contextualSpacing/>
    </w:pPr>
    <w:rPr>
      <w:rFonts w:eastAsiaTheme="minorHAnsi"/>
      <w:lang w:eastAsia="en-US"/>
    </w:rPr>
  </w:style>
  <w:style w:type="paragraph" w:customStyle="1" w:styleId="8490CEF0750C40238607451F47317E66">
    <w:name w:val="8490CEF0750C40238607451F47317E66"/>
    <w:rsid w:val="00737356"/>
    <w:pPr>
      <w:ind w:left="720"/>
      <w:contextualSpacing/>
    </w:pPr>
    <w:rPr>
      <w:rFonts w:eastAsiaTheme="minorHAnsi"/>
      <w:lang w:eastAsia="en-US"/>
    </w:rPr>
  </w:style>
  <w:style w:type="paragraph" w:customStyle="1" w:styleId="E8E30A1EBB1945849FA47A7435C9A1CF3">
    <w:name w:val="E8E30A1EBB1945849FA47A7435C9A1CF3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E9951D8B21458BAE99E1D3AA333FD11">
    <w:name w:val="44E9951D8B21458BAE99E1D3AA333FD1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6C79233E544356AB85BE9B16735D5B2">
    <w:name w:val="626C79233E544356AB85BE9B16735D5B2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DC673A305F4565A257C65A547D06AB1">
    <w:name w:val="FCDC673A305F4565A257C65A547D06AB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C7568319C454BBD789F49F78096D61">
    <w:name w:val="657C7568319C454BBD789F49F78096D6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BB93D4F1664D6E83CCD3B1A6AE00D11">
    <w:name w:val="E8BB93D4F1664D6E83CCD3B1A6AE00D1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1D7F957694897AB79673D40240CF41">
    <w:name w:val="5E61D7F957694897AB79673D40240CF41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E89F99AE24A59A2306935D7225C7C1">
    <w:name w:val="78DE89F99AE24A59A2306935D7225C7C1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77A33A6F74763AF7E13EDACAC87181">
    <w:name w:val="02477A33A6F74763AF7E13EDACAC87181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90CEF0750C40238607451F47317E661">
    <w:name w:val="8490CEF0750C40238607451F47317E661"/>
    <w:rsid w:val="00737356"/>
    <w:pPr>
      <w:ind w:left="720"/>
      <w:contextualSpacing/>
    </w:pPr>
    <w:rPr>
      <w:rFonts w:eastAsiaTheme="minorHAnsi"/>
      <w:lang w:eastAsia="en-US"/>
    </w:rPr>
  </w:style>
  <w:style w:type="paragraph" w:customStyle="1" w:styleId="4D2E5B1B966446218299CBE341B179EA">
    <w:name w:val="4D2E5B1B966446218299CBE341B179EA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E30A1EBB1945849FA47A7435C9A1CF4">
    <w:name w:val="E8E30A1EBB1945849FA47A7435C9A1CF4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E9951D8B21458BAE99E1D3AA333FD12">
    <w:name w:val="44E9951D8B21458BAE99E1D3AA333FD12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6C79233E544356AB85BE9B16735D5B3">
    <w:name w:val="626C79233E544356AB85BE9B16735D5B3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DC673A305F4565A257C65A547D06AB2">
    <w:name w:val="FCDC673A305F4565A257C65A547D06AB2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C7568319C454BBD789F49F78096D62">
    <w:name w:val="657C7568319C454BBD789F49F78096D62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BB93D4F1664D6E83CCD3B1A6AE00D12">
    <w:name w:val="E8BB93D4F1664D6E83CCD3B1A6AE00D12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1D7F957694897AB79673D40240CF42">
    <w:name w:val="5E61D7F957694897AB79673D40240CF42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E89F99AE24A59A2306935D7225C7C2">
    <w:name w:val="78DE89F99AE24A59A2306935D7225C7C2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77A33A6F74763AF7E13EDACAC87182">
    <w:name w:val="02477A33A6F74763AF7E13EDACAC87182"/>
    <w:rsid w:val="00737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90CEF0750C40238607451F47317E662">
    <w:name w:val="8490CEF0750C40238607451F47317E662"/>
    <w:rsid w:val="00737356"/>
    <w:pPr>
      <w:ind w:left="720"/>
      <w:contextualSpacing/>
    </w:pPr>
    <w:rPr>
      <w:rFonts w:eastAsiaTheme="minorHAnsi"/>
      <w:lang w:eastAsia="en-US"/>
    </w:rPr>
  </w:style>
  <w:style w:type="paragraph" w:customStyle="1" w:styleId="4D2E5B1B966446218299CBE341B179EA1">
    <w:name w:val="4D2E5B1B966446218299CBE341B179EA1"/>
    <w:rsid w:val="00737356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65AE21AC0C45D1A3A1A88695611EBE">
    <w:name w:val="AB65AE21AC0C45D1A3A1A88695611EBE"/>
    <w:rsid w:val="0004577B"/>
  </w:style>
  <w:style w:type="paragraph" w:customStyle="1" w:styleId="E8E30A1EBB1945849FA47A7435C9A1CF5">
    <w:name w:val="E8E30A1EBB1945849FA47A7435C9A1CF5"/>
    <w:rsid w:val="0004577B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E30A1EBB1945849FA47A7435C9A1CF6">
    <w:name w:val="E8E30A1EBB1945849FA47A7435C9A1CF6"/>
    <w:rsid w:val="0004577B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E9951D8B21458BAE99E1D3AA333FD13">
    <w:name w:val="44E9951D8B21458BAE99E1D3AA333FD13"/>
    <w:rsid w:val="0004577B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6C79233E544356AB85BE9B16735D5B4">
    <w:name w:val="626C79233E544356AB85BE9B16735D5B4"/>
    <w:rsid w:val="0004577B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DC673A305F4565A257C65A547D06AB3">
    <w:name w:val="FCDC673A305F4565A257C65A547D06AB3"/>
    <w:rsid w:val="0004577B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C7568319C454BBD789F49F78096D63">
    <w:name w:val="657C7568319C454BBD789F49F78096D63"/>
    <w:rsid w:val="0004577B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BB93D4F1664D6E83CCD3B1A6AE00D13">
    <w:name w:val="E8BB93D4F1664D6E83CCD3B1A6AE00D13"/>
    <w:rsid w:val="0004577B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1D7F957694897AB79673D40240CF43">
    <w:name w:val="5E61D7F957694897AB79673D40240CF43"/>
    <w:rsid w:val="0004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E89F99AE24A59A2306935D7225C7C3">
    <w:name w:val="78DE89F99AE24A59A2306935D7225C7C3"/>
    <w:rsid w:val="0004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77A33A6F74763AF7E13EDACAC87183">
    <w:name w:val="02477A33A6F74763AF7E13EDACAC87183"/>
    <w:rsid w:val="0004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90CEF0750C40238607451F47317E663">
    <w:name w:val="8490CEF0750C40238607451F47317E663"/>
    <w:rsid w:val="0004577B"/>
    <w:pPr>
      <w:ind w:left="720"/>
      <w:contextualSpacing/>
    </w:pPr>
    <w:rPr>
      <w:rFonts w:eastAsiaTheme="minorHAnsi"/>
      <w:lang w:eastAsia="en-US"/>
    </w:rPr>
  </w:style>
  <w:style w:type="paragraph" w:customStyle="1" w:styleId="4D2E5B1B966446218299CBE341B179EA2">
    <w:name w:val="4D2E5B1B966446218299CBE341B179EA2"/>
    <w:rsid w:val="0004577B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E30A1EBB1945849FA47A7435C9A1CF7">
    <w:name w:val="E8E30A1EBB1945849FA47A7435C9A1CF7"/>
    <w:rsid w:val="0004577B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4E9951D8B21458BAE99E1D3AA333FD14">
    <w:name w:val="44E9951D8B21458BAE99E1D3AA333FD14"/>
    <w:rsid w:val="0004577B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6C79233E544356AB85BE9B16735D5B5">
    <w:name w:val="626C79233E544356AB85BE9B16735D5B5"/>
    <w:rsid w:val="0004577B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CDC673A305F4565A257C65A547D06AB4">
    <w:name w:val="FCDC673A305F4565A257C65A547D06AB4"/>
    <w:rsid w:val="0004577B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7C7568319C454BBD789F49F78096D64">
    <w:name w:val="657C7568319C454BBD789F49F78096D64"/>
    <w:rsid w:val="0004577B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BB93D4F1664D6E83CCD3B1A6AE00D14">
    <w:name w:val="E8BB93D4F1664D6E83CCD3B1A6AE00D14"/>
    <w:rsid w:val="0004577B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61D7F957694897AB79673D40240CF44">
    <w:name w:val="5E61D7F957694897AB79673D40240CF44"/>
    <w:rsid w:val="0004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DE89F99AE24A59A2306935D7225C7C4">
    <w:name w:val="78DE89F99AE24A59A2306935D7225C7C4"/>
    <w:rsid w:val="0004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477A33A6F74763AF7E13EDACAC87184">
    <w:name w:val="02477A33A6F74763AF7E13EDACAC87184"/>
    <w:rsid w:val="0004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90CEF0750C40238607451F47317E664">
    <w:name w:val="8490CEF0750C40238607451F47317E664"/>
    <w:rsid w:val="0004577B"/>
    <w:pPr>
      <w:ind w:left="720"/>
      <w:contextualSpacing/>
    </w:pPr>
    <w:rPr>
      <w:rFonts w:eastAsiaTheme="minorHAnsi"/>
      <w:lang w:eastAsia="en-US"/>
    </w:rPr>
  </w:style>
  <w:style w:type="paragraph" w:customStyle="1" w:styleId="4D2E5B1B966446218299CBE341B179EA3">
    <w:name w:val="4D2E5B1B966446218299CBE341B179EA3"/>
    <w:rsid w:val="0004577B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9CBCE290D7047E1AB43EAFADE860D8F">
    <w:name w:val="69CBCE290D7047E1AB43EAFADE860D8F"/>
    <w:rsid w:val="005D021E"/>
  </w:style>
  <w:style w:type="paragraph" w:customStyle="1" w:styleId="B593987D0B7F47179D2FCFF33A79BDE3">
    <w:name w:val="B593987D0B7F47179D2FCFF33A79BDE3"/>
    <w:rsid w:val="005D021E"/>
  </w:style>
  <w:style w:type="paragraph" w:customStyle="1" w:styleId="1C40D7402D164228AEE96B6A775E56F5">
    <w:name w:val="1C40D7402D164228AEE96B6A775E56F5"/>
    <w:rsid w:val="005D021E"/>
  </w:style>
  <w:style w:type="paragraph" w:customStyle="1" w:styleId="DAD7C935FA0449C2A713E4F9721408FD">
    <w:name w:val="DAD7C935FA0449C2A713E4F9721408FD"/>
    <w:rsid w:val="00EA005F"/>
  </w:style>
  <w:style w:type="paragraph" w:customStyle="1" w:styleId="3EDCC9C883C74013A4AF5CAC06869947">
    <w:name w:val="3EDCC9C883C74013A4AF5CAC06869947"/>
    <w:rsid w:val="00EA005F"/>
  </w:style>
  <w:style w:type="paragraph" w:customStyle="1" w:styleId="579E9735EBC04DB6B20C171583BCB1E4">
    <w:name w:val="579E9735EBC04DB6B20C171583BCB1E4"/>
    <w:rsid w:val="00EA005F"/>
  </w:style>
  <w:style w:type="paragraph" w:customStyle="1" w:styleId="2A6E1734A98641BBB28D828AD7B40567">
    <w:name w:val="2A6E1734A98641BBB28D828AD7B40567"/>
    <w:rsid w:val="00EA005F"/>
  </w:style>
  <w:style w:type="paragraph" w:customStyle="1" w:styleId="CB6D8696E17E4E568FCD7973002156E6">
    <w:name w:val="CB6D8696E17E4E568FCD7973002156E6"/>
    <w:rsid w:val="00EA005F"/>
  </w:style>
  <w:style w:type="paragraph" w:customStyle="1" w:styleId="7792220048304A3D959D377B82C01410">
    <w:name w:val="7792220048304A3D959D377B82C01410"/>
    <w:rsid w:val="00EA005F"/>
  </w:style>
  <w:style w:type="paragraph" w:customStyle="1" w:styleId="143192DF33C44FD2B306ADBB1F0DDCDB">
    <w:name w:val="143192DF33C44FD2B306ADBB1F0DDCDB"/>
    <w:rsid w:val="00EA0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3C64BFFDF1A4B964A4C4F9CEDD9FB" ma:contentTypeVersion="11" ma:contentTypeDescription="Create a new document." ma:contentTypeScope="" ma:versionID="2d5ac067e3535806031d77634988bbde">
  <xsd:schema xmlns:xsd="http://www.w3.org/2001/XMLSchema" xmlns:xs="http://www.w3.org/2001/XMLSchema" xmlns:p="http://schemas.microsoft.com/office/2006/metadata/properties" xmlns:ns1="http://schemas.microsoft.com/sharepoint/v3" xmlns:ns2="a6ae1cd3-e3fe-4915-a77b-d297cdc0b90e" xmlns:ns3="182f9b89-57a1-4eb0-b19a-b3cdddff4f0e" targetNamespace="http://schemas.microsoft.com/office/2006/metadata/properties" ma:root="true" ma:fieldsID="22e02db4d69e9ec5b398b746d9da7a1f" ns1:_="" ns2:_="" ns3:_="">
    <xsd:import namespace="http://schemas.microsoft.com/sharepoint/v3"/>
    <xsd:import namespace="a6ae1cd3-e3fe-4915-a77b-d297cdc0b90e"/>
    <xsd:import namespace="182f9b89-57a1-4eb0-b19a-b3cdddff4f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e1cd3-e3fe-4915-a77b-d297cdc0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9b89-57a1-4eb0-b19a-b3cdddff4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6C3952-00AF-4B8B-A9C2-196001F37E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82f9b89-57a1-4eb0-b19a-b3cdddff4f0e"/>
    <ds:schemaRef ds:uri="a6ae1cd3-e3fe-4915-a77b-d297cdc0b9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F12ADE-B625-4417-9AD0-1061E2D3A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ae1cd3-e3fe-4915-a77b-d297cdc0b90e"/>
    <ds:schemaRef ds:uri="182f9b89-57a1-4eb0-b19a-b3cdddff4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01334-56FD-49ED-A3E4-DFA20A65F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2A5CC-BC08-483C-BFEA-DBDAFD2F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89E3A598</Template>
  <TotalTime>2</TotalTime>
  <Pages>1</Pages>
  <Words>357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Substance</vt:lpstr>
    </vt:vector>
  </TitlesOfParts>
  <Company>Advantica Technologies Ltd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</dc:title>
  <dc:subject/>
  <dc:creator>dillonp</dc:creator>
  <cp:keywords/>
  <dc:description/>
  <cp:lastModifiedBy>Brannon, Julie</cp:lastModifiedBy>
  <cp:revision>3</cp:revision>
  <cp:lastPrinted>2020-03-02T08:05:00Z</cp:lastPrinted>
  <dcterms:created xsi:type="dcterms:W3CDTF">2020-03-02T15:21:00Z</dcterms:created>
  <dcterms:modified xsi:type="dcterms:W3CDTF">2020-03-02T15:23:00Z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0x0101003F43C64BFFDF1A4B964A4C4F9CEDD9FB</vt:lpwstr>
  </property>
</Properties>
</file>