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2E7A0" w14:textId="7ED81039" w:rsidR="00FA2E2C" w:rsidRDefault="00CA1BD1">
      <w:pPr>
        <w:spacing w:line="259" w:lineRule="auto"/>
        <w:ind w:left="0" w:firstLine="0"/>
        <w:jc w:val="right"/>
      </w:pPr>
      <w:r>
        <w:rPr>
          <w:b/>
        </w:rPr>
        <w:t xml:space="preserve"> </w:t>
      </w:r>
    </w:p>
    <w:p w14:paraId="7ABCA64F" w14:textId="77777777" w:rsidR="00FA2E2C" w:rsidRDefault="00CA1BD1">
      <w:pPr>
        <w:spacing w:line="259" w:lineRule="auto"/>
        <w:ind w:left="3" w:firstLine="0"/>
        <w:jc w:val="center"/>
      </w:pPr>
      <w:r>
        <w:rPr>
          <w:b/>
        </w:rPr>
        <w:t xml:space="preserve"> </w:t>
      </w:r>
    </w:p>
    <w:p w14:paraId="324525F4" w14:textId="77777777" w:rsidR="00FA2E2C" w:rsidRDefault="00CA1BD1">
      <w:pPr>
        <w:spacing w:line="259" w:lineRule="auto"/>
        <w:ind w:left="10" w:right="63"/>
        <w:jc w:val="center"/>
      </w:pPr>
      <w:r>
        <w:rPr>
          <w:b/>
        </w:rPr>
        <w:t xml:space="preserve">Standard Operating Procedure  </w:t>
      </w:r>
    </w:p>
    <w:p w14:paraId="21CDC1DB" w14:textId="12A08D39" w:rsidR="00FA2E2C" w:rsidRDefault="006A2FC7">
      <w:pPr>
        <w:spacing w:line="259" w:lineRule="auto"/>
        <w:ind w:left="10" w:right="63"/>
        <w:jc w:val="center"/>
      </w:pPr>
      <w:r>
        <w:rPr>
          <w:b/>
        </w:rPr>
        <w:t>Department XXX</w:t>
      </w:r>
    </w:p>
    <w:p w14:paraId="6D92BB95" w14:textId="77777777" w:rsidR="00FA2E2C" w:rsidRDefault="00CA1BD1">
      <w:pPr>
        <w:spacing w:line="259" w:lineRule="auto"/>
        <w:ind w:left="3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9648" w:type="dxa"/>
        <w:tblInd w:w="-14" w:type="dxa"/>
        <w:tblCellMar>
          <w:top w:w="1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64"/>
        <w:gridCol w:w="6984"/>
      </w:tblGrid>
      <w:tr w:rsidR="00FA2E2C" w14:paraId="66B622CA" w14:textId="77777777" w:rsidTr="007F2875">
        <w:trPr>
          <w:trHeight w:val="288"/>
        </w:trPr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338D8" w14:textId="77777777" w:rsidR="00FA2E2C" w:rsidRDefault="00CA1BD1">
            <w:pPr>
              <w:spacing w:line="259" w:lineRule="auto"/>
              <w:ind w:left="5" w:firstLine="0"/>
              <w:jc w:val="left"/>
            </w:pPr>
            <w:r>
              <w:rPr>
                <w:b/>
              </w:rPr>
              <w:t xml:space="preserve">SOP code </w:t>
            </w:r>
          </w:p>
        </w:tc>
        <w:tc>
          <w:tcPr>
            <w:tcW w:w="6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877BC" w14:textId="79F8BA0B" w:rsidR="00FA2E2C" w:rsidRDefault="00FA2E2C">
            <w:pPr>
              <w:spacing w:line="259" w:lineRule="auto"/>
              <w:ind w:left="0" w:firstLine="0"/>
              <w:jc w:val="left"/>
            </w:pPr>
          </w:p>
        </w:tc>
      </w:tr>
      <w:tr w:rsidR="009A773B" w14:paraId="56BDF72A" w14:textId="77777777" w:rsidTr="007F2875">
        <w:trPr>
          <w:trHeight w:val="562"/>
        </w:trPr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181C3" w14:textId="77777777" w:rsidR="009A773B" w:rsidRDefault="009A773B" w:rsidP="009A773B">
            <w:pPr>
              <w:spacing w:line="259" w:lineRule="auto"/>
              <w:ind w:left="5" w:firstLine="0"/>
              <w:jc w:val="left"/>
            </w:pPr>
            <w:r>
              <w:rPr>
                <w:b/>
              </w:rPr>
              <w:t xml:space="preserve">Title </w:t>
            </w:r>
          </w:p>
        </w:tc>
        <w:tc>
          <w:tcPr>
            <w:tcW w:w="6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C02A2" w14:textId="53F525CC" w:rsidR="009A773B" w:rsidRDefault="009A773B" w:rsidP="009A773B">
            <w:pPr>
              <w:spacing w:line="259" w:lineRule="auto"/>
              <w:ind w:left="0" w:firstLine="0"/>
              <w:jc w:val="left"/>
            </w:pPr>
            <w:r>
              <w:t xml:space="preserve">Use of </w:t>
            </w:r>
            <w:r w:rsidR="00B42D59">
              <w:t xml:space="preserve">calibrated </w:t>
            </w:r>
            <w:r>
              <w:t xml:space="preserve">anemometer for recording air flow </w:t>
            </w:r>
            <w:r w:rsidR="0067714E">
              <w:t>measurements in microbiological safety cabinets</w:t>
            </w:r>
            <w:r w:rsidR="00495D4F">
              <w:t xml:space="preserve"> and</w:t>
            </w:r>
            <w:r w:rsidR="009E028C">
              <w:t xml:space="preserve"> </w:t>
            </w:r>
            <w:r w:rsidR="0067714E">
              <w:t>fume cupboards</w:t>
            </w:r>
          </w:p>
        </w:tc>
      </w:tr>
      <w:tr w:rsidR="009A773B" w14:paraId="4BE6D61C" w14:textId="77777777" w:rsidTr="007F2875">
        <w:trPr>
          <w:trHeight w:val="283"/>
        </w:trPr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FD8D4" w14:textId="77777777" w:rsidR="009A773B" w:rsidRDefault="009A773B" w:rsidP="009A773B">
            <w:pPr>
              <w:spacing w:line="259" w:lineRule="auto"/>
              <w:ind w:left="5" w:firstLine="0"/>
              <w:jc w:val="left"/>
            </w:pPr>
            <w:r>
              <w:rPr>
                <w:b/>
              </w:rPr>
              <w:t xml:space="preserve">Author(s) </w:t>
            </w:r>
          </w:p>
        </w:tc>
        <w:tc>
          <w:tcPr>
            <w:tcW w:w="6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E1D4C" w14:textId="77777777" w:rsidR="009A773B" w:rsidRDefault="009A773B" w:rsidP="009A773B">
            <w:pPr>
              <w:spacing w:line="259" w:lineRule="auto"/>
              <w:ind w:left="0" w:firstLine="0"/>
              <w:jc w:val="left"/>
            </w:pPr>
            <w:r>
              <w:t xml:space="preserve">Mary Bagnall </w:t>
            </w:r>
          </w:p>
        </w:tc>
      </w:tr>
      <w:tr w:rsidR="009A773B" w14:paraId="42CF6E60" w14:textId="77777777" w:rsidTr="007F2875">
        <w:trPr>
          <w:trHeight w:val="288"/>
        </w:trPr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0C06B" w14:textId="77777777" w:rsidR="009A773B" w:rsidRDefault="009A773B" w:rsidP="009A773B">
            <w:pPr>
              <w:spacing w:line="259" w:lineRule="auto"/>
              <w:ind w:left="5" w:firstLine="0"/>
              <w:jc w:val="left"/>
            </w:pPr>
            <w:r>
              <w:rPr>
                <w:b/>
              </w:rPr>
              <w:t xml:space="preserve">Reviewer(s) </w:t>
            </w:r>
          </w:p>
        </w:tc>
        <w:tc>
          <w:tcPr>
            <w:tcW w:w="6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2B751" w14:textId="62BFFCAD" w:rsidR="009A773B" w:rsidRDefault="009A773B" w:rsidP="009A773B">
            <w:pPr>
              <w:spacing w:line="259" w:lineRule="auto"/>
              <w:ind w:left="0" w:firstLine="0"/>
              <w:jc w:val="left"/>
            </w:pPr>
            <w:r>
              <w:t>Ian Graham</w:t>
            </w:r>
            <w:r w:rsidR="00C74951">
              <w:t>, Rebecca Allen</w:t>
            </w:r>
          </w:p>
        </w:tc>
      </w:tr>
      <w:tr w:rsidR="009A773B" w14:paraId="56E25A29" w14:textId="77777777" w:rsidTr="007F2875">
        <w:trPr>
          <w:trHeight w:val="288"/>
        </w:trPr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A2B73" w14:textId="77777777" w:rsidR="009A773B" w:rsidRDefault="009A773B" w:rsidP="009A773B">
            <w:pPr>
              <w:spacing w:line="259" w:lineRule="auto"/>
              <w:ind w:left="5" w:firstLine="0"/>
              <w:jc w:val="left"/>
            </w:pPr>
            <w:r>
              <w:rPr>
                <w:b/>
              </w:rPr>
              <w:t xml:space="preserve">Approver </w:t>
            </w:r>
          </w:p>
        </w:tc>
        <w:tc>
          <w:tcPr>
            <w:tcW w:w="6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194B3" w14:textId="65CB418A" w:rsidR="009A773B" w:rsidRDefault="006A2FC7" w:rsidP="009A773B">
            <w:pPr>
              <w:spacing w:line="259" w:lineRule="auto"/>
              <w:ind w:left="0" w:firstLine="0"/>
              <w:jc w:val="left"/>
            </w:pPr>
            <w:r>
              <w:t>Departmental approver</w:t>
            </w:r>
          </w:p>
        </w:tc>
      </w:tr>
      <w:tr w:rsidR="009A773B" w14:paraId="786DF27F" w14:textId="77777777" w:rsidTr="007F2875">
        <w:trPr>
          <w:trHeight w:val="283"/>
        </w:trPr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9CD82" w14:textId="77777777" w:rsidR="009A773B" w:rsidRDefault="009A773B" w:rsidP="009A773B">
            <w:pPr>
              <w:spacing w:line="259" w:lineRule="auto"/>
              <w:ind w:left="5" w:firstLine="0"/>
              <w:jc w:val="left"/>
            </w:pPr>
            <w:r>
              <w:rPr>
                <w:b/>
              </w:rPr>
              <w:t xml:space="preserve">Date issued </w:t>
            </w:r>
          </w:p>
        </w:tc>
        <w:tc>
          <w:tcPr>
            <w:tcW w:w="6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DBC4F" w14:textId="4D7B9C88" w:rsidR="009A773B" w:rsidRDefault="009A773B" w:rsidP="009A773B">
            <w:pPr>
              <w:spacing w:line="259" w:lineRule="auto"/>
              <w:ind w:left="0" w:firstLine="0"/>
              <w:jc w:val="left"/>
            </w:pPr>
            <w:r>
              <w:t>July 2021</w:t>
            </w:r>
          </w:p>
        </w:tc>
      </w:tr>
      <w:tr w:rsidR="009A773B" w14:paraId="016AFF21" w14:textId="77777777" w:rsidTr="007F2875">
        <w:trPr>
          <w:trHeight w:val="288"/>
        </w:trPr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CDD23" w14:textId="77777777" w:rsidR="009A773B" w:rsidRDefault="009A773B" w:rsidP="009A773B">
            <w:pPr>
              <w:spacing w:line="259" w:lineRule="auto"/>
              <w:ind w:left="5" w:firstLine="0"/>
              <w:jc w:val="left"/>
            </w:pPr>
            <w:r>
              <w:rPr>
                <w:b/>
              </w:rPr>
              <w:t xml:space="preserve">Version number </w:t>
            </w:r>
          </w:p>
        </w:tc>
        <w:tc>
          <w:tcPr>
            <w:tcW w:w="6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C49E0" w14:textId="6552BCAD" w:rsidR="009A773B" w:rsidRDefault="009A773B" w:rsidP="009A773B">
            <w:pPr>
              <w:spacing w:line="259" w:lineRule="auto"/>
              <w:ind w:left="0" w:firstLine="0"/>
              <w:jc w:val="left"/>
            </w:pPr>
            <w:r>
              <w:t>V1.0</w:t>
            </w:r>
          </w:p>
        </w:tc>
      </w:tr>
      <w:tr w:rsidR="009A773B" w14:paraId="67231C4E" w14:textId="77777777" w:rsidTr="007F2875">
        <w:trPr>
          <w:trHeight w:val="283"/>
        </w:trPr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A4612" w14:textId="77777777" w:rsidR="009A773B" w:rsidRDefault="009A773B" w:rsidP="009A773B">
            <w:pPr>
              <w:spacing w:line="259" w:lineRule="auto"/>
              <w:ind w:left="5" w:firstLine="0"/>
              <w:jc w:val="left"/>
            </w:pPr>
            <w:r>
              <w:rPr>
                <w:b/>
              </w:rPr>
              <w:t xml:space="preserve">No. of pages </w:t>
            </w:r>
          </w:p>
        </w:tc>
        <w:tc>
          <w:tcPr>
            <w:tcW w:w="6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ED30A" w14:textId="0A92DE56" w:rsidR="009A773B" w:rsidRDefault="009A773B" w:rsidP="009A773B">
            <w:pPr>
              <w:spacing w:line="259" w:lineRule="auto"/>
              <w:ind w:left="0" w:firstLine="0"/>
              <w:jc w:val="left"/>
            </w:pPr>
          </w:p>
        </w:tc>
      </w:tr>
      <w:tr w:rsidR="009A773B" w14:paraId="43E661CE" w14:textId="77777777" w:rsidTr="007F2875">
        <w:trPr>
          <w:trHeight w:val="288"/>
        </w:trPr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1BC9E" w14:textId="77777777" w:rsidR="009A773B" w:rsidRDefault="009A773B" w:rsidP="009A773B">
            <w:pPr>
              <w:spacing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DE2E5" w14:textId="77777777" w:rsidR="009A773B" w:rsidRDefault="009A773B" w:rsidP="009A773B">
            <w:pPr>
              <w:spacing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</w:tr>
    </w:tbl>
    <w:p w14:paraId="37A1E3BB" w14:textId="2427D2EC" w:rsidR="00FA2E2C" w:rsidRDefault="00CA1BD1" w:rsidP="00F7635D">
      <w:pPr>
        <w:spacing w:after="62" w:line="259" w:lineRule="auto"/>
        <w:ind w:left="0" w:firstLine="0"/>
        <w:jc w:val="left"/>
      </w:pPr>
      <w:r>
        <w:rPr>
          <w:sz w:val="20"/>
        </w:rPr>
        <w:t xml:space="preserve"> </w:t>
      </w:r>
    </w:p>
    <w:p w14:paraId="470C4D71" w14:textId="5F74DBE0" w:rsidR="00FA2E2C" w:rsidRPr="00C84B3E" w:rsidRDefault="00CA1BD1" w:rsidP="00C84B3E">
      <w:pPr>
        <w:pStyle w:val="ListParagraph"/>
        <w:numPr>
          <w:ilvl w:val="0"/>
          <w:numId w:val="7"/>
        </w:numPr>
        <w:spacing w:after="62" w:line="259" w:lineRule="auto"/>
        <w:jc w:val="left"/>
        <w:rPr>
          <w:b/>
          <w:bCs/>
        </w:rPr>
      </w:pPr>
      <w:r w:rsidRPr="00C84B3E">
        <w:rPr>
          <w:b/>
          <w:bCs/>
        </w:rPr>
        <w:t xml:space="preserve">Purpose </w:t>
      </w:r>
    </w:p>
    <w:p w14:paraId="161C8707" w14:textId="77777777" w:rsidR="00C84B3E" w:rsidRDefault="00C84B3E" w:rsidP="00C84B3E">
      <w:pPr>
        <w:pStyle w:val="ListParagraph"/>
        <w:spacing w:after="62" w:line="259" w:lineRule="auto"/>
        <w:ind w:left="360" w:firstLine="0"/>
        <w:jc w:val="left"/>
      </w:pPr>
    </w:p>
    <w:p w14:paraId="313AB91D" w14:textId="6E007DD4" w:rsidR="00FA2E2C" w:rsidRPr="001E182D" w:rsidRDefault="0067714E" w:rsidP="001E182D">
      <w:pPr>
        <w:pStyle w:val="ListParagraph"/>
        <w:numPr>
          <w:ilvl w:val="1"/>
          <w:numId w:val="7"/>
        </w:numPr>
        <w:spacing w:line="360" w:lineRule="auto"/>
        <w:ind w:left="788" w:right="45" w:hanging="431"/>
        <w:rPr>
          <w:bCs/>
        </w:rPr>
      </w:pPr>
      <w:r w:rsidRPr="001E182D">
        <w:rPr>
          <w:bCs/>
        </w:rPr>
        <w:t>To define a procedure for using a</w:t>
      </w:r>
      <w:r w:rsidR="00C02267">
        <w:rPr>
          <w:bCs/>
        </w:rPr>
        <w:t xml:space="preserve"> </w:t>
      </w:r>
      <w:r w:rsidR="008D6985">
        <w:rPr>
          <w:bCs/>
        </w:rPr>
        <w:t xml:space="preserve">rotating </w:t>
      </w:r>
      <w:r w:rsidR="00C02267">
        <w:rPr>
          <w:bCs/>
        </w:rPr>
        <w:t>vane</w:t>
      </w:r>
      <w:r w:rsidRPr="001E182D">
        <w:rPr>
          <w:bCs/>
        </w:rPr>
        <w:t xml:space="preserve"> anemometer to take and record air flow measurements in microbiological safety cabinets (MSC)</w:t>
      </w:r>
      <w:r w:rsidR="00495D4F">
        <w:rPr>
          <w:bCs/>
        </w:rPr>
        <w:t xml:space="preserve"> and </w:t>
      </w:r>
      <w:r w:rsidRPr="001E182D">
        <w:rPr>
          <w:bCs/>
        </w:rPr>
        <w:t>fume cupboards</w:t>
      </w:r>
      <w:r w:rsidR="000C49DC">
        <w:rPr>
          <w:bCs/>
        </w:rPr>
        <w:t xml:space="preserve"> (ducted and recirculating)</w:t>
      </w:r>
      <w:r w:rsidR="00EB1855">
        <w:rPr>
          <w:bCs/>
        </w:rPr>
        <w:t xml:space="preserve"> </w:t>
      </w:r>
      <w:r w:rsidRPr="001E182D">
        <w:rPr>
          <w:bCs/>
        </w:rPr>
        <w:t>(</w:t>
      </w:r>
      <w:r w:rsidR="00E358DA">
        <w:rPr>
          <w:bCs/>
        </w:rPr>
        <w:t xml:space="preserve">all </w:t>
      </w:r>
      <w:r w:rsidRPr="001E182D">
        <w:rPr>
          <w:bCs/>
        </w:rPr>
        <w:t>local exhaust ventilation (LEV) systems).</w:t>
      </w:r>
      <w:r w:rsidR="00AD26D4">
        <w:rPr>
          <w:bCs/>
        </w:rPr>
        <w:t xml:space="preserve"> This SOP is in line with the University’s LEV</w:t>
      </w:r>
      <w:r w:rsidR="004C291D">
        <w:rPr>
          <w:bCs/>
        </w:rPr>
        <w:t xml:space="preserve"> and MSC</w:t>
      </w:r>
      <w:r w:rsidR="00AD26D4">
        <w:rPr>
          <w:bCs/>
        </w:rPr>
        <w:t xml:space="preserve"> Code</w:t>
      </w:r>
      <w:r w:rsidR="004C291D">
        <w:rPr>
          <w:bCs/>
        </w:rPr>
        <w:t>s</w:t>
      </w:r>
      <w:r w:rsidR="00AD26D4">
        <w:rPr>
          <w:bCs/>
        </w:rPr>
        <w:t xml:space="preserve"> of Practice. </w:t>
      </w:r>
      <w:r w:rsidRPr="001E182D">
        <w:rPr>
          <w:bCs/>
        </w:rPr>
        <w:t xml:space="preserve"> </w:t>
      </w:r>
    </w:p>
    <w:p w14:paraId="10070529" w14:textId="77777777" w:rsidR="00172F56" w:rsidRDefault="00172F56" w:rsidP="0067714E">
      <w:pPr>
        <w:spacing w:line="360" w:lineRule="auto"/>
        <w:ind w:left="1119" w:right="45" w:hanging="774"/>
      </w:pPr>
    </w:p>
    <w:p w14:paraId="34DC5A90" w14:textId="4D9011E0" w:rsidR="00FA2E2C" w:rsidRDefault="00CA1BD1" w:rsidP="00BB355E">
      <w:pPr>
        <w:pStyle w:val="Heading1"/>
        <w:numPr>
          <w:ilvl w:val="0"/>
          <w:numId w:val="7"/>
        </w:numPr>
        <w:ind w:right="0"/>
      </w:pPr>
      <w:r>
        <w:t xml:space="preserve">Scope </w:t>
      </w:r>
    </w:p>
    <w:p w14:paraId="048B15AA" w14:textId="77777777" w:rsidR="00FA2E2C" w:rsidRDefault="00CA1BD1">
      <w:pPr>
        <w:spacing w:line="259" w:lineRule="auto"/>
        <w:ind w:left="360" w:firstLine="0"/>
        <w:jc w:val="left"/>
      </w:pPr>
      <w:r>
        <w:rPr>
          <w:b/>
        </w:rPr>
        <w:t xml:space="preserve"> </w:t>
      </w:r>
    </w:p>
    <w:p w14:paraId="650E6589" w14:textId="33AFE31B" w:rsidR="008F15E5" w:rsidRPr="008F15E5" w:rsidRDefault="00C84B3E" w:rsidP="003D622D">
      <w:pPr>
        <w:pStyle w:val="ListParagraph"/>
        <w:numPr>
          <w:ilvl w:val="1"/>
          <w:numId w:val="7"/>
        </w:numPr>
        <w:spacing w:line="360" w:lineRule="auto"/>
        <w:ind w:left="709" w:right="45"/>
        <w:rPr>
          <w:bCs/>
        </w:rPr>
      </w:pPr>
      <w:r w:rsidRPr="008F15E5">
        <w:rPr>
          <w:bCs/>
        </w:rPr>
        <w:t>This SOP describes how to undertake</w:t>
      </w:r>
      <w:r w:rsidR="003075A6" w:rsidRPr="008F15E5">
        <w:rPr>
          <w:bCs/>
        </w:rPr>
        <w:t xml:space="preserve"> airflow tests</w:t>
      </w:r>
      <w:r w:rsidRPr="008F15E5">
        <w:rPr>
          <w:bCs/>
        </w:rPr>
        <w:t xml:space="preserve"> using a</w:t>
      </w:r>
      <w:r w:rsidR="00E8756E">
        <w:rPr>
          <w:bCs/>
        </w:rPr>
        <w:t xml:space="preserve"> rotating</w:t>
      </w:r>
      <w:r w:rsidRPr="008F15E5">
        <w:rPr>
          <w:bCs/>
        </w:rPr>
        <w:t xml:space="preserve"> vane anemometer</w:t>
      </w:r>
      <w:r w:rsidR="003075A6" w:rsidRPr="008F15E5">
        <w:rPr>
          <w:bCs/>
        </w:rPr>
        <w:t xml:space="preserve"> </w:t>
      </w:r>
      <w:r w:rsidR="005B2465" w:rsidRPr="008F15E5">
        <w:rPr>
          <w:bCs/>
        </w:rPr>
        <w:t>in</w:t>
      </w:r>
      <w:r w:rsidR="005B2465">
        <w:rPr>
          <w:bCs/>
        </w:rPr>
        <w:t>:</w:t>
      </w:r>
      <w:r w:rsidR="003075A6" w:rsidRPr="008F15E5">
        <w:rPr>
          <w:bCs/>
        </w:rPr>
        <w:t xml:space="preserve"> </w:t>
      </w:r>
    </w:p>
    <w:p w14:paraId="0EF2F4D4" w14:textId="2DB845FA" w:rsidR="008F15E5" w:rsidRDefault="00C84B3E" w:rsidP="008F15E5">
      <w:pPr>
        <w:pStyle w:val="ListParagraph"/>
        <w:numPr>
          <w:ilvl w:val="2"/>
          <w:numId w:val="7"/>
        </w:numPr>
        <w:spacing w:line="360" w:lineRule="auto"/>
        <w:ind w:right="45"/>
        <w:rPr>
          <w:bCs/>
        </w:rPr>
      </w:pPr>
      <w:r w:rsidRPr="008F15E5">
        <w:rPr>
          <w:bCs/>
        </w:rPr>
        <w:t xml:space="preserve">Class I and Class II </w:t>
      </w:r>
      <w:r w:rsidR="003075A6" w:rsidRPr="008F15E5">
        <w:rPr>
          <w:bCs/>
        </w:rPr>
        <w:t>MSC</w:t>
      </w:r>
      <w:r w:rsidR="009E028C">
        <w:rPr>
          <w:bCs/>
        </w:rPr>
        <w:t>s</w:t>
      </w:r>
      <w:r w:rsidR="008F15E5">
        <w:rPr>
          <w:bCs/>
        </w:rPr>
        <w:t>.</w:t>
      </w:r>
    </w:p>
    <w:p w14:paraId="043E2FDF" w14:textId="1D018958" w:rsidR="008F15E5" w:rsidRPr="00495D4F" w:rsidRDefault="00C84B3E" w:rsidP="00495D4F">
      <w:pPr>
        <w:pStyle w:val="ListParagraph"/>
        <w:numPr>
          <w:ilvl w:val="2"/>
          <w:numId w:val="7"/>
        </w:numPr>
        <w:spacing w:line="360" w:lineRule="auto"/>
        <w:ind w:right="45"/>
        <w:rPr>
          <w:bCs/>
        </w:rPr>
      </w:pPr>
      <w:r>
        <w:t>a fume cupboard</w:t>
      </w:r>
      <w:r w:rsidR="008F15E5">
        <w:t>.</w:t>
      </w:r>
    </w:p>
    <w:p w14:paraId="246C77FA" w14:textId="77777777" w:rsidR="00FA2E2C" w:rsidRDefault="00CA1BD1">
      <w:pPr>
        <w:spacing w:line="259" w:lineRule="auto"/>
        <w:ind w:left="360" w:firstLine="0"/>
        <w:jc w:val="left"/>
      </w:pPr>
      <w:r>
        <w:t xml:space="preserve"> </w:t>
      </w:r>
    </w:p>
    <w:p w14:paraId="704377E0" w14:textId="1210B859" w:rsidR="00FA2E2C" w:rsidRDefault="00CA1BD1" w:rsidP="00BB355E">
      <w:pPr>
        <w:pStyle w:val="Heading1"/>
        <w:numPr>
          <w:ilvl w:val="0"/>
          <w:numId w:val="7"/>
        </w:numPr>
        <w:ind w:right="0"/>
      </w:pPr>
      <w:r>
        <w:t xml:space="preserve">Responsibility </w:t>
      </w:r>
    </w:p>
    <w:p w14:paraId="675AC635" w14:textId="77777777" w:rsidR="00FA2E2C" w:rsidRDefault="00CA1BD1">
      <w:pPr>
        <w:spacing w:line="259" w:lineRule="auto"/>
        <w:ind w:left="360" w:firstLine="0"/>
        <w:jc w:val="left"/>
      </w:pPr>
      <w:r>
        <w:rPr>
          <w:b/>
        </w:rPr>
        <w:t xml:space="preserve"> </w:t>
      </w:r>
    </w:p>
    <w:p w14:paraId="6E39081C" w14:textId="0081E6C3" w:rsidR="00FA2E2C" w:rsidRDefault="00BA7C9C" w:rsidP="005968FD">
      <w:pPr>
        <w:pStyle w:val="ListParagraph"/>
        <w:numPr>
          <w:ilvl w:val="1"/>
          <w:numId w:val="7"/>
        </w:numPr>
        <w:spacing w:line="360" w:lineRule="auto"/>
        <w:ind w:right="45"/>
      </w:pPr>
      <w:r w:rsidRPr="00E40A87">
        <w:t>Laboratory workers and Technical Support staff who have been trained in how to use</w:t>
      </w:r>
      <w:r w:rsidR="00CA1BD1" w:rsidRPr="00E40A87">
        <w:t xml:space="preserve"> </w:t>
      </w:r>
      <w:r w:rsidRPr="00E40A87">
        <w:t xml:space="preserve">a </w:t>
      </w:r>
      <w:r w:rsidR="00A865F0">
        <w:t xml:space="preserve">rotating </w:t>
      </w:r>
      <w:r w:rsidRPr="00E40A87">
        <w:t>vane anemometer</w:t>
      </w:r>
      <w:r w:rsidR="00E56541" w:rsidRPr="00E40A87">
        <w:t xml:space="preserve"> and how to interpret the results</w:t>
      </w:r>
      <w:r w:rsidRPr="00E40A87">
        <w:t>.</w:t>
      </w:r>
    </w:p>
    <w:p w14:paraId="09B5BCB6" w14:textId="5986E9C6" w:rsidR="005968FD" w:rsidRPr="00E40A87" w:rsidRDefault="005968FD" w:rsidP="005968FD">
      <w:pPr>
        <w:pStyle w:val="ListParagraph"/>
        <w:numPr>
          <w:ilvl w:val="1"/>
          <w:numId w:val="7"/>
        </w:numPr>
        <w:spacing w:line="360" w:lineRule="auto"/>
        <w:ind w:right="45"/>
      </w:pPr>
      <w:r>
        <w:t xml:space="preserve">The department must ensure that the vane anemometer </w:t>
      </w:r>
      <w:r w:rsidR="002913FA">
        <w:t xml:space="preserve">in use </w:t>
      </w:r>
      <w:r w:rsidR="00D14979">
        <w:t>is</w:t>
      </w:r>
      <w:r>
        <w:t xml:space="preserve"> calibrated</w:t>
      </w:r>
      <w:r w:rsidR="008D6985">
        <w:t xml:space="preserve"> </w:t>
      </w:r>
      <w:r w:rsidR="00D14979">
        <w:t>by a UKAS-accredited organisation</w:t>
      </w:r>
      <w:r w:rsidR="008D6985">
        <w:t xml:space="preserve"> </w:t>
      </w:r>
      <w:r>
        <w:t xml:space="preserve">at least annually. </w:t>
      </w:r>
    </w:p>
    <w:p w14:paraId="1CF90D0A" w14:textId="5EFEBB40" w:rsidR="00FA2E2C" w:rsidRDefault="00CA1BD1" w:rsidP="00E40A87">
      <w:pPr>
        <w:spacing w:line="360" w:lineRule="auto"/>
        <w:ind w:left="788" w:right="45" w:hanging="431"/>
        <w:contextualSpacing/>
      </w:pPr>
      <w:r w:rsidRPr="00E40A87">
        <w:t xml:space="preserve"> </w:t>
      </w:r>
    </w:p>
    <w:p w14:paraId="6D626E9F" w14:textId="77777777" w:rsidR="00495D4F" w:rsidRPr="00E40A87" w:rsidRDefault="00495D4F" w:rsidP="00E40A87">
      <w:pPr>
        <w:spacing w:line="360" w:lineRule="auto"/>
        <w:ind w:left="788" w:right="45" w:hanging="431"/>
        <w:contextualSpacing/>
      </w:pPr>
    </w:p>
    <w:p w14:paraId="1975FDA5" w14:textId="4A7F1D61" w:rsidR="00FA2E2C" w:rsidRPr="00E40A87" w:rsidRDefault="00CA1BD1" w:rsidP="00BB355E">
      <w:pPr>
        <w:pStyle w:val="Heading1"/>
        <w:numPr>
          <w:ilvl w:val="0"/>
          <w:numId w:val="7"/>
        </w:numPr>
      </w:pPr>
      <w:r w:rsidRPr="00E40A87">
        <w:lastRenderedPageBreak/>
        <w:t xml:space="preserve">Frequency </w:t>
      </w:r>
    </w:p>
    <w:p w14:paraId="5E906194" w14:textId="77777777" w:rsidR="00FA2E2C" w:rsidRDefault="00CA1BD1">
      <w:pPr>
        <w:spacing w:line="259" w:lineRule="auto"/>
        <w:ind w:left="360" w:firstLine="0"/>
        <w:jc w:val="left"/>
      </w:pPr>
      <w:r>
        <w:t xml:space="preserve"> </w:t>
      </w:r>
    </w:p>
    <w:p w14:paraId="770B49ED" w14:textId="5C9B8DCF" w:rsidR="00EF5585" w:rsidRDefault="00BA7C9C" w:rsidP="00775038">
      <w:pPr>
        <w:pStyle w:val="ListParagraph"/>
        <w:numPr>
          <w:ilvl w:val="1"/>
          <w:numId w:val="7"/>
        </w:numPr>
        <w:tabs>
          <w:tab w:val="center" w:pos="560"/>
          <w:tab w:val="center" w:pos="2241"/>
        </w:tabs>
        <w:spacing w:line="360" w:lineRule="auto"/>
        <w:ind w:right="45"/>
      </w:pPr>
      <w:r>
        <w:t>Monthly</w:t>
      </w:r>
      <w:r w:rsidR="00CA1BD1">
        <w:t>.</w:t>
      </w:r>
    </w:p>
    <w:p w14:paraId="569C1BA2" w14:textId="77777777" w:rsidR="00775038" w:rsidRDefault="00775038" w:rsidP="00775038">
      <w:pPr>
        <w:pStyle w:val="ListParagraph"/>
        <w:tabs>
          <w:tab w:val="center" w:pos="560"/>
          <w:tab w:val="center" w:pos="2241"/>
        </w:tabs>
        <w:spacing w:line="360" w:lineRule="auto"/>
        <w:ind w:left="1283" w:right="45" w:firstLine="0"/>
      </w:pPr>
    </w:p>
    <w:p w14:paraId="0BD6480A" w14:textId="41579331" w:rsidR="00775038" w:rsidRPr="00775038" w:rsidRDefault="00775038" w:rsidP="00775038">
      <w:pPr>
        <w:pStyle w:val="ListParagraph"/>
        <w:numPr>
          <w:ilvl w:val="0"/>
          <w:numId w:val="7"/>
        </w:numPr>
        <w:tabs>
          <w:tab w:val="center" w:pos="560"/>
          <w:tab w:val="center" w:pos="2241"/>
        </w:tabs>
        <w:spacing w:line="360" w:lineRule="auto"/>
        <w:ind w:right="45"/>
        <w:rPr>
          <w:b/>
          <w:bCs/>
        </w:rPr>
      </w:pPr>
      <w:r>
        <w:rPr>
          <w:b/>
          <w:bCs/>
        </w:rPr>
        <w:t xml:space="preserve">Anemometer Guidance </w:t>
      </w:r>
      <w:r w:rsidRPr="00775038">
        <w:rPr>
          <w:b/>
          <w:bCs/>
        </w:rPr>
        <w:t>Video</w:t>
      </w:r>
      <w:r>
        <w:rPr>
          <w:b/>
          <w:bCs/>
        </w:rPr>
        <w:t>s</w:t>
      </w:r>
      <w:r w:rsidRPr="00775038">
        <w:rPr>
          <w:b/>
          <w:bCs/>
        </w:rPr>
        <w:t xml:space="preserve"> </w:t>
      </w:r>
    </w:p>
    <w:p w14:paraId="64C60798" w14:textId="29C80293" w:rsidR="00FA2E2C" w:rsidRDefault="00775038" w:rsidP="00775038">
      <w:pPr>
        <w:pStyle w:val="ListParagraph"/>
        <w:numPr>
          <w:ilvl w:val="1"/>
          <w:numId w:val="7"/>
        </w:numPr>
        <w:tabs>
          <w:tab w:val="center" w:pos="560"/>
          <w:tab w:val="center" w:pos="2241"/>
        </w:tabs>
        <w:spacing w:line="360" w:lineRule="auto"/>
        <w:ind w:right="45"/>
      </w:pPr>
      <w:r>
        <w:t>Videos have been developed which demonstrate the use of an anemometer for MSCs (Class I and Class II)</w:t>
      </w:r>
      <w:r w:rsidR="00495D4F">
        <w:t xml:space="preserve"> and </w:t>
      </w:r>
      <w:r>
        <w:t xml:space="preserve">a fume cupboard to complement this SOP. These can be found on the Health and Safety Services </w:t>
      </w:r>
      <w:hyperlink r:id="rId8" w:history="1">
        <w:r w:rsidRPr="00775038">
          <w:rPr>
            <w:rStyle w:val="Hyperlink"/>
          </w:rPr>
          <w:t>LEV</w:t>
        </w:r>
      </w:hyperlink>
      <w:r>
        <w:t xml:space="preserve"> page. </w:t>
      </w:r>
    </w:p>
    <w:p w14:paraId="7C0FD48E" w14:textId="77777777" w:rsidR="00CC49E4" w:rsidRDefault="00CC49E4">
      <w:pPr>
        <w:spacing w:line="259" w:lineRule="auto"/>
        <w:ind w:left="0" w:firstLine="0"/>
        <w:jc w:val="left"/>
      </w:pPr>
    </w:p>
    <w:p w14:paraId="32AF5D50" w14:textId="019722E0" w:rsidR="00EA55BB" w:rsidRDefault="00EA55BB" w:rsidP="00EA55BB">
      <w:pPr>
        <w:pStyle w:val="Heading1"/>
        <w:numPr>
          <w:ilvl w:val="0"/>
          <w:numId w:val="7"/>
        </w:numPr>
      </w:pPr>
      <w:r>
        <w:t>Class I MSC</w:t>
      </w:r>
    </w:p>
    <w:p w14:paraId="588A0008" w14:textId="77777777" w:rsidR="00442F97" w:rsidRPr="00442F97" w:rsidRDefault="00442F97" w:rsidP="00442F97"/>
    <w:p w14:paraId="19B5DA80" w14:textId="14FFDB2A" w:rsidR="00442F97" w:rsidRDefault="00442F97" w:rsidP="002913FA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Check the anemometer has been calibrated in the last year. Do not use if the anemometer is past its calibration renewal date. </w:t>
      </w:r>
    </w:p>
    <w:p w14:paraId="415A5063" w14:textId="010B75ED" w:rsidR="00442F97" w:rsidRDefault="00442F97" w:rsidP="002913FA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 Switch the MSC on and leave running for at least </w:t>
      </w:r>
      <w:r w:rsidR="00B26456">
        <w:t>5</w:t>
      </w:r>
      <w:r>
        <w:t xml:space="preserve"> minutes</w:t>
      </w:r>
    </w:p>
    <w:p w14:paraId="7ABE96A6" w14:textId="77777777" w:rsidR="00E60AA3" w:rsidRDefault="00442F97" w:rsidP="00E8756E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 </w:t>
      </w:r>
      <w:r w:rsidR="00E8756E">
        <w:t xml:space="preserve">Ensure that you hold the anemometer away from your body to prevent disruption of airflows. </w:t>
      </w:r>
    </w:p>
    <w:p w14:paraId="42C076FA" w14:textId="7CA660AD" w:rsidR="00442F97" w:rsidRDefault="00E8756E" w:rsidP="00E8756E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>P</w:t>
      </w:r>
      <w:r w:rsidR="00442F97">
        <w:t xml:space="preserve">osition the anemometer </w:t>
      </w:r>
      <w:r w:rsidR="004C291D">
        <w:t>in the plane of the front aperture</w:t>
      </w:r>
      <w:r w:rsidR="00ED1423">
        <w:t>, ensuring</w:t>
      </w:r>
      <w:r w:rsidR="00D14979">
        <w:t xml:space="preserve"> </w:t>
      </w:r>
      <w:r w:rsidR="007D3350">
        <w:t>that the arrow on the anemometer housing is pointing into the MSC.</w:t>
      </w:r>
      <w:r w:rsidR="004C291D">
        <w:t xml:space="preserve"> Hold</w:t>
      </w:r>
      <w:r w:rsidR="00E237EE">
        <w:t xml:space="preserve"> </w:t>
      </w:r>
      <w:r w:rsidR="00B42D59">
        <w:t>for 30 seconds</w:t>
      </w:r>
      <w:r w:rsidR="00BE6B1C">
        <w:t xml:space="preserve"> </w:t>
      </w:r>
      <w:r w:rsidR="00B42D59">
        <w:t xml:space="preserve">at each </w:t>
      </w:r>
      <w:r w:rsidR="00442F97">
        <w:t xml:space="preserve">of </w:t>
      </w:r>
      <w:r w:rsidR="007D3350">
        <w:t xml:space="preserve">the </w:t>
      </w:r>
      <w:r w:rsidR="00442F97">
        <w:t>five positions</w:t>
      </w:r>
      <w:r w:rsidR="007D3350">
        <w:t xml:space="preserve"> shown in Figure 1</w:t>
      </w:r>
      <w:r w:rsidR="00442F97">
        <w:t>, i.e., the geometric centre of the aperture, and each of the four corners of the opening (with the centre of the anemometer 50-55 mm from the side and top or bottom edge of the aperture).</w:t>
      </w:r>
      <w:r w:rsidR="00ED1423">
        <w:t xml:space="preserve"> </w:t>
      </w:r>
    </w:p>
    <w:p w14:paraId="54443205" w14:textId="77777777" w:rsidR="00E8756E" w:rsidRDefault="00E8756E" w:rsidP="00E8756E">
      <w:pPr>
        <w:pStyle w:val="ListParagraph"/>
        <w:spacing w:line="360" w:lineRule="auto"/>
        <w:ind w:left="788" w:firstLine="0"/>
      </w:pPr>
    </w:p>
    <w:p w14:paraId="54D6E4AA" w14:textId="7CE7CDF6" w:rsidR="00442F97" w:rsidRPr="00442F97" w:rsidRDefault="00442F97" w:rsidP="00442F97">
      <w:pPr>
        <w:pStyle w:val="ListParagraph"/>
        <w:ind w:left="792" w:firstLine="0"/>
        <w:rPr>
          <w:b/>
          <w:bCs/>
        </w:rPr>
      </w:pPr>
      <w:r w:rsidRPr="00442F97">
        <w:rPr>
          <w:b/>
          <w:bCs/>
        </w:rPr>
        <w:t>Figure 1:</w:t>
      </w:r>
      <w:r w:rsidR="00ED1423">
        <w:rPr>
          <w:b/>
          <w:bCs/>
        </w:rPr>
        <w:t xml:space="preserve"> Anemometer positions for recording airflows</w:t>
      </w:r>
      <w:r w:rsidR="00FA0848">
        <w:rPr>
          <w:b/>
          <w:bCs/>
        </w:rPr>
        <w:t xml:space="preserve">, </w:t>
      </w:r>
      <w:r w:rsidR="00ED1423">
        <w:rPr>
          <w:b/>
          <w:bCs/>
        </w:rPr>
        <w:t>Class I MSC</w:t>
      </w:r>
      <w:r w:rsidRPr="00442F97">
        <w:rPr>
          <w:b/>
          <w:bCs/>
        </w:rPr>
        <w:t xml:space="preserve"> </w:t>
      </w:r>
    </w:p>
    <w:p w14:paraId="2ACAE3DD" w14:textId="66B891DB" w:rsidR="00442F97" w:rsidRDefault="00ED1423" w:rsidP="00442F97">
      <w:pPr>
        <w:pStyle w:val="ListParagraph"/>
        <w:ind w:left="792" w:firstLine="0"/>
      </w:pPr>
      <w:r>
        <w:rPr>
          <w:noProof/>
        </w:rPr>
        <w:drawing>
          <wp:inline distT="0" distB="0" distL="0" distR="0" wp14:anchorId="51C06044" wp14:editId="5C3B4F5C">
            <wp:extent cx="5716480" cy="2276475"/>
            <wp:effectExtent l="0" t="0" r="0" b="0"/>
            <wp:docPr id="2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iagram&#10;&#10;Description automatically generated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562" t="24446" r="10707" b="21228"/>
                    <a:stretch/>
                  </pic:blipFill>
                  <pic:spPr bwMode="auto">
                    <a:xfrm>
                      <a:off x="0" y="0"/>
                      <a:ext cx="5835847" cy="23240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5CE883" w14:textId="77777777" w:rsidR="00442F97" w:rsidRDefault="00442F97" w:rsidP="00442F97">
      <w:pPr>
        <w:pStyle w:val="ListParagraph"/>
        <w:ind w:left="792" w:firstLine="0"/>
      </w:pPr>
    </w:p>
    <w:p w14:paraId="1018882E" w14:textId="573FD4BD" w:rsidR="00442F97" w:rsidRDefault="00C750D7" w:rsidP="007106E5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Record measurements </w:t>
      </w:r>
      <w:r w:rsidR="00CF066C">
        <w:t>i</w:t>
      </w:r>
      <w:r>
        <w:t xml:space="preserve">n the Monthly </w:t>
      </w:r>
      <w:r w:rsidR="008D6985">
        <w:t xml:space="preserve">Anemometer </w:t>
      </w:r>
      <w:r>
        <w:t>Readings Log</w:t>
      </w:r>
      <w:r w:rsidR="00442F97">
        <w:t>.</w:t>
      </w:r>
    </w:p>
    <w:p w14:paraId="0398B7A6" w14:textId="77777777" w:rsidR="00C750D7" w:rsidRDefault="00C750D7" w:rsidP="007106E5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>Record “Fail” if:</w:t>
      </w:r>
    </w:p>
    <w:p w14:paraId="7351B84F" w14:textId="77777777" w:rsidR="00C750D7" w:rsidRDefault="00C750D7" w:rsidP="007106E5">
      <w:pPr>
        <w:pStyle w:val="ListParagraph"/>
        <w:numPr>
          <w:ilvl w:val="2"/>
          <w:numId w:val="7"/>
        </w:numPr>
        <w:spacing w:line="360" w:lineRule="auto"/>
      </w:pPr>
      <w:r>
        <w:t>any value is less than 0.7 m/s or above 1.0 m/s</w:t>
      </w:r>
    </w:p>
    <w:p w14:paraId="5D10B5CC" w14:textId="797D0CDA" w:rsidR="00C750D7" w:rsidRDefault="00D4250A" w:rsidP="007106E5">
      <w:pPr>
        <w:pStyle w:val="ListParagraph"/>
        <w:numPr>
          <w:ilvl w:val="2"/>
          <w:numId w:val="7"/>
        </w:numPr>
        <w:spacing w:line="360" w:lineRule="auto"/>
      </w:pPr>
      <w:r>
        <w:lastRenderedPageBreak/>
        <w:t xml:space="preserve">an individual measurement differs from the mean by more than </w:t>
      </w:r>
      <w:r w:rsidR="00C750D7">
        <w:t>20%</w:t>
      </w:r>
      <w:r w:rsidR="00862B94">
        <w:t>.</w:t>
      </w:r>
    </w:p>
    <w:p w14:paraId="283AE030" w14:textId="4AE5DDF3" w:rsidR="00C750D7" w:rsidRDefault="00C750D7" w:rsidP="007106E5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>If an MSC falls outside of tolerance (</w:t>
      </w:r>
      <w:r w:rsidR="009E028C">
        <w:t>“F</w:t>
      </w:r>
      <w:r>
        <w:t>ail</w:t>
      </w:r>
      <w:r w:rsidR="009E028C">
        <w:t>”</w:t>
      </w:r>
      <w:r>
        <w:t xml:space="preserve"> has been recorded) immediately:</w:t>
      </w:r>
    </w:p>
    <w:p w14:paraId="4402D909" w14:textId="1510A35E" w:rsidR="00C750D7" w:rsidRDefault="00C750D7" w:rsidP="007106E5">
      <w:pPr>
        <w:pStyle w:val="ListParagraph"/>
        <w:numPr>
          <w:ilvl w:val="2"/>
          <w:numId w:val="7"/>
        </w:numPr>
        <w:spacing w:line="360" w:lineRule="auto"/>
      </w:pPr>
      <w:r>
        <w:t>display “out of use” signage</w:t>
      </w:r>
      <w:r w:rsidR="00495D4F">
        <w:t xml:space="preserve"> (refer to Appendix A)</w:t>
      </w:r>
    </w:p>
    <w:p w14:paraId="26234232" w14:textId="77777777" w:rsidR="00E358DA" w:rsidRDefault="00862B94" w:rsidP="00E358DA">
      <w:pPr>
        <w:pStyle w:val="ListParagraph"/>
        <w:numPr>
          <w:ilvl w:val="2"/>
          <w:numId w:val="7"/>
        </w:numPr>
        <w:spacing w:line="360" w:lineRule="auto"/>
      </w:pPr>
      <w:bookmarkStart w:id="0" w:name="_Hlk78273032"/>
      <w:r>
        <w:t>complete the issues log (found within the logbook)</w:t>
      </w:r>
    </w:p>
    <w:p w14:paraId="39EC8045" w14:textId="6E645CA3" w:rsidR="00BC0323" w:rsidRDefault="00C750D7" w:rsidP="00E358DA">
      <w:pPr>
        <w:pStyle w:val="ListParagraph"/>
        <w:numPr>
          <w:ilvl w:val="2"/>
          <w:numId w:val="7"/>
        </w:numPr>
        <w:spacing w:line="360" w:lineRule="auto"/>
      </w:pPr>
      <w:r>
        <w:t>report findings to</w:t>
      </w:r>
      <w:r w:rsidR="00E358DA">
        <w:t xml:space="preserve"> </w:t>
      </w:r>
      <w:r w:rsidR="008D6985" w:rsidRPr="00E358DA">
        <w:t>your</w:t>
      </w:r>
      <w:r w:rsidR="00E60AA3">
        <w:t xml:space="preserve"> Department contact e.g.,</w:t>
      </w:r>
      <w:r w:rsidR="008D6985" w:rsidRPr="00E358DA">
        <w:t xml:space="preserve"> Supervisor / Laboratory Manager / Technical Services team</w:t>
      </w:r>
      <w:r w:rsidR="00E358DA">
        <w:t xml:space="preserve">. </w:t>
      </w:r>
    </w:p>
    <w:p w14:paraId="502D8388" w14:textId="33CB5E6B" w:rsidR="00C750D7" w:rsidRDefault="008D6985" w:rsidP="007106E5">
      <w:pPr>
        <w:pStyle w:val="ListParagraph"/>
        <w:numPr>
          <w:ilvl w:val="2"/>
          <w:numId w:val="7"/>
        </w:numPr>
        <w:spacing w:line="360" w:lineRule="auto"/>
      </w:pPr>
      <w:r>
        <w:t xml:space="preserve">ensure that </w:t>
      </w:r>
      <w:r w:rsidR="00BC0323">
        <w:t xml:space="preserve">an approved contractor </w:t>
      </w:r>
      <w:r>
        <w:t xml:space="preserve">has been engaged </w:t>
      </w:r>
      <w:r w:rsidR="00BC0323">
        <w:t xml:space="preserve">to confirm the MSC is safe to use. </w:t>
      </w:r>
      <w:r w:rsidR="00BC0323" w:rsidRPr="007106E5">
        <w:rPr>
          <w:b/>
          <w:bCs/>
        </w:rPr>
        <w:t>NB:</w:t>
      </w:r>
      <w:r w:rsidR="00BC0323">
        <w:t xml:space="preserve"> Workers must not use the MSC until it has been confirmed it is offering the user</w:t>
      </w:r>
      <w:r w:rsidR="007D3350">
        <w:t>s</w:t>
      </w:r>
      <w:r w:rsidR="00BC0323">
        <w:t xml:space="preserve"> protection.</w:t>
      </w:r>
    </w:p>
    <w:bookmarkEnd w:id="0"/>
    <w:p w14:paraId="1FA9D3C0" w14:textId="77777777" w:rsidR="008E43B9" w:rsidRDefault="008E43B9" w:rsidP="007E3EC6">
      <w:pPr>
        <w:spacing w:line="360" w:lineRule="auto"/>
      </w:pPr>
    </w:p>
    <w:p w14:paraId="35A20636" w14:textId="75A13C10" w:rsidR="00EA55BB" w:rsidRDefault="00EA55BB" w:rsidP="00EA55BB">
      <w:pPr>
        <w:pStyle w:val="ListParagraph"/>
        <w:numPr>
          <w:ilvl w:val="0"/>
          <w:numId w:val="7"/>
        </w:numPr>
        <w:rPr>
          <w:b/>
          <w:bCs/>
        </w:rPr>
      </w:pPr>
      <w:r w:rsidRPr="00EA55BB">
        <w:rPr>
          <w:b/>
          <w:bCs/>
        </w:rPr>
        <w:t>Procedure – Class II MSC</w:t>
      </w:r>
    </w:p>
    <w:p w14:paraId="458A1B76" w14:textId="77777777" w:rsidR="00D4250A" w:rsidRPr="00EA55BB" w:rsidRDefault="00D4250A" w:rsidP="00D4250A">
      <w:pPr>
        <w:pStyle w:val="ListParagraph"/>
        <w:ind w:left="360" w:firstLine="0"/>
        <w:rPr>
          <w:b/>
          <w:bCs/>
        </w:rPr>
      </w:pPr>
    </w:p>
    <w:p w14:paraId="32734CBB" w14:textId="77777777" w:rsidR="00D4250A" w:rsidRDefault="00D4250A" w:rsidP="00D4250A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Check the anemometer has been calibrated in the last year. Do not use if the anemometer is past its calibration renewal date. </w:t>
      </w:r>
    </w:p>
    <w:p w14:paraId="0C536047" w14:textId="54DABE04" w:rsidR="00D4250A" w:rsidRDefault="00D4250A" w:rsidP="00D4250A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 Switch the MSC on and leave running for at least </w:t>
      </w:r>
      <w:r w:rsidR="00B26456">
        <w:t>5</w:t>
      </w:r>
      <w:r>
        <w:t xml:space="preserve"> minutes</w:t>
      </w:r>
      <w:r w:rsidR="00862B94">
        <w:t>.</w:t>
      </w:r>
    </w:p>
    <w:p w14:paraId="09D9FB12" w14:textId="6A65C00A" w:rsidR="007106E5" w:rsidRDefault="007106E5" w:rsidP="007106E5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 </w:t>
      </w:r>
      <w:r w:rsidR="007D3350">
        <w:t>Draw an imaginary horizontal</w:t>
      </w:r>
      <w:r w:rsidR="008D6985">
        <w:t xml:space="preserve"> </w:t>
      </w:r>
      <w:r w:rsidR="007D3350">
        <w:t xml:space="preserve">line across the middle of the front aperture and </w:t>
      </w:r>
      <w:r w:rsidR="00C100A0">
        <w:t xml:space="preserve">take readings at the left, centre and right </w:t>
      </w:r>
      <w:r w:rsidR="008D6985">
        <w:t xml:space="preserve">along </w:t>
      </w:r>
      <w:r w:rsidR="00C100A0">
        <w:t xml:space="preserve">this line. </w:t>
      </w:r>
      <w:r>
        <w:t xml:space="preserve">Refer to </w:t>
      </w:r>
      <w:r w:rsidR="00E60AA3">
        <w:t>F</w:t>
      </w:r>
      <w:r>
        <w:t>igure 2.</w:t>
      </w:r>
    </w:p>
    <w:p w14:paraId="21446ECA" w14:textId="77777777" w:rsidR="00E358DA" w:rsidRDefault="007106E5" w:rsidP="00E358DA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 </w:t>
      </w:r>
      <w:r w:rsidR="00E358DA">
        <w:t>Ensure that you hold the anemometer away from your body to prevent disruption of airflows.</w:t>
      </w:r>
    </w:p>
    <w:p w14:paraId="1A02615A" w14:textId="543EC388" w:rsidR="001B5FC7" w:rsidRDefault="00D14979" w:rsidP="00E358DA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>Position the anemometer in the plane of the front aperture, ensuring that the arrow on the anemometer housing is pointing into the MSC</w:t>
      </w:r>
      <w:r w:rsidR="00E358DA">
        <w:t xml:space="preserve">. </w:t>
      </w:r>
      <w:r>
        <w:t>Maintain the</w:t>
      </w:r>
      <w:r w:rsidR="008E43B9">
        <w:t xml:space="preserve"> position for at least 30 seconds </w:t>
      </w:r>
      <w:r w:rsidR="007106E5">
        <w:t>and</w:t>
      </w:r>
      <w:r w:rsidR="008E43B9">
        <w:t xml:space="preserve"> record the measurement</w:t>
      </w:r>
      <w:r w:rsidR="001B5FC7">
        <w:t xml:space="preserve">. </w:t>
      </w:r>
      <w:r w:rsidR="007106E5">
        <w:t xml:space="preserve">Repeat for all three positions. </w:t>
      </w:r>
    </w:p>
    <w:p w14:paraId="06E00A4F" w14:textId="77777777" w:rsidR="00E358DA" w:rsidRDefault="00E358DA" w:rsidP="00E358DA">
      <w:pPr>
        <w:pStyle w:val="ListParagraph"/>
        <w:spacing w:line="360" w:lineRule="auto"/>
        <w:ind w:left="788" w:firstLine="0"/>
      </w:pPr>
    </w:p>
    <w:p w14:paraId="6C34FEE1" w14:textId="03788D57" w:rsidR="001B5FC7" w:rsidRDefault="001B5FC7" w:rsidP="001B5FC7">
      <w:pPr>
        <w:pStyle w:val="ListParagraph"/>
        <w:ind w:left="792" w:firstLine="0"/>
        <w:rPr>
          <w:b/>
          <w:bCs/>
        </w:rPr>
      </w:pPr>
      <w:r w:rsidRPr="001B5FC7">
        <w:rPr>
          <w:b/>
          <w:bCs/>
        </w:rPr>
        <w:t>Figure 2:</w:t>
      </w:r>
      <w:r w:rsidR="00FA0848">
        <w:rPr>
          <w:b/>
          <w:bCs/>
        </w:rPr>
        <w:t xml:space="preserve"> Anemometer positions for recording airflows, Class II MSC</w:t>
      </w:r>
    </w:p>
    <w:p w14:paraId="6218986B" w14:textId="083C29D3" w:rsidR="001B5FC7" w:rsidRPr="001B5FC7" w:rsidRDefault="00FA0848" w:rsidP="001B5FC7">
      <w:pPr>
        <w:pStyle w:val="ListParagraph"/>
        <w:ind w:left="792" w:firstLine="0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071D3A5B" wp14:editId="00332902">
            <wp:extent cx="5791200" cy="2191624"/>
            <wp:effectExtent l="0" t="0" r="0" b="0"/>
            <wp:docPr id="3" name="Picture 3" descr="A picture containing device, barbel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device, barbell&#10;&#10;Description automatically generated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563" t="27767" r="13423" b="22434"/>
                    <a:stretch/>
                  </pic:blipFill>
                  <pic:spPr bwMode="auto">
                    <a:xfrm>
                      <a:off x="0" y="0"/>
                      <a:ext cx="5825716" cy="22046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4FD34A" w14:textId="0632FC8A" w:rsidR="001B5FC7" w:rsidRDefault="001B5FC7" w:rsidP="001B5FC7">
      <w:pPr>
        <w:ind w:left="0" w:firstLine="0"/>
      </w:pPr>
    </w:p>
    <w:p w14:paraId="6D0EDE65" w14:textId="77777777" w:rsidR="001B5FC7" w:rsidRDefault="001B5FC7" w:rsidP="001B5FC7"/>
    <w:p w14:paraId="28B78BAD" w14:textId="372236A9" w:rsidR="001B5FC7" w:rsidRDefault="001B5FC7" w:rsidP="00B0453F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Record measurements </w:t>
      </w:r>
      <w:r w:rsidR="00CF066C">
        <w:t>i</w:t>
      </w:r>
      <w:r>
        <w:t>n the Monthly Inflow Readings Log.</w:t>
      </w:r>
    </w:p>
    <w:p w14:paraId="6A7BEE5B" w14:textId="77777777" w:rsidR="009E028C" w:rsidRDefault="001B5FC7" w:rsidP="00B0453F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lastRenderedPageBreak/>
        <w:t>Record ‘Fail’ if</w:t>
      </w:r>
      <w:r w:rsidR="009E028C">
        <w:t>:</w:t>
      </w:r>
    </w:p>
    <w:p w14:paraId="0BBC23F4" w14:textId="4B8A4288" w:rsidR="009E028C" w:rsidRDefault="00574CD4" w:rsidP="00B0453F">
      <w:pPr>
        <w:pStyle w:val="ListParagraph"/>
        <w:numPr>
          <w:ilvl w:val="2"/>
          <w:numId w:val="7"/>
        </w:numPr>
        <w:spacing w:line="360" w:lineRule="auto"/>
      </w:pPr>
      <w:r>
        <w:t xml:space="preserve">any </w:t>
      </w:r>
      <w:r w:rsidR="006178F1">
        <w:t>inflow</w:t>
      </w:r>
      <w:r>
        <w:t xml:space="preserve"> value is less than 0.4 m/s</w:t>
      </w:r>
    </w:p>
    <w:p w14:paraId="09E1A3A1" w14:textId="5BF81A44" w:rsidR="009E028C" w:rsidRDefault="00574CD4" w:rsidP="00B0453F">
      <w:pPr>
        <w:pStyle w:val="ListParagraph"/>
        <w:numPr>
          <w:ilvl w:val="2"/>
          <w:numId w:val="7"/>
        </w:numPr>
        <w:spacing w:line="360" w:lineRule="auto"/>
      </w:pPr>
      <w:r>
        <w:t xml:space="preserve">if </w:t>
      </w:r>
      <w:r w:rsidR="00C100A0">
        <w:t xml:space="preserve">any value varies from the average of all three readings by more than </w:t>
      </w:r>
      <w:r>
        <w:t>20%</w:t>
      </w:r>
      <w:r w:rsidR="00862B94">
        <w:t>.</w:t>
      </w:r>
    </w:p>
    <w:p w14:paraId="2B04C67E" w14:textId="77777777" w:rsidR="00B0453F" w:rsidRDefault="009E028C" w:rsidP="00B0453F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>If an MSC falls outside of tolerance (“Fail” has been recorded) immediately:</w:t>
      </w:r>
    </w:p>
    <w:p w14:paraId="52795813" w14:textId="3A1C84B5" w:rsidR="009E028C" w:rsidRDefault="009E028C" w:rsidP="00B0453F">
      <w:pPr>
        <w:pStyle w:val="ListParagraph"/>
        <w:numPr>
          <w:ilvl w:val="2"/>
          <w:numId w:val="7"/>
        </w:numPr>
        <w:spacing w:line="360" w:lineRule="auto"/>
      </w:pPr>
      <w:r>
        <w:t>display “out of use” signage</w:t>
      </w:r>
      <w:r w:rsidR="00495D4F">
        <w:t xml:space="preserve"> (refer to Appendix A)</w:t>
      </w:r>
    </w:p>
    <w:p w14:paraId="42659290" w14:textId="61706E50" w:rsidR="00862B94" w:rsidRDefault="00862B94" w:rsidP="00B0453F">
      <w:pPr>
        <w:pStyle w:val="ListParagraph"/>
        <w:numPr>
          <w:ilvl w:val="2"/>
          <w:numId w:val="7"/>
        </w:numPr>
        <w:spacing w:line="360" w:lineRule="auto"/>
      </w:pPr>
      <w:r>
        <w:t>complete the issues log (found within the logbook)</w:t>
      </w:r>
    </w:p>
    <w:p w14:paraId="1434AE6A" w14:textId="61402C37" w:rsidR="009E028C" w:rsidRDefault="009E028C" w:rsidP="00B0453F">
      <w:pPr>
        <w:pStyle w:val="ListParagraph"/>
        <w:numPr>
          <w:ilvl w:val="2"/>
          <w:numId w:val="7"/>
        </w:numPr>
        <w:spacing w:line="360" w:lineRule="auto"/>
      </w:pPr>
      <w:r>
        <w:t xml:space="preserve">report findings to </w:t>
      </w:r>
      <w:r w:rsidR="008D6985" w:rsidRPr="00E358DA">
        <w:t xml:space="preserve">your </w:t>
      </w:r>
      <w:r w:rsidR="00E60AA3">
        <w:t xml:space="preserve">Department contact e.g., </w:t>
      </w:r>
      <w:r w:rsidR="008D6985" w:rsidRPr="00E358DA">
        <w:t>Supervisor / Laboratory Manager / Technical Services team</w:t>
      </w:r>
    </w:p>
    <w:p w14:paraId="0C107CA8" w14:textId="4E6818C0" w:rsidR="00EA55BB" w:rsidRDefault="008D6985" w:rsidP="00B0453F">
      <w:pPr>
        <w:pStyle w:val="ListParagraph"/>
        <w:numPr>
          <w:ilvl w:val="2"/>
          <w:numId w:val="7"/>
        </w:numPr>
        <w:spacing w:line="360" w:lineRule="auto"/>
      </w:pPr>
      <w:r>
        <w:t xml:space="preserve">ensure that </w:t>
      </w:r>
      <w:r w:rsidR="009E028C">
        <w:t xml:space="preserve">an approved contractor </w:t>
      </w:r>
      <w:r>
        <w:t xml:space="preserve">has been engaged </w:t>
      </w:r>
      <w:r w:rsidR="009E028C">
        <w:t xml:space="preserve">to confirm the MSC is safe to use. </w:t>
      </w:r>
      <w:r w:rsidR="009E028C" w:rsidRPr="005D793D">
        <w:rPr>
          <w:b/>
          <w:bCs/>
        </w:rPr>
        <w:t>NB:</w:t>
      </w:r>
      <w:r w:rsidR="009E028C">
        <w:t xml:space="preserve"> Workers must not use the MSC until it has been confirmed it is offering the </w:t>
      </w:r>
      <w:r w:rsidR="00C100A0">
        <w:t xml:space="preserve">users </w:t>
      </w:r>
      <w:r w:rsidR="009E028C">
        <w:t>protection.</w:t>
      </w:r>
    </w:p>
    <w:p w14:paraId="36A0D92B" w14:textId="77777777" w:rsidR="007E3EC6" w:rsidRDefault="007E3EC6" w:rsidP="00E358DA">
      <w:pPr>
        <w:ind w:left="0" w:firstLine="0"/>
      </w:pPr>
    </w:p>
    <w:p w14:paraId="559530DD" w14:textId="77777777" w:rsidR="007E3EC6" w:rsidRDefault="007E3EC6" w:rsidP="009E028C">
      <w:pPr>
        <w:pStyle w:val="ListParagraph"/>
        <w:ind w:left="792" w:firstLine="0"/>
      </w:pPr>
    </w:p>
    <w:p w14:paraId="33B861D5" w14:textId="1F3E13BD" w:rsidR="00EA55BB" w:rsidRDefault="00EA55BB" w:rsidP="00EA55BB">
      <w:pPr>
        <w:pStyle w:val="ListParagraph"/>
        <w:numPr>
          <w:ilvl w:val="0"/>
          <w:numId w:val="7"/>
        </w:numPr>
        <w:rPr>
          <w:b/>
          <w:bCs/>
        </w:rPr>
      </w:pPr>
      <w:r w:rsidRPr="00EA55BB">
        <w:rPr>
          <w:b/>
          <w:bCs/>
        </w:rPr>
        <w:t>Procedure – Fume cupboard</w:t>
      </w:r>
      <w:r w:rsidR="000C49DC">
        <w:rPr>
          <w:b/>
          <w:bCs/>
        </w:rPr>
        <w:t>- ducted and recirculating</w:t>
      </w:r>
    </w:p>
    <w:p w14:paraId="4DD5A6A2" w14:textId="77777777" w:rsidR="00B26456" w:rsidRPr="00EA55BB" w:rsidRDefault="00B26456" w:rsidP="00B26456">
      <w:pPr>
        <w:pStyle w:val="ListParagraph"/>
        <w:ind w:left="360" w:firstLine="0"/>
        <w:rPr>
          <w:b/>
          <w:bCs/>
        </w:rPr>
      </w:pPr>
    </w:p>
    <w:p w14:paraId="2C201E4E" w14:textId="77777777" w:rsidR="00041775" w:rsidRPr="00B0453F" w:rsidRDefault="00862B94" w:rsidP="00041775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Check the anemometer has been calibrated in the last year. Do not use if the anemometer is past its calibration renewal date. </w:t>
      </w:r>
    </w:p>
    <w:p w14:paraId="260C6F35" w14:textId="0F7941E8" w:rsidR="00E60AA3" w:rsidRDefault="00E60AA3" w:rsidP="00041775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Switch the fume cupboard on, </w:t>
      </w:r>
      <w:r w:rsidR="00994073">
        <w:t>m</w:t>
      </w:r>
      <w:r w:rsidR="00D56A3C">
        <w:t xml:space="preserve">ove the sash to </w:t>
      </w:r>
      <w:r w:rsidR="002E07CF">
        <w:t xml:space="preserve">a height of 500mm (or </w:t>
      </w:r>
      <w:r w:rsidR="00D56A3C">
        <w:t>its indicated maximum height for safe operation</w:t>
      </w:r>
      <w:r w:rsidR="002E07CF">
        <w:t>, if less,</w:t>
      </w:r>
      <w:r w:rsidR="00E358DA">
        <w:t xml:space="preserve"> </w:t>
      </w:r>
      <w:r w:rsidR="00D56A3C">
        <w:t>e.g.</w:t>
      </w:r>
      <w:r w:rsidR="00E358DA">
        <w:t>,</w:t>
      </w:r>
      <w:r w:rsidR="00D56A3C">
        <w:t xml:space="preserve"> the physical stop or before the sash height alarm sounds)</w:t>
      </w:r>
      <w:r w:rsidR="00994073">
        <w:t xml:space="preserve"> and leave running for at least 5 minutes</w:t>
      </w:r>
      <w:r w:rsidR="002E07CF">
        <w:t>.</w:t>
      </w:r>
      <w:r w:rsidR="00D56A3C">
        <w:t xml:space="preserve"> </w:t>
      </w:r>
    </w:p>
    <w:p w14:paraId="62E6C83D" w14:textId="75ED275F" w:rsidR="00041775" w:rsidRPr="00B0453F" w:rsidRDefault="002E07CF" w:rsidP="00041775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 xml:space="preserve">Draw three </w:t>
      </w:r>
      <w:r w:rsidR="00E358DA">
        <w:t>equally spaced</w:t>
      </w:r>
      <w:r>
        <w:t xml:space="preserve"> imaginary horizontal lines and three equally</w:t>
      </w:r>
      <w:r w:rsidR="00E358DA">
        <w:t xml:space="preserve"> </w:t>
      </w:r>
      <w:r>
        <w:t xml:space="preserve">spaced vertical lines across the face of the aperture, with the outer of each being 100mm from the edge of the fume cupboard. Take a reading with the anemometer where each of these lines intersects. </w:t>
      </w:r>
      <w:r w:rsidR="00041775" w:rsidRPr="00B0453F">
        <w:t xml:space="preserve">Refer to Figure 3. </w:t>
      </w:r>
      <w:r w:rsidR="00041775">
        <w:t xml:space="preserve"> </w:t>
      </w:r>
      <w:r>
        <w:t>Note that if the fume cupboard has a fixed sash of considerably less than 500mm (as is often the case with recirculating units), it may be appropriate to reduce the number of positions to two rows of three (</w:t>
      </w:r>
      <w:r w:rsidR="00E358DA">
        <w:t>i.e.,</w:t>
      </w:r>
      <w:r>
        <w:t xml:space="preserve"> six readings).</w:t>
      </w:r>
    </w:p>
    <w:p w14:paraId="3051B303" w14:textId="77777777" w:rsidR="00994073" w:rsidRPr="00994073" w:rsidRDefault="00437841" w:rsidP="00041775">
      <w:pPr>
        <w:pStyle w:val="ListParagraph"/>
        <w:numPr>
          <w:ilvl w:val="1"/>
          <w:numId w:val="7"/>
        </w:numPr>
        <w:spacing w:line="360" w:lineRule="auto"/>
        <w:ind w:left="788" w:hanging="431"/>
        <w:rPr>
          <w:szCs w:val="24"/>
        </w:rPr>
      </w:pPr>
      <w:r>
        <w:t xml:space="preserve">Ensure that you hold the anemometer away from your body to prevent disruption of airflows. </w:t>
      </w:r>
    </w:p>
    <w:p w14:paraId="63768B70" w14:textId="118CA679" w:rsidR="002A2BA2" w:rsidRPr="00041775" w:rsidRDefault="00041775" w:rsidP="00041775">
      <w:pPr>
        <w:pStyle w:val="ListParagraph"/>
        <w:numPr>
          <w:ilvl w:val="1"/>
          <w:numId w:val="7"/>
        </w:numPr>
        <w:spacing w:line="360" w:lineRule="auto"/>
        <w:ind w:left="788" w:hanging="431"/>
        <w:rPr>
          <w:szCs w:val="24"/>
        </w:rPr>
      </w:pPr>
      <w:r>
        <w:t>Hold the anemometer vertically</w:t>
      </w:r>
      <w:r w:rsidR="005F7760">
        <w:t>, ensuring the arrow on the anemometer housing is pointing into the fume cupboard. M</w:t>
      </w:r>
      <w:r w:rsidR="00B26456">
        <w:t>aintain</w:t>
      </w:r>
      <w:r w:rsidR="009A1E1F">
        <w:t xml:space="preserve"> the position for 30 seconds</w:t>
      </w:r>
      <w:r>
        <w:t xml:space="preserve"> and measure the airflow at each of the positions.</w:t>
      </w:r>
      <w:r w:rsidRPr="00041775">
        <w:rPr>
          <w:sz w:val="27"/>
          <w:szCs w:val="27"/>
          <w:shd w:val="clear" w:color="auto" w:fill="FFFFFF"/>
        </w:rPr>
        <w:t xml:space="preserve"> </w:t>
      </w:r>
    </w:p>
    <w:p w14:paraId="777395D7" w14:textId="731BF9BB" w:rsidR="00041775" w:rsidRDefault="00041775" w:rsidP="002A2BA2">
      <w:pPr>
        <w:pStyle w:val="ListParagraph"/>
        <w:ind w:left="792" w:firstLine="0"/>
        <w:rPr>
          <w:b/>
          <w:bCs/>
          <w:szCs w:val="24"/>
          <w:shd w:val="clear" w:color="auto" w:fill="FFFFFF"/>
        </w:rPr>
      </w:pPr>
    </w:p>
    <w:p w14:paraId="13485CF1" w14:textId="5A225381" w:rsidR="00495D4F" w:rsidRDefault="00495D4F" w:rsidP="002A2BA2">
      <w:pPr>
        <w:pStyle w:val="ListParagraph"/>
        <w:ind w:left="792" w:firstLine="0"/>
        <w:rPr>
          <w:b/>
          <w:bCs/>
          <w:szCs w:val="24"/>
          <w:shd w:val="clear" w:color="auto" w:fill="FFFFFF"/>
        </w:rPr>
      </w:pPr>
    </w:p>
    <w:p w14:paraId="71EA606A" w14:textId="77777777" w:rsidR="00495D4F" w:rsidRDefault="00495D4F" w:rsidP="002A2BA2">
      <w:pPr>
        <w:pStyle w:val="ListParagraph"/>
        <w:ind w:left="792" w:firstLine="0"/>
        <w:rPr>
          <w:b/>
          <w:bCs/>
          <w:szCs w:val="24"/>
          <w:shd w:val="clear" w:color="auto" w:fill="FFFFFF"/>
        </w:rPr>
      </w:pPr>
    </w:p>
    <w:p w14:paraId="3BBD00EB" w14:textId="77777777" w:rsidR="00E358DA" w:rsidRDefault="00E358DA" w:rsidP="002A2BA2">
      <w:pPr>
        <w:pStyle w:val="ListParagraph"/>
        <w:ind w:left="792" w:firstLine="0"/>
        <w:rPr>
          <w:b/>
          <w:bCs/>
          <w:szCs w:val="24"/>
          <w:shd w:val="clear" w:color="auto" w:fill="FFFFFF"/>
        </w:rPr>
      </w:pPr>
    </w:p>
    <w:p w14:paraId="50BEA9EE" w14:textId="6CC7853B" w:rsidR="002A2BA2" w:rsidRDefault="002A2BA2" w:rsidP="002A2BA2">
      <w:pPr>
        <w:pStyle w:val="ListParagraph"/>
        <w:ind w:left="792" w:firstLine="0"/>
        <w:rPr>
          <w:b/>
          <w:bCs/>
          <w:szCs w:val="24"/>
          <w:shd w:val="clear" w:color="auto" w:fill="FFFFFF"/>
        </w:rPr>
      </w:pPr>
      <w:r w:rsidRPr="002A2BA2">
        <w:rPr>
          <w:b/>
          <w:bCs/>
          <w:szCs w:val="24"/>
          <w:shd w:val="clear" w:color="auto" w:fill="FFFFFF"/>
        </w:rPr>
        <w:lastRenderedPageBreak/>
        <w:t>Figure 3:</w:t>
      </w:r>
      <w:r w:rsidR="002E07CF">
        <w:rPr>
          <w:b/>
          <w:bCs/>
          <w:szCs w:val="24"/>
          <w:shd w:val="clear" w:color="auto" w:fill="FFFFFF"/>
        </w:rPr>
        <w:t xml:space="preserve"> </w:t>
      </w:r>
      <w:r w:rsidR="002E07CF">
        <w:rPr>
          <w:b/>
          <w:bCs/>
        </w:rPr>
        <w:t>Anemometer positions for recording airflows, fume cupboard</w:t>
      </w:r>
    </w:p>
    <w:p w14:paraId="5CAEE4D2" w14:textId="6E2B9CF8" w:rsidR="002E07CF" w:rsidRPr="002A2BA2" w:rsidRDefault="002E07CF" w:rsidP="002A2BA2">
      <w:pPr>
        <w:pStyle w:val="ListParagraph"/>
        <w:ind w:left="792" w:firstLine="0"/>
        <w:rPr>
          <w:b/>
          <w:bCs/>
          <w:szCs w:val="24"/>
          <w:shd w:val="clear" w:color="auto" w:fill="FFFFFF"/>
        </w:rPr>
      </w:pPr>
      <w:r>
        <w:rPr>
          <w:b/>
          <w:bCs/>
          <w:noProof/>
          <w:szCs w:val="24"/>
          <w:shd w:val="clear" w:color="auto" w:fill="FFFFFF"/>
        </w:rPr>
        <w:drawing>
          <wp:inline distT="0" distB="0" distL="0" distR="0" wp14:anchorId="1A31D733" wp14:editId="030955DF">
            <wp:extent cx="5410200" cy="3399971"/>
            <wp:effectExtent l="0" t="0" r="0" b="0"/>
            <wp:docPr id="4" name="Picture 4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Diagram&#10;&#10;Description automatically generated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996" t="5735" r="6632"/>
                    <a:stretch/>
                  </pic:blipFill>
                  <pic:spPr bwMode="auto">
                    <a:xfrm>
                      <a:off x="0" y="0"/>
                      <a:ext cx="5427329" cy="34107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A5BE14" w14:textId="077ABFA9" w:rsidR="002A2BA2" w:rsidRDefault="002A2BA2" w:rsidP="002A2BA2">
      <w:pPr>
        <w:pStyle w:val="ListParagraph"/>
        <w:ind w:left="792" w:firstLine="0"/>
        <w:rPr>
          <w:szCs w:val="24"/>
          <w:shd w:val="clear" w:color="auto" w:fill="FFFFFF"/>
        </w:rPr>
      </w:pPr>
    </w:p>
    <w:p w14:paraId="6080D145" w14:textId="77777777" w:rsidR="002A2BA2" w:rsidRPr="003D622D" w:rsidRDefault="002A2BA2" w:rsidP="003D622D">
      <w:pPr>
        <w:ind w:left="0" w:firstLine="0"/>
        <w:rPr>
          <w:szCs w:val="24"/>
          <w:shd w:val="clear" w:color="auto" w:fill="FFFFFF"/>
        </w:rPr>
      </w:pPr>
    </w:p>
    <w:p w14:paraId="71828137" w14:textId="77777777" w:rsidR="002A2BA2" w:rsidRPr="00CF066C" w:rsidRDefault="002A2BA2" w:rsidP="002A2BA2">
      <w:pPr>
        <w:pStyle w:val="ListParagraph"/>
        <w:ind w:left="792" w:firstLine="0"/>
      </w:pPr>
    </w:p>
    <w:p w14:paraId="757E86C7" w14:textId="34308DDE" w:rsidR="00CF066C" w:rsidRPr="00B0453F" w:rsidRDefault="00CF066C" w:rsidP="00B0453F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 w:rsidRPr="00B0453F">
        <w:t xml:space="preserve">Record measurements in the </w:t>
      </w:r>
      <w:r w:rsidR="002A2BA2">
        <w:t>Monthly Anemometer Readings Log</w:t>
      </w:r>
    </w:p>
    <w:p w14:paraId="5A28318E" w14:textId="77777777" w:rsidR="00953624" w:rsidRDefault="00CF066C" w:rsidP="00B0453F">
      <w:pPr>
        <w:pStyle w:val="ListParagraph"/>
        <w:numPr>
          <w:ilvl w:val="1"/>
          <w:numId w:val="7"/>
        </w:numPr>
        <w:spacing w:line="360" w:lineRule="auto"/>
        <w:ind w:left="788" w:hanging="431"/>
      </w:pPr>
      <w:r>
        <w:t>Record “Fail” if:</w:t>
      </w:r>
    </w:p>
    <w:p w14:paraId="7DE85AC7" w14:textId="77777777" w:rsidR="00953624" w:rsidRDefault="00CF066C" w:rsidP="00B0453F">
      <w:pPr>
        <w:pStyle w:val="ListParagraph"/>
        <w:numPr>
          <w:ilvl w:val="2"/>
          <w:numId w:val="7"/>
        </w:numPr>
        <w:spacing w:line="360" w:lineRule="auto"/>
      </w:pPr>
      <w:r>
        <w:t>any value is less than 0.4 m/s. (Low flow cupboards 0.3 m/s)</w:t>
      </w:r>
    </w:p>
    <w:p w14:paraId="6210DE91" w14:textId="77777777" w:rsidR="00953624" w:rsidRDefault="00CF066C" w:rsidP="00B0453F">
      <w:pPr>
        <w:pStyle w:val="ListParagraph"/>
        <w:numPr>
          <w:ilvl w:val="2"/>
          <w:numId w:val="7"/>
        </w:numPr>
        <w:spacing w:line="360" w:lineRule="auto"/>
      </w:pPr>
      <w:r>
        <w:t xml:space="preserve">if the variation is above 20%, or </w:t>
      </w:r>
    </w:p>
    <w:p w14:paraId="58D1E080" w14:textId="77777777" w:rsidR="005D793D" w:rsidRDefault="00CF066C" w:rsidP="008A3337">
      <w:pPr>
        <w:pStyle w:val="ListParagraph"/>
        <w:numPr>
          <w:ilvl w:val="2"/>
          <w:numId w:val="7"/>
        </w:numPr>
        <w:spacing w:line="360" w:lineRule="auto"/>
      </w:pPr>
      <w:r>
        <w:t xml:space="preserve">when the average is above 0.7 m/s </w:t>
      </w:r>
    </w:p>
    <w:p w14:paraId="62553E58" w14:textId="7186BB71" w:rsidR="00CF066C" w:rsidRDefault="00CF066C" w:rsidP="008A3337">
      <w:pPr>
        <w:pStyle w:val="ListParagraph"/>
        <w:numPr>
          <w:ilvl w:val="2"/>
          <w:numId w:val="7"/>
        </w:numPr>
        <w:spacing w:line="360" w:lineRule="auto"/>
      </w:pPr>
      <w:r w:rsidRPr="00B0453F">
        <w:rPr>
          <w:b/>
          <w:bCs/>
        </w:rPr>
        <w:t>N</w:t>
      </w:r>
      <w:r w:rsidR="00B0453F" w:rsidRPr="00B0453F">
        <w:rPr>
          <w:b/>
          <w:bCs/>
        </w:rPr>
        <w:t>B</w:t>
      </w:r>
      <w:r w:rsidRPr="00B0453F">
        <w:rPr>
          <w:b/>
          <w:bCs/>
        </w:rPr>
        <w:t>:</w:t>
      </w:r>
      <w:r>
        <w:t xml:space="preserve"> Specific information about the required face velocity for your fume cupboard may also be available in the commissioning documentation supplied with the system</w:t>
      </w:r>
    </w:p>
    <w:p w14:paraId="7B56CAE0" w14:textId="3AA2A2EC" w:rsidR="00671585" w:rsidRDefault="00671585" w:rsidP="00B0453F">
      <w:pPr>
        <w:pStyle w:val="ListParagraph"/>
        <w:numPr>
          <w:ilvl w:val="1"/>
          <w:numId w:val="7"/>
        </w:numPr>
        <w:spacing w:line="360" w:lineRule="auto"/>
        <w:ind w:left="788" w:hanging="431"/>
      </w:pPr>
      <w:bookmarkStart w:id="1" w:name="_Hlk78273095"/>
      <w:r>
        <w:t>If a fume cupboard falls outside of tolerance (“Fail” has been recorded) immediately:</w:t>
      </w:r>
    </w:p>
    <w:p w14:paraId="0C510F67" w14:textId="4C7DC9DD" w:rsidR="00671585" w:rsidRDefault="00B0453F" w:rsidP="00B0453F">
      <w:pPr>
        <w:pStyle w:val="ListParagraph"/>
        <w:numPr>
          <w:ilvl w:val="2"/>
          <w:numId w:val="7"/>
        </w:numPr>
        <w:spacing w:line="360" w:lineRule="auto"/>
      </w:pPr>
      <w:r>
        <w:t>d</w:t>
      </w:r>
      <w:r w:rsidR="00671585">
        <w:t>isplay “out of use” signage</w:t>
      </w:r>
      <w:r w:rsidR="00495D4F">
        <w:t xml:space="preserve"> (refer to Appendix A)</w:t>
      </w:r>
    </w:p>
    <w:p w14:paraId="064CDFD7" w14:textId="77777777" w:rsidR="00671585" w:rsidRDefault="00671585" w:rsidP="00B0453F">
      <w:pPr>
        <w:pStyle w:val="ListParagraph"/>
        <w:numPr>
          <w:ilvl w:val="2"/>
          <w:numId w:val="7"/>
        </w:numPr>
        <w:spacing w:line="360" w:lineRule="auto"/>
      </w:pPr>
      <w:r>
        <w:t>complete the issues log (found within the logbook)</w:t>
      </w:r>
    </w:p>
    <w:p w14:paraId="1CEA47B1" w14:textId="3DC1A504" w:rsidR="00437841" w:rsidRPr="00437841" w:rsidRDefault="00671585" w:rsidP="00142F24">
      <w:pPr>
        <w:pStyle w:val="ListParagraph"/>
        <w:numPr>
          <w:ilvl w:val="2"/>
          <w:numId w:val="7"/>
        </w:numPr>
        <w:spacing w:line="360" w:lineRule="auto"/>
      </w:pPr>
      <w:r>
        <w:t xml:space="preserve">report findings to </w:t>
      </w:r>
      <w:r w:rsidR="000C49DC" w:rsidRPr="00437841">
        <w:t>your</w:t>
      </w:r>
      <w:r w:rsidR="00994073">
        <w:t xml:space="preserve"> Department contact e.g.,</w:t>
      </w:r>
      <w:r w:rsidR="000C49DC" w:rsidRPr="00437841">
        <w:t xml:space="preserve"> Supervisor / Laboratory Manager / Technical Services team</w:t>
      </w:r>
    </w:p>
    <w:p w14:paraId="39D8D5DA" w14:textId="50530B6D" w:rsidR="00671585" w:rsidRDefault="000C49DC" w:rsidP="00142F24">
      <w:pPr>
        <w:pStyle w:val="ListParagraph"/>
        <w:numPr>
          <w:ilvl w:val="2"/>
          <w:numId w:val="7"/>
        </w:numPr>
        <w:spacing w:line="360" w:lineRule="auto"/>
      </w:pPr>
      <w:r>
        <w:t xml:space="preserve">ensure that </w:t>
      </w:r>
      <w:r w:rsidR="00671585">
        <w:t xml:space="preserve">an approved contractor </w:t>
      </w:r>
      <w:r>
        <w:t xml:space="preserve">has been engaged </w:t>
      </w:r>
      <w:r w:rsidR="00671585">
        <w:t>to confirm the fume cupboard is safe to use.</w:t>
      </w:r>
      <w:r w:rsidR="00B0453F">
        <w:t xml:space="preserve"> </w:t>
      </w:r>
      <w:r w:rsidR="00671585" w:rsidRPr="000C49DC">
        <w:rPr>
          <w:b/>
          <w:bCs/>
        </w:rPr>
        <w:t>NB:</w:t>
      </w:r>
      <w:r w:rsidR="00671585">
        <w:t xml:space="preserve"> Workers must not use the fume cupboard until it has been confirmed it is offering the </w:t>
      </w:r>
      <w:r w:rsidR="005F7760">
        <w:t xml:space="preserve">users </w:t>
      </w:r>
      <w:r w:rsidR="00671585">
        <w:t>protection.</w:t>
      </w:r>
    </w:p>
    <w:bookmarkEnd w:id="1"/>
    <w:p w14:paraId="256233D3" w14:textId="10B609F1" w:rsidR="00EA55BB" w:rsidRDefault="00EA55BB" w:rsidP="00EA55BB">
      <w:pPr>
        <w:pStyle w:val="ListParagraph"/>
        <w:ind w:left="792" w:firstLine="0"/>
      </w:pPr>
    </w:p>
    <w:p w14:paraId="32A8102F" w14:textId="77777777" w:rsidR="00495D4F" w:rsidRDefault="00495D4F" w:rsidP="00EA55BB">
      <w:pPr>
        <w:pStyle w:val="ListParagraph"/>
        <w:ind w:left="792" w:firstLine="0"/>
      </w:pPr>
    </w:p>
    <w:p w14:paraId="3E910076" w14:textId="77777777" w:rsidR="008C024E" w:rsidRDefault="008C024E">
      <w:pPr>
        <w:spacing w:after="52" w:line="259" w:lineRule="auto"/>
        <w:ind w:left="-5"/>
        <w:jc w:val="left"/>
      </w:pPr>
    </w:p>
    <w:p w14:paraId="6C414AAA" w14:textId="2F2B269A" w:rsidR="00FA2E2C" w:rsidRDefault="00BA7C9C" w:rsidP="00E40A87">
      <w:pPr>
        <w:pStyle w:val="Heading1"/>
      </w:pPr>
      <w:r>
        <w:t>6</w:t>
      </w:r>
      <w:r w:rsidR="00CA1BD1">
        <w:t xml:space="preserve">. History, or change control </w:t>
      </w:r>
    </w:p>
    <w:p w14:paraId="1FDA57B1" w14:textId="77777777" w:rsidR="00FA2E2C" w:rsidRDefault="00CA1BD1">
      <w:pPr>
        <w:spacing w:line="259" w:lineRule="auto"/>
        <w:ind w:left="0" w:firstLine="0"/>
        <w:jc w:val="left"/>
      </w:pPr>
      <w:r>
        <w:t xml:space="preserve"> </w:t>
      </w:r>
    </w:p>
    <w:p w14:paraId="1662E590" w14:textId="77777777" w:rsidR="00FA2E2C" w:rsidRDefault="00CA1BD1">
      <w:pPr>
        <w:spacing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tbl>
      <w:tblPr>
        <w:tblStyle w:val="TableGrid"/>
        <w:tblW w:w="9867" w:type="dxa"/>
        <w:tblInd w:w="-91" w:type="dxa"/>
        <w:tblCellMar>
          <w:top w:w="13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1560"/>
        <w:gridCol w:w="2495"/>
        <w:gridCol w:w="1276"/>
        <w:gridCol w:w="4536"/>
      </w:tblGrid>
      <w:tr w:rsidR="00CC49E4" w14:paraId="39A7B554" w14:textId="77777777" w:rsidTr="003D622D">
        <w:trPr>
          <w:trHeight w:val="288"/>
        </w:trPr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21E88874" w14:textId="3618702A" w:rsidR="00CC49E4" w:rsidRPr="00CC49E4" w:rsidRDefault="00CC49E4" w:rsidP="00CC49E4">
            <w:pPr>
              <w:spacing w:line="259" w:lineRule="auto"/>
              <w:ind w:left="0" w:firstLine="0"/>
              <w:jc w:val="center"/>
              <w:rPr>
                <w:b/>
              </w:rPr>
            </w:pPr>
            <w:r w:rsidRPr="00CC49E4">
              <w:rPr>
                <w:b/>
              </w:rPr>
              <w:t>Version Number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70C785B5" w14:textId="3D112F92" w:rsidR="00CC49E4" w:rsidRPr="00CC49E4" w:rsidRDefault="00CC49E4" w:rsidP="00CC49E4">
            <w:pPr>
              <w:spacing w:line="259" w:lineRule="auto"/>
              <w:ind w:left="0" w:firstLine="0"/>
              <w:jc w:val="center"/>
              <w:rPr>
                <w:b/>
              </w:rPr>
            </w:pPr>
            <w:r w:rsidRPr="00CC49E4">
              <w:rPr>
                <w:b/>
              </w:rPr>
              <w:t>Reviewed 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31615A1B" w14:textId="3127F591" w:rsidR="00CC49E4" w:rsidRPr="00CC49E4" w:rsidRDefault="00CC49E4" w:rsidP="00CC49E4">
            <w:pPr>
              <w:spacing w:line="259" w:lineRule="auto"/>
              <w:ind w:left="0" w:firstLine="0"/>
              <w:jc w:val="center"/>
              <w:rPr>
                <w:b/>
              </w:rPr>
            </w:pPr>
            <w:r w:rsidRPr="00CC49E4">
              <w:rPr>
                <w:b/>
              </w:rPr>
              <w:t>Date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7ECA8044" w14:textId="44CC7207" w:rsidR="00CC49E4" w:rsidRPr="00CC49E4" w:rsidRDefault="00CC49E4" w:rsidP="00CC49E4">
            <w:pPr>
              <w:spacing w:line="259" w:lineRule="auto"/>
              <w:ind w:left="0" w:firstLine="0"/>
              <w:jc w:val="center"/>
              <w:rPr>
                <w:b/>
              </w:rPr>
            </w:pPr>
            <w:r w:rsidRPr="00CC49E4">
              <w:rPr>
                <w:b/>
              </w:rPr>
              <w:t>Comments</w:t>
            </w:r>
          </w:p>
        </w:tc>
      </w:tr>
      <w:tr w:rsidR="00CC49E4" w14:paraId="132208FC" w14:textId="77777777" w:rsidTr="003D622D">
        <w:trPr>
          <w:trHeight w:val="288"/>
        </w:trPr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D8AFE" w14:textId="550BC0D0" w:rsidR="00CC49E4" w:rsidRDefault="00CC49E4">
            <w:pPr>
              <w:spacing w:line="259" w:lineRule="auto"/>
              <w:ind w:left="0" w:firstLine="0"/>
              <w:jc w:val="left"/>
            </w:pPr>
            <w:r>
              <w:t xml:space="preserve">V1.0 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E1391" w14:textId="31F95FF5" w:rsidR="00CC49E4" w:rsidRDefault="00CC49E4" w:rsidP="00CC49E4">
            <w:pPr>
              <w:spacing w:line="259" w:lineRule="auto"/>
              <w:ind w:left="0" w:firstLine="0"/>
              <w:jc w:val="left"/>
            </w:pPr>
            <w:r>
              <w:t>Mary Bagnall</w:t>
            </w:r>
            <w:r w:rsidR="00437841">
              <w:t>, Ian Graham</w:t>
            </w:r>
            <w: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178D1" w14:textId="64E5B9CE" w:rsidR="00CC49E4" w:rsidRDefault="00CC49E4">
            <w:pPr>
              <w:spacing w:line="259" w:lineRule="auto"/>
              <w:ind w:left="0" w:firstLine="0"/>
              <w:jc w:val="left"/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A2FA2" w14:textId="7084F1E4" w:rsidR="00CC49E4" w:rsidRDefault="00CC49E4">
            <w:pPr>
              <w:spacing w:line="259" w:lineRule="auto"/>
              <w:ind w:left="0" w:firstLine="0"/>
              <w:jc w:val="left"/>
            </w:pPr>
            <w:r>
              <w:t>New version</w:t>
            </w:r>
          </w:p>
        </w:tc>
      </w:tr>
      <w:tr w:rsidR="00CC49E4" w14:paraId="2F4FD5DE" w14:textId="77777777" w:rsidTr="003D622D">
        <w:trPr>
          <w:trHeight w:val="288"/>
        </w:trPr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5C0BC" w14:textId="77777777" w:rsidR="00CC49E4" w:rsidRDefault="00CC49E4">
            <w:pPr>
              <w:spacing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2F47D" w14:textId="77777777" w:rsidR="00CC49E4" w:rsidRDefault="00CC49E4">
            <w:pPr>
              <w:spacing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A101E" w14:textId="77777777" w:rsidR="00CC49E4" w:rsidRDefault="00CC49E4">
            <w:pPr>
              <w:spacing w:line="259" w:lineRule="auto"/>
              <w:ind w:left="0" w:firstLine="0"/>
              <w:jc w:val="left"/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FA5FF" w14:textId="6428B41F" w:rsidR="00CC49E4" w:rsidRDefault="00CC49E4">
            <w:pPr>
              <w:spacing w:line="259" w:lineRule="auto"/>
              <w:ind w:left="0" w:firstLine="0"/>
              <w:jc w:val="left"/>
            </w:pPr>
          </w:p>
        </w:tc>
      </w:tr>
      <w:tr w:rsidR="00CC49E4" w14:paraId="33F43CF9" w14:textId="77777777" w:rsidTr="003D622D">
        <w:trPr>
          <w:trHeight w:val="562"/>
        </w:trPr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C8243" w14:textId="77777777" w:rsidR="00CC49E4" w:rsidRDefault="00CC49E4">
            <w:pPr>
              <w:spacing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ABC55" w14:textId="77777777" w:rsidR="00CC49E4" w:rsidRDefault="00CC49E4">
            <w:pPr>
              <w:spacing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7EE2F" w14:textId="77777777" w:rsidR="00CC49E4" w:rsidRDefault="00CC49E4">
            <w:pPr>
              <w:spacing w:line="259" w:lineRule="auto"/>
              <w:ind w:left="0" w:firstLine="0"/>
              <w:jc w:val="left"/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E0B4C" w14:textId="3C1B1D2B" w:rsidR="00CC49E4" w:rsidRDefault="00CC49E4">
            <w:pPr>
              <w:spacing w:line="259" w:lineRule="auto"/>
              <w:ind w:left="0" w:firstLine="0"/>
              <w:jc w:val="left"/>
            </w:pPr>
          </w:p>
        </w:tc>
      </w:tr>
    </w:tbl>
    <w:p w14:paraId="08EE3F16" w14:textId="520584AC" w:rsidR="00FA2E2C" w:rsidRDefault="00CA1BD1" w:rsidP="002E3637">
      <w:pPr>
        <w:spacing w:line="259" w:lineRule="auto"/>
        <w:ind w:left="0" w:firstLine="0"/>
        <w:jc w:val="left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38BFA316" w14:textId="2AE04C59" w:rsidR="002F03CC" w:rsidRDefault="002F03CC" w:rsidP="002E3637">
      <w:pPr>
        <w:spacing w:line="259" w:lineRule="auto"/>
        <w:ind w:left="0" w:firstLine="0"/>
        <w:jc w:val="left"/>
        <w:rPr>
          <w:rFonts w:ascii="Times New Roman" w:eastAsia="Times New Roman" w:hAnsi="Times New Roman" w:cs="Times New Roman"/>
          <w:sz w:val="20"/>
        </w:rPr>
      </w:pPr>
    </w:p>
    <w:p w14:paraId="79DDC580" w14:textId="4BEEB12A" w:rsidR="002F03CC" w:rsidRDefault="002F03CC">
      <w:pPr>
        <w:spacing w:after="160" w:line="259" w:lineRule="auto"/>
        <w:ind w:left="0" w:firstLine="0"/>
        <w:jc w:val="left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br w:type="page"/>
      </w:r>
    </w:p>
    <w:p w14:paraId="1F0F873B" w14:textId="3E836152" w:rsidR="002F03CC" w:rsidRPr="00DD3AA0" w:rsidRDefault="00DD3AA0" w:rsidP="002E3637">
      <w:pPr>
        <w:spacing w:line="259" w:lineRule="auto"/>
        <w:ind w:left="0" w:firstLine="0"/>
        <w:jc w:val="left"/>
        <w:rPr>
          <w:b/>
          <w:bCs/>
        </w:rPr>
      </w:pPr>
      <w:r w:rsidRPr="00DD3AA0">
        <w:rPr>
          <w:b/>
          <w:bCs/>
        </w:rPr>
        <w:lastRenderedPageBreak/>
        <w:t>Appendix A</w:t>
      </w:r>
      <w:r w:rsidR="002F6BA7">
        <w:rPr>
          <w:b/>
          <w:bCs/>
        </w:rPr>
        <w:t>: LEV Out of Use Sign</w:t>
      </w:r>
    </w:p>
    <w:p w14:paraId="6CF68EBB" w14:textId="49CE9FA8" w:rsidR="00DD3AA0" w:rsidRDefault="00DD3AA0" w:rsidP="002E3637">
      <w:pPr>
        <w:spacing w:line="259" w:lineRule="auto"/>
        <w:ind w:left="0" w:firstLine="0"/>
        <w:jc w:val="left"/>
      </w:pPr>
    </w:p>
    <w:p w14:paraId="16CFD676" w14:textId="3E632BF5" w:rsidR="00DD3AA0" w:rsidRDefault="00DD3AA0" w:rsidP="002E3637">
      <w:pPr>
        <w:spacing w:line="259" w:lineRule="auto"/>
        <w:ind w:left="0" w:firstLine="0"/>
        <w:jc w:val="left"/>
      </w:pPr>
    </w:p>
    <w:p w14:paraId="7D9A2D97" w14:textId="1ED40706" w:rsidR="00DD3AA0" w:rsidRDefault="00DD3AA0" w:rsidP="002E3637">
      <w:pPr>
        <w:spacing w:line="259" w:lineRule="auto"/>
        <w:ind w:left="0" w:firstLine="0"/>
        <w:jc w:val="left"/>
      </w:pPr>
    </w:p>
    <w:p w14:paraId="471E2CBF" w14:textId="7B84ED14" w:rsidR="00DD3AA0" w:rsidRDefault="003D1A3B" w:rsidP="002E3637">
      <w:pPr>
        <w:spacing w:line="259" w:lineRule="auto"/>
        <w:ind w:left="0" w:firstLine="0"/>
        <w:jc w:val="lef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5881F23" wp14:editId="4A1D3547">
                <wp:simplePos x="0" y="0"/>
                <wp:positionH relativeFrom="column">
                  <wp:posOffset>1250950</wp:posOffset>
                </wp:positionH>
                <wp:positionV relativeFrom="paragraph">
                  <wp:posOffset>5715</wp:posOffset>
                </wp:positionV>
                <wp:extent cx="3683000" cy="5429250"/>
                <wp:effectExtent l="0" t="0" r="0" b="0"/>
                <wp:wrapTight wrapText="bothSides">
                  <wp:wrapPolygon edited="0">
                    <wp:start x="1341" y="0"/>
                    <wp:lineTo x="1341" y="12051"/>
                    <wp:lineTo x="1676" y="12126"/>
                    <wp:lineTo x="10726" y="12126"/>
                    <wp:lineTo x="10726" y="14552"/>
                    <wp:lineTo x="0" y="15688"/>
                    <wp:lineTo x="0" y="21524"/>
                    <wp:lineTo x="21451" y="21524"/>
                    <wp:lineTo x="21451" y="15688"/>
                    <wp:lineTo x="10614" y="14552"/>
                    <wp:lineTo x="10726" y="12126"/>
                    <wp:lineTo x="19552" y="12126"/>
                    <wp:lineTo x="20334" y="12051"/>
                    <wp:lineTo x="20110" y="0"/>
                    <wp:lineTo x="1341" y="0"/>
                  </wp:wrapPolygon>
                </wp:wrapTight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83000" cy="5429250"/>
                          <a:chOff x="0" y="0"/>
                          <a:chExt cx="3683000" cy="5429250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66700" y="0"/>
                            <a:ext cx="3142615" cy="305308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Picture 8"/>
                          <pic:cNvPicPr>
                            <a:picLocks noChangeAspect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3968750"/>
                            <a:ext cx="3683000" cy="14605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A08E351" id="Group 9" o:spid="_x0000_s1026" style="position:absolute;margin-left:98.5pt;margin-top:.45pt;width:290pt;height:427.5pt;z-index:251659264" coordsize="36830,542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9fEiXeQIAAGUHAAAOAAAAZHJzL2Uyb0RvYy54bWzUVduO2jAQfa/Uf7D8&#10;vuQCZCECVlXpokqrLurlA4zjJNbGF9nm9vcdO4FlAWkr1Jd9iOPrzJkzx+PJw040aMOM5UpOcdKL&#10;MWKSqoLLaor//H68G2FkHZEFaZRkU7xnFj/MPn+abHXOUlWrpmAGgRFp862e4to5nUeRpTUTxPaU&#10;ZhIWS2UEcTA0VVQYsgXroonSOM6irTKFNooya2F23i7iWbBfloy657K0zKFmigGbC60J7cq30WxC&#10;8soQXXPawSA3oBCES3B6NDUnjqC14RemBKdGWVW6HlUiUmXJKQsxQDRJfBbNwqi1DrFU+bbSR5qA&#10;2jOebjZLf2yWBvFiiscYSSIgRcErGntqtrrKYcfC6F96abqJqh35aHelEf4PcaBdIHV/JJXtHKIw&#10;2c9G/TgG7imsDQfpOB12tNMacnNxjtbf3jkZHRxHHt8RjuY0h69jCXoXLL2vJjjl1obhzoj4JxuC&#10;mJe1voOEauL4ijfc7YM4IXUelNwsOV2advBKeHIgHFa9U5R4yv0Bv6c9QXxET4q+WCTV15rIin2x&#10;GlQNd83vjt5uD8M37lYN14+8aXyWfL8LDG7AmYKucNOqc67oWjDp2utmWAMxKmlrri1GJmdixUA9&#10;5nsRAJHcOsMcrb3DEhz/BLAe6MlCQPkKzIdgQV5XBJVm2b2XzhVVJYM0S4atqvrxsB+PgqqO2gDm&#10;jHULpgTyHUAIQCAhJCebJ9tBOmzpiGxRBHgAqs0FdD6MoqDWtld42Slq9LEVlXr4J8L5D4pqxdQf&#10;Z6P7Qxm6WqiSQRYPQXqtdA917qCX2yUVShbU8nAjunfHPxanY+ifvo6zvwAAAP//AwBQSwMECgAA&#10;AAAAAAAhAOV3AxEpWAAAKVgAABQAAABkcnMvbWVkaWEvaW1hZ2UxLnBuZ4lQTkcNChoKAAAADUlI&#10;RFIAAAHKAAAB0QgGAAAA6o35hAAAAAFzUkdCAK7OHOkAAAAEZ0FNQQAAsY8L/GEFAAAACXBIWXMA&#10;ABYlAAAWJQFJUiTwAABXvklEQVR4Xu3dB5gURdc24NM9OSwgSFQEwSzBLJgwgVlEMSsqShIQs4gi&#10;mBDMCEoy5wjmAJgDmAVRTCBBQUDS7sxO7v66eg/vpwjLzu6kqn7u65p/+pxF3/+TnX6muqurNNNC&#10;AAAAsEk6vwMAAMAmICgBAACqgaAEAACoBoISAACgGghKAACAamDWK0CRmek0USZjHVgfRcPgF38s&#10;dc16Wd9nxUuzjl0u0tzuqp8BQEEgKAHqyLRCzly1ioy/VpCxYgWZK1aRWVFBZjRqvUesd+sVsY5F&#10;veHd6pPoRyurQjIbIixDQdLCYSLrpYVC1rH1+t+71bPeyar1Bg1Ia9KY9KZNrVcT0hpvTZr1zwNA&#10;zSEoAaohQtBYvISMJdbLDsKV1vtfVhha7xuO/15dNRqUgTUq1bZu9P/Bye/2q0Vz0lu3Jr3ltghT&#10;gH9AUAJYjPXlZCxYQJkFv1e9/7aQMgsX2iFJqRT/KYfweklvtR252raxX3ob8b69/a43qM9/CMA5&#10;EJTgKGYiQZkf51N67veUmf8zGb9ZoWgFoj0qhC3SGjasCs0ddiD37ruRq2MHcu26M2lWuAKoCkEJ&#10;yrIvm/76G6XnzKX0d3MoM8cKx59+JhKTZyB3PB47LF0d2pPbetnhudOOuHwLykBQgjIyf/xJma+/&#10;sYMxI8Lx+x+I4nH+KRSUz0eudrtbwdmO3HvuQe5O+5HerBn/EEAuCEqQlrF6NaU/nUUp65X+9DMy&#10;lizln0Ap0rdvTe4DO5PngM7kPqAT6Q0b8k8AShuCEqRhRiKUmv2FHYrpTz6jzM+/8E9ARq5ddraD&#10;020Fp8cacWplZfwTgNKCoISSZRoGZb75llLvf0gpEYxzv8/+mUOQg66Tq3078hxyEHm6dSV3x/b8&#10;A4DiQ1BCSTGTSUp/NouSb8+g1IyZZK76m38CTqI1a0berkeQ5ygrNDvvT5rHwz8BKDwEJRSdWKkm&#10;9d4HVjhOt0ePFInwTwCsk1RZmNyHHUpeKzQ9h3WpWpEIoIAQlFAUYiJOavpMSr1jjRw/+YzIGkkC&#10;bJE1shT3NL1HdyPPsUeRvtVW/AOA/EFQQsGY8YQVjjMo8eJUSn/0SdXi3wC15XaT53BrpHlKD/Ic&#10;cRgWPYC8QVBC3qW/+toKx2mUev0NMssruAuQO1r9+uQ54VjyWaHp3nsv7gLkBoIS8kI8/J+c+jIl&#10;rdGjsWgxdwHyT2/dyh5lek8+iVwtt+UuQO0hKCFnzFiMkq+/ZYdjetZs7gIUj3u/fch75unkPf5Y&#10;0nw+7gJkB0EJdZZZ+gclHn2Cks+/QOb6cu4ClA6tUUPyWYHpO/cs0ps35y5AzSAoodbEbNXEI49R&#10;auZ71nASv0YgAZeLPN2OJN8FvcjTaX9uAlQPQQlZsS+vvvQyxR99nIxffuUugHxcO+9EvvPOJe8p&#10;J5EWCHAX4L8QlFAjYnKOfXn1uedxeRWUotUrI+9pPa1R5nmY/AObhKCEaqXn/0Tx++6n1Fvv4LlH&#10;UJvLRd4eJ5J/4ABytW3DTQAEJWxGeu48KyDH26vnADiKppHnuGPIP2gAuXfblZvgZAhK+Jf0199Q&#10;bOx4Sn/wEXcAnEus+OO/ZKC9+TQ4F4ISbKnZn1NcBOSns7gDABuIfTNFYHo6d+IOOAmC0uFSH39a&#10;FZBffMkdANgc1z57UeCqyxGYDoOgdKj0nO8pdsttlP78C+4AQE25D+tCwWHX2I+YgPoQlA4jHvOI&#10;jb6DUq++zh0AqBVNI2/PHhS48jKs9qM4BKVDGOvLKT7uAUo8+jj2fgTIJZ+XfL3PJ//F/UmvX4+b&#10;oBIEpeJMKxQTjz1pPwtprl/PXQDINbHVl3/wxeQ77xwswK4YBKXCkq+9QbExd5KxZCl3ACDf9G1a&#10;UGDoVeTtfgJ3QHYISgWl5/1AldeNoMy333EHAArN3bkTBW8ZSa4dd+AOyApBqRAzEqHYnffYa7Ji&#10;uTmAEuB2k69PbwpcOhgLr0sMQamI5BtvUeXIW8hcsYI7AFAq9BbNKTByOHmP7sYdkAmCUnKZJUup&#10;8voRWHIOQAKeww+lwE0jyLVdS+6ADBCUkhKzWeMTp9iPfFAiwV0AKHk+r71DiX9AX8yOlQSCUkJi&#10;XdbKYTeQ8dsC7gCAbPTtW1Po7tvJvfde3IFShaCUiFlZSZW33EbJJ5/hDgBITdPI1/dCe3UfjC5L&#10;F4JSEumvvqboZVeRsXgJdwBAFfqOO1ijyzvI3bE9d6CUIChLnLgXGbvrXkpMnGIV+KsCUJbLRf6B&#10;/ck/ZBBpHg83oRQgKEtY+sf5VHnplZT56WfuAIDqXLvtSsF7rNHlrrtwB4oNQVmCzEyG4hMmU/ye&#10;+4hSKe4CgGNYI0oxshQjTM0aaUJxIShLTGbRIopeehVlvvmWOwDgVK49OlJo/L147rLIdH6HEpB4&#10;YSqVH3UCQhIAbJnv5lDFsSdS8u3p3IFiwIiyBJjxOFVeP5KSz7/IHQCAf/Od34sC1w8lzevlDhQK&#10;grLIMr8vomi/gZiw41Q+H2nhEGnBIJHusl6a9dLtGZD2LGexuL39EscZMqOV1itClMDm207k6tCO&#10;Qg+Mw6XYAkNQFpFYyDx61bVEEevEB9LTGjYkvVlT0po2Ib1pU/tYvGsNtyItZIVhWbjq3QpGClnH&#10;IiBrOVHDTKfJjESJKqP2uxnld+t3yfx7NRkrVlivlfa7ab+vJHPNGv6nQWbi9yh4x2jyHns0dyDf&#10;EJRFYKZSFLv5Nko8+jh3QAp+P7nabE962zbkEq8d2tqb9GoiFJs0LvlLYuL3zly5yg7PzOIlZCxY&#10;SJmFv//vHWsGy8XX6xwKDL8WK/oUAIKywIw/l1FkwGD7Jj2UqECA3O13J9fOO/8rFLUWzUnTNP5D&#10;ahGnAfG7WRWaC8n4bSGlf/iRMtYLAVq6XO12p9DE8bgUm2cIygJKvf8hRS+5nMz167kDRefxkGvX&#10;ncndsQO5rJd410Uo4tk1m7jEm/nlV8rM/Z7Sc+Za7/Oq7qfj+d6SoTVoQKFJ48nTuRN3INcQlAUi&#10;tsSK3Xa7+OrOHSgGrVFDch/Qmdz771sVjrvsjEtXWTKtEaYIy/R3cyj92WxKz/qczHXr+KdQFG43&#10;BW8aQb5zzuQG5BKCMs/EfaHKa4fj0Y9iCYfJ02k/Oxw9Bx1A+s47KXv5tFjEKSTz43xKfzrLCs5Z&#10;lPr8S6JolH8KhWTftxx5PWlWcELuICjzyFi7lqJ9Lqb0F9aJAwrD5SL3vvuQ2wpFEYyuDu1x0igw&#10;+3Lt3O8pJYLzgw8p/dU3uJJSQO4DO1NownjSG9TnDtQVgjJPMr8toMgFfbAtViH4/eTpcjB5ju5G&#10;niMOxwmixBirV1Nq5nuUemcGpT7+FJODCkBv1YrCj0y2J6FB3SEo8yD10ScUvXgwmeUV3IFc0+rX&#10;J0/Xw8lzlBWOVkhqVlhC6TNjMUp9+DGlpluhOfN93NvMI/G8ZWj8WPIc1oU7UFsIyhyLP/YExUbe&#10;Yg0pM9yBXNHqlZHnhOPIa73c++2LS6qSE7vkpGd/Qcmp0yj55ju4r5kPmkaBG64j/4XncwNqA0GZ&#10;I+JDLwIyYQUl5JCuk9saMfp6nmyNII+0Ro6YoaoiMdIUC38nX3qZ0p98SvayfZAzvv59KDjsGq4g&#10;WwjKHBDT5aODLrXvwUBu6DvtSL5TTybvSd1Jb9qEu+AEYrm95MuvUPLFaZT5+RfuQl15rc9TcMwo&#10;XImpBQRlHYk1NiMX9benxkMdhULkO6UHeU/vSe727bgJTiZWB0o8/hQlp71CFI9zF2rLc8RhFJow&#10;Dvf0s4SgrANjzRqK9LrQngoPtSdm6PnOP5d8p51CWlkZdwH+n7FuPSWff8EOTWPJUu5Cbbj23ovC&#10;j0zB7PAsIChryVi+nCrOPp+M3xZwB7LlPuRg8vc+j9yHdcEiAFAjpmFQ6r0PKPHoE5T+6GPuQrbE&#10;rY2yJx8hvVkz7kB1EJS1IHZaiJzVi4xly7kDNRYM2hNzfBf0shcbB6gtsZer2IEn8czzuCxbC3qL&#10;5hR+8lE8a1kDCMospb+fR5Fze2Nvvyxp9euRr/f59ku3jgFyRSxokHjoUYpbo0zs7ZodsaB6+PGH&#10;yL1HR+7ApiAos5Ca/TlFevfDhzEL2lZbka9Pb/Kffy5p4TB3AXLPWF9uP56VePARLGSQDetzKS7D&#10;uvfakxuwMQRlDYnVRCIXWSGZSHIHqqM13pr8/S4i3zlnkRYMchcg/8zKSko8+TTFJz9kb1QNNYCw&#10;rBaCsgYQkjWnNW1C/gH9yHfWGVgcAIpKPN+ceOY5io8dT+Zq3CrZIoTlZiEot0Cs2xq5sC9Cckus&#10;D5n/4n7kv+gCPKMFJcWMRCg+6UF7hEmxGHdhkxCWm4SgrIbY6SDSW4QkdjvYLJeLfGefSf7LBpPe&#10;qBE3AUqPsXIVxe69j5JilizWYt48EZZPPUruPffgBiAoNyM1a7a9mABCcvM8R3WlwLVXk6vN9twB&#10;KH2ZBQspNvoOLDlZHYTlvyAoNyH91ddUcc4FRJWV3IF/0jt2oNDwYeTebx/uAMhHfM4rR96ClbU2&#10;B2H5Pzq/A0vPnUeR86yRJEJys7yHHISQBOm599mbyl59iYKjbraf84WNRCL26mPi2XGnw4jyH9Lz&#10;f6LIaWeTuX49d2BzQuPvJe+Jx3MFIDexaEFs1BhKvjCVO7CB1qghlU17nlytW3PHeRCULLP0D6o4&#10;qSeZq/7mDlTL56Oyl54jdwfs8gHqSH/5NVUOG47tvTaib9eSyqY+T3qTxtxxFgSlxVi71grJU8n4&#10;fRF3oCa0Zs2o3uvTHPvhATWZ6TQlHnmcYnePJYpGuQuu3XalsheeduQOP44PSjMep4rTz6HMt99x&#10;B7Lh2nMPKnv+KdKsESaASoxlyyh61bWU/vhT7oC70/4UfuJhx33eHT2Zx8xkKDpwCEKyDsR/u8qh&#10;13MFoA69RQsqe+oxCt56k73rDRClZ39O0Usut7c7cxJHB2XldSMoNeNdrqC2ki9No/ikKVwBqMV3&#10;7llUb/ob5N5/P+44W+qtd6xz5w1cOYNjL73Gxo6n+F33cgV1pmkUfvRB8hzWhRsAahGnysTDj9mL&#10;FWAhEiL/pYMpcPkQrtTmyKBMPPcCVV51LVeQK1pZmMpeeQkbwYLSxMbt0cuuwi0bS3DMreQ783Su&#10;1OW4oEy9/2HV+q1Y6zEv9NatqOzVqaQ3qM8dAPWImbGxO+6mxITJ3HEot5vCzzxOHsUvSzsqKDO/&#10;/Erl3XtiyneeuQ8+kMKPP0yay8UdADWJL97RS68kc+1a7jiP2Jy97PVp5Gq5LXfU45jJPGL388hF&#10;/RGSBSCm08duHsUVgLrEPfl677xG7n335o7ziC8J0d59yVT43OqIoNzwGIixaDF3IN/EpIfEs89z&#10;BaAuvVkzCj//NPkHWl/EHUqsZBQdYo2sFb1A6YigFLPU0h99zBUUinj8Jv3FV1wBqEvcZghcc2XV&#10;w/gNG3LXWVLTZ1D8jru5Uovy9yiTL79qPyALxSEWVK73+sukb9OCOwBqEyv6RHr3o8yP87njLKFx&#10;95C3+wlcqUHpoBRbZlWccjqeeSoy16672LsPaFjdBBzCjMXsR0hSb77NHQcRGya8+Cy5O7bnhvyU&#10;vfRq/L2aIn0GICRLQGb+T/ZJQ/GLFwD/owUCFJowzn4o33Gsc27kon5krFzFDfkpGZRmKkXRfheT&#10;uXw5d6DYxLJX8Xvu4wpAfZqm2SvXiMAkv5+7zmCuWEnRSy5TZk1YJYNSbMAq9pWD0hK/dxwl33iL&#10;KwBn8B53DJVNfY605s254wzpz2ZTfOx4ruSm3D3K5Ix3KXphP66g5FjfrMX9Svfuu3EDwBmMVX9T&#10;5II+lJn7PXccQKwBLVbuOaAzN+SkVFAaf/1F5d2OJ3PdOu5AKdJbNKcyMRN260bcAXAG8VB+pO/F&#10;jtrjUmvSmOq9/brUn3dlLr3aiwoMugwhKQFj2XLrZDGAzGSSOwDOoIVCVbvsnHg8d9RnrlxF0SFy&#10;72GpTFCKa+HpL77kCkpd5qtvqHKYs/a0AxA0j8d+1tB3QS/uqE+MoOPjJ3AlHyUuvaZmf06RM861&#10;hirO2nVbBYEbriP/RRdwBeAssXEPKLuazX/oOoWfe1LKnUakD0pjzRoqP+oEMles4A5IRXx4HnuI&#10;PF0O5gaAs4g1kSuHXu+IL/pa0yZU7+3XSG8k1/1K6S+9Vl5+NUJSZtbJITrwEsr8vogbAM7iO+O0&#10;qmctHbAtnXi+svKKa7iSh9RBGX/oUUq99wFXICuzvMKeNi/eAZzIe8xRFHrgPkeEpThnJ55/kSs5&#10;SBuUmYW/27uCKM/nI1/fi7hQl2H9fUYGDlFmJQ+AbDkpLCtH3mIvHi8LKYNSnEyjV1rDd9XXcbVC&#10;MvzwZApeP5R8Dpjwkv7wI4rdOoYrAOdxTFhGIhS96louSp+UQZl46FH78QKl+bwUfmgSeQ4+0C4D&#10;1w0l9yHqT3hJTHmIEi9M5QrAeZwSluKRkcQTT3NV2qSb9SomfZR3O07t0aTbTeEpE8hzxGHcqGKs&#10;L6eKE08mQ/WJL14vlT33JLn33osbAM6TfOsdil58iXXSy3BHQcEg1Zv+Brm2a8mN0iTViFJccq1U&#10;/ZKr9S0ydP/Y/4SkoNevZ1+K1eqVcUdRyaS9zJeB3V/AweyR5bh7rOGMxh0FVVZa5/ShJb8Fn1RB&#10;mXj4MeV3BQnefbv9AdkcV9s2dpCK5w9VZooFpC/sT2Y8zh0A5/EefywFbx7JlZrSsz+nxCOPc1Wa&#10;pDnbZhYtotjtd3GlpoCYtNOjO1eb5+lyCAWGyfcsUrYy836g6OVXcwXgTL5eZ5N/yCCu1CSeYCjl&#10;Z6mlCEoxLBfDc1J4dCFmtfqzeAzE3/dC8p56ClfqSr3+JsXuu58rAGcKXHEpec8+gysFWef2yhKe&#10;BStFUCYef5LSX3zFlXo8JxxHgeHDuKq54G03k8sBE17id95DyXemcwXgTMFbbyJPNbdlZCc2tUi8&#10;NI2r0lLys17FZqflhx5JZkWEO2pxd+5E4SceJs3r5U527P8+x/cgU/WJL2J23MsvkGuXnbkB4Dxm&#10;IkGRc3vb9/VUpG3diOq9P8OeuFhKSn5EGbttjLIh6dp5J/sxkNqGpKA33prCD00k8vu5o6jKSor0&#10;7msvgg/gVJpYhMT6vLt23YU7ajH/Xl2Su6mUdFCmv/qaki+W5lC8rrTmzatGkjl41MPdbncK3X07&#10;V+oy/viTon0HkplKcQfAebSysqrHxBo15I5aEk88Renv53FVGko2KM1MhiqvV3RatDX6Cz8ymfRm&#10;zbhRd2Iauf+SgVypS9zHqBx+I1cAzqRv08K+GkUeD3cUIiZvDruhpNZ9LtmgTDz5NGV+nM+VWkJ3&#10;jSH3brtylTv+Ky4lz9HduFJX8ulnKf5oaT93BZBv7n32tif0qSgzZ671OX+Oq+Iryck8xurVVN7l&#10;SCW3XfIP7E+Ba67kKvfMykqqOOlUyvz0M3cU5XJR+MlHyXNgZ24AOFPlTbdS4sFHuFKHVr8+1ftw&#10;BukNi3+JuSRHlLHb7lAyJD2HH0r+qy7nKj+0YJBC4v5FCfxy5VUmQ9H+gyizaDE3AJzJ3jChyyFc&#10;qcNcv75kdhMquRFl+ptv7RGRavQ221O916baN+ILIfX5lxQ581zrP2iaO2rSd9zBfmykUP9dAUqR&#10;GFiUdz+FjAULuaOOMuvz7d5rT66Ko6RGlCKzVZzAo5WF7S2zCnky9+y/LwVvUXuNSMH49TeKXnI5&#10;NnwGRxOz58U5hkIh7qgjNqr4o8qSCsrky6/a63uqJjj2bnsx80LznXUG+c7vxZW6Uu++T7Exd3IF&#10;4EyuNttTaMytXKlDrMqWnPEuV8VRMkFpJpP2UmWq8fW5kLxHHs5V4QVGXEfugw7gSl2JCZMpMfVl&#10;rgCcyXvi8eS1viCrRiyaLh4ZLJaSCcrEU8+QsfQPrtTg6tCeAkPzN8O1JjSxv+UD40hv1Yo76qq8&#10;Zhilv5vDFYAzBUcOV27lHnGLJfnCS1wVXklM5jGjUVp/0GFkrlZoebJwmOq99Sq5Wm3HjeLKWL9o&#10;5d17EkXUXA5wA61pE6r32jTSmzXlDoDzZBb+TuXHdreXflSF1rQp1f/4XdKKsFxnSYwo41MeVisk&#10;LaHRt5RMSAquHXeg8Ph7rd82hXdLt5grVlLkIrHhc4I7AM5j36+0zkEqMVesoHiRnhctelCKxQXi&#10;kx7kSg3eM06z7xWUGvEcZ2DoVVypKzP3e6q8aihXAM7kPelE+1ykksSESWSsXctV4RQ9KOPjHiCK&#10;RrmSn3iuL3jTDVyVHv+AvuQ9+SSu1JV85TWK3z+RKwBnEucivQgz7vNF7CQVL8JG7kW9R5lZ+geV&#10;H9qVSJXdIDweqvfGyyW/Z6LY067i1LMoo/rEF02j0IMTydv1CG4AOI+Y4GYv4qLKs8biPPv+dHJt&#10;15Ib+VfUEWX8rnvVCUmLf8ggKTYWtve0E/tgNlV8wov1HVAsRpD5+RduADiPe4+O5O/fhysFWJkR&#10;Hz+Bi8Io2ogys2AhlR9+lH0yU4GrfTsqe+VF0txu7pS+9JzvqaLnGUTWCFNluvXNs+z1aaQ3aMAd&#10;AGcRz6mLWbDGL79yR3LWqFLMgNVbtOBGfhVtRBl/YJIyISn+0sTWWTKFpODu2J5Cd47mSl3GkqUU&#10;7TeITMXXvQXYHM3rpdA9d1jf6F3ckZwYVU4s3CTQogSlsWwZJae9wpX8xIbJMlxy3RRv9xPsrb9U&#10;l541m2Ij1Ny7D6Am3O3bkX/wxVzJL/HMc2T8vZqr/CpKUNqPgyjy7d61+27SB43/6ivI44AJL4kn&#10;nrJeT3MF4DwiKMU5SwmJBMUnF2ZUWfB7lOK5yfWdu1hpGeeOxNxuKnvjZXIrsFyUGYlQ+UmnqnMP&#10;Y3Osv7Pw04+Rp9P+3ABwlvT8n6hCrNpTxLVTcyYUovqzPiK9QX1u5EfBR5SJhx9TIyQt/ov7KRGS&#10;ghYOU1hs+Kz6hJd02r5fmVmylBsAziLOWb4LFNlVKBq1MuVRLvKnoCNKs6LCGk0eYm8yKju95bZU&#10;7913SPP7uKOG1KzZFDnrPDW+bVbDtfNO9oawmoL79wFsibiCtP6wbvaSj7LT6tezR5Xiy36+FHRE&#10;Ke4PqRCSQmDkcOVCUvB07kTBG0t3ZaFcEc9WRodcYW8WDuA0IlSCw4dxJTdzfXne5x4ULCjFItXx&#10;Bx/mSm5izVSVV3vx9TqbfOeexZW6UtNnKrkHKkBNiPWo3QcfyJXc4lMeyutGCAULysTzL5BZoKm8&#10;eeX12qNJ1QWsUaXbGl2qTqw1nHz1da4AnCV480j7OXDZiWxJvvoaV7lXkKAUl7fsSTwKEEtBuVqr&#10;vwmyWDwhNHGcvaqN6qJXXEPpufO4AnAOsR2XKsvbJR59go9yryBBmf7kMzIW/s6VvPRttyH/oAFc&#10;qU/faisKPzTJnoKttETC3sPSWLmKGwDOIZ6tFOc22WXm/UDpr7/hKrcKEpSJx5/kI7kFRlxXlN21&#10;i0nMDg2NvcsaYiq+4fNff1GkzwB7ZxUAJxHntMA1V3Ilt/gjj/NRbuU9KMVydakZ73IlL/d++5D3&#10;qG5cOYu325Hkv/IyrtSV+fY7qhx6PVcAzuE58Xh7YwfZpd58Oy9XhvIelImnnlViH7TAtVfzkTMF&#10;Bl9sf5hUl3xpGsUnTeEKwBk0TVPjHJdOU+JpK3NyLK9BKbZ2EQvXys5jjajce+/FlXOJnUZcHeT/&#10;1rklsVG3U+r9D7kCcAbPQQeQ+5CDuZJX4qlnyMzxPsd5DcrUW+/I/0iIrlPg6iu4cDZxLyP84ETS&#10;mjTmjqJMk6KDhlDmtwXcAHCGwDBrVCn5fASx2pDInlzKa1DGH8vfdN1C8Z7Sg1w77cgV6M2aUXjK&#10;BCKflztqMisiFOndl4x167kDoD73bruSt0d3ruSVyHH25C0o0z/Op8xX+ZmqWzBWGASuGMIFbODe&#10;cw8Kjr6VK3UZixZTdOAlZCq+7i3AP9kT97xyfxFOf/m1nUG5kregFHv/yc7X61zSW7TgCv7JZ420&#10;ff0u4kpd6Y8/pdhN6n8pANjAte02SixhmXz+RT6qu7zsHiLW3Fu/9/725StpBYNUf9aH9kP3sGmm&#10;YVC0d19KvfcBd9QVHHMr+c48nSsAtRl/raD1Bx1mpU2SO/LRGjWk+l9+Zq8yVld5GVGmZsyUOyQt&#10;vrPPQEhugabrFBp3D+k7tOWOuiqvH0npL77iCkBterOm5D31ZK7kZK5eQ+kPP+aqbvISlMlpr/CR&#10;pDwe8ve5kAuojlZWRuGHJ5FWP787jBddKkWRvheT8ecybgCozT+gH5HLxZWcEi9N46O6yXlQGmvW&#10;UOqDj7iSk7fnyfY3KqgZV+vWFJowTvoP1ZaY1u+2mAlrVlZyB0Bdru1akvekE7mSk311Mwd7IOc8&#10;KJOvvWGvjiAtXbe+Samxmn4hiYeVAzeosRFsdTLzf6LopVdiw2dwBP/A/nI/V5lIUvKNN7movdwH&#10;5VS5L7t6jjvGHiFB9vwXnEdeB0x4Sb09neL33McVgLpcO7Qlz7FHcyUnsSxlXeU0KDOLFtkLS8vM&#10;Sdto5UPwlpH2AvKqi987zvqm+hZXAOqS/ZwoJuFllizlqnZyGpTSjyYPP5Tcu+7CFdSG5vFQaNL9&#10;pG+j/vOn0cuuovQPP3IFoCb37rtJvwZsXSeY5jYoJZ/t6uuLma65oDdqRKGHJxMFAtxRVDxO0Qv7&#10;kSH7esYAW+A7/1w+klNdL7/mLCjFztLG4iVcyUffcQfyHNCZK6grMTK3N3xWnLFsOUX6DrB3ygFQ&#10;lbjapm/Xkiv5iOUo09/P4yp7OQtK2e/XqLBkU6nxHt2N/Jerv1auWNO4ctgNXAGoRywuIvs5MvXO&#10;DD7KXs6CMjXjXT6SUDBor10KuecfMsieSaw6sa5k/MFHuAJQj/f006wRhY8r+aSmz+Sj7OUkKDM/&#10;/yL1ZVffKSfZK8xA7omd00N3306u3Xfjjrpit9xGqRwtmQVQavQG9aVegCDz08+1nv2ak6BMyjya&#10;tPh6ncNHkA9aIEDhhyaStnUj7ihKLBI/8BLKLPydGwBqkX1ST21HlTkJSpkvu7r325dcO+/EFeSL&#10;2K4sPPkBEuvoqkwsl2Uvc5eDZbMASo14VMS1z15cyae29ynrHJTGqr+lXmTAdx5Gk4Xi3mdvCt52&#10;M1fqMqwRZWTgEGz4DErynXs2H8kn/eVXZKxdy1XN1TkoUzPlHU1qDRqQ5+huXEEh+E7rSb6LLuBK&#10;XekPP6LYqDFcAahDzGYXEyClZBhWZr3PRc3VPSjrMJOo2LwnHGuvJAOFFbhuKLm7HMKVuhJTHqbE&#10;8y9xBaAGMefAe+xRXMmnNpdf6xSUZixGqU8+40o+3h7d+QgKSXO5KHz/WNLbbM8ddVUOG24vxgGg&#10;Eu8p8m7qnProYzLjca5qpk5BKf4HKZHgSi56q+3se2ZQHFo9seHzZPtdackkRfoMIGMZNnwGdbg7&#10;709a8+ZcScYKydTHn3JRM3ULync/4CP5yL4hqQpc1ogydP991m9hne8AlDTz79UUuWiAfQUGQAX2&#10;Sj095D2Hpj8pYFCmP5vFR/LxnnISH0ExebocbN+zVF1m3g8UveIargDk55V4NbPUp9llV62D0vhz&#10;GRl13OOrWFx7dMTmzCXE36c3eU89hSt1pV5/k2L33c8VgNxcO+5ArvbtuJKL8cuvWe36U+ugTH02&#10;m4/kg9Fk6RHPV7r2lvdB5pqK33kPJd+ezhWA3GSeEJnNFdFaB2V6lqSXXTWNvMcdywWUCs3rtVfu&#10;kXaCQBaiQ66g9PyfuAKQl8zPoadm1XywV/uglHRE6dpzD9JVX3NUUnrjre01Ycnv546iYrGqDZ9X&#10;Y8NnkJtr223ItesuXMklncV9yloFZWbxEnvDWhl5ux3JR1CK3O12t3cbUZ3xx58U7TeIzFSKOwBy&#10;8hzVlY/kIjZzNpbXLMdqFZTpLIaspcbT9Qg+glLlPf5Y8l8ykCt1pb/4kiqH38gVgJxkDUqhprNf&#10;axeUkl521Vu3smdqQenzX3GpI9bhTT79LMUffZwrAPmIHUX0bVpwJZeaTuipVVBmcxO0lHi64rKr&#10;LOwNn++9U9r7H9mI3Xir1EtBAngkvaVV00Ff1kEpNqU1V6zkSi6y/mU6lRYMUuihSaQ1bMgdRWUy&#10;FB0wmDKLFnEDQC7S3qdctpwyS//gavOyDsr019/ykVy0rbYit8QbjjqVmFUXmnQ/kdvNHTWZ69dT&#10;5ML+ZFZgw2eQj9gAX6tfnyu5ZObM5aPNy35EOfd7PpKL59BD7F0rQD6e/fel4K3qT3oxfv2NooMv&#10;I9MwuAMgB836Ius+sDNXcknXINOyH1FKGpTuAw/gI5CR78zTyXd+L67UlXrvA4qNvoMrAHl4DpAz&#10;KDNzchyUZjpNmR/ncyUX9wGd+AhkFRhxHbkPUv8LT2LiFEpMfZkrADnIeo7NzJtHpmlytWlZBWXm&#10;19+k3H9Sb7mtfa8L5CYunYceGEd6q1bcUVflNcMo/d0crgBKn2uHtqQ1bcKVPMyKCBkLf+dq07IL&#10;Slkvu3bGaFIVeoP6FH54ElE4zB1FJZIUuag/GX+t4AZA6fNIeq7d0i1FZwQlLrsqRSwaER5/r3jY&#10;kjtqMleussPSjMt3FQecSdYJPVvKtqyCMj13Hh/JxYOgVI7n8EMpcO3VXKlLfIArr1J/Y2tQg6xX&#10;79JbeESkxkEpFm/O/CTf1kBi2Tq9WTOuQCX+/n2k3mW9ppKvvEbx+ydyBVC6XNu1JF3C+SCZeT+S&#10;mclw9V81DsrMz7/Y901k45Z0yjLUTHD0LeTaoyNX6ordfhclZ7zLFUDpcnfen48kEo/bzzFvTs2D&#10;8ns5L7u699qTj0BFms9H4Qcnkta0KXcUZZoUveTyqi+sACXM1bEDH8kl/cOPfPRfNQ/KatK2lLk7&#10;tucjUJXepLEdlmSFptKiUYqIDZ/XruUGQOlxSxqUxoKFfPRfNQ/Kav4lJcvvJ32HtlyAysQXotCd&#10;o7lSl7FkKUX7D7YX/wAoRfaOPx4PV/KoLuNqHJTGQvl2NnDtvhvWd3UQb/cTyD+wP1fqEhunx0bc&#10;zBVAadG8XnLtvBNX8qhzUIoZr8bSpVzJw92hHR+BU/ivvoI8XY/gSl2JJ56yXk9zBVBaXB3ku+Vl&#10;LF682Q0JahSUxuIl1v8j344GrvYISqexN3y+727Sd9qRO+qqHHGTtJuog9qknBuSSJLxx59c/FuN&#10;glLK+5MWt4TfaqDutFCIwg9PJq1BA+4oKp2maL9BlFki39UeUJuMI0rBWLjprKvZiHILC8aWpGAQ&#10;E3kcTDz4HJo03vq2pPiGz+vWUaR3XzKjUe4AFJ99j9Ln5UoemQWbzrqajSglDErXbruQptfo/zxQ&#10;lFigOThyOFfqMn75laJDrtjiVkEAhSI2cpZxQk8dR5TyXXp17bADH4GT+XqdTb5zz+JKXanpMyl+&#10;x91cARSfq00bPpLH5m4zqjuibLM9H4HTBW68wRFbrcXHT6Dkq69zBVBcelsHBaVZXkHm6jVcyUNH&#10;UAITl4FCE8eRvl1L7qgresU1lJ4j53Z4oBYZByvmipVkxmJc/b8tBqWxbBkfyQUjSvgnfautKPzQ&#10;JKJQiDuKSiSqNnxeuYobAMUh44hSMFb8d7P0LQflJv6hkudykd5qOy4AqojJBeIZS+U3fLY+s/aG&#10;z1ZoAhSLa/vWfCQXwxpVbqwGQSnfN1O95bakSbjWIOSft+sR5L/qcq7UlfluDlUOvZ4rgMLTAgHS&#10;WzTnSh7i8uvGlBxR4rIrVCcwaIC9Lqzqki9No/ikKVwBFJ6Ml1+Nv2px6dWU8F6HrNfGoXCCd4wm&#10;lwPWAo6Nup1S733AFUBhudrKt+hLLS+9SjiibNWKjwA2TfOLDZ8nkdakMXcUZZoUGXQpZX5bwA2A&#10;whG3wWRTy8k8/03XUqc1bcJHAJunN2vKGz7Lt9RWViIRilzQl4x167kBUBi6hOfiWt2jNFfKF5Qy&#10;/uVAcbj36EjBMaO4UpfYQih68WAyMxnuAOSfjIOW2o0oZbxHiaCELPhOPol8/S7iSl3pTz6j2E23&#10;cgWQfzKeizeVedUGpbFmDVEqxZUkNI20xorfd4KcC1x7NXkOP5QrdSUeeZwSzzzHFUB+6U2b8pFE&#10;KivJrKjgokq1QSnjjFet4Vb2kmUA2RA7zYTG3UP6juovpl953QhKff4lVwD5I56l1OqVcSWPjUeV&#10;1Y8o163jI3lI+Q0GSoJWVmYvc6fVr88dRdkbPg+kzGZ2cwfIJU3Cc7JZXs5HVaofUUbk2wwWM16h&#10;LlytW1FowjjrwMUdNZlr1lD0wn5kVlZyByA/pJz5ulH2VT+ZR8IPkd4EQQl14znoAArcMIwrdWXm&#10;/0TRS6/Ehs+QVzJe5TOjWQSlGYnwkTz0rRvxEUDt+S84j7xnns6VulJvT6f43WO5Asg9rWFDPpLH&#10;xtmn3qXXcJiPAOomeMtIcu+3L1fqio8dT8nX3+QKILe0UJCP5JHdiHKjPyyFsOL7DULBiB1oQpPv&#10;J33bbbijrujlV1N63g9cAeSOJuM5OZt7lFKOKIMISsgdvWFDCokNn4PyfSvOSjxOkQv7k/H3am4A&#10;5IYWku8qX3YjykoJgxIjSsgx9667UOjeO7lSl7l8OUX6DCAzmeQOQN3JeE7ObtarjCPKEIIScs97&#10;dDfyX3EpV+rKfP0NVV47nCuAHJDwnKz8PUqMKCFfAkMGkef4Y7lSV/KFlyj+4CNcAdSNlCPKrIIS&#10;I0qAfwndNYZc7XbnSl2xW26j1IcfcwVQezKek7O69GomEnwkEQQl5JFYuzL84ATSVH9e1zAoOvAS&#10;yiz8nRsAtSPlI3sbZV/19ygl3LtOCwb4CCA/9BYtKDxlApHHwx01meUVFOndl4z1/173EiAb4sul&#10;dIx/Z1/1QSnj0la62mt0Qmlw770XBW+7hSt1GdaIMjroUmz4DLWnVx8zpcg0/p191f9fYBh8IA+x&#10;XRJAIfhOO4V8F13AlbrSH35EsVFjuALIkozn5I2yT7mgJF3jA4D8C1w3lNxdDuFKXYkpD1Pi+Re5&#10;AsiCjOfkjbJPM6vZOqC867GU+fkXruTQ4Ke5pKm+igqUFHEvr/zEk+3LlErzeKjsuSfJvc/e3ADY&#10;MmPV37R+705c5YHYEs9tvVxu0jxu67jqpdn9f9T2O/858S5u04nRrghy8a5ZL5duX5XU27Sh4PBr&#10;+X9AxaCcPwePiEDBidmhFVZYitBUmZjtW+/1afaEJoCaMNaupfUdS3BzAY0DckNY2kHpst40cnVo&#10;T2XPPMF/0Poxv2+a+BfIRsbLxSA9V5vtKXT/fXJ+ZrJg/r3aXhPWjMW4A7AFpTopVPz/S0xSS6WI&#10;Ekl7vWOKRsmsiJAZ/fdezMoF5cazlQAKxdPlYPuepeoyP/xI0Suu4QpgC2Q8J2+UfdUnoUvCb8cm&#10;RpRQPP4+vcl76ilcqSv1+psUGzueK4BqKDAptPokFNdsZZPG815QXMHbbibXPntxpa74XfdS8u3p&#10;XAFsRibNB/LY+DHDLYwoXXwgDyk3mwalaF4vhSdPIK15c+6oKzrkCkrP/4krgP/a+H6fFDZauKba&#10;oNQCfj6SB4ISSoG+dSMKPzyJyC/fZygrsRhFxTJ3q7HhM2yalOfkjbKv+qCUcGdqGffQBDW5d9+N&#10;QvfcwZW6jD+XUbTfIDLF7EGAjUi5C9VGC7lXH5QK7CMGUEze444h/5BBXKkr/cWXVHn9SK4A/p8Z&#10;ifCRPDZ+Fn8LI0oZ9xGT7y8F1Oa/fAh5ju7GlbqSzzxH8Uce4wqgioyDl40HidVP5sGIEqDONE2j&#10;0L13kmvXXbijrthNoyj1yWdcAVhkvPSq/ogSQQmlR6w/HHpoEmkNG3JHUZkMRQcMpsyiRdwAp5Ny&#10;RKl8UGJECSXKte02FJ78QNUizQoz16+nSO9+ZFaove4t1Iz69yhlvPRagXuUULrc++1DwVtv5Epd&#10;xm8LKDr4MjKx9rLjSTl4yeYepZQjSjzPBSXOd+bp5LugF1fqSr33AcVGq/94DFRPbLMlG+VHlMaK&#10;FXwEULoCN1xH7oMP5EpdiYlTKPHSNK7AiUwJz8lZzXqVccEBY8VKPgIoXWJTWbEtl966FXfUVXnN&#10;dZT+9juuwGlkPCdvnH3VB+VWDfhIHjJ+ewFn0hvUp/DDk4k2WgVEOckkRfoMIOOvv7gBTiJlUFqf&#10;zX+qNij1Jk34SB5ih3lTbMAJIAHXDm0pfP9Y65P57219VGOuXEWRi/pbn80Ed8AJjPXlVRsiS0Zv&#10;2pSPqlQ/oqxXRhQIcCUP4y+MKkEensO6UODaq7lSV2buPIpeiQ2fnUTK+5P165Hm93FVpdqgFGQc&#10;VeI+JcjG378PeU/pwZW6Uq++TrHxE7gC1Ul52XWj0aSw5aBsKuHlV9ynBAkFR99Crj334Epd8dvv&#10;ouT0mVyBymR8CmFTmbfFoNQkDEqMKEFGms9H4SkTNvmNVjViw+fMz79wBaoyJTwX1yoo9WbyfWiN&#10;RYv5CEAuepPGFH5oEpEVmkqLRilyYT8y1q7lBqgoI+G5eOOJPIKSl14zCxfyEYB83B3aUeiuMVyp&#10;y1iylKL9B5OZTnMHVGNIeC7e1FXUGgSlfCPKzILf+QhATt4Tjyf/oAFcqSs9azbFRtzEFahGxnNx&#10;rUaUMt6jNP/6i8zKSq4A5OS/6nLydDuSK3UlnniaEo8/xRWowli3nsw1a7iSh2PuUQqZhRhVgtzs&#10;DZ/H3kX6TjtyR12V1qgyZY0uQR0yXnYVanePslkzPpKLgaAEBYhdDMQyd9pWW3FHUWLD536DKLNk&#10;KTdAdlLeAtN10po05uL/bfnSq99PeovmXMkjswATekANru1aUmjSePU3fF63jiK9+0q50S/8l4wj&#10;Sr1lS9I8Hq7+3xaDUtDbtuEjeWR+W8BHAPLzdNqfgjfewJW6jF9+tZ+xNE2TOyArGc/Brrbb89G/&#10;1SgoXW3kC0oDI0pQjO/cs6zX2VypKzXjXYrfcTdXICsZr+ptblBYwxHlplO2lGV+/Y3MBHYqALUE&#10;bhxO7s6duFJXfPwESr7yGlcgG/HUgYzzRDY3KFR2REmpFGV++pkLADVobjeFJo4jfbuW3FFX9Mqh&#10;lJ7zPVcgk8y8H4kMgyt5bG5QWLOglPAepZCeM5ePANShb7VV1TJ3oRB3FJVI2HtYYu1m+ch67q3T&#10;iFITs179fq7kkcG3UVCUa+edKHTf3eJhS+6oSewEFOkzALdRJJOZK+G5Nxy211relJoFpfVhdG3f&#10;mit5SPmXBVBD3q5H2Kv3qC7z3RyqvOY6rkAGaQnPva42m5+LU6OgFKR8RERM6InFuAJQT2DQAPJ2&#10;P4ErdSWnvkzxiVO4glJmlleQ8fsiruRR3S3GGgdldWlbsgyj6qYygMKCd4wmV4f2XKkrdtvtlHrv&#10;A66gVKW/n8dHcqluMFjzoNxxBz6Si4yXAACyofl9FH5w4iaX3lKKaVJk0KX2lSIoXbLe8nLt0JaP&#10;/qvmQdludz6SS/rb7/gIQF1i8wIRluTzckdRkQhFevezd6aA0pT+bg4fycXVvh0f/VfN71GKS6/h&#10;MFfySM/+nI8A1ObeoyMFx4ziSl3G4sUUvRgbPpcisfRgepZ851yx6YCr5bZc/VeNg1LMfHVXk7il&#10;yly5CpdqwDF8J59Evv59uFJX+pPPKHaT+l8KZJP5cb69uL1sqhtNCjUOSsHVQb6gFFKfzeIjAPUF&#10;hl5FniMO40pdiUcfp8TTz3IFpSD9qZznWnfH6ifDZRWUbkln1sn6lwdQG5quU2jcPaRLOgEvG5XX&#10;j6TU519yBcWWlnRQsqVZ49mNKDt24CO5iGvm2LYHnEQLh+1l7rT69bmjqHSaov0GUuaPP7kBxWJm&#10;MpT64iuu5OLeQrZlF5TbtSStQQOu5GGuX0+ZH/A8JTiLq3UrCk0cbx24uKMmc80ail7Yz96xAorH&#10;fixEwk23xWNVYtZ4dbIKSkHW+5SyXhIAqAvPgZ0pMEL95d8y83+i6KVX4spREaVkvT9Zg1uKWQfl&#10;loaopUrWv0SAuvKf34u8Z53BlbpSb0+n+N1juYJCS8+azUdyqcktReeMKMV9ynicKwBnCd48gtz7&#10;7cuVuuJjx1Py9Te5gkIxo1FKSzqpKj8jyj324CPJWCGZ+ugTLgCcRfN4KDT5ftK33YY76opefjWl&#10;5/3AFRRC6oOPiJJJruTi2sKjIULWQak3bUK6hFtuCanpM/kIwHn0hg0p/PBka3gZ5I6irC/FkQv7&#10;k7Hqb25AvqXemcFHchH7uorPxZZkHZSC+8DOfCSX1Mz3yDQMrgCcx7XLzhQaeydX6jKXL6dI34vJ&#10;lHSUIxOxlGDqfTl3dalpltUqKD0HyBmUYhp55qtvuAJwJu9R3ch/xaVcqSvz9TdUee1wriBf0rO/&#10;IHN9OVdycdcwy2o3ouy8Px/JJynpJQKAXAoMGUSe44/lSl3JF16i+JSHuYJ8kPaWlq6Tp1PNsqxW&#10;Qak3amRf25UR7lMCVAndfbu02+dlI3braEp9+BFXkGup6ZLen2y3G2n1yriqXq2CUpD1PqXYoifz&#10;8y9cATiX5vdT+KGJpG3diDuKMgyKDhxCmQULuQG5kv5+HhnLlnMll5pedhVqH5SS3qcUkm+9w0cA&#10;zqY3b07hKROIvGpv+GyWV1Ckd18yJL2XVqrEIg+yEqtW1VStg9K+tqvX+h8vquTUl/kIANx770XB&#10;UTdzpS7j90X2yFIs3g11J5YLlPZc6nZntQBHrZNOXNuV9f6GsWgxpb/5lisA8J12Cvn69OZKXemP&#10;PrbvWULdpT//gow/l3ElF/eeHUkLBLjasjoNCd0HdOIj+SRfmsZHACAEhl1D7i6HcKWuxIOPUOL5&#10;F7mC2kq+KO851N05u+yqU1B6JP5QJV99Aw8jA/yD5nJR+P6xpLfZnjvqEs9Xpr/6mivIllg3O/nm&#10;21zJJ9vsqtuIcv99Satfjyu5iD0qU+/JuZoEQL6IWypimbuaTpuXViplr9xjLJPz0mGx2Y/ZSbj3&#10;pKA1akiuvffkqmbqFJSa202eww/jSj4yXzoAyBeXNaIM3X+fdXao0+mh5Jl/r7bXhDVjMe5ATSVe&#10;nMpH8vEceQRpWf5u1/mT4Ol2JB/JR6xPaKxdyxUAbODpcjAFrr+WK3VlfvjR3m0Eak4sNp+WeCem&#10;2mRW3YPy0EOIfJI+g5VKUfKV17gAgH/yX3QBeU/ryZW6Um+8RbGx47mCLUlOe8VexEFKgQB5Dj6I&#10;i5qrc1BqoRB5DjyAK/kknniajwBgY8FRN5Frn724Ulf8rnuxEEkNiGcnZT5niislmt/HVc3l5CaE&#10;zJdfjV9/o9Sns7gCgH/SvF4KT55Aeovm3FFX9NIrKT3/J65gU9IffGQvAyqr2mZVboKyq/U/rmlc&#10;ySfx6ON8BAAb07duRKGHJhH5/dxRVCxGUbHM3erV3ICNxWU+V7pc5DnycC6yk5Og1BtvTa499+BK&#10;PqkZ70q7wgRAIbh3341C99zBlbrEeSDabyCZqRR3YIOMWNHMGlHKyr3vPqQ3aMBVdnISlIL3qK58&#10;JCHDoMQTT3EBAJviPe4Y8g8ZxJW60l98RZXXj+QKNkg8/qS4ScmVfDx1yKicBaXn6G58JKfEM8+T&#10;GU9wBQCb4r98iPSf9ZpIPvMcxR95jCsQz5omJV/2rySC0rV9a3K1b8eVfMy1ayn56utcAcCmaJpG&#10;oXvvJNeuu3BHXbEbb6XUx59y5WzJqa/YW5XJyrX3XuTadhuuspezoBS8p/TgIzlhUg/AlmnBYNUy&#10;d40ackdRYsPniwdTZtEibjiX7OdGXx2zKbdB2f14e2aRrDLzfqDUhx9zBQCbo2/TgsKTHiDyeLij&#10;JnN9OUV69yOzQt7RVF0lZ75HmZ9/4UpCXi95jj+Wi9rJaVDqjRpVrdQjsfg468MPAFvk3m8fCt56&#10;I1fqMn5bQJFBl5Ip62o0dST7OdFzxGGkN6jPVe3kNCgF2S+/pr/40p71BgBb5jvjNPJd0IsrdaXf&#10;/5Bit93OlXOkPvmMMt9+x5WccpFJOQ9KT9cjpN+iJ3bf/XwEAFsSuOE6ch98IFfqSkx6kBIO2/Bd&#10;9tGkttVW5DmsC1e1l/Og1Hw+8hx/HFdySn/0MaXnfM8VAFRHbPgstuXSW7fijroqr7mO0pKPsGpK&#10;bGydnjWbKzl5TzyetBzcR895UAq+k0/iI3nFx+NeJUBNiXtA9kzYsjB3FJVMUqTPADL++osb6oop&#10;MF/D2zM3twLzEpTiJr++XUuu5JR6Z4bcM70ACsy1Q1sKjR8rHrbkjprMlasoclF/MuNx7qgnPe8H&#10;+76szPS2bcjdsQNXdZOXoBS8Cowqca8SIDviflBgmPobIWfmzqPolUO5Uk9cgf05c5lBeQtK3+mn&#10;Wv/2vP3rCyL12huUtj4QAFBz/n59pJ/9XhOpV1+n2PgJXKkj/fU39hU1qblc5Dv1FC7qLm9JJh5I&#10;9hx5BFfyit02ho8AoKaCo2+Rekehmorffhclp8/kSg2xUfKf8zzHHEV6s6Zc1V1eh3y+88/lI3ml&#10;P51FqQ/l3VoGoBjE7PfwlAmkNWvGHXVFh1yhzHwGEfrpL7/mSl6+83KbPXkNSs9BB5C+Q1uu5BUb&#10;dbtjV+UAqC29SWMKPzjROmv5uKOoaJQiYsPntWu5ISczk6HYaPn3HBUL9nv235er3Mj7TUTfeefw&#10;kbwy83+i5LRXuAKAmnJ3aEehu9S/fWEs/YOi/QaRmU5zRz5iGy2xXJ/s8pE5+Q/KnicTheV/tip+&#10;5z1kJrBfJUC2xEPf/kEDuFJXevbnFBtxE1dyEftNxu4ey5W8tPr1yNujO1e5k/eg1EKhqrCUnPHn&#10;MmzDBVBL/qsuJ0+3I7lSV+KJpynx+FNcySP+4CNkrljJlby8p51KWiDAVe5opoWP8yazYCGVHyb/&#10;ruhi1ZF6H8wkvfHW3AGAmjKjUao46VT1F/JwuSj81KPkOaAzN0qb8dcKWi/Oz9bfj9Q0jep99C65&#10;Wm3HjdzJ+4hScIkVEhRYNNmsiFDs1tFcAUA2xNWlkFjmbqutuKOoTIai/QdTZvESbpS2yptHyR+S&#10;FrHYRT5CUihIUAq5nq5bLMmpL1Pq8y+4AoBsuFpuS6FJ44ncbu6oyVy3jiIX9iMzEuFOaUp9/Km9&#10;sIoK8vk4YsGC0nPk4aS32Z4ruVVeN0Lq2W0AxeTptD8FbxrBlbqMX361n7Es1UfLzGSSKq9X4+9B&#10;32lHcnc5hKvcK1hQarpO/oFqzHwTH4DEg49wBQDZ8p1zJvnOPZsrdaVmvEvxO+7mqrTEJ04h4/dF&#10;XMktMPhi0vK4GH9BJvNsIEZh5YccQcYff3JHYoEA1f9gOunNm3MDALIhzgeRc86n9Gdy73lYE6Fx&#10;95C3+wlcFV9m6R9UfvhRRAo88qa3akX1rHOx2Bc1Xwo2ohQ0t5v8/ftyJblYjCpH3sIFAGRLnA9C&#10;E8dLvyVfTYidRkppM3j7eU9Fngv3D+yX15AUChqUgvf0nqQ1acyV3FJvvUOpd9/nCgCypTdoYG/4&#10;TKEQdxRlhZLYw9IogWcVk+9Mp9TM97iSm96ieUF2qil4UIrFkv19L+JKftGh15Gxbj1XAJAt1047&#10;2pcmld/wecUKivQZQGa8eCM5sR5t5bXDuZKfr38f0jwervKn4EEpiBv5mvVNUgViNQtZl60CKBXe&#10;Iw+nwNVXcKWuzHdzqNL6cl0s9oz9v1dzJTdt60bkO+N0rvKrKEGpBYPku+gCruQnFkwXlzMAoPb8&#10;A/uT96QTuVKXeBZbzDgttORrb1Dq9Te5kp+4Mqn5C7MzTUFnvf6TWV5B6zsfbK92owKtUUOq9+7b&#10;pDdsyB0AyJa4LFnR8wzKzC2diS95oWn2vVnPEYdxI78MaxRZfsTRZEq+FdgGWv36VH/2R/ZqT4VQ&#10;lBGloNUrU2a1HsFcvca+rAEAtSdGCGIPS61pE+4oyhqfRAZfRplff+NGflUOvV6ZkBR8vc8rWEgK&#10;RQtKwSeGzvXrcSW/1Btv2Zc3AKD29GZNKTxlgnWC8HJHUZEIRXr3I2PdOm7kR0Isuzl9BlfyE2sF&#10;+wt8666oQak3qK/Maj0biFFlKUwBB5CZe4+OFLz9Nq7UZSxeTNEBg/O2JKaxfLlykw39QwaRVlbG&#10;VWEUNSgF3/m9SFNodRuxGHJ08GVkZjLcAYDa8PXobk//V13601kUu2kUV7ljr3w0cAiZ68u5Iz+x&#10;OIV4aqLQih6U4p5E4MrLuFKD2Ok8fu84rgCgtgJDryrYhJdiEpvCJ55+lqvciN95D2W++oYrNYhH&#10;iDRv4S/JF23W6z+J1fUrjj6BMj/9zB0FiFltTz1GnoMO4AYA1IbYqqq8e08yCjTxpWjcbgo/8wR5&#10;9t+XG7WX+uBDivS6kCs1uDq0o7LXpuV18fPNKfqIUhA7iwSuvZorRVjfP6KXXEbGylXcAIDa0MJh&#10;Cj80yX4kQGnpNEX7DaRMHTeNMP76i6JDruRKHYFrrylKSAolEZSC2J3a3bkTV2oQK2CIsCzV/egA&#10;ZOFq3cpeQJ3yvPh1sZlr1lC0d18yKyu5kx0xNyI66FKlHgUR3IccTJ4DO3NVeCUTlEJgmGKjSovY&#10;Qih+3/1cAUBtiRNlYETxln8rFHELyt7wuRZ3xeJ33UvpL77iShHWKLLY2VBSQenu2IE8xx/LlTri&#10;99xHqY8/5QoAast/fi/ynnUGV+pKvTPDDr1spN7/kOLjJ3ClDm+P7uTebVeuiqMkJvP8U2bxEnup&#10;JUomuaMGsbBC2WtTydW6NXcAoDbMVIoiZ51H6c+/4I66QvePJe8Jx3G1eZnfFlBF91OUWRL0f/x+&#10;qv/+dNK3acGN4iipEaXgarUd+QcosrnzP4hnmcQqHGZFBXcAoDbEtkqhSeNJ33Yb7qgresU1lJ73&#10;A1ebJrb5i1zQV72QtPgHX1z0kBRKbkQpiIWRy488mowlS7mjDvehh1D40Qftmb4AUHviXl75SacS&#10;1XLiiyzEgiz1Xp9GeuOtufP/7EUFevWm9CefcUcdepvtqd70N4ry3OTGSvJsLRYhCN48kiu1pD/4&#10;iGKjbucKAGrLtcvOFBp7J1fqMpcvp0jfi8ncxO0osaKPiiEpBG+5sSRCUijZYY14XMRzVFeu1JKY&#10;/CAlXpzKFQDUlveobuRXbGWvTcl8/Q1VXjucqypiJR+xoo+KPCccV1KLtZTkpdcNjGXLaP1hR1lf&#10;m2LcUYj1TansuSfJvfde3ACA2hJrmqYcsHNPYPgw8vfpTanPv6DImb3sRQqUEw5XTeApoa3WSvpG&#10;md6iBQWGDOJKMckkRS7qT5nfF3EDAGordNcYcrXbnSt1xW4dbY8ko30uVjMkLYHLh5RUSAolPaIU&#10;xFTw8qNPUHadR73ltlQ27QXSmzTmDgDUhthSqvz4HmSu+ps7ihLLuJX2abvWXLvuQmVvvkJaia3A&#10;VPJTL8VU8OAtak7sEYylf1Dk3AvILMdjIwB1oTdvXrXhc4lMAMkbRUNSCN56Y8mFpCDFMwqezp3I&#10;e/JJXKknM/8nilzYj8xEgjsAUBvuvfak4G23cAUy8Z5+Krn32Zur0lLyl143MNats1fsUfmyiufo&#10;bvbCz3jGEqBuKm8eRYkpD3MFpU5r1ozqz3yLtHpl3Ckt0pyR9QYNKDj6Vq7UlHp7OlVedwNXAFBb&#10;gWHXkLvLIVxBqQvdMapkQ1KQauji7XoEeXv24EpNyaeepdjtd3EFALUh7nOF7x9Lets23IFSJRa5&#10;95T4lxppLr1uICa9rD/yGDL/+os7avJfMpACDniQGiCfxONXFSf0wGS5EiXW6603403SQiHulCbp&#10;boaJ4bkYpqtO7GEZu/MergCgNlzbt6bQA+OsMx3u+5ei4F1jSj4kBSl/e8Qw3Ql70iEsAerOc8hB&#10;FLj+Wq6gVPjO72U/0SAD6S69bmBGo1Te9Vgy/viTO+rCZViAuoteOZSSz7/IFRST3qoV1Zv+OmmB&#10;AHdKm7TXI8RwPXjnaK7UhpElQN0FR91Ern2wtnLRaRqF7r5dmpAUpL5w7zmgM/ku6MWV2uywxGxY&#10;gFoTWzaFJ08gvUVz7kAx+PpeSO59S3Nhgc2R9tLrBmI1m4oep1FmC7uAq8J79hkUvPUmLEoAUEvp&#10;H36kipNPV3NXohLn2qMjlb30rL00qUykD0ohs2gxlR/bnSgS4Y7a7BV8xt1Dms/HHQDIRvKNtyg6&#10;YDBXUAha/XpU9tZr5Np2G+7IQ4lhiat1KwqNUXvVnn8SK/hEzu1NZgWeDQOoDe9xx5D/UgRlIQXv&#10;HCNlSArKXL/znnAcec85kyv1pWd/ThWnnkXGylXcAYBs+C+7hDzHHs0V5JOv93nkPaorV/JR4tLr&#10;Bvb9yu49KfPjfO6oT9+uJYWffMQaVbfmDgDUlBmLVc1xcNA5o9BcHdpT2dTn7MlUslIqKAWxZJV9&#10;vzIa5Y76tEYNKfzgRHLvjanvANky/lxG5cefRObqNdyBXNHKwlX3Ja0v9DJTbuqkvWTVaGftRyc+&#10;4BWnn0OJF6dyBwBqSt+mhf3YCEk2E1MG9n1JyUNSUPIZA2/3E8h75ulcOUQySZWXX02Vt4wm0zC4&#10;CQA1IZ7rE7vrQ+74zjuXvMccxZXclLv0uoEZT1BFz9MpM3ced5zDc/ihVY+PlJXu/m4ApahyxE2U&#10;eORxrqC2XHvtSWXPPyX1fcl/UjYoBeOvFVQutthZsZI7zqHvuAOFH5pkPzoDADVjZjIU6dWb0h9/&#10;yh3Ilta8OdV7fRrpjbfmjvyUXt5Fb9bUnuRCPjW+1WTD+PU3qjjhZEp9Oos7ALAlYsPn0P33kY4v&#10;mLXj91P44UlKhaSgdFAK7o4dKHSHMxZP35i5fj1Fzj6PYmPH474lQA3pDepbJ/vJ9oxNyE7onjvI&#10;vftuXKlD+aAUvCedSP6L+3HlMFZAxu+61w5MY9Xf3ASA6rh2aEuh8WOtIabGHdgSsdKRWPFIRY4I&#10;SsF/9RXk6XoEV86T/nQWlR99PKU+w6VYgJrwHNaFAsOu5gqqI1Y4EisdqUrpyTwbszd77t6TjF9+&#10;5Y4DWd+Q/UMG2d/+sAMJwJZFL7uKki9N4wo25tp9t6qVdyTaXzJbjgpKIbNkqT3JxVy7ljvO5D6g&#10;E4Xuu4f0Jo25AwCbYi+Nefo5lPnmW+7ABtrWjapmuLZowR01OW5IIVaJCE2+n0iR53tqK/3ZbCrv&#10;eiwlX3+TOwCwKWI7u/DkB0hr1ow7YBP/XaaIjbDVDknBkdfePPvvZ42m7rYvQzqZGFVHL76EIgOH&#10;kOHwETZAdcSVl9Bdo60D3K6wWf8dQg/c55j1pR37t+499mgK3oIlq4TUa29Q+RFHU3L6TO4AwD8l&#10;33qHooMvt2eRA1FwzK3kddDkSMfdo9xY7J77KG69oIr3lB4UGDmc9Pr1uAPgXMa69RQbPpKSr7zG&#10;HRBPEAQGDeDKGRx/HSFw2SXkO/csrkDM7is/8hhKvf8hdwCcKTnzPeuzcDRC8h/EBsxOC0nB8SNK&#10;QaxaI+7Vpd58mzsgiGejgiOvJx2TGMBBjGXLqHLEzZR6ZwZ3QBC7MgXvu5s0B87tQFAyMQU80utC&#10;Ss+azR2wBYMUuNwadfc+nzS3m5sA6jFTKUpMedhe8pFiMe6C4D7kIAo/MoU0h+7ZiaD8B7OigipO&#10;PYsyP87nDmyg77QjBW+9iTz778sdAHWkrC/IldeNIOO3BdyBDVwd2lPZc0+SFgpxx3kQlBsR66FW&#10;nHomGQt/5w78kz3Z57qhpG/diDsA8jJWrqLYzaNwH3IzxHZ9Yl9JvZGzP+8Iyk0wVqykitPOIuP3&#10;RdyBf9LqlZH/koH2DubiYWwA2YiN3ROPPEbx8Q+QWRHhLvyTHZLPPqncllm1gaDcDITllunbtCD/&#10;VZeTt0d3R97gB/mIiXvJF6dR7K57yVy+nLuwMYTkvyEoq4GwrBnXbrtS4NqrydPlYO4AlB7xyFNs&#10;1BjK/PwLd2BTEJL/haDcAoRlzbkPPpACw65RcuNWkFd6zvd2QGJG+5YhJDcNQVkDCMvsiOetxD1M&#10;l/WhAygWMXKM3Xe/vUQjbBlCcvMQlDWEsMye55ijyD/4YnK32507APmXnjOX4uMeoBTWLq4xhGT1&#10;EJRZQFjWjvvQQyhgjTDd++zNHYDcS33+hR2Q6Y8+4Q7UBEJyyxCUWRLPWUZ69abMDz9yB2rK3Wl/&#10;e4TpOfhA7gDUXerDj6oC8ouvuAM15erQjsKPPeT45yS3BEFZC2IFn8hFAzA5oJbEh9N3fi/ynnAc&#10;nsOEWhHPQSZffY0Sjz5BmXk/cBeyISbf2RtSO3jFnZpCUNaSWBs2esnllHrrHe5AtrSGDcl35mn2&#10;7i1O2CUd6i7zx5+UePxJSj77Apnr1nEXsuWxvqSG7rmDNK+XO1AdBGUdiIeXK6+7gZJPPcsdqBVd&#10;J0+3I61R5rnkOaAzNwH+X+qTz6zR4+OUmvkeYfPkuhFXcwI3DsciIVlAUOZA7O6xFL93HFdQF2Lx&#10;dTHCFI+Y6A0acBecyFizxl6DNfHE01isPEf8V15mT6yD7CAocyT++JMUG36jNczEf86c8HjIc9ih&#10;5O3ZgzyHH4pLRA5hJpP2qFFsIG5vHp5O80+gTnSdgrfdTL4zT+cGZANBmUPJ19+k6JAriFIp7kAu&#10;aNbIUkz8EaHp3nMP7oJK0l99TQkRjtZnyFxfzl3ICZ+XQuPvJe9R3bgB2UJQ5lhq9ucU7TsQEw3y&#10;RN++NXlPPom8R3cj1847cRdklPnpZ0q+9Q4lp75CxuLF3IVcEhPmwlMmkHtfPMNcFwjKPMgsXkKR&#10;3n3J+PU37kA+6K1a2ZOAvEd1Jdc+e5Gm6/wTKEVmJmOPHFPvzLBXzTGWLOWfQD64dtmZQg9PJte2&#10;23AHagtBmSdmJELRwZdR6t33uQP5pDVqSJ4jDiePFZqegw8izY/nM0uBGY9T6sOPrWC0wnHm+2Su&#10;Xcs/gXzydOtKofvuIi0Y5A7UBYIyj8TjI7HRd1Bi4hTuQEEEAuTutB95DuxM7gM6k2v33TAVvkDE&#10;73xm3o+U/mwWpaxXevYXRFZYQuGI1a/E7Fb8zucOgrIAxCSFymuuI0omuQOFJCYDieB0W8EpntPE&#10;ria5JXbpsEPx09mU/vxzTMYpFp+PQneNIe+Jx3MDcgVBWSDpb76lSJ8BZK76mztQLFqTxuTe3wrO&#10;PTqSu2MHcrXfnTRrFApbZlZWUvr7HygzZ669S4dYxtH8ezX/FIpFa9qUwg9OtH6f23MHcglBWUDG&#10;8uUUubA/1qYsNbpO+g5t7ZOMq0N7clsv1267On4dWrGeaubHHyk993vKWC+xAbL94D9OGSXFZX3Z&#10;EyGpN23CHcg1BGWBickNlcNvpORzL3AHSpLbTS4rPEWAutpsT3rbNta79Wq7PWnhMP8hNYiJZ5kF&#10;C+2XId4X/l71LkIRD/yXNO85Z1LwhusxeS3PEJRFkpj2ClVeO5yospI7IAvN+uYuQlO3QtPVajvS&#10;mjSxv83rTZuS3qxpye3GYEajZPy1gowV4rWSTOuVWbzYCsPfrVBcSObKVfwnQRrWl7XQ6FtwP7JA&#10;EJRFJL7BR/sPsidDgEKCwX8H59aN7PDUwtYrFLbfaaNaCwaIdJd9GZh0reqYrI+mWADc2PCesUKv&#10;0hoBRq33iH1MVgj+r7bfrdeqv+1A3BCM+DKmFjGLOzThPnK1bs0dyDcEZZGJ+0CVI26i5DPPcQcA&#10;YNN8555NgRuGYR/XAkNQlgixS0J06PX2CAEA4F/EpdbbR5H3+GO5AYWEoCwhYhJFdMBgysz/iTsA&#10;4HSu9u0odP9YcrVuxR0oNCyOWULE7MqyV14iX69zuAMATubrfR6VTXseIVlkGFGWqNTHn1L0yqFk&#10;Ll/OHQBwCn3bbSh41xjydO7EHSgmjChLlOfgA6n+zDfJe1pP7gCAE3jPPoPqzXgTIVlCMKKUgNiB&#10;JHrNMDzvBqAwrVkzCt0xijxdDuEOlAqMKCXgOeIwqjfzbfKedCJ3AEAl3p49qP7MtxCSJQojSskk&#10;355OlddeT+bqNdwBAFlpjbem4Ohbydv1CO5AKcKIUjLeo7tZo0vrm+cJx3EHAGQkrhCJzzJCsvRh&#10;RCkxMTO28voRZPy+iDsAUOrEQvvBW0bae6OCHBCUkjOTSYpPnELxcQ8QJRLcBYCS4/dTYMgg8vW9&#10;kDSPh5sgAwSlIjJLllJsxE32DFkAKC2ebl0peONw0rdpwR2QCYJSMcl3ZlBs5M1k/LmMOwBQLHrL&#10;bSl40wh75jrIC0GpIDMWo/h991N88kNEqRR3AaBgvF7y9+9D/kEXY1NlBSAoFSYWWY/ddjulrFEm&#10;ABSG57hjKHDNFdgvUiEISgdIf/U1VY4aQ5mvvuEOAOSae//9KHDdNeTeoyN3QBUISgex71+OvoOM&#10;BQu5AwB1pe+0IwWGXkXeIw/nDqgGQekwZiZDyedeoNjdY7F2LEAdaE2bUuDKS8nb82TSXC7ugooQ&#10;lA5lT/iZ8jDFJ0wmika5CwBbopWFyX9xf/JdeD5pfj93QWUISoczVq+2wnIKJZ58mqiykrsA8B+h&#10;EPl6nW3PZtW32oqb4AQISrAZ69ZR4sFHKPHo42SWV3AXALT69cnX+zzyXXAe6Q3qcxecBEEJ/2JW&#10;VFD8sSft0DTXYIcScC5t60bk73OhPYrUrNEkOBeCEjZJ3MNMPPUsxSc9SOaKFdwFUJ/WvDn5+19E&#10;vjNPxz1IsCEooVpi0fXk8y9RfMIkMpb+wV0A9eitWpF/YD/yntIDi5bDvyAooUbMdNpe4Sfx6BOU&#10;/vwL7gLIz31AJ/Kd34s8XY/AYx6wSQhKyFrmp58pbgVmcurLRPE4dwEkEgiQr2cP8p13Lrl22pGb&#10;AJuGoIRaM9aX24sXJJ54iozFS7gLULr01q3scPSdegpp9cq4C1A9BCXUmfgVSr//IcUfeZzSH37E&#10;XYASoWnkOawL+c4/l9xdDrFKjX8AUDMISsipzO+LqkaZ014lc/ly7gIUnt6iOXlPPom8p/UklzWS&#10;BKgtBCXkhWkYlJ71OSVfmkrJN9/Bqj9QGKEQeY89mrw9e5C70/4YPUJOICgh78Qzmcm33rFCcxql&#10;P/lMXKvlnwDkgK6T++CD7Mk5nqO64tlHyDkEJRSU8dcKSr78KiVenErGL79yFyB7rl12tkeO3pO6&#10;k96kMXcBcg9BCUWT+fkXe49M8Xxm5vt53AXYPFeH9vao0Wu98FgHFAqCEkqCsXw5JafPtEMzPfsL&#10;onSafwKO5nbbCwJ4u3UlT7cjSW/WlH8AUDgISig5YveS1HvvVwXn+x9iv0ynCYftxznEqFG8a2V4&#10;3hGKC0EJJU2sNZv+bBalPvqE0p/Oosz8n/gnoAxNI9duu1ojx87kOeQgcnfenzSvl38IUHwISpCK&#10;sXatFZyzq8LTCk5j4e/8E5CJvkNb8ljB6D7QelnBqDdowD8BKD0ISpCamEWbskJTjDZFeBp/LuOf&#10;QCnRW25bNWIUwWi9Y5YqyARBCUrJ/PEnZb6bQ+m531NmzveUFrNpIxH+KRSCVhYmV/t25OrYgdwd&#10;2pN7j46kb9OCfwogHwQlKE38eovLs3ZwWq/0nLmUmfcjdj3JlUCA3O12+18oinex8DhWxAGVICjB&#10;ccxMhoxff6P0vB/I+G0BZRYspIwVpsaixUSpFP8p+Bev1w5AV5vtydW2DenWy22NGsW9RuzhCKpD&#10;UAIwO0CX/mGPQO3wtF6GHaILyVz1N/8ptWlNGlthKIJQBGLbqlC0wlHcY9R0nf8UgLMgKAFqwIxE&#10;7IlDxoqV1msFmfz+r3rlSqJEkv+JEuOzRoRNmpDWtAnpTZtar6r3f9XNm5EWCvE/AAAbICgBcshY&#10;t84OTXN9OZnRqB2wVe/W6x81/a+2XuJ+qWH89yWIUdxGL7HotxYOVYUav2vhML9vVNevZ4WhFYQN&#10;6lf9+wAgawhKAACAauCmAwAAQDUQlAAAANVAUAIAAFQDQQkAAFANBCUAAEA1EJQAAADVQFACAABU&#10;A0EJAABQDbHgwEg+BgAAgH8h+j8lChiQ8oCsRgAAAABJRU5ErkJgglBLAwQKAAAAAAAAACEAYDYK&#10;vE4zAABOMwAAFAAAAGRycy9tZWRpYS9pbWFnZTIucG5niVBORw0KGgoAAAANSUhEUgAAAh8AAADm&#10;CAYAAAB1X+cpAAAAAXNSR0IArs4c6QAAAARnQU1BAACxjwv8YQUAAAAJcEhZcwAAFiUAABYlAUlS&#10;JPAAADLjSURBVHhe7d0HnFTV9QfwM3V7X8oui73FilGwIhZU7KhYoihErAH921sssSXRKFbUWGPD&#10;3pUoRlQQsfeugFKWZSvbd3ba/53rIZGEfXtndubNe29+389ns/fc3cgyvH1z3i3neuIGAgAAALCI&#10;Vz4DAAAAWALJBwAAAFgKyQcAAABYqs81H/FolMLffkuRRYsoHolILwAAAACRt6CAAlttRf6qKunR&#10;9z/JR/j776n1hhuoc+ZMind0SC8AAADA//JvsAEVnX46FZ14InkLC6XX3L+TDx7daDrtNOq4914j&#10;wAYYAAAA0OctK6OKO++kgiOPlJ6+qeSDE4+GY4+lrieekG4AAACABHm9NGjmTCo46ijpWDsvEg8A&#10;AABIiViMGo45hjoff1w61s7TOmNGvHnqVAkBAAAABigYpJqffupzMaq37frrpQkAAACQAr291H7L&#10;LRL8L89iIqwuBQAAgJTylJTQ8Npa8ubnS89/oMgYAAAApFy8tZV6P/5YojUh+QAAAIC06P3kE2mt&#10;CckHAAAApEWstVVaa0LyAQAAAOnRR9FSJB8AAABgKSQfAAAAYCkkHwAAAGApJB8AAABgKSQfAAAA&#10;YCkkHwAAAGApJB8AAABgKSQfAAAAYCkcLAeu4R00iHwVFeTJzSXKySFPMEgUjVI8HKZYczNFli5V&#10;Jy0COIWnsJB81dXqmvbwNW18cNEmvqbjnZ0UWbKE4u3t8t0A9lN65ZVUeumlEv0Hkg9wnkCAAptu&#10;SsFttlnjwzdkiHzD2sWNm3Z0+XKK/PST+gi9/z71/OtfFP722z6r8AFYwuMh/7rrUmDrrde4pv0b&#10;bmh8ySPftHbRpqZ/X9O9X3yhrmm+tslIUAAyDclHCnmKi2n4smUSpVfceHLnp3eKxSje3U3RhgaK&#10;NTaqz1Hjc4w/19erm07488/V97hSMEj5hx5KRaecQrm77PLLqEaKRGprqef116l71izqfPZZolBI&#10;vpJdqr/+mvw1NRL1rXHyZOp65hmJ7KPinnuo4MgjJVq7joceouapUyXKMCOpyNl5Zyo69VTKP+gg&#10;8paUyBcGLtbRQT1vvUXds2dT58yZ6p5hJf5drXzgAYncq/Vvf6PWq66SCNYGyUcKcfKxbh+H5WQS&#10;Jyp8fHG38eTDb6Y98+Y5fprBv956VHjyyVQ0ZQr5Bg+W3vThRK79rruo/e9/p6hFCaZd1CxZQv7h&#10;wyXqG79Gy7fYwvI3tP5UPvIIFR5zjERr137ffdRkXEuZxPePwokTVdIR3Gor6U2fuJFMdz72GLXd&#10;dhv1fvih9KZX/hFH0OAnnpDIvVZdcw2tuuQSiWBt+ko+sODURTw+H+WMHEmlF11EQ40EpGbRIio6&#10;/XTy5OXJdzhH7t570+CXX6Zhxt+B/z5WJB6M/5xS42ZS89NPNMi4eQY220y+Aqvxa1RhvJFBYvyb&#10;bEIVd95Jw2trqWLGDEsSD8brRAonTaLqDz6gqnffpbz99zc6zadyANINyYeL+YcNo4pbblFv4MXn&#10;nEOeggL5in3xU2HF/ffT0NmzKd+4SfY3350unMgVGE9v1V9+SeW33kre0lL5CrCCo46i/AkTJAJT&#10;Xi8V/d//UfVnn6lpQ28Gfw9zdtiBhhhJ/ZBXX6XAb34jvQDWQ/KRBfxDh1L59derp/miM86w7VNP&#10;zpgxNOzzz6lo8mTpyTxOQoqnTaPqb75RQ8nwHxW33652GEHffMOH0xAjka646Sby8i4sm8jbe2+V&#10;DJVecYXaGQZgNSQfWcRXWUkVN99Mg556So0w2AVvIywzkqOhb7yhVvzbESdwPIfNoyC82waM68lI&#10;PHj6ANbCSPALjjuOhn3xBeXttZd02ovHuI5LL7uMhs6ZQz7j+gawEpKPLFRw2GFU9d575F9/fenJ&#10;HP+mm1LVhx9SCU8LOWAemkdBhr72Gp74BU9NYURoTTy9yeuFBj34YEp3sKRL7s47q9/B4MiR0gOQ&#10;fkg+slRws82oasECVVcgU3jOueqttyi4xRbSkzguttT72WfUYdzom40Epm7sWFq28ca0dPhwWjJk&#10;CC2trlYx9zeefDK1Xnut2gWktjAnKXfMGKo2btaZfO3sRE2/WLQg2O64KBivqSgY4HqY8KJFatt3&#10;y+WX08rx42n55pvT0nXXpSVDh6qPpeutRyuMpKFh4kT1PZ3PPUexARQb4/VhVcbvRYHx3wOwArba&#10;JkF3q22Yi/589JFESfB6yeP3G3cGv1p74C0rI/866/RbTCsRkbo6qjNuYpHFxpVgoYCRcKjh3iTf&#10;tHrmzlVbYrneRDK1TTzGEykPhxccc4yqSeAxXutEca2VFbvuSpHvv5ceZ9Pdars2nU8/TQ08ApLB&#10;Ym2Z3mrrKSpSiUfu6NHSk5jwwoXUfvfd1PnAAxQ1fi8TFghQzk47/VIPx/g7eo2fJ1FciK/h6KOp&#10;a4DbZLl+SfHZZ0uUer6qKjVi05+Qcf/l4mvp0mVc952PPioRrA3qfKSQbvLBN5Im42k71XjrrK+m&#10;Rq2PUFURt9yS8g85hAJJTqOEf/yRVuyyC8Xq66UnvbhqY9X8+QknUfxkx69ph/GhqpKmiH+DDaj4&#10;jDOo8KSTyJufL716Ij//rF47rpzqdANJPlg9v2k9/rhE1stk8sHrlgbPmkV5e+whPfo6n3yS2u+8&#10;k3refFMVE0wFvkdxAlJ81lkJ/5vyaOLKAw+kntmzpcd+eLswJ3r9aZg8WSVzkDmo8+Ei/KQf+eEH&#10;VUa54957qcW4wSw33tBrR41S0w/89JKIwEYb0ZAXX7RkISWP3vA2v0QTjy7jRsNDzy3nnJPSxINF&#10;Fi2i5jPPpOWbbqreCBLByR//fbzl5dKTvXjxqTeFo3KO4fGo7eGJJh7h77+nFaNHU8ORR1LPnDkp&#10;SzxYvK2N2m68UV3Tq664guIJFBvkhaiDn3mGgjvsID0AqYfkwy2MhKP3gw+ocdIkWmHcNEKffipf&#10;0JNjJC5cXCutjJt05T/+QQEjUdLF51Y0HHss1R90UNorjvJ/n98I6g87jKLNzdLbP16zwk/ddt3C&#10;bBU+1I/Xf2Tb61A0dSoVHn20RP3j9Ua89qh2xAgKvf229KYHP6is+tOfqHbbbSn0ySfS2z+uRTLk&#10;hRfIW1kpPQCpheTDhTgJWTFyJK36y1+kR0/JH/+Y1qcdngPOP/hgifrX/dprarSDz6awci1B17PP&#10;0oodd1TTUbryx42jwhNPlCh78U4qLkCWLXiHSPn06RL1j09W5mur5cILLT2HKfz111Q3ejR1Pf+8&#10;9PRPVbK9446sT6ohPZB8uFUkQqsuvpiaTj9dexqGF7Xy9kA+xC3VAlttRWV//atE/et4+GE172zV&#10;OpT/xtNaK3baiXrmz5ee/vGbEJ9Fk+3Kb7stK6ZfeJ3HICMx5mkKHb1ffqmuKavOV/lvfAR//eGH&#10;U9vNN0tP/3jXTjYlk2AdJB8u1268EfAppLoCm2xCRSecIFGK8Jy48XOonTsa2u+5R00fZfpQPD44&#10;beV++1Hv559LjzlvYaGaVuJdStlMTb9kwRMzH1nA66V08HbwujFjMr8wORql5rPOUjvFdJXPmKF2&#10;lwCkEpKPLND54IPq6GddJZdemtLD6AqOPppyd9tNInMdxpNk06mnpnTx3UDE29vVCExkxQrpMcc1&#10;QPo71t3JdBcuFhx6KBX87ncSuY9v3XXVNKWO3m+/pbp99qFYAuuI0ioep6Zp09S0pg5feTmVXn21&#10;RACpgeQjS7RcdBF1v/qqROb81dXquO+UCAap7NprJTDHdQ7UNsgBFABLh+jSpVR/yCHahcnUeRma&#10;ozxOwwslY11dEpnjUvRuLdtddtVV5NVI0Pma4UXMmZo+7FM4TPVHHKF+53Twqbh8Ki9AqiD5yBZ8&#10;EzRuINGWFukwx/UByOeTKHn89KtbZ4C3u8Z7eiSyF17E23bDDRKZ46krHu1xI96W3HLBBRKZ4ydm&#10;PkLebdMvPOrBxel0tN9+O4W/+EIie4m3tlLTaadJZI7Xg5VqjvQA6EDykUViK1dSy/nnS2SOE4a8&#10;/faTKEleL5Wcd54E5rpmzaLul16SyJ5WXXmlqlqro4TfoF265oHfULu5IJYGLn6n+0btFMVGksxv&#10;xv2JNjbSqssvl8ieel57jTp4m7gG/nf0rbOORAADg+Qjy3Tcf79a/Kaj8PjjpZWcvH320Tq3hdcR&#10;8KiH3fFuAd2fM7jllpS7554SuUwspqbHYsbroUNNv7hkwaKqHHrSSRKZ46nOmOZIYyY1n3221r8l&#10;Lxgv/sMfJAIYGCQf2Sb6S4EjHXkHHaTOq0iW7tRD2y23qK2tTtD9wgvUqzmM7uYFlwlNv5SVUcXf&#10;/+6KkaD8Aw9UBbj6w0X+Ou67TyJ74/Uo7fzvo0H9Trt8FxNYA8lHFuriEzA1zqbx5uZS7u67S5Sg&#10;QIDyNAuK8WiMY8Tj1Hr99RKYyz/88LTUTLGL9jvu0J9+MRJZN5yYqv5NNajzRGyyY0tH2003aS2o&#10;5uME+PA6gIFC8pGFuLJi52OPSWSOT35NRu4ee6gn3v7w+Rbhb76RyBk6H39cnWjbH19pKeXtu69E&#10;LsTTLyecoD/9csst5Kuulsh5PAUF2uugOMF3Et7RxZV9dbh5RA+sg+QjS3VonvSYO3astBJToPmE&#10;qG7SFpZOT4lQSB3lr8PtN+rI4sXai5g5GXPy9EveuHFa22t5yiWdx7ini+4Diapjk4KdcJDdkHxk&#10;qdD772s9sfKC0YRrNRg3pvzx4yUw57QnxNV0f241cuTyOXI+Dr77jTckMsdrJgqOO04iZ9GdcnHq&#10;Nc11gOJGYt0fPvMlsOWWEgEkB8lHtopGtc+YCG67rbT0+DfaSN2g+hOpq6PQe+9J5Cz8Zhtrb5eo&#10;b/w6uP68l0R3v9x8syOnX3J32UVa5nSnL+wm3tGhXfU0B8ftwwAh+chiPPqhI7D55tLSw0W2dHTP&#10;muWoRXlrMJ4Qu19/XQJz2XCjVtMvmjVd1PQLny3ioBEhPm7Ar1HjIrJsmW2LiulQv5MacnbcUVoA&#10;yUHykcV0Rx0CGrU6fk03+XDaQtP/1vvRR9Iyly03at6u2T1njkTm8g84gAoGWEfGSv6NN5aWOT66&#10;3nFrmH4lpHtNY+QDBgjJRxYLf/WVtMwFEx352HRTaZnjWhFO1vvxx9IyF8yWG/Xq6ZeODukwV8HT&#10;L8OGSWRvugk1jwA5GY/a6Gy55XuCp6REIoDEIfnIYtG6OmmZ82+4obT0ZMuNuveTT6RlLrDBBtJy&#10;P97loTv94jXevCruvtsR0y+6CXXY4Qk1b8PXHZHkmh8AyULykcW40JjO6nZvebnxP/qXij9LbtTR&#10;FSsoumqVRH1Ti28DAYncT02/aK6Hyd9vPyqcPFki+8qWhJppJx8OrtkCmYfkI5vF41qjHx4j8fCW&#10;lkpkjs++8GtszeXTdflUTafTHT1yy9kmWozrqjGB6Zfym24iX02NRPaULVOJTPuadsiUGdgTko8s&#10;F125UlrmvIMGSctcQHNhnhueEBmfFKwj254Soz//TM3nniuROa+RsNp6+sX4uXRH89xwXeveE5xc&#10;rRYyD8lHlos2N0vLnK+yUlrmdAuSRYw3JzeI1tdLy1w2PiV23HUXdf/rXxKZyx83jgp//3uJbCYQ&#10;UNuD+8MjPU44xbY/usmHHyMfMABIPrJdJCINc56cHGmZ82gepMbH07tBtLFRWua8Azgd2LF4+uXE&#10;E7WKsbHyG28k3/DhEtlHQte0g7fZrhbTvKYHcuI1AJKPbKexrU7x+6XRD90bdTgsLYfT/Xvovn4u&#10;k+j0S6UNp1+0kw+XXNO6fw9PFi2ihtRD8gEppXuj1n7TtjmdmgjMk6XJB+swEgrdst18CnDhlCkS&#10;2UO2JR8pfyABWAskH9kuxcmC7ptsXHO6x+48mqd76iYprpTo9Mv06eTTKGVuGd03WZdc09p/32y+&#10;pmHAkHxkOd2hU92nOu032QTqhtiabvLmljemJEWXLKHmc86RyByvj6m85x7j4rTJ9EuWXdPa94Qs&#10;v6ZhYJB8ZLlUJx/aC1h137RtTvv16+mRVvbqMBKK7tmzJTKXt/feVHjiiRJllvYaCJdc09rrtnBN&#10;wwAg+chyqnqphrjmkHm0qUla5nR3z9id7usXqa2VVhbj6ZeTTkps+sUGJbxVJWCN05fdck37NK/p&#10;KK5pGAAkH9mMiydpnjvCZ3boiC5dKi1zbqn4GdhoI2mZiy5fLq3spqZfzj5bInPewkJ7TL+Ew6RT&#10;9dNbUaE/DWdjflzTYAEkH1nMN2QIeQsKJOpbxLjxxru6JDIXWbZMWuZ0z8qwNa8XN+okdNx7L3W/&#10;+qpE5vLGjqXCk0+WKHN0kmpefOyGQwS1qxRr/q4DrA2Sjyyme1ptIudVxNvaKGZ89MdfU0MejcTH&#10;znj0xpuXJ1Hf1Dk23d0Swb+nXzSuE1Z+/fXkX289iTJD941Wtwy7nSGhBisg+chi6Ug+mG7pdN0n&#10;LLvSvklrTkVlE35NEpl+qcjw9Iv2Ne30ET0evdG9L+C6hgFA8pHFtG8yCR6WFfrgA2mZc/pTom7y&#10;FProI2nBr3Xcdx91vfKKROby9tqLik45RSLr9Wpe07qn39oVny6ss2uHR4JimucaAawNko8slq6R&#10;j9D8+dIyF9hsM2k5U3CbbaRlLvTOO9KCNcTj1JTA9EsZT7+sv75E1urBNb0GXNMwUEg+slhwu+2k&#10;ZS68cKG09OjeqPPGjZOWA3k8lH/IIRKYw426b1HjCbr5rLMkMseLoyvuvddoWH/b4mkinWmGnB12&#10;0N5+bUf548dLy1wPrmkYICQfWYq32AY1ntJiPT3aQ86rRb7/XqveR+6OO9qijkMygiNHkl/jBNbo&#10;qlUU/vZbiWBtOu6/n7r++U+JzOXtsQcVnXqqRNbSSar5eIH8Qw+VyGECAf2EesECaQEkB8lHlso7&#10;4ABpmQvNnZt4JcN4XLuSZcGRR0rLWQoOP1xa5tSoh0aBqqzG0y8nn6yKeekou+66jEy/9Ohe00cd&#10;JS1nyR0zRqvAWKyri3o//VQigOQg+chS+YcdJi1zuqeR/rfOmTOlZa7g6KOl5SA85TJhggTmup58&#10;UlpgJuHpl/vus3z6pfOZZygeCknUt9y99iLv4MESOUe+ZkLd9dxzRL29EgEkB8lHFuKpjrzdd5fI&#10;XNcLL0grMTzyEW1ulqhvOb/9LfkdtuU2OGKEVjEpnrLiNyzQ0/GPf1DXrFkSmePrt+i00ySyRry1&#10;lbpeflmivnmMpEh3ZMw2eLpIc71H58MPSwsgeUg+slDhscdKy1zvF1+o9RtJMZ6MOp94QgJzJRdc&#10;IC1nKL38cmmZ637+eVV0DTQlM/2iuWMrVTofeURa5oq5homDznopMl53/9ChEvUt2tCQ9GgowK8h&#10;+cgynpISKj7zTInMdT79tLSS0/nQQ9IyV3jCCWoBpxPk7rmn9qK8DjwhJoyrZjZrXp/e/HyqtHj6&#10;pXvWLFWxtj985k+J5jRSpnnLyqj0yislMtf56KOke3I1gBkkH1mm9LLLyDdokER9i0ej1PnAAxIl&#10;h1fEh957T6K+eTweqrjtNkvfRJLi81H5jTdKYC5ivInqnl8Ca+owrjud6Q2Wu9tuVDR1qkTpx4uv&#10;22fMkMhcySWXkG/YMInsq+TSS8nHh+JpaOdkDyAFkHxkEa4oWnzGGRKZ4ycc3ZNs+xSPU+tf/yqB&#10;uZxRo6hw0iSJ7EmN0Gy9tUTmWq+7Tp2GCkng6ZdTTtGffjGuMSunX9puuYViGmf18MLYsr/9TSJ7&#10;8m+yCRWffrpE5jghDH/2mUQAA4PkI4uUT5+u6hDoUG+eKcALVns1b1hl115r26P2+Qm27JprJDIX&#10;XbmSOvgsEkgaT780/d//SWTO6umXWEMDtd9+u0TmCn/3O8rdd1+JbMa4F1QYfw/te8LVV0sLYOCQ&#10;fGQJ3hqav//+EpnreuklCn/xhUQDFItRy6WXSmCOp4MGv/ii7U675Z+Hfy6d6Sq26oorKN7VJREk&#10;q/PBBxOafsk/6CCJ0q/VSJRjHR0SmRv8xBMU2HJLieyDpxD5zBwdnc89R6F335UIYOCQfGSBnF13&#10;pUrNxZ+Mb6yp1G0kM7pbdnO2244GPf44kcbhVpYIBGjQo49SzrbbSoe58PffUztGPVJDdr9wlVgd&#10;PM1hFR79aLnwQonMeYuLaYiRRPnWWUd6Mo934xRPmyaRuXg4TKsuukgigNRA8uFywR12UE/t3txc&#10;6THH9TlCb78tUYrIHL5O3Q+Wf8AB6mkx4wmIJB66T9S8SLfh+OOx1iOForW11Kw5/WK19jvuoO43&#10;35TInN9IPIa+8YYtEhBeoFt+ww0S9Y9HLnFEAKQakg+38nio4JhjaOicOeQrLZVOc7H2dmo0njTT&#10;IVpXR82aC9sYb2cd8tJL5B0yRHqs5eUpoOeeS6hY1Korr6Rejd09kBjess1TgbYTi1HTCSdQrLNT&#10;OsxxYbqquXPVA0FG+P1qS63aWaapx/h5266/XiKA1EHy4UJ8Wu3QefNo0COPqMV4uri+QvTnnyVK&#10;Pd5Bk0jtkLy996ZhX3yhfQ5NquQaf271559rr5FhPe++S61//rNEkFKrR840p1+sFFm8mJq5oJgm&#10;/7rrUtX8+VTyxz+qrdtW4bNwhhqJRKnm+isWa2v7ZSQvGpUegNRB8uEWXi/ljBmj1nZUffAB5e6y&#10;i3xBT4fx/+PTRdPKeBNpnDSJQu+/Lx3940WePAJSbjytefLypDdNgkG1NXLo7Nla1R5X4xN8GydO&#10;RPGlNFLTL5rbxK3Wcffd1KpZ/4V5jKSj7Oqrf5mGseBUZx4Brf70U8rdaSfp0dN40klpfRiB7Ibk&#10;w6E8xcUU2Goryj/iCKowbn41S5ZQ1ZtvUqHxJshFuxIRMm5MTXxOhpEcpFu8s5NWHnAAhb/7Tnr0&#10;FE+dStVff03FZ51FXs1pJF38WhYZb2zDvvqKSs49V3r18NPhyn33pcjChdID6cJninS9+KJENmL8&#10;3rQY102H5mGKq+WOHk3DvvySyozExb/RRtKbIkaCw2e1DJkz55cRUOMaT0TTH/5AXZrHIwAkw7PY&#10;+NWRNmjiN6t1NQog9X7++cCqXHq9v+zBDwTIYzyV+4yncR625cVr3pIS+aaB4RocdWPHUqyxUXqs&#10;wU98VQsWkD+Juh48x97x4IPUftttFDYSkmSpomvTplHh5MnkLSyUXn38c6zcZ59fjs13AU5g/cOH&#10;S7R2jb//vToALlO4Dky1kST6ysqkJzFcobNpyhSJUsz4HeVROp4uTFTcSGC4dDsXMOvhs1OSfBDw&#10;lpdT4YknUrGRPPC9IhnNRiLVlsCC1EzI239/tYOoPw3G7/ZAKzXDwPA6o7VN9yH5SIJu8mF3KvHY&#10;ay+KNTVJj7W4uuIQ40k2YHxOVnjxYur9+ONfPj75RH1E6+vVYsB/M5I43+DBFNx2Wwr+9re/fDY+&#10;dE6m7QufWFt/wAHUYzxZuoUTkg9WMHEiDUpg6/ivpTX5MHBNGJ76LDj0UOlJXNR4EFh9PYfk2lbV&#10;hn89refxkKeoSFXcXX1d83bwwBZbaBcNW5uWyy6j1quuksi+kHw4B5KPFHJD8sFTLSt5xCNDicdq&#10;fKjVoMceo7x99pGe1ODaBPHeXjVi5AkEpDc1wj/+SPUTJriu1LRTkg9+4+WdSPkHHywd+tKdfChG&#10;slt6xRVUeskl0pEavJU7HgqpNSOeFJ+YG+vqUjVVdE/tzTQkH87RV/KBNR9ZqP3uu6lu110znniw&#10;WEuLWgPSetNN0pManHBw0alUJx6dzzxDtdtvjzMuMikep6ZTT9U6XTYjYjFaZdxs648+Wo2QpQon&#10;Hbx7LdWJB6+/WjFqlGMSD3AHJB9ZJLJ0Ka00nhb5CYcXftpGJEItZ51F9YcdRpEVK6TTXvggseZz&#10;zqGGCRMo7oIpN6eLGtdJInVjMqHr8cdpxXbbUc+CBdJjPx0PP0y1I0dS+KuvpAfAGkg+skBkyRJq&#10;uegiWr755tRtx90CouvZZ6nW+BnbZsyg+K/XbGRY5xNP0PLNNqO26dPVUzfYQ+fMmdT1/PMS2RMv&#10;iK4bPZqapk611UgNT7uuGDOGGo87juLt7dILYB0kHy7W/dprtHL8eFq2wQbqaPu45kFYmRRbtYqa&#10;p02j2hEj1BsL7wLIFN6pxE+FDUcdRVEjgQObWT39olm2P2OiUXUK7vKNN1bTi7oH0qUDT7HwdBCP&#10;yITmzpVeAOsh+XCRWGurKkPddPrptGyjjdQ20G5+MnRghUI+VbfeSJyWG38PLuDE9TSswAXDWqdP&#10;V6NEK8eNo94PP5SvgB0lWrY/k3iNFU8vLq2poWbjc3jRIvlKevHi687HH1db6vm65umgNXaDAWQA&#10;kg+H4TdH3iLbNWuWWjjacvnl1DBpEi3/zW9oSXk51R90kKp/4ZaiVxHjBt1y9tm0dNgwde4MH+2d&#10;6kSEh8M7n31WPRHyn9NyzjkU/uYb+SrYnSrbb1wXTsFrhtpuuomWb7IJreTf13vvVVOjqcQ7vXre&#10;ekvV7OBrusG4tntefx1JB9gGttomw+tVxXwsEY+rJxdelKk+48RUdUBWzsiR6gyWnFGj1LkV/vXW&#10;0zrHhoe8uWYCJ2d8aFbPG2+oZA43ZeOy5mvauLbN8NRdPIU7OFImJ4e8RUUS9I23qtpyjYPHo+re&#10;cIEyrnzq33BDdU37KirkG/rG9wVOXvi6Dr37rqo9E1qwgOLd3fIdLhQMalVtte31mkVQ5wPczbh5&#10;eysrVSLi4zdRrgprfKxO2LjwGN+ceWsvFo2CU3BNIa5UypVdV9esUYuxe3vVCCBf0zz1hMPfwK6Q&#10;fAAAAIClUGQMAAAAbAHJBwAAAFgKyQcAAABYCskHAAAAWArJBwAAAFgKyQcAAABYCskHAAAAWArJ&#10;BwAAAFgKyQcAAABYCskHAAAAWArJBwAAAFgKyQcAAABYCskHAAAAWArJBwAAAFgKyQcAAABYCskH&#10;AAAAWArJBwAAAFgKyQcAAABYCskHAAAAWArJBwAAAFgKyQcAAABYCskHAAAAWMqzmCgubQAA467g&#10;IV91NQVHjPj3R2DLLclbXEyenBzy5OYajy3Gc0tvL8VDIfURbWyk8Ndfq4/er75SnyOLFhFFo/If&#10;BYBsVHrllVR66aUS/QeSD3CM/COPpKIpUyTqW9O0aRT54QeJ7KP0mmsoZ/vtJVq7WGcnNRx2mETW&#10;8a2zDhVOnEi5e+yhkg1fZaV8JXmxri7qmTOHul56ibpnzaLo0qXyFWuV33YbBTbeWCLni4fDVH/g&#10;gRIB2BuSD3C84vPPp/Jrr5Wob7XGG3zvRx9JZB9DXnmF8vbdV6K1i7W20pLSUonSLBCgggkTqPDE&#10;E1XS4fF45Avp0TNvHrXfcQd1PvUUkfEGapWqDz+knO22k8j5eKTpZx59AnCAvpIPrPkAyDZGklEw&#10;cSLVLFpEg2bOpLw990x74sFyR49Wf17N4sUq4VFTNwCQlfDbD5BFAttsQ0Pnz6dBDz1E/poa6bWW&#10;f9gwqrz7bqp67z3K2XFH6QWAbILkAyBLFBx3HFW9+y7l7rST9GQWr3/hRIin03g0BgCyB5IPALcz&#10;3tjLrruOBj34IHlttlbA4/WqdTyVM2eSJy9PegHA7ZB8ALhc6eWXU8l550lkT4VHH02DnnhCLYIF&#10;APdD8gHgYoWnnKKSj2TF43GK1NZS6IMPqPO556jtzjup7ZZbqPXGG9Vnjruef55Cn35K0ZYW+X8l&#10;J//AA6nirrswBQOQBbDVFhwDW20Tw4XBqo3XwRMMSo8eTiR6Xn2Vut94g0Lz51O8o0O+0j/v4MGU&#10;N3Ys5Y0bpz58gwbJV/Q1n3sutd1wg0QDp7PVNh6LUbSuTiJ74622yzfYQCIAe0OdD3A8JB8J8Hqp&#10;6p13KGeHHaSjf10vv0ytxusbevttHvKQ3gHIyaHCyZOp9OKLyb/OOtLZv3hvL9WOGEHhb76RnoHR&#10;ST7CCxfS8o02kggAUgV1PgCySP6ECdqJR7ShgeqMpIirZobmzUtN4sGMJ/SOv/+dlm28MbVccoka&#10;XdDBIzXlt9+O6RcAF0PyAeA2xpt2yUUXSWCOn/hXjBpFPbNnS08a9PZS6zXX0Mr996eY5hRO3u67&#10;U85uu0kEAG6D5APAZXL33JNyRoyQqG+8QHTlAQdQ5KefpCe9eB1J/YQJahGrjlLNBAoAnAfJB4DL&#10;5B9+uLTMNU6aRJHvvpPIGpyArNLcfcPrYwKbbSYRALgJkg8AN/F4KP/ggyXoW8/bb1P3Sy9JZC2e&#10;gglpLgjOP/RQaQGAmyD5AHAR//rrq7NT+tM2fXrqFpYmKhaj1quvlsBc/vjx0gIAN0HyAeAigU02&#10;kZa5nrlzpZUZXS+8QL1ffSVR33JGjSJviuqeAIB9IPkAcBG/Rq2K8OLFFGtqkihDYjHqfPJJCcwF&#10;Nt9cWgDgFkg+AFxEZ5QgkYql6dTz2mvSMhfYYgtpAYBbIPkAyDKeggJpZRafFxNrb5eobwFUHgVw&#10;HSQfAC4S7+yUVt94UaqnqEiiDAqHKfz11xKsHdciiUciEgGAWyD5AHCR2KpV0uqbx+NRhcjsoO3W&#10;W6n5gguoccoUWjl+PK0YPZqW/+Y3tGTwYPopEKCl5eW06o9/lO8GALdA8gHgIly/Q0fxGWdIK7M6&#10;H3mE2q67jjruu4+6+Wh+4+cPf/stxRoaiDDiAeBaSD4AXCTy448UXrRIor7l7bknFUycKBEAgLWQ&#10;fAC4STxO3f/8pwTmKu64g4IJHLkPAJAqSD4AXKb7lVekZc5bWEhD58yhwsmTiXw+6QUASD8kHwAu&#10;0/P66xRZtkwic978fKq8/36q/uwzyp8wAUkIAFgCyQeAy8S7u6klwePog1tsQYOffJJqjKSl/NZb&#10;KWfXXY27A24PAJAeuLsAuFDnzJnU/eabEunzDx1KxdOmUdW8eVTz889UNn065ey4I0ZEACClkHwA&#10;uFEsRo2TJlGstVU6EuevqaGSs86iqgULaJ3mZho8axaVXHgh5ey8M1EwKN8FAJA4JB8ALhVdsoTq&#10;J0ygWArOcvEWF1P+fvtR2V/+QlXz59M6RlIz5I03qPSqqyhv3DjylJTIdwIA9M+zmCgubQBbKz7/&#10;fCq/9lqJ+la7/fbU+9FHEtnHkFdeobx995Vo7XikYkmKj5APjhhBg19+mfzV1dKTevF4nMKff66K&#10;nHW/9ppa9GqXA+yqPvyQcrbbTqK1i/X0UGjBAonsqfmMMyj85ZcSAThD6ZVXUumll0r0H0g+wDGQ&#10;fCTPN3w4DZk1i4Jbbik96RXv7aWeuXNVzZFu488Nf/cdZyjyVWvpJB9OsGLXXSk0f75EAM7QV/KB&#10;aReALBBdulS9eXU9/7z0pJcnGKS8sWOp/IYbaNg339CwhQupfMYMyjvgAKwXAQAkHwDZIt7aSvXj&#10;x1PduHHU289psqkWWH99Kv7DH2jISy+pXTS8VsRXUyNfBYBsg+QDIMv0vPoq1W6zDTVMnGh5EsJ4&#10;O2/pJZdQzaJFVHHPPUhCALIQkg+AbBSJqBNla7faiur22ovabr+dIitWyBet4QkEqGjKFBr27bdU&#10;fN55mI4ByCJIPgCyWSxGPXPmUPPUqbSspkatC2m98UaK/PyzfEP6eQsKqPy666j6448psNlm0gsA&#10;bobkAwB+YSQivJui5eyzadn666tdQ6uuuEJVSo2HQvJN6cMl3qvef5/yx4+XHgBwK2y1BcfAVtvM&#10;8eTmUnDUKMrdfXfKHTNGVTn1Gn3p0njyydRx990SDYzOVtt4OEzh77+XyJ4ajzuOej/5RCIAZ0Cd&#10;D3A8JB82kpNDOauTEeMj1ckIFy1rPOYY6nzsMelJnk7yEV64kJZvtJFEAJAqqPMBAKkTClFo3jxq&#10;veoqWrnXXiphWrHbbtRy2WXUPWeOGkkYCI/HQ5UPPUQ5O+0kPQDgJkg+wH2MNy5bsuvPlQr/lYws&#10;HTKEGiZNoq4XXkh6vYjH76fKhx8mT0GB9ACAWyD5AOeIxaTRD7se/268mfZnoCMGdhFraaHOBx+k&#10;+kMOoSWDB1PjKadQ7+efy1f1BTbYgEouvlgiAHALJB/gHNGoNMzxE7MdeTSSIrckH78Wb2ujjrvu&#10;otoRI6j+iCMoWl8vX9FTPG0aTs0FcBkkH+AYfFiZFpsmHxQISMOEC5OPf4vHqeupp2j55ptTx8MP&#10;S2f/+Dh/Ls0OAO6B5AMcg4fydXDlTDvyVVRIq29uHPn4b7GmJrVttPGEE6SnfwXHHistAHADJB/g&#10;GLrJh7e8XFr24quqklbfsiH5WK3j/vtVETMdXIDMt+66EgGA0yH5AMfQTT78660nLfvgHRs8fdCf&#10;qMXnq2Taqquvpp5335XIXN7ee0sLAJwOyQc4RrS5WVrm7Jh86Ix6sMhPP0lLn6eoiHJ22YXyDzuM&#10;ik49lUouu4zKZ8ygQU8+SUPnzlUHt1V/+aV8t81EItR2000SmAtsuqm0AMDpkHyAY8QaG6VlztHJ&#10;x+LF0tKXs/32VPX22zT46aep4o47qOyKK9QCzYIJEyh39Gj1ps3TFnatl9H98ssU6+mRqG/+DTeU&#10;FgA4HZIPcAyedolqTL3YMfnwDx8uLXPJJB9ckl2HXUcO4h0d1P3KKxL1zV9dLS0AcDokH+Ac8TiF&#10;v/tOgr6p5MNm1UT57BMdyUy7RBYtkpa5vP33l5b9RBYulJaJYFAaAOB0SD7AUSIayYc3L4+8gwdL&#10;ZA+5u+0mLXNJjXysWkWRujqJ+lZwxBHSsp+4xrQLrw8BAHdA8gGOojPywXJ33VVameetqKDgVltJ&#10;1LdYV1fSu13C33wjrb4Ft96a/DadevHk50urb7q7nQDA/pB8gKOENI/Kz58wQVqZl6OZCIXeecd4&#10;h9U8v+a/9L7/vrTM2XX0Q2c9Svj776UFAE6H5AMcJfT221pl1vMPOkhtQbUD3nWio+ett6SVOD49&#10;VkfRiSdqjTJYyVtaqlXDI/zDD9ICAKdD8gGOEu/qoh4eIeiHt6CAChMo350u/g02oILf/U4icwNJ&#10;PkLvvUfRhgaJ+uZfd10quegiiewh7+CDtUrih+bPlxYAOB2SD3Ccntdfl5a50ssvJ29lpUSZUXL+&#10;+Vqn2fJ22ZDm1MlaRaPU+dRTEpgrueACCo4aJVGGeb2qMFp/IrW11PvxxxIBgNMh+QDH6Xr2WWmZ&#10;85WVUTlXz8zQtls+i6Tw97+XyJxKHEIhiZLTduONFI/HJeobjzIMfuIJ8g4ZIj2ZUzR1KuXutJNE&#10;fet6/nm11RoA3AHJBzhO+KuvtM8DKTz2WCq58EKJrMPrKgY/8wx5NGtTdNxzj7SSF/nhB3VkvQ6e&#10;fqn+6CPK0XjjTxcuCV9+ww0SmWu/7TZpAYAbIPkAR2q/9VZp9a/sz3+m4nPPtWwEhMuYD37hBcr5&#10;7W+lx1zogw/Umo1UaDX+rjqjH8w/bJg6+6XojDMsHx3ic2gGv/ii1lqPzueeo/DXX0sEAG6A5AMc&#10;qfPJJyn8448S9a/8b3+jyoceSvsOGB5JqJo/n/L22kt6+td85pkpm1Lo/fTThEYJPH4/Vdx8Mw16&#10;7DHyrbOO9KYPJ2YVd9+tzqHhabH+cCLVetVVEgGAWyD5AGcKh6lJY6Hir/EUDJ/wWjhlCpHGE3ci&#10;uKJqxf33U9U771Bwm22kt38dDzzwS32PFGq5+GIKa5ZcX63gyCOpZuFCqrj3XgpssYX0plAwSAXG&#10;61/98cdqu6+u9hkzsNAUwIU8i42HC2kDOE7lP/5BhZMmSaSP35zb77iDeubOpd5PPlHJTKI44cg/&#10;+GDKP/RQyhs7Vnt9x2rRlStpuZGoxIzPqZaz44409M03yZOTIz2J6VmwgDruu0+9PhEeYUqm+JnH&#10;Q8HttqOCo49WiYd/6FD5gp6wkQzVjhihDp4biKoPP6Qc4+cww/8WTaedJpEzRJYv1y4uB5AppVde&#10;SaWXXirRfyD5AEfj0uVVH3xAgfXXl57Exbq71ZoLriMRMm7mfFYKnzUSD4V+2SYbCJC3pIT8xp/B&#10;fw7X7uDj3YPGG6PHm9zgIf+ZdWPGUK/xs6cLr6sY9NRTRg4wsPUcMePNnxM0/gh9/DGFv/2W4sbP&#10;r85j4fNWjNeHkxyfkYzxqAkf37/6M79uyeCtxyt22UUtLh4oneTDiXjqseHIIyUCsCckH+Ba/o03&#10;VussfIMGSY/91U+YQF1PPy1R+vBW1gqH7RThCrZ1++xDoQEUXfs1JB8AmdNX8oE1H+B4vMV05bhx&#10;FGtvlx774jfWhuOPtyTxYLxmomHyZK2S9HbAoyz1hx2WssQDAOwJyQe4Ai9KXLHzzrY+fCza1ER1&#10;Y8dS50MPSY81Oh94gOr22IOi9fXSY0+Rn39W/4bdL78sPQDgVkg+wDXCX35JtSNHUqdFowqJ4Foe&#10;K3bYgULz5kmPtXhHDS/e7Hj0UemxF/65+N8u/MUX0gMAbobkA1wl3tZGDUccQQ0TJ6rdAJnG0wjN&#10;552nnugjCxdKb2ZEV6ygxmOOobo996RemxTt4h0tdfvuq36umMbBeADgDkg+wH3icep85BFavskm&#10;1HzOOWobpdV4t0bbrbeqn6Ht+ut/2RViEz1vvEG1W2+tFr3qnBCcDuHvvqPGKVNo+eabU8/s2dIL&#10;ANkCyQe4Fh+/3zZ9Oi0dPpxW7r8/dRgJSayzU76aHjy9wm+qS4cNo+YzzlCjDbYUjapFr3W77KJq&#10;jay65hoKcb2TNIq2tKiianXjxqmkg+uIkEMWwgJAamGrLWQVLu+du9tuFBw5knJGjVIfyW7R5dLf&#10;vM6kZ948VYyL13NEa2vlq87kq66mPCM54OJgwS23pMBWW2mVQV+bWFsbhT78kHqNj+7XX1cjLskU&#10;cxuoHOPfO9l6I3bGiS2/tgB2hjofAGvj8ZBvyBDyDR36n4+qKpWk8Lkn5PNRnKdMjA+eSokuW0YR&#10;4yO6fDlFONEY4DH4tsevj/F6+GpqyFdZSV7jQ30uL//368PVT/k1ijU1qTdE/uDXKMIl3pOpjAoA&#10;roHkAwAAACyFImMAAABgC0g+AAAAwFJIPgAAAMBSSD4AAADAUkg+AAAAwFJIPgAAAMBSSD4AAADA&#10;Ukg+AAAAwFJIPgAAAMBSSD4AAADAUkg+AAAAwFJIPgAAAMBSSD4AAADAUkg+AAAAwFJIPgAAAMBS&#10;SD4AAADAUkg+AAAAwFJIPgAAAMBSSD4AAADAUkg+AAAAwFJIPgAAAMBSSD4AAAAgLTwFBdJaE5IP&#10;AAAASIvg1ltLa01IPgAAACD1gkEKbr+9BGvyeisrpQkAAACQGoXHH0++0lKJ1uQtPv10aQIAAACk&#10;gMdDJeeeK8H/8hafeSYFR42SEAAAAGBgSv/0JwpsuqlE/8vrLS6mobNnIwEBAACAASu5/HIqvewy&#10;idZOLTj1lpSoBCRn551VJwAAAEBCPB4qveIKKvvTn6SjL0T/D0kbZzzoyJvqAAAAAElFTkSuQmCC&#10;UEsDBBQABgAIAAAAIQDSnfis3gAAAAgBAAAPAAAAZHJzL2Rvd25yZXYueG1sTI9BS8NAEIXvgv9h&#10;GcGb3USJaWI2pRT1VARbQbxts9MkNDsbstsk/fdOT3r8eMOb7xWr2XZixMG3jhTEiwgEUuVMS7WC&#10;r/3bwxKED5qM7hyhggt6WJW3N4XOjZvoE8ddqAWXkM+1giaEPpfSVw1a7ReuR+Ls6AarA+NQSzPo&#10;icttJx+j6Fla3RJ/aHSPmwar0+5sFbxPelo/xa/j9nTcXH72ycf3Nkal7u/m9QuIgHP4O4arPqtD&#10;yU4HdybjRcecpbwlKMhAcJymVzwoWCZJBrIs5P8B5S8AAAD//wMAUEsDBBQABgAIAAAAIQAubPAA&#10;xQAAAKUBAAAZAAAAZHJzL19yZWxzL2Uyb0RvYy54bWwucmVsc7yQwYrCMBCG7wv7DmHu27Q9LLKY&#10;9iKCV3EfYEimabCZhCSKvr2BZUFB8OZxZvi//2PW48Uv4kwpu8AKuqYFQayDcWwV/B62XysQuSAb&#10;XAKTgitlGIfPj/WeFiw1lGcXs6gUzgrmUuKPlFnP5DE3IRLXyxSSx1LHZGVEfURLsm/bb5nuGTA8&#10;MMXOKEg704M4XGNtfs0O0+Q0bYI+eeLypEI6X7srEJOlosCTcfi37JvIFuRzh+49Dt2/g3x47nAD&#10;AAD//wMAUEsBAi0AFAAGAAgAAAAhALGCZ7YKAQAAEwIAABMAAAAAAAAAAAAAAAAAAAAAAFtDb250&#10;ZW50X1R5cGVzXS54bWxQSwECLQAUAAYACAAAACEAOP0h/9YAAACUAQAACwAAAAAAAAAAAAAAAAA7&#10;AQAAX3JlbHMvLnJlbHNQSwECLQAUAAYACAAAACEAfXxIl3kCAABlBwAADgAAAAAAAAAAAAAAAAA6&#10;AgAAZHJzL2Uyb0RvYy54bWxQSwECLQAKAAAAAAAAACEA5XcDESlYAAApWAAAFAAAAAAAAAAAAAAA&#10;AADfBAAAZHJzL21lZGlhL2ltYWdlMS5wbmdQSwECLQAKAAAAAAAAACEAYDYKvE4zAABOMwAAFAAA&#10;AAAAAAAAAAAAAAA6XQAAZHJzL21lZGlhL2ltYWdlMi5wbmdQSwECLQAUAAYACAAAACEA0p34rN4A&#10;AAAIAQAADwAAAAAAAAAAAAAAAAC6kAAAZHJzL2Rvd25yZXYueG1sUEsBAi0AFAAGAAgAAAAhAC5s&#10;8ADFAAAApQEAABkAAAAAAAAAAAAAAAAAxZEAAGRycy9fcmVscy9lMm9Eb2MueG1sLnJlbHNQSwUG&#10;AAAAAAcABwC+AQAAwZ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left:2667;width:31426;height:305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k/bzvwAAANoAAAAPAAAAZHJzL2Rvd25yZXYueG1sRE9NawIx&#10;EL0L/ocwhV5EE20R2RpFpIK3tqveh8242TaZLJvU3f77Rij0NDze56y3g3fiRl1sAmuYzxQI4iqY&#10;hmsN59NhugIRE7JBF5g0/FCE7WY8WmNhQs8fdCtTLXIIxwI12JTaQspYWfIYZ6Elztw1dB5Thl0t&#10;TYd9DvdOLpRaSo8N5waLLe0tVV/lt9fgPq9PEzrPq+ejcla9713/+nbR+vFh2L2ASDSkf/Gf+2jy&#10;fLi/cr9y8wsAAP//AwBQSwECLQAUAAYACAAAACEA2+H2y+4AAACFAQAAEwAAAAAAAAAAAAAAAAAA&#10;AAAAW0NvbnRlbnRfVHlwZXNdLnhtbFBLAQItABQABgAIAAAAIQBa9CxbvwAAABUBAAALAAAAAAAA&#10;AAAAAAAAAB8BAABfcmVscy8ucmVsc1BLAQItABQABgAIAAAAIQB0k/bzvwAAANoAAAAPAAAAAAAA&#10;AAAAAAAAAAcCAABkcnMvZG93bnJldi54bWxQSwUGAAAAAAMAAwC3AAAA8wIAAAAA&#10;">
                  <v:imagedata r:id="rId14" o:title=""/>
                </v:shape>
                <v:shape id="Picture 8" o:spid="_x0000_s1028" type="#_x0000_t75" style="position:absolute;top:39687;width:36830;height:146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wNQwAAAANoAAAAPAAAAZHJzL2Rvd25yZXYueG1sRE89b8Iw&#10;EN2R+A/WIXUDhw4VCjgRrYTUoRkCLGzX+GpHxOcQG0j76+sBifHpfW/K0XXiRkNoPStYLjIQxI3X&#10;LRsFx8NuvgIRIrLGzjMp+KUAZTGdbDDX/s413fbRiBTCIUcFNsY+lzI0lhyGhe+JE/fjB4cxwcFI&#10;PeA9hbtOvmbZm3TYcmqw2NOHpea8vzoFrbHff5XMvuzpvbqay3HkemeVepmN2zWISGN8ih/uT60g&#10;bU1X0g2QxT8AAAD//wMAUEsBAi0AFAAGAAgAAAAhANvh9svuAAAAhQEAABMAAAAAAAAAAAAAAAAA&#10;AAAAAFtDb250ZW50X1R5cGVzXS54bWxQSwECLQAUAAYACAAAACEAWvQsW78AAAAVAQAACwAAAAAA&#10;AAAAAAAAAAAfAQAAX3JlbHMvLnJlbHNQSwECLQAUAAYACAAAACEAokcDUMAAAADaAAAADwAAAAAA&#10;AAAAAAAAAAAHAgAAZHJzL2Rvd25yZXYueG1sUEsFBgAAAAADAAMAtwAAAPQCAAAAAA==&#10;">
                  <v:imagedata r:id="rId15" o:title=""/>
                </v:shape>
                <w10:wrap type="tight"/>
              </v:group>
            </w:pict>
          </mc:Fallback>
        </mc:AlternateContent>
      </w:r>
    </w:p>
    <w:p w14:paraId="149C08FA" w14:textId="29AF8C60" w:rsidR="00DD3AA0" w:rsidRDefault="00DD3AA0" w:rsidP="00DD3AA0">
      <w:pPr>
        <w:spacing w:line="259" w:lineRule="auto"/>
        <w:ind w:left="0" w:firstLine="0"/>
        <w:jc w:val="center"/>
      </w:pPr>
    </w:p>
    <w:p w14:paraId="458D8F94" w14:textId="62C9E852" w:rsidR="00DD3AA0" w:rsidRDefault="00DD3AA0" w:rsidP="00DD3AA0">
      <w:pPr>
        <w:spacing w:line="259" w:lineRule="auto"/>
        <w:ind w:left="0" w:firstLine="0"/>
        <w:jc w:val="center"/>
      </w:pPr>
    </w:p>
    <w:p w14:paraId="76E27D88" w14:textId="17714257" w:rsidR="00DD3AA0" w:rsidRDefault="00DD3AA0" w:rsidP="00DD3AA0">
      <w:pPr>
        <w:spacing w:line="259" w:lineRule="auto"/>
        <w:ind w:left="0" w:firstLine="0"/>
        <w:jc w:val="center"/>
      </w:pPr>
    </w:p>
    <w:p w14:paraId="2CD4DF4D" w14:textId="6AF640C9" w:rsidR="003373B2" w:rsidRDefault="003373B2" w:rsidP="00DD3AA0">
      <w:pPr>
        <w:spacing w:line="259" w:lineRule="auto"/>
        <w:ind w:left="0" w:firstLine="0"/>
        <w:jc w:val="center"/>
      </w:pPr>
    </w:p>
    <w:p w14:paraId="4C8BE1BD" w14:textId="2D5FDD36" w:rsidR="003373B2" w:rsidRDefault="003373B2" w:rsidP="00DD3AA0">
      <w:pPr>
        <w:spacing w:line="259" w:lineRule="auto"/>
        <w:ind w:left="0" w:firstLine="0"/>
        <w:jc w:val="center"/>
      </w:pPr>
    </w:p>
    <w:p w14:paraId="51B63A61" w14:textId="5BBCF362" w:rsidR="003373B2" w:rsidRDefault="003373B2" w:rsidP="00DD3AA0">
      <w:pPr>
        <w:spacing w:line="259" w:lineRule="auto"/>
        <w:ind w:left="0" w:firstLine="0"/>
        <w:jc w:val="center"/>
      </w:pPr>
    </w:p>
    <w:p w14:paraId="3CECC73A" w14:textId="62A3DE13" w:rsidR="00DD3AA0" w:rsidRDefault="00DD3AA0" w:rsidP="00DD3AA0">
      <w:pPr>
        <w:spacing w:line="259" w:lineRule="auto"/>
        <w:ind w:left="0" w:firstLine="0"/>
        <w:jc w:val="center"/>
      </w:pPr>
    </w:p>
    <w:p w14:paraId="438B6F38" w14:textId="57369BE5" w:rsidR="00DD3AA0" w:rsidRDefault="00DD3AA0" w:rsidP="00DD3AA0">
      <w:pPr>
        <w:spacing w:line="259" w:lineRule="auto"/>
        <w:ind w:left="0" w:firstLine="0"/>
        <w:jc w:val="center"/>
      </w:pPr>
    </w:p>
    <w:p w14:paraId="00C83790" w14:textId="77777777" w:rsidR="003D1A3B" w:rsidRDefault="003D1A3B" w:rsidP="00DD3AA0">
      <w:pPr>
        <w:spacing w:line="259" w:lineRule="auto"/>
        <w:ind w:left="0" w:firstLine="0"/>
        <w:jc w:val="center"/>
        <w:rPr>
          <w:b/>
          <w:bCs/>
          <w:noProof/>
          <w:sz w:val="144"/>
          <w:szCs w:val="144"/>
        </w:rPr>
      </w:pPr>
    </w:p>
    <w:p w14:paraId="0230E57E" w14:textId="77777777" w:rsidR="003D1A3B" w:rsidRDefault="003D1A3B" w:rsidP="00DD3AA0">
      <w:pPr>
        <w:spacing w:line="259" w:lineRule="auto"/>
        <w:ind w:left="0" w:firstLine="0"/>
        <w:jc w:val="center"/>
        <w:rPr>
          <w:b/>
          <w:bCs/>
          <w:noProof/>
          <w:sz w:val="144"/>
          <w:szCs w:val="144"/>
        </w:rPr>
      </w:pPr>
    </w:p>
    <w:p w14:paraId="61089683" w14:textId="5D91B5CA" w:rsidR="00DD3AA0" w:rsidRDefault="00DD3AA0" w:rsidP="00DD3AA0">
      <w:pPr>
        <w:spacing w:line="259" w:lineRule="auto"/>
        <w:ind w:left="0" w:firstLine="0"/>
        <w:jc w:val="center"/>
      </w:pPr>
    </w:p>
    <w:p w14:paraId="39F7EDC9" w14:textId="6F20D990" w:rsidR="003D1A3B" w:rsidRPr="003D1A3B" w:rsidRDefault="003D1A3B" w:rsidP="003D1A3B"/>
    <w:p w14:paraId="5A4751C3" w14:textId="7D1887C5" w:rsidR="003D1A3B" w:rsidRPr="003D1A3B" w:rsidRDefault="003D1A3B" w:rsidP="003D1A3B"/>
    <w:p w14:paraId="311D79EB" w14:textId="52DAEED5" w:rsidR="003D1A3B" w:rsidRPr="003D1A3B" w:rsidRDefault="003D1A3B" w:rsidP="003D1A3B"/>
    <w:p w14:paraId="34093FA4" w14:textId="61DB3D62" w:rsidR="003D1A3B" w:rsidRPr="003D1A3B" w:rsidRDefault="003D1A3B" w:rsidP="003D1A3B"/>
    <w:p w14:paraId="32CECB65" w14:textId="425D9FA8" w:rsidR="003D1A3B" w:rsidRPr="003D1A3B" w:rsidRDefault="003D1A3B" w:rsidP="003D1A3B"/>
    <w:p w14:paraId="1CC2D231" w14:textId="79065353" w:rsidR="003D1A3B" w:rsidRPr="003D1A3B" w:rsidRDefault="003D1A3B" w:rsidP="003D1A3B"/>
    <w:p w14:paraId="02B799D5" w14:textId="58952B76" w:rsidR="003D1A3B" w:rsidRPr="003D1A3B" w:rsidRDefault="003D1A3B" w:rsidP="003D1A3B"/>
    <w:p w14:paraId="6DB138B7" w14:textId="42D9B612" w:rsidR="003D1A3B" w:rsidRPr="003D1A3B" w:rsidRDefault="003D1A3B" w:rsidP="003D1A3B"/>
    <w:p w14:paraId="352AB877" w14:textId="42F38499" w:rsidR="003D1A3B" w:rsidRPr="003D1A3B" w:rsidRDefault="003D1A3B" w:rsidP="003D1A3B"/>
    <w:p w14:paraId="1332B37B" w14:textId="1B1C3D9E" w:rsidR="003D1A3B" w:rsidRDefault="003D1A3B" w:rsidP="003D1A3B"/>
    <w:p w14:paraId="25749843" w14:textId="6DE623E1" w:rsidR="003D1A3B" w:rsidRDefault="003D1A3B" w:rsidP="00774A2B">
      <w:pPr>
        <w:tabs>
          <w:tab w:val="left" w:pos="2380"/>
        </w:tabs>
        <w:jc w:val="left"/>
      </w:pPr>
      <w:r>
        <w:tab/>
      </w:r>
      <w:r>
        <w:tab/>
      </w:r>
    </w:p>
    <w:tbl>
      <w:tblPr>
        <w:tblStyle w:val="TableGrid0"/>
        <w:tblW w:w="0" w:type="auto"/>
        <w:tblInd w:w="37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709"/>
        <w:gridCol w:w="4651"/>
      </w:tblGrid>
      <w:tr w:rsidR="00774A2B" w14:paraId="4CAA411B" w14:textId="77777777" w:rsidTr="007A5163">
        <w:tc>
          <w:tcPr>
            <w:tcW w:w="4865" w:type="dxa"/>
          </w:tcPr>
          <w:p w14:paraId="1F0FE8D0" w14:textId="77777777" w:rsidR="00774A2B" w:rsidRDefault="00774A2B" w:rsidP="00774A2B">
            <w:pPr>
              <w:tabs>
                <w:tab w:val="left" w:pos="2380"/>
              </w:tabs>
              <w:ind w:left="0" w:firstLine="0"/>
              <w:jc w:val="left"/>
            </w:pPr>
            <w:r>
              <w:t>Department Contact</w:t>
            </w:r>
          </w:p>
          <w:p w14:paraId="6797233F" w14:textId="00823AA1" w:rsidR="00D15AA0" w:rsidRDefault="00D15AA0" w:rsidP="00774A2B">
            <w:pPr>
              <w:tabs>
                <w:tab w:val="left" w:pos="2380"/>
              </w:tabs>
              <w:ind w:left="0" w:firstLine="0"/>
              <w:jc w:val="left"/>
            </w:pPr>
          </w:p>
        </w:tc>
        <w:tc>
          <w:tcPr>
            <w:tcW w:w="4865" w:type="dxa"/>
          </w:tcPr>
          <w:p w14:paraId="2C301BE1" w14:textId="77777777" w:rsidR="00774A2B" w:rsidRDefault="00774A2B" w:rsidP="00774A2B">
            <w:pPr>
              <w:tabs>
                <w:tab w:val="left" w:pos="2380"/>
              </w:tabs>
              <w:ind w:left="0" w:firstLine="0"/>
              <w:jc w:val="left"/>
            </w:pPr>
          </w:p>
        </w:tc>
      </w:tr>
      <w:tr w:rsidR="00774A2B" w14:paraId="11BD2955" w14:textId="77777777" w:rsidTr="007A5163">
        <w:tc>
          <w:tcPr>
            <w:tcW w:w="4865" w:type="dxa"/>
          </w:tcPr>
          <w:p w14:paraId="3AD43A28" w14:textId="77777777" w:rsidR="00774A2B" w:rsidRDefault="00774A2B" w:rsidP="00774A2B">
            <w:pPr>
              <w:tabs>
                <w:tab w:val="left" w:pos="2380"/>
              </w:tabs>
              <w:ind w:left="0" w:firstLine="0"/>
              <w:jc w:val="left"/>
            </w:pPr>
            <w:r>
              <w:t>Contact Number</w:t>
            </w:r>
          </w:p>
          <w:p w14:paraId="3A9095C1" w14:textId="4063417D" w:rsidR="00D15AA0" w:rsidRDefault="00D15AA0" w:rsidP="00774A2B">
            <w:pPr>
              <w:tabs>
                <w:tab w:val="left" w:pos="2380"/>
              </w:tabs>
              <w:ind w:left="0" w:firstLine="0"/>
              <w:jc w:val="left"/>
            </w:pPr>
          </w:p>
        </w:tc>
        <w:tc>
          <w:tcPr>
            <w:tcW w:w="4865" w:type="dxa"/>
          </w:tcPr>
          <w:p w14:paraId="57CDEAFF" w14:textId="77777777" w:rsidR="00774A2B" w:rsidRDefault="00774A2B" w:rsidP="00774A2B">
            <w:pPr>
              <w:tabs>
                <w:tab w:val="left" w:pos="2380"/>
              </w:tabs>
              <w:ind w:left="0" w:firstLine="0"/>
              <w:jc w:val="left"/>
            </w:pPr>
          </w:p>
        </w:tc>
      </w:tr>
      <w:tr w:rsidR="00774A2B" w14:paraId="45C775D4" w14:textId="77777777" w:rsidTr="007A5163">
        <w:tc>
          <w:tcPr>
            <w:tcW w:w="4865" w:type="dxa"/>
          </w:tcPr>
          <w:p w14:paraId="5F4F5486" w14:textId="0AC495F2" w:rsidR="00774A2B" w:rsidRDefault="00774A2B" w:rsidP="00774A2B">
            <w:pPr>
              <w:tabs>
                <w:tab w:val="left" w:pos="2380"/>
              </w:tabs>
              <w:ind w:left="0" w:firstLine="0"/>
              <w:jc w:val="left"/>
            </w:pPr>
            <w:r>
              <w:t>Date</w:t>
            </w:r>
          </w:p>
          <w:p w14:paraId="20E75C8D" w14:textId="7AC7D550" w:rsidR="00D15AA0" w:rsidRDefault="00D15AA0" w:rsidP="00774A2B">
            <w:pPr>
              <w:tabs>
                <w:tab w:val="left" w:pos="2380"/>
              </w:tabs>
              <w:ind w:left="0" w:firstLine="0"/>
              <w:jc w:val="left"/>
            </w:pPr>
          </w:p>
        </w:tc>
        <w:tc>
          <w:tcPr>
            <w:tcW w:w="4865" w:type="dxa"/>
          </w:tcPr>
          <w:p w14:paraId="66D64950" w14:textId="77777777" w:rsidR="00774A2B" w:rsidRDefault="00774A2B" w:rsidP="00774A2B">
            <w:pPr>
              <w:tabs>
                <w:tab w:val="left" w:pos="2380"/>
              </w:tabs>
              <w:ind w:left="0" w:firstLine="0"/>
              <w:jc w:val="left"/>
            </w:pPr>
          </w:p>
        </w:tc>
      </w:tr>
    </w:tbl>
    <w:p w14:paraId="30FB67C0" w14:textId="77777777" w:rsidR="00774A2B" w:rsidRPr="003D1A3B" w:rsidRDefault="00774A2B" w:rsidP="00774A2B">
      <w:pPr>
        <w:tabs>
          <w:tab w:val="left" w:pos="2380"/>
        </w:tabs>
        <w:jc w:val="left"/>
      </w:pPr>
    </w:p>
    <w:sectPr w:rsidR="00774A2B" w:rsidRPr="003D1A3B" w:rsidSect="007F287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0" w:h="16840"/>
      <w:pgMar w:top="1440" w:right="1080" w:bottom="1440" w:left="1080" w:header="710" w:footer="712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75B63" w14:textId="77777777" w:rsidR="00176561" w:rsidRDefault="00176561">
      <w:pPr>
        <w:spacing w:line="240" w:lineRule="auto"/>
      </w:pPr>
      <w:r>
        <w:separator/>
      </w:r>
    </w:p>
  </w:endnote>
  <w:endnote w:type="continuationSeparator" w:id="0">
    <w:p w14:paraId="0DAF193B" w14:textId="77777777" w:rsidR="00176561" w:rsidRDefault="001765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E4CCF" w14:textId="77777777" w:rsidR="00FA2E2C" w:rsidRDefault="00CA1BD1">
    <w:pPr>
      <w:spacing w:line="259" w:lineRule="auto"/>
      <w:ind w:left="0" w:firstLine="0"/>
      <w:jc w:val="left"/>
    </w:pPr>
    <w:r>
      <w:rPr>
        <w:sz w:val="20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of </w:t>
    </w:r>
    <w:r w:rsidR="00590072">
      <w:fldChar w:fldCharType="begin"/>
    </w:r>
    <w:r w:rsidR="00590072">
      <w:instrText xml:space="preserve"> NUMPAGES   \* MERGEFORMAT </w:instrText>
    </w:r>
    <w:r w:rsidR="00590072">
      <w:fldChar w:fldCharType="separate"/>
    </w:r>
    <w:r>
      <w:rPr>
        <w:sz w:val="20"/>
      </w:rPr>
      <w:t>12</w:t>
    </w:r>
    <w:r w:rsidR="00590072">
      <w:rPr>
        <w:sz w:val="20"/>
      </w:rPr>
      <w:fldChar w:fldCharType="end"/>
    </w:r>
    <w:r>
      <w:rPr>
        <w:sz w:val="20"/>
      </w:rPr>
      <w:t xml:space="preserve">                                                SOP_SLSWMS026                                 </w:t>
    </w:r>
  </w:p>
  <w:p w14:paraId="2905811C" w14:textId="77777777" w:rsidR="00FA2E2C" w:rsidRDefault="00CA1BD1">
    <w:pPr>
      <w:spacing w:line="259" w:lineRule="auto"/>
      <w:ind w:left="0" w:firstLine="0"/>
      <w:jc w:val="left"/>
    </w:pPr>
    <w:r>
      <w:rPr>
        <w:sz w:val="20"/>
      </w:rPr>
      <w:t xml:space="preserve">17/03/2020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BD338" w14:textId="72D9FD30" w:rsidR="00FA2E2C" w:rsidRDefault="00CA1BD1">
    <w:pPr>
      <w:spacing w:line="259" w:lineRule="auto"/>
      <w:ind w:left="0" w:firstLine="0"/>
      <w:jc w:val="left"/>
    </w:pPr>
    <w:r>
      <w:rPr>
        <w:sz w:val="20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Pr="00CA1BD1">
      <w:rPr>
        <w:noProof/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of </w:t>
    </w:r>
    <w:r w:rsidR="00590072">
      <w:fldChar w:fldCharType="begin"/>
    </w:r>
    <w:r w:rsidR="00590072">
      <w:instrText xml:space="preserve"> NUMPAGES   \* MERGEFORMAT </w:instrText>
    </w:r>
    <w:r w:rsidR="00590072">
      <w:fldChar w:fldCharType="separate"/>
    </w:r>
    <w:r w:rsidRPr="00CA1BD1">
      <w:rPr>
        <w:noProof/>
        <w:sz w:val="20"/>
      </w:rPr>
      <w:t>12</w:t>
    </w:r>
    <w:r w:rsidR="00590072">
      <w:rPr>
        <w:noProof/>
        <w:sz w:val="20"/>
      </w:rPr>
      <w:fldChar w:fldCharType="end"/>
    </w:r>
    <w:r>
      <w:rPr>
        <w:sz w:val="20"/>
      </w:rPr>
      <w:t xml:space="preserve">                                             </w:t>
    </w:r>
    <w:r w:rsidR="007F2875">
      <w:tab/>
    </w:r>
    <w:proofErr w:type="spellStart"/>
    <w:r w:rsidR="007F2875">
      <w:rPr>
        <w:sz w:val="20"/>
      </w:rPr>
      <w:t>SOP_DepartmentX</w:t>
    </w:r>
    <w:proofErr w:type="spellEnd"/>
    <w:r w:rsidR="007F2875">
      <w:rPr>
        <w:sz w:val="20"/>
      </w:rPr>
      <w:t xml:space="preserve"> XXX                                     </w:t>
    </w:r>
    <w:r w:rsidR="003D622D">
      <w:rPr>
        <w:sz w:val="20"/>
      </w:rPr>
      <w:tab/>
    </w:r>
    <w:r w:rsidR="003D622D">
      <w:rPr>
        <w:sz w:val="20"/>
      </w:rPr>
      <w:tab/>
    </w:r>
    <w:r w:rsidR="00602B58">
      <w:rPr>
        <w:sz w:val="20"/>
      </w:rPr>
      <w:t>27</w:t>
    </w:r>
    <w:r>
      <w:rPr>
        <w:sz w:val="20"/>
      </w:rPr>
      <w:t>/0</w:t>
    </w:r>
    <w:r w:rsidR="00602B58">
      <w:rPr>
        <w:sz w:val="20"/>
      </w:rPr>
      <w:t>7</w:t>
    </w:r>
    <w:r>
      <w:rPr>
        <w:sz w:val="20"/>
      </w:rPr>
      <w:t>/202</w:t>
    </w:r>
    <w:r w:rsidR="00602B58">
      <w:rPr>
        <w:sz w:val="20"/>
      </w:rPr>
      <w:t>1</w:t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D6246" w14:textId="77777777" w:rsidR="00FA2E2C" w:rsidRDefault="00CA1BD1">
    <w:pPr>
      <w:spacing w:line="259" w:lineRule="auto"/>
      <w:ind w:left="0" w:firstLine="0"/>
      <w:jc w:val="left"/>
    </w:pPr>
    <w:r>
      <w:rPr>
        <w:sz w:val="20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of </w:t>
    </w:r>
    <w:r w:rsidR="00590072">
      <w:fldChar w:fldCharType="begin"/>
    </w:r>
    <w:r w:rsidR="00590072">
      <w:instrText xml:space="preserve"> NUMPAGES   \* MERGEFORMAT </w:instrText>
    </w:r>
    <w:r w:rsidR="00590072">
      <w:fldChar w:fldCharType="separate"/>
    </w:r>
    <w:r>
      <w:rPr>
        <w:sz w:val="20"/>
      </w:rPr>
      <w:t>12</w:t>
    </w:r>
    <w:r w:rsidR="00590072">
      <w:rPr>
        <w:sz w:val="20"/>
      </w:rPr>
      <w:fldChar w:fldCharType="end"/>
    </w:r>
    <w:r>
      <w:rPr>
        <w:sz w:val="20"/>
      </w:rPr>
      <w:t xml:space="preserve">                                                SOP_SLSWMS026                                 </w:t>
    </w:r>
  </w:p>
  <w:p w14:paraId="12D00295" w14:textId="77777777" w:rsidR="00FA2E2C" w:rsidRDefault="00CA1BD1">
    <w:pPr>
      <w:spacing w:line="259" w:lineRule="auto"/>
      <w:ind w:left="0" w:firstLine="0"/>
      <w:jc w:val="left"/>
    </w:pPr>
    <w:r>
      <w:rPr>
        <w:sz w:val="20"/>
      </w:rPr>
      <w:t xml:space="preserve">17/03/2020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2F810" w14:textId="77777777" w:rsidR="00176561" w:rsidRDefault="00176561">
      <w:pPr>
        <w:spacing w:line="240" w:lineRule="auto"/>
      </w:pPr>
      <w:r>
        <w:separator/>
      </w:r>
    </w:p>
  </w:footnote>
  <w:footnote w:type="continuationSeparator" w:id="0">
    <w:p w14:paraId="43E080E4" w14:textId="77777777" w:rsidR="00176561" w:rsidRDefault="0017656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B388A" w14:textId="77777777" w:rsidR="00FA2E2C" w:rsidRDefault="00CA1BD1">
    <w:pPr>
      <w:spacing w:line="259" w:lineRule="auto"/>
      <w:ind w:left="0" w:firstLine="0"/>
      <w:jc w:val="left"/>
    </w:pPr>
    <w:r>
      <w:rPr>
        <w:sz w:val="20"/>
      </w:rPr>
      <w:t xml:space="preserve">SOP_SLSWMS026                                                                        17/03/2020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874F6" w14:textId="41F3440E" w:rsidR="00FA2E2C" w:rsidRDefault="007F2875">
    <w:pPr>
      <w:spacing w:line="259" w:lineRule="auto"/>
      <w:ind w:left="0" w:firstLine="0"/>
      <w:jc w:val="lef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C86B5EA" wp14:editId="715087A1">
          <wp:simplePos x="0" y="0"/>
          <wp:positionH relativeFrom="margin">
            <wp:align>center</wp:align>
          </wp:positionH>
          <wp:positionV relativeFrom="paragraph">
            <wp:posOffset>-88900</wp:posOffset>
          </wp:positionV>
          <wp:extent cx="6686550" cy="542925"/>
          <wp:effectExtent l="0" t="0" r="0" b="9525"/>
          <wp:wrapNone/>
          <wp:docPr id="339" name="Picture 33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9" name="Picture 33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8655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4408D" w14:textId="77777777" w:rsidR="00FA2E2C" w:rsidRDefault="00CA1BD1">
    <w:pPr>
      <w:spacing w:line="259" w:lineRule="auto"/>
      <w:ind w:left="0" w:firstLine="0"/>
      <w:jc w:val="left"/>
    </w:pPr>
    <w:r>
      <w:rPr>
        <w:sz w:val="20"/>
      </w:rPr>
      <w:t xml:space="preserve">SOP_SLSWMS026                                                                        17/03/2020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67E0A"/>
    <w:multiLevelType w:val="multilevel"/>
    <w:tmpl w:val="F04E89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3874A03"/>
    <w:multiLevelType w:val="multilevel"/>
    <w:tmpl w:val="F04E89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5FE740C"/>
    <w:multiLevelType w:val="hybridMultilevel"/>
    <w:tmpl w:val="8774D79C"/>
    <w:lvl w:ilvl="0" w:tplc="2F3A1C3E">
      <w:start w:val="1"/>
      <w:numFmt w:val="lowerLetter"/>
      <w:lvlText w:val="%1)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506C14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AE0E14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14A41AC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C6A2BE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2C84AA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F602B9C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93CF20C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9A88A6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7C229B"/>
    <w:multiLevelType w:val="multilevel"/>
    <w:tmpl w:val="F04E89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F5BB6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3C07A9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8786A3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E596E6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07316A6"/>
    <w:multiLevelType w:val="multilevel"/>
    <w:tmpl w:val="CF464DFC"/>
    <w:lvl w:ilvl="0">
      <w:start w:val="1"/>
      <w:numFmt w:val="decimal"/>
      <w:lvlText w:val="%1"/>
      <w:lvlJc w:val="left"/>
      <w:pPr>
        <w:ind w:left="410" w:hanging="4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67" w:hanging="4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5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2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56" w:hanging="1800"/>
      </w:pPr>
      <w:rPr>
        <w:rFonts w:hint="default"/>
      </w:rPr>
    </w:lvl>
  </w:abstractNum>
  <w:abstractNum w:abstractNumId="9" w15:restartNumberingAfterBreak="0">
    <w:nsid w:val="59BE0878"/>
    <w:multiLevelType w:val="hybridMultilevel"/>
    <w:tmpl w:val="1258083A"/>
    <w:lvl w:ilvl="0" w:tplc="D9AE85CA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44014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6C82F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80763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2CEA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D03D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8EE90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8EDA2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D48D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9FC54FF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5D1F2C9F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6300475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516501D"/>
    <w:multiLevelType w:val="multilevel"/>
    <w:tmpl w:val="AD5646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917577B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7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FA3147C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3CF15DA"/>
    <w:multiLevelType w:val="multilevel"/>
    <w:tmpl w:val="AD5646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35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782C13A5"/>
    <w:multiLevelType w:val="multilevel"/>
    <w:tmpl w:val="CF464DFC"/>
    <w:lvl w:ilvl="0">
      <w:start w:val="1"/>
      <w:numFmt w:val="decimal"/>
      <w:lvlText w:val="%1"/>
      <w:lvlJc w:val="left"/>
      <w:pPr>
        <w:ind w:left="410" w:hanging="4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67" w:hanging="4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5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2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56" w:hanging="1800"/>
      </w:pPr>
      <w:rPr>
        <w:rFonts w:hint="default"/>
      </w:r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5"/>
  </w:num>
  <w:num w:numId="5">
    <w:abstractNumId w:val="16"/>
  </w:num>
  <w:num w:numId="6">
    <w:abstractNumId w:val="13"/>
  </w:num>
  <w:num w:numId="7">
    <w:abstractNumId w:val="10"/>
  </w:num>
  <w:num w:numId="8">
    <w:abstractNumId w:val="17"/>
  </w:num>
  <w:num w:numId="9">
    <w:abstractNumId w:val="8"/>
  </w:num>
  <w:num w:numId="10">
    <w:abstractNumId w:val="4"/>
  </w:num>
  <w:num w:numId="11">
    <w:abstractNumId w:val="12"/>
  </w:num>
  <w:num w:numId="12">
    <w:abstractNumId w:val="15"/>
  </w:num>
  <w:num w:numId="13">
    <w:abstractNumId w:val="14"/>
  </w:num>
  <w:num w:numId="14">
    <w:abstractNumId w:val="7"/>
  </w:num>
  <w:num w:numId="15">
    <w:abstractNumId w:val="1"/>
  </w:num>
  <w:num w:numId="16">
    <w:abstractNumId w:val="3"/>
  </w:num>
  <w:num w:numId="17">
    <w:abstractNumId w:val="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E2C"/>
    <w:rsid w:val="00041775"/>
    <w:rsid w:val="000C49DC"/>
    <w:rsid w:val="00172F56"/>
    <w:rsid w:val="00176561"/>
    <w:rsid w:val="001B0037"/>
    <w:rsid w:val="001B5FC7"/>
    <w:rsid w:val="001D4FE7"/>
    <w:rsid w:val="001E182D"/>
    <w:rsid w:val="002913FA"/>
    <w:rsid w:val="002A2BA2"/>
    <w:rsid w:val="002E07CF"/>
    <w:rsid w:val="002E3637"/>
    <w:rsid w:val="002F03CC"/>
    <w:rsid w:val="002F6BA7"/>
    <w:rsid w:val="003075A6"/>
    <w:rsid w:val="003373B2"/>
    <w:rsid w:val="00385FEA"/>
    <w:rsid w:val="003B7502"/>
    <w:rsid w:val="003D1A3B"/>
    <w:rsid w:val="003D622D"/>
    <w:rsid w:val="00437841"/>
    <w:rsid w:val="00442F97"/>
    <w:rsid w:val="00495D4F"/>
    <w:rsid w:val="004C291D"/>
    <w:rsid w:val="00521FB3"/>
    <w:rsid w:val="00574CD4"/>
    <w:rsid w:val="005968FD"/>
    <w:rsid w:val="00596B8B"/>
    <w:rsid w:val="005B2465"/>
    <w:rsid w:val="005D793D"/>
    <w:rsid w:val="005F7760"/>
    <w:rsid w:val="00602B58"/>
    <w:rsid w:val="006178F1"/>
    <w:rsid w:val="00671585"/>
    <w:rsid w:val="0067714E"/>
    <w:rsid w:val="006A2FC7"/>
    <w:rsid w:val="006B43D7"/>
    <w:rsid w:val="006C72A6"/>
    <w:rsid w:val="007106E5"/>
    <w:rsid w:val="00774A2B"/>
    <w:rsid w:val="00775038"/>
    <w:rsid w:val="0078176C"/>
    <w:rsid w:val="007A5163"/>
    <w:rsid w:val="007D3350"/>
    <w:rsid w:val="007E3EC6"/>
    <w:rsid w:val="007E4874"/>
    <w:rsid w:val="007F2875"/>
    <w:rsid w:val="00862B94"/>
    <w:rsid w:val="008A4852"/>
    <w:rsid w:val="008C024E"/>
    <w:rsid w:val="008C1015"/>
    <w:rsid w:val="008D6985"/>
    <w:rsid w:val="008E43B9"/>
    <w:rsid w:val="008F15E5"/>
    <w:rsid w:val="00953624"/>
    <w:rsid w:val="00994073"/>
    <w:rsid w:val="009A1E1F"/>
    <w:rsid w:val="009A773B"/>
    <w:rsid w:val="009E028C"/>
    <w:rsid w:val="00A24486"/>
    <w:rsid w:val="00A865F0"/>
    <w:rsid w:val="00AD26D4"/>
    <w:rsid w:val="00AF69B4"/>
    <w:rsid w:val="00B0453F"/>
    <w:rsid w:val="00B26456"/>
    <w:rsid w:val="00B42D59"/>
    <w:rsid w:val="00B952E1"/>
    <w:rsid w:val="00BA31DB"/>
    <w:rsid w:val="00BA7C9C"/>
    <w:rsid w:val="00BB355E"/>
    <w:rsid w:val="00BC0323"/>
    <w:rsid w:val="00BC56F9"/>
    <w:rsid w:val="00BD5068"/>
    <w:rsid w:val="00BE6B1C"/>
    <w:rsid w:val="00BF6669"/>
    <w:rsid w:val="00C02267"/>
    <w:rsid w:val="00C100A0"/>
    <w:rsid w:val="00C12D71"/>
    <w:rsid w:val="00C74951"/>
    <w:rsid w:val="00C750D7"/>
    <w:rsid w:val="00C84B3E"/>
    <w:rsid w:val="00C90280"/>
    <w:rsid w:val="00CA1BD1"/>
    <w:rsid w:val="00CC49E4"/>
    <w:rsid w:val="00CF066C"/>
    <w:rsid w:val="00D14979"/>
    <w:rsid w:val="00D15AA0"/>
    <w:rsid w:val="00D4250A"/>
    <w:rsid w:val="00D56A3C"/>
    <w:rsid w:val="00DA1041"/>
    <w:rsid w:val="00DD3AA0"/>
    <w:rsid w:val="00DE12D5"/>
    <w:rsid w:val="00E237EE"/>
    <w:rsid w:val="00E358DA"/>
    <w:rsid w:val="00E40A87"/>
    <w:rsid w:val="00E56541"/>
    <w:rsid w:val="00E60AA3"/>
    <w:rsid w:val="00E8756E"/>
    <w:rsid w:val="00EA55BB"/>
    <w:rsid w:val="00EB1855"/>
    <w:rsid w:val="00ED1423"/>
    <w:rsid w:val="00EF5585"/>
    <w:rsid w:val="00EF6F35"/>
    <w:rsid w:val="00F060E9"/>
    <w:rsid w:val="00F07262"/>
    <w:rsid w:val="00F7635D"/>
    <w:rsid w:val="00FA0848"/>
    <w:rsid w:val="00FA2E2C"/>
    <w:rsid w:val="00FE2287"/>
    <w:rsid w:val="00FE7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E649C81"/>
  <w15:docId w15:val="{01A47CAC-7ED9-4951-86CF-AECC7D6E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0" w:line="249" w:lineRule="auto"/>
      <w:ind w:left="370" w:hanging="10"/>
      <w:jc w:val="both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10" w:right="63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color w:val="000000"/>
      <w:sz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000000"/>
      <w:sz w:val="28"/>
    </w:rPr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D4FE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4FE7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basedOn w:val="Normal"/>
    <w:uiPriority w:val="34"/>
    <w:qFormat/>
    <w:rsid w:val="008C024E"/>
    <w:pPr>
      <w:ind w:left="720"/>
      <w:contextualSpacing/>
    </w:pPr>
  </w:style>
  <w:style w:type="table" w:styleId="TableGrid0">
    <w:name w:val="Table Grid"/>
    <w:basedOn w:val="TableNormal"/>
    <w:uiPriority w:val="39"/>
    <w:rsid w:val="00442F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8D69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698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6985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69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6985"/>
    <w:rPr>
      <w:rFonts w:ascii="Arial" w:eastAsia="Arial" w:hAnsi="Arial" w:cs="Arial"/>
      <w:b/>
      <w:bCs/>
      <w:color w:val="000000"/>
      <w:sz w:val="20"/>
      <w:szCs w:val="20"/>
    </w:rPr>
  </w:style>
  <w:style w:type="paragraph" w:styleId="Revision">
    <w:name w:val="Revision"/>
    <w:hidden/>
    <w:uiPriority w:val="99"/>
    <w:semiHidden/>
    <w:rsid w:val="008D6985"/>
    <w:pPr>
      <w:spacing w:after="0" w:line="240" w:lineRule="auto"/>
    </w:pPr>
    <w:rPr>
      <w:rFonts w:ascii="Arial" w:eastAsia="Arial" w:hAnsi="Arial" w:cs="Arial"/>
      <w:color w:val="000000"/>
      <w:sz w:val="24"/>
    </w:rPr>
  </w:style>
  <w:style w:type="character" w:styleId="Hyperlink">
    <w:name w:val="Hyperlink"/>
    <w:basedOn w:val="DefaultParagraphFont"/>
    <w:uiPriority w:val="99"/>
    <w:unhideWhenUsed/>
    <w:rsid w:val="0077503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750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394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34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healthsafetywellbeing/guidance/lev/" TargetMode="External"/><Relationship Id="rId13" Type="http://schemas.openxmlformats.org/officeDocument/2006/relationships/image" Target="media/image5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2.jp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E484C0-9076-4D11-92C1-8D32727D5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SOP_SLSWMS026_Dec_2019_v1.doc</vt:lpstr>
    </vt:vector>
  </TitlesOfParts>
  <Company>University of Warwick</Company>
  <LinksUpToDate>false</LinksUpToDate>
  <CharactersWithSpaces>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SOP_SLSWMS026_Dec_2019_v1.doc</dc:title>
  <dc:subject/>
  <dc:creator>Bagnall, Mary</dc:creator>
  <cp:keywords/>
  <cp:lastModifiedBy>Bagnall, Mary</cp:lastModifiedBy>
  <cp:revision>2</cp:revision>
  <dcterms:created xsi:type="dcterms:W3CDTF">2021-08-11T10:30:00Z</dcterms:created>
  <dcterms:modified xsi:type="dcterms:W3CDTF">2021-08-11T10:30:00Z</dcterms:modified>
</cp:coreProperties>
</file>