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174F0EF8" w14:textId="77777777" w:rsidR="00667EF8" w:rsidRPr="003D0144" w:rsidRDefault="00D57DF1" w:rsidP="00667EF8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>
            <w:rPr>
              <w:b/>
              <w:color w:val="7030A0"/>
              <w:sz w:val="24"/>
            </w:rPr>
            <w:t>Work-Related S</w:t>
          </w:r>
          <w:r w:rsidR="00667EF8">
            <w:rPr>
              <w:b/>
              <w:color w:val="7030A0"/>
              <w:sz w:val="24"/>
            </w:rPr>
            <w:t>tress R</w:t>
          </w:r>
          <w:r w:rsidR="00667EF8" w:rsidRPr="003D0144">
            <w:rPr>
              <w:b/>
              <w:color w:val="7030A0"/>
              <w:sz w:val="24"/>
            </w:rPr>
            <w:t xml:space="preserve">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667EF8" w14:paraId="7C03992E" w14:textId="77777777" w:rsidTr="00B67E59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4EFE0447" w14:textId="77777777" w:rsidR="00667EF8" w:rsidRDefault="00667EF8" w:rsidP="00B67E59">
            <w:pPr>
              <w:jc w:val="right"/>
            </w:pPr>
            <w:r>
              <w:t xml:space="preserve">Title of </w:t>
            </w:r>
            <w:r w:rsidR="00D57DF1">
              <w:t xml:space="preserve">Work-Related </w:t>
            </w:r>
            <w:r>
              <w:t>Stress Risk Assessment</w:t>
            </w:r>
          </w:p>
        </w:tc>
        <w:tc>
          <w:tcPr>
            <w:tcW w:w="5565" w:type="dxa"/>
            <w:gridSpan w:val="3"/>
          </w:tcPr>
          <w:p w14:paraId="01F6FCE0" w14:textId="5D1A25A0" w:rsidR="00667EF8" w:rsidRDefault="00032BB0" w:rsidP="00B67E59">
            <w:r w:rsidRPr="00FC155B">
              <w:rPr>
                <w:i/>
              </w:rPr>
              <w:t xml:space="preserve">Succinct title which the readers should be able to understand what is covered by the </w:t>
            </w:r>
            <w:r>
              <w:rPr>
                <w:i/>
              </w:rPr>
              <w:t>stress</w:t>
            </w:r>
            <w:r w:rsidRPr="00FC155B">
              <w:rPr>
                <w:i/>
              </w:rPr>
              <w:t xml:space="preserve"> risk assessment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B4FD21F" w14:textId="77777777" w:rsidR="00667EF8" w:rsidRDefault="00667EF8" w:rsidP="00B67E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CEAAC" w14:textId="77777777" w:rsidR="00667EF8" w:rsidRDefault="00667EF8" w:rsidP="00B67E59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0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667EF8" w14:paraId="0D4CBF83" w14:textId="77777777" w:rsidTr="00B67E59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1186B9A" w14:textId="77777777"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10E4D062" w14:textId="77777777" w:rsidR="00667EF8" w:rsidRDefault="00667EF8" w:rsidP="00B67E59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351B067C" w14:textId="77777777" w:rsidR="00667EF8" w:rsidRDefault="00667EF8" w:rsidP="00B67E59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D49671" w14:textId="77777777" w:rsidR="00667EF8" w:rsidRDefault="00667EF8" w:rsidP="00B67E59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9C4D42" w14:textId="77777777" w:rsidR="00667EF8" w:rsidRDefault="00667EF8" w:rsidP="00B67E59">
            <w:pPr>
              <w:jc w:val="center"/>
            </w:pPr>
          </w:p>
        </w:tc>
      </w:tr>
      <w:tr w:rsidR="00667EF8" w14:paraId="250701A5" w14:textId="77777777" w:rsidTr="00B67E59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45BB298" w14:textId="77777777" w:rsidR="00667EF8" w:rsidRDefault="00667EF8" w:rsidP="00B67E59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DF5F49" w14:textId="14797F47" w:rsidR="00667EF8" w:rsidRDefault="00032BB0" w:rsidP="00B67E59">
            <w:r w:rsidRPr="00D478D6">
              <w:rPr>
                <w:i/>
                <w:iCs/>
              </w:rPr>
              <w:t>School, Campus</w:t>
            </w:r>
            <w:r w:rsidR="00B37273">
              <w:rPr>
                <w:i/>
                <w:iCs/>
              </w:rPr>
              <w:t>es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00576D35" w14:textId="77777777" w:rsidR="00667EF8" w:rsidRDefault="00667EF8" w:rsidP="00B67E59">
            <w:pPr>
              <w:jc w:val="right"/>
            </w:pPr>
            <w:r>
              <w:t>Date review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3D22" w14:textId="7F044AC3" w:rsidR="00667EF8" w:rsidRPr="00116D90" w:rsidRDefault="00116D90" w:rsidP="00B67E59">
            <w:pPr>
              <w:rPr>
                <w:i/>
                <w:iCs/>
              </w:rPr>
            </w:pPr>
            <w:r w:rsidRPr="00116D90">
              <w:rPr>
                <w:i/>
                <w:iCs/>
              </w:rPr>
              <w:t>Based on overall final risk rating (M-1Y, L–2Y, VL–3Y)</w:t>
            </w:r>
          </w:p>
        </w:tc>
      </w:tr>
      <w:tr w:rsidR="00667EF8" w14:paraId="161FB97A" w14:textId="77777777" w:rsidTr="00B67E59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8D6D2F6" w14:textId="77777777"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0467EDCE" w14:textId="77777777" w:rsidR="00667EF8" w:rsidRDefault="00667EF8" w:rsidP="00B67E59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221AA16C" w14:textId="77777777" w:rsidR="00667EF8" w:rsidRDefault="00667EF8" w:rsidP="00B67E59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72AF7ECD" w14:textId="77777777"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0851E" w14:textId="77777777" w:rsidR="00667EF8" w:rsidRDefault="00667EF8" w:rsidP="00B67E59">
            <w:pPr>
              <w:jc w:val="right"/>
            </w:pPr>
          </w:p>
        </w:tc>
      </w:tr>
      <w:tr w:rsidR="00667EF8" w14:paraId="58ABC767" w14:textId="77777777" w:rsidTr="00B67E59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A1B2E2C" w14:textId="77777777" w:rsidR="00667EF8" w:rsidRDefault="00667EF8" w:rsidP="00B67E59">
            <w:pPr>
              <w:jc w:val="right"/>
            </w:pPr>
            <w:r>
              <w:t>Description of Team/Area</w:t>
            </w:r>
          </w:p>
        </w:tc>
        <w:tc>
          <w:tcPr>
            <w:tcW w:w="11151" w:type="dxa"/>
            <w:gridSpan w:val="6"/>
          </w:tcPr>
          <w:p w14:paraId="78C7FEDF" w14:textId="0EEA1B70" w:rsidR="00667EF8" w:rsidRPr="00A34AB7" w:rsidRDefault="00B37273" w:rsidP="00B67E59">
            <w:pPr>
              <w:rPr>
                <w:i/>
              </w:rPr>
            </w:pPr>
            <w:r w:rsidRPr="00A34AB7">
              <w:rPr>
                <w:i/>
              </w:rPr>
              <w:t>This should be a short paragraph which summarises the</w:t>
            </w:r>
            <w:r w:rsidR="00354C5B" w:rsidRPr="00A34AB7">
              <w:rPr>
                <w:i/>
              </w:rPr>
              <w:t xml:space="preserve"> ‘make up’ of the department/team/area the</w:t>
            </w:r>
            <w:r w:rsidRPr="00A34AB7">
              <w:rPr>
                <w:i/>
              </w:rPr>
              <w:t xml:space="preserve"> risk assessment</w:t>
            </w:r>
            <w:r w:rsidR="00A34AB7">
              <w:rPr>
                <w:i/>
              </w:rPr>
              <w:t xml:space="preserve"> </w:t>
            </w:r>
            <w:r w:rsidRPr="00A34AB7">
              <w:rPr>
                <w:i/>
              </w:rPr>
              <w:t>cover</w:t>
            </w:r>
            <w:r w:rsidR="00A34AB7">
              <w:rPr>
                <w:i/>
              </w:rPr>
              <w:t>s</w:t>
            </w:r>
            <w:r w:rsidR="00354C5B" w:rsidRPr="00A34AB7">
              <w:rPr>
                <w:i/>
              </w:rPr>
              <w:t xml:space="preserve"> e.g.,</w:t>
            </w:r>
            <w:r w:rsidR="00132DA3">
              <w:rPr>
                <w:i/>
              </w:rPr>
              <w:t xml:space="preserve"> total number of staff/students;</w:t>
            </w:r>
            <w:r w:rsidR="00354C5B" w:rsidRPr="00A34AB7">
              <w:rPr>
                <w:i/>
              </w:rPr>
              <w:t xml:space="preserve"> full time, part-time staff, </w:t>
            </w:r>
            <w:r w:rsidR="00442C3C">
              <w:rPr>
                <w:i/>
              </w:rPr>
              <w:t xml:space="preserve">hybrid working, </w:t>
            </w:r>
            <w:r w:rsidR="00354C5B" w:rsidRPr="00A34AB7">
              <w:rPr>
                <w:i/>
              </w:rPr>
              <w:t xml:space="preserve">PGR students, </w:t>
            </w:r>
            <w:r w:rsidR="00222D38" w:rsidRPr="00A34AB7">
              <w:rPr>
                <w:i/>
              </w:rPr>
              <w:t xml:space="preserve">academic/professional services, short-term appointments, </w:t>
            </w:r>
            <w:r w:rsidR="00354C5B" w:rsidRPr="00A34AB7">
              <w:rPr>
                <w:i/>
              </w:rPr>
              <w:t>joint posts (external or internal</w:t>
            </w:r>
            <w:r w:rsidR="00753FC3" w:rsidRPr="00A34AB7">
              <w:rPr>
                <w:i/>
              </w:rPr>
              <w:t xml:space="preserve"> to the </w:t>
            </w:r>
            <w:r w:rsidR="00CA7887" w:rsidRPr="00A34AB7">
              <w:rPr>
                <w:i/>
              </w:rPr>
              <w:t>University</w:t>
            </w:r>
            <w:r w:rsidR="00354C5B" w:rsidRPr="00A34AB7">
              <w:rPr>
                <w:i/>
              </w:rPr>
              <w:t>)</w:t>
            </w:r>
            <w:r w:rsidR="00CA7887" w:rsidRPr="00A34AB7">
              <w:rPr>
                <w:i/>
              </w:rPr>
              <w:t xml:space="preserve"> etc</w:t>
            </w:r>
            <w:r w:rsidRPr="00A34AB7">
              <w:rPr>
                <w:i/>
              </w:rPr>
              <w:t>.</w:t>
            </w:r>
            <w:r w:rsidR="00222D38" w:rsidRPr="00A34AB7">
              <w:rPr>
                <w:i/>
              </w:rPr>
              <w:t xml:space="preserve"> </w:t>
            </w:r>
          </w:p>
          <w:p w14:paraId="2B89987D" w14:textId="77777777" w:rsidR="00667EF8" w:rsidRDefault="00667EF8" w:rsidP="00B67E59"/>
        </w:tc>
      </w:tr>
      <w:tr w:rsidR="00667EF8" w14:paraId="517B96A0" w14:textId="77777777" w:rsidTr="00B67E59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10DAC02" w14:textId="77777777" w:rsidR="00667EF8" w:rsidRDefault="00667EF8" w:rsidP="00B67E59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148CB0A8" w14:textId="77777777" w:rsidR="00667EF8" w:rsidRDefault="00667EF8" w:rsidP="00B67E59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461CE08" w14:textId="77777777" w:rsidR="00667EF8" w:rsidRDefault="00667EF8" w:rsidP="00B67E59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672A012A" w14:textId="77777777" w:rsidR="00667EF8" w:rsidRDefault="00667EF8" w:rsidP="00B67E59"/>
        </w:tc>
      </w:tr>
      <w:tr w:rsidR="00667EF8" w14:paraId="17481737" w14:textId="77777777" w:rsidTr="00B67E59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D4E6752" w14:textId="77777777" w:rsidR="00667EF8" w:rsidRDefault="00667EF8" w:rsidP="00B67E59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E7D8C" w14:textId="5A35AF71" w:rsidR="00667EF8" w:rsidRPr="00A34AB7" w:rsidRDefault="00222D38" w:rsidP="00B67E59">
            <w:pPr>
              <w:rPr>
                <w:i/>
                <w:iCs/>
              </w:rPr>
            </w:pPr>
            <w:r w:rsidRPr="00A34AB7">
              <w:rPr>
                <w:i/>
                <w:iCs/>
              </w:rPr>
              <w:t xml:space="preserve">State </w:t>
            </w:r>
            <w:r w:rsidR="0050641E">
              <w:rPr>
                <w:i/>
                <w:iCs/>
              </w:rPr>
              <w:t>the team members</w:t>
            </w:r>
            <w:r w:rsidRPr="00A34AB7">
              <w:rPr>
                <w:i/>
                <w:iCs/>
              </w:rPr>
              <w:t xml:space="preserve"> involved in the process (include</w:t>
            </w:r>
            <w:r w:rsidR="00442C3C">
              <w:rPr>
                <w:i/>
                <w:iCs/>
              </w:rPr>
              <w:t xml:space="preserve"> staff representatives which are familiar will all aspects of the department</w:t>
            </w:r>
            <w:r w:rsidR="00132DA3">
              <w:rPr>
                <w:i/>
                <w:iCs/>
              </w:rPr>
              <w:t>/team/area</w:t>
            </w:r>
            <w:r w:rsidR="00442C3C">
              <w:rPr>
                <w:i/>
                <w:iCs/>
              </w:rPr>
              <w:t xml:space="preserve"> and a</w:t>
            </w:r>
            <w:r w:rsidR="00116D90">
              <w:rPr>
                <w:i/>
                <w:iCs/>
              </w:rPr>
              <w:t xml:space="preserve"> </w:t>
            </w:r>
            <w:r w:rsidRPr="00A34AB7">
              <w:rPr>
                <w:i/>
                <w:iCs/>
              </w:rPr>
              <w:t>trade union representative</w:t>
            </w:r>
            <w:r w:rsidR="00116D90">
              <w:rPr>
                <w:i/>
                <w:iCs/>
              </w:rPr>
              <w:t>/</w:t>
            </w:r>
            <w:r w:rsidRPr="00A34AB7">
              <w:rPr>
                <w:i/>
                <w:iCs/>
              </w:rPr>
              <w:t>s where possible)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98325A5" w14:textId="77777777" w:rsidR="00667EF8" w:rsidRDefault="00667EF8" w:rsidP="00B67E59"/>
        </w:tc>
      </w:tr>
      <w:tr w:rsidR="00667EF8" w14:paraId="379BA2C1" w14:textId="77777777" w:rsidTr="00B67E59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3AF5E84" w14:textId="77777777" w:rsidR="00667EF8" w:rsidRDefault="00667EF8" w:rsidP="00B67E59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C9B702" w14:textId="77777777" w:rsidR="00667EF8" w:rsidRDefault="00667EF8" w:rsidP="00B67E59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A7EA564" w14:textId="77777777" w:rsidR="00667EF8" w:rsidRDefault="00667EF8" w:rsidP="00B67E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667EF8" w14:paraId="47C3A32F" w14:textId="77777777" w:rsidTr="00B67E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8BF8D25" w14:textId="77777777" w:rsidR="00667EF8" w:rsidRPr="00967DA2" w:rsidRDefault="00667EF8" w:rsidP="00B67E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lastRenderedPageBreak/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65F6" w14:textId="39AC4D80" w:rsidR="003A4B28" w:rsidRPr="00442C3C" w:rsidRDefault="003809C4" w:rsidP="00034A49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</w:pPr>
            <w:r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Note that this is a generic risk assessment so should be tailored to take into consideration</w:t>
            </w:r>
            <w:r w:rsidR="00A34AB7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</w:t>
            </w:r>
            <w:r w:rsidR="00034A49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how your department</w:t>
            </w:r>
            <w:r w:rsidR="00CA11D7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/school/team</w:t>
            </w:r>
            <w:r w:rsidR="00034A49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controls </w:t>
            </w:r>
            <w:r w:rsidR="00A34AB7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each </w:t>
            </w:r>
            <w:r w:rsidR="007B0E79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‘</w:t>
            </w:r>
            <w:r w:rsidR="00A34AB7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stress hazard</w:t>
            </w:r>
            <w:r w:rsidR="007B0E79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’</w:t>
            </w:r>
            <w:r w:rsidR="00A34AB7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identified below</w:t>
            </w:r>
            <w:r w:rsidR="00CA11D7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(note; if the controls stated </w:t>
            </w:r>
            <w:r w:rsidR="00CA11D7" w:rsidRPr="00EB0D0F">
              <w:rPr>
                <w:rFonts w:eastAsia="Times New Roman" w:cs="Arial"/>
                <w:b/>
                <w:bCs/>
                <w:i/>
                <w:iCs/>
                <w:color w:val="EE0000"/>
                <w:u w:val="single"/>
                <w:lang w:eastAsia="en-GB"/>
              </w:rPr>
              <w:t>do not</w:t>
            </w:r>
            <w:r w:rsidR="00CA11D7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apply delete and add in additional controls which are in place)</w:t>
            </w:r>
            <w:r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.</w:t>
            </w:r>
            <w:r w:rsidR="00034A49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</w:t>
            </w:r>
            <w:r w:rsidR="00C7662A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Information in italics</w:t>
            </w:r>
            <w:r w:rsidR="00EB0D0F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>, throughout this document,</w:t>
            </w:r>
            <w:r w:rsidR="00442C3C" w:rsidRPr="00442C3C">
              <w:rPr>
                <w:rFonts w:eastAsia="Times New Roman" w:cs="Arial"/>
                <w:b/>
                <w:bCs/>
                <w:i/>
                <w:iCs/>
                <w:color w:val="EE0000"/>
                <w:lang w:eastAsia="en-GB"/>
              </w:rPr>
              <w:t xml:space="preserve"> is guidance and should be removed/altered to fit with what is currently happening in your department.</w:t>
            </w:r>
          </w:p>
          <w:p w14:paraId="1E549114" w14:textId="77777777" w:rsidR="003A4B28" w:rsidRDefault="003A4B28" w:rsidP="00034A49">
            <w:pPr>
              <w:spacing w:after="0" w:line="240" w:lineRule="auto"/>
              <w:rPr>
                <w:rFonts w:eastAsia="Times New Roman" w:cs="Arial"/>
                <w:i/>
                <w:iCs/>
                <w:color w:val="EE0000"/>
                <w:lang w:eastAsia="en-GB"/>
              </w:rPr>
            </w:pPr>
          </w:p>
          <w:p w14:paraId="39A7D519" w14:textId="386A4356" w:rsidR="00A34AB7" w:rsidRPr="00432B37" w:rsidRDefault="00034A49" w:rsidP="00034A49">
            <w:p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442C3C">
              <w:rPr>
                <w:rFonts w:eastAsia="Times New Roman" w:cs="Arial"/>
                <w:i/>
                <w:iCs/>
                <w:lang w:eastAsia="en-GB"/>
              </w:rPr>
              <w:t xml:space="preserve">To aid </w:t>
            </w:r>
            <w:r w:rsidR="00CA11D7">
              <w:rPr>
                <w:rFonts w:eastAsia="Times New Roman" w:cs="Arial"/>
                <w:i/>
                <w:iCs/>
                <w:lang w:eastAsia="en-GB"/>
              </w:rPr>
              <w:t>the completion of this risk assessment</w:t>
            </w:r>
            <w:r w:rsidRPr="00442C3C">
              <w:rPr>
                <w:rFonts w:eastAsia="Times New Roman" w:cs="Arial"/>
                <w:i/>
                <w:iCs/>
                <w:lang w:eastAsia="en-GB"/>
              </w:rPr>
              <w:t xml:space="preserve">, for each </w:t>
            </w:r>
            <w:r w:rsidR="007B0E79" w:rsidRPr="00442C3C">
              <w:rPr>
                <w:rFonts w:eastAsia="Times New Roman" w:cs="Arial"/>
                <w:i/>
                <w:iCs/>
                <w:lang w:eastAsia="en-GB"/>
              </w:rPr>
              <w:t>‘</w:t>
            </w:r>
            <w:r w:rsidRPr="00442C3C">
              <w:rPr>
                <w:rFonts w:eastAsia="Times New Roman" w:cs="Arial"/>
                <w:i/>
                <w:iCs/>
                <w:lang w:eastAsia="en-GB"/>
              </w:rPr>
              <w:t>stress hazard</w:t>
            </w:r>
            <w:r w:rsidR="007B0E79" w:rsidRPr="00442C3C">
              <w:rPr>
                <w:rFonts w:eastAsia="Times New Roman" w:cs="Arial"/>
                <w:i/>
                <w:iCs/>
                <w:lang w:eastAsia="en-GB"/>
              </w:rPr>
              <w:t>’</w:t>
            </w:r>
            <w:r w:rsidR="00CA11D7">
              <w:rPr>
                <w:rFonts w:eastAsia="Times New Roman" w:cs="Arial"/>
                <w:i/>
                <w:iCs/>
                <w:lang w:eastAsia="en-GB"/>
              </w:rPr>
              <w:t xml:space="preserve"> controls have been added which should be used to help you determine how stress is managed in your department/school/team.</w:t>
            </w:r>
            <w:r w:rsidRPr="00442C3C">
              <w:rPr>
                <w:rFonts w:eastAsia="Times New Roman" w:cs="Arial"/>
                <w:i/>
                <w:iCs/>
                <w:lang w:eastAsia="en-GB"/>
              </w:rPr>
              <w:t xml:space="preserve"> </w:t>
            </w:r>
            <w:r w:rsidR="00CA11D7">
              <w:rPr>
                <w:rFonts w:eastAsia="Times New Roman" w:cs="Arial"/>
                <w:i/>
                <w:iCs/>
                <w:lang w:eastAsia="en-GB"/>
              </w:rPr>
              <w:t xml:space="preserve">This is not an exhaustive list and requires input based on the information your department/school/team has available </w:t>
            </w:r>
            <w:r w:rsidR="00CA11D7" w:rsidRPr="00EB0D0F">
              <w:rPr>
                <w:rFonts w:eastAsia="Times New Roman" w:cs="Arial"/>
                <w:b/>
                <w:bCs/>
                <w:i/>
                <w:iCs/>
                <w:lang w:eastAsia="en-GB"/>
              </w:rPr>
              <w:t>and</w:t>
            </w:r>
            <w:r w:rsidR="00CA11D7">
              <w:rPr>
                <w:rFonts w:eastAsia="Times New Roman" w:cs="Arial"/>
                <w:i/>
                <w:iCs/>
                <w:lang w:eastAsia="en-GB"/>
              </w:rPr>
              <w:t xml:space="preserve"> by answering the questions in</w:t>
            </w:r>
            <w:r w:rsidRPr="00442C3C">
              <w:rPr>
                <w:rFonts w:eastAsia="Times New Roman" w:cs="Arial"/>
                <w:i/>
                <w:iCs/>
                <w:lang w:eastAsia="en-GB"/>
              </w:rPr>
              <w:t xml:space="preserve"> the </w:t>
            </w:r>
            <w:hyperlink r:id="rId9" w:history="1">
              <w:r w:rsidR="003809C4" w:rsidRPr="00DD6936">
                <w:rPr>
                  <w:rStyle w:val="Hyperlink"/>
                  <w:rFonts w:cs="Arial"/>
                  <w:szCs w:val="24"/>
                </w:rPr>
                <w:t>Management standards for tackling work-related stress</w:t>
              </w:r>
            </w:hyperlink>
            <w:r w:rsidR="007B0E79" w:rsidRPr="00DD6936">
              <w:rPr>
                <w:rStyle w:val="Hyperlink"/>
                <w:szCs w:val="24"/>
              </w:rPr>
              <w:t xml:space="preserve"> </w:t>
            </w:r>
            <w:r w:rsidR="007B0E79" w:rsidRPr="00432B37">
              <w:rPr>
                <w:rFonts w:eastAsia="Times New Roman" w:cs="Arial"/>
                <w:i/>
                <w:iCs/>
                <w:lang w:eastAsia="en-GB"/>
              </w:rPr>
              <w:t>document</w:t>
            </w:r>
            <w:r w:rsidR="00CA11D7" w:rsidRPr="00432B37">
              <w:rPr>
                <w:rFonts w:eastAsia="Times New Roman" w:cs="Arial"/>
                <w:i/>
                <w:iCs/>
                <w:lang w:eastAsia="en-GB"/>
              </w:rPr>
              <w:t xml:space="preserve"> </w:t>
            </w:r>
            <w:r w:rsidR="003A4B28" w:rsidRPr="00432B37">
              <w:rPr>
                <w:rFonts w:eastAsia="Times New Roman" w:cs="Arial"/>
                <w:i/>
                <w:iCs/>
                <w:lang w:eastAsia="en-GB"/>
              </w:rPr>
              <w:t xml:space="preserve">e.g., Demands - How much work is there? Do you have sufficient resources to do the work allocated – controls could include workload model data, PDR process, </w:t>
            </w:r>
            <w:r w:rsidR="00CA11D7" w:rsidRPr="00432B37">
              <w:rPr>
                <w:rFonts w:eastAsia="Times New Roman" w:cs="Arial"/>
                <w:i/>
                <w:iCs/>
                <w:lang w:eastAsia="en-GB"/>
              </w:rPr>
              <w:t xml:space="preserve">low </w:t>
            </w:r>
            <w:r w:rsidR="003A4B28" w:rsidRPr="00432B37">
              <w:rPr>
                <w:rFonts w:eastAsia="Times New Roman" w:cs="Arial"/>
                <w:i/>
                <w:iCs/>
                <w:lang w:eastAsia="en-GB"/>
              </w:rPr>
              <w:t xml:space="preserve">number of vacancies in key roles etc.  </w:t>
            </w:r>
          </w:p>
          <w:p w14:paraId="00F2E017" w14:textId="77777777" w:rsidR="00CA11D7" w:rsidRDefault="00CA11D7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1796A5C7" w14:textId="6BE38B8C" w:rsidR="00D57DF1" w:rsidRPr="00A52199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>As far as is possible analysis should be made of any available data to understand the current situation</w:t>
            </w:r>
            <w:r w:rsidR="00CA11D7">
              <w:rPr>
                <w:rFonts w:eastAsia="Times New Roman" w:cs="Arial"/>
                <w:i/>
                <w:iCs/>
                <w:lang w:eastAsia="en-GB"/>
              </w:rPr>
              <w:t xml:space="preserve"> and should be included in this section on what data was used to assign the risk levels</w:t>
            </w:r>
            <w:r w:rsidRPr="00A52199">
              <w:rPr>
                <w:rFonts w:eastAsia="Times New Roman" w:cs="Arial"/>
                <w:lang w:eastAsia="en-GB"/>
              </w:rPr>
              <w:t xml:space="preserve">. </w:t>
            </w:r>
            <w:r w:rsidRPr="00CA11D7">
              <w:rPr>
                <w:rFonts w:eastAsia="Times New Roman" w:cs="Arial"/>
                <w:i/>
                <w:iCs/>
                <w:lang w:eastAsia="en-GB"/>
              </w:rPr>
              <w:t>Typical data available might include:</w:t>
            </w:r>
            <w:r w:rsidRPr="00A52199">
              <w:rPr>
                <w:rFonts w:eastAsia="Times New Roman" w:cs="Arial"/>
                <w:lang w:eastAsia="en-GB"/>
              </w:rPr>
              <w:t xml:space="preserve"> </w:t>
            </w:r>
          </w:p>
          <w:p w14:paraId="096274E6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en-GB"/>
              </w:rPr>
            </w:pPr>
          </w:p>
          <w:p w14:paraId="212B5879" w14:textId="77777777" w:rsidR="00D57DF1" w:rsidRPr="00CA11D7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>Staff survey results (including any information from the HSE Indicator Tool if this has been used)</w:t>
            </w:r>
          </w:p>
          <w:p w14:paraId="16EDE749" w14:textId="77777777" w:rsidR="00D57DF1" w:rsidRPr="00CA11D7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 xml:space="preserve">Sickness absence data </w:t>
            </w:r>
          </w:p>
          <w:p w14:paraId="3FCEA061" w14:textId="77777777" w:rsidR="00D57DF1" w:rsidRPr="00CA11D7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 xml:space="preserve">Staff turnover rates </w:t>
            </w:r>
          </w:p>
          <w:p w14:paraId="74EB804D" w14:textId="77777777" w:rsidR="00D57DF1" w:rsidRPr="00CA11D7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 xml:space="preserve">Exit interviews </w:t>
            </w:r>
          </w:p>
          <w:p w14:paraId="09A60CBA" w14:textId="77777777" w:rsidR="00D57DF1" w:rsidRPr="00CA11D7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 xml:space="preserve">Number of referrals to occupational health </w:t>
            </w:r>
          </w:p>
          <w:p w14:paraId="4242EDB3" w14:textId="7748721A" w:rsidR="00D57DF1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 w:rsidRPr="00CA11D7">
              <w:rPr>
                <w:rFonts w:eastAsia="Times New Roman" w:cs="Arial"/>
                <w:i/>
                <w:iCs/>
                <w:lang w:eastAsia="en-GB"/>
              </w:rPr>
              <w:t>Information from existing staff forums</w:t>
            </w:r>
          </w:p>
          <w:p w14:paraId="2207FF70" w14:textId="5DE79F61" w:rsidR="004218C4" w:rsidRPr="00CA11D7" w:rsidRDefault="004218C4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  <w:r>
              <w:rPr>
                <w:rFonts w:eastAsia="Times New Roman" w:cs="Arial"/>
                <w:i/>
                <w:iCs/>
                <w:lang w:eastAsia="en-GB"/>
              </w:rPr>
              <w:t>Information from Trade Union representatives</w:t>
            </w:r>
          </w:p>
          <w:p w14:paraId="1EFD1C31" w14:textId="77777777" w:rsidR="00442C3C" w:rsidRDefault="00442C3C" w:rsidP="00442C3C">
            <w:p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</w:p>
          <w:p w14:paraId="712FD0C4" w14:textId="3771ACC0" w:rsidR="00442C3C" w:rsidRPr="00442C3C" w:rsidRDefault="00442C3C" w:rsidP="00442C3C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442C3C">
              <w:rPr>
                <w:rFonts w:eastAsia="Times New Roman" w:cs="Arial"/>
                <w:i/>
                <w:iCs/>
                <w:lang w:eastAsia="en-GB"/>
              </w:rPr>
              <w:t>Further information can be found:</w:t>
            </w:r>
          </w:p>
          <w:p w14:paraId="5268DA46" w14:textId="77777777" w:rsidR="00442C3C" w:rsidRPr="00442C3C" w:rsidRDefault="00442C3C" w:rsidP="00442C3C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eastAsia="Times New Roman" w:cs="Arial"/>
                <w:color w:val="EE0000"/>
                <w:lang w:eastAsia="en-GB"/>
              </w:rPr>
            </w:pPr>
            <w:hyperlink r:id="rId10" w:history="1">
              <w:r>
                <w:rPr>
                  <w:rStyle w:val="Hyperlink"/>
                </w:rPr>
                <w:t>U</w:t>
              </w:r>
              <w:r w:rsidRPr="001E187A">
                <w:rPr>
                  <w:rStyle w:val="Hyperlink"/>
                  <w:rFonts w:cs="Arial"/>
                  <w:szCs w:val="24"/>
                </w:rPr>
                <w:t>niversity’s Health and Safety</w:t>
              </w:r>
            </w:hyperlink>
          </w:p>
          <w:p w14:paraId="1B8A9F00" w14:textId="77777777" w:rsidR="00442C3C" w:rsidRPr="00C7662A" w:rsidRDefault="00442C3C" w:rsidP="00442C3C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eastAsia="Times New Roman" w:cs="Arial"/>
                <w:color w:val="EE0000"/>
                <w:lang w:eastAsia="en-GB"/>
              </w:rPr>
            </w:pPr>
            <w:hyperlink r:id="rId11" w:history="1">
              <w:r w:rsidRPr="00C7662A">
                <w:rPr>
                  <w:rStyle w:val="Hyperlink"/>
                  <w:rFonts w:eastAsia="Times New Roman" w:cs="Arial"/>
                  <w:lang w:eastAsia="en-GB"/>
                </w:rPr>
                <w:t>Work-related stress and how to manage it - HSE</w:t>
              </w:r>
            </w:hyperlink>
          </w:p>
          <w:p w14:paraId="3002883C" w14:textId="77777777" w:rsidR="00442C3C" w:rsidRPr="00C7662A" w:rsidRDefault="00442C3C" w:rsidP="00442C3C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eastAsia="Times New Roman" w:cs="Arial"/>
                <w:color w:val="EE0000"/>
                <w:lang w:eastAsia="en-GB"/>
              </w:rPr>
            </w:pPr>
            <w:hyperlink r:id="rId12" w:history="1">
              <w:r w:rsidRPr="00C7662A">
                <w:rPr>
                  <w:rStyle w:val="Hyperlink"/>
                </w:rPr>
                <w:t>Working together to reduce stress at work - a guide for employees INDG424</w:t>
              </w:r>
            </w:hyperlink>
          </w:p>
          <w:p w14:paraId="6C313957" w14:textId="77777777" w:rsidR="00442C3C" w:rsidRPr="003809C4" w:rsidRDefault="00442C3C" w:rsidP="00442C3C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eastAsia="Times New Roman" w:cs="Arial"/>
                <w:color w:val="EE0000"/>
                <w:lang w:eastAsia="en-GB"/>
              </w:rPr>
            </w:pPr>
            <w:hyperlink r:id="rId13" w:history="1">
              <w:r w:rsidRPr="005D103B">
                <w:rPr>
                  <w:rStyle w:val="Hyperlink"/>
                  <w:rFonts w:eastAsia="Times New Roman" w:cs="Arial"/>
                  <w:lang w:eastAsia="en-GB"/>
                </w:rPr>
                <w:t>https://www.hse.gov.uk/stress/assets/docs/actionplan.pdf</w:t>
              </w:r>
            </w:hyperlink>
          </w:p>
          <w:p w14:paraId="25D6DFE9" w14:textId="77777777" w:rsidR="00442C3C" w:rsidRPr="00442C3C" w:rsidRDefault="00442C3C" w:rsidP="00442C3C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1BDEA744" w14:textId="6C1A8127" w:rsidR="001E187A" w:rsidRDefault="001E187A" w:rsidP="00442C3C">
            <w:pPr>
              <w:spacing w:after="0" w:line="240" w:lineRule="auto"/>
              <w:rPr>
                <w:rFonts w:ascii="Arial" w:hAnsi="Arial" w:cs="Arial"/>
                <w:szCs w:val="24"/>
              </w:rPr>
            </w:pPr>
          </w:p>
        </w:tc>
      </w:tr>
    </w:tbl>
    <w:p w14:paraId="375826DB" w14:textId="77777777" w:rsidR="00667EF8" w:rsidRDefault="00667EF8" w:rsidP="00667EF8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667EF8" w:rsidRPr="000A10B3" w14:paraId="293C51DD" w14:textId="77777777" w:rsidTr="00B67E59">
        <w:trPr>
          <w:trHeight w:val="945"/>
          <w:tblHeader/>
        </w:trPr>
        <w:tc>
          <w:tcPr>
            <w:tcW w:w="2302" w:type="dxa"/>
            <w:vAlign w:val="center"/>
            <w:hideMark/>
          </w:tcPr>
          <w:p w14:paraId="4BD75ECC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Style w:val="Hyperlink"/>
                <w:rFonts w:ascii="Calibri" w:eastAsia="Times New Roman" w:hAnsi="Calibri" w:cs="Times New Roman"/>
                <w:b/>
                <w:bCs/>
              </w:rPr>
              <w:lastRenderedPageBreak/>
              <w:t xml:space="preserve">Stress </w:t>
            </w:r>
            <w:r w:rsidRPr="00053C0B">
              <w:rPr>
                <w:rStyle w:val="Hyperlink"/>
                <w:rFonts w:ascii="Calibri" w:eastAsia="Times New Roman" w:hAnsi="Calibri" w:cs="Times New Roman"/>
                <w:b/>
                <w:bCs/>
              </w:rPr>
              <w:t xml:space="preserve">Hazards </w:t>
            </w:r>
          </w:p>
        </w:tc>
        <w:tc>
          <w:tcPr>
            <w:tcW w:w="1418" w:type="dxa"/>
            <w:vAlign w:val="center"/>
          </w:tcPr>
          <w:p w14:paraId="205C9DA4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4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 at Risk?</w:t>
              </w:r>
            </w:hyperlink>
          </w:p>
        </w:tc>
        <w:tc>
          <w:tcPr>
            <w:tcW w:w="3402" w:type="dxa"/>
            <w:vAlign w:val="center"/>
            <w:hideMark/>
          </w:tcPr>
          <w:p w14:paraId="1C1854C7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5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</w:p>
        </w:tc>
        <w:tc>
          <w:tcPr>
            <w:tcW w:w="1449" w:type="dxa"/>
            <w:vAlign w:val="center"/>
            <w:hideMark/>
          </w:tcPr>
          <w:p w14:paraId="6C79129C" w14:textId="77777777" w:rsidR="00667EF8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7BCBCCF9" w14:textId="77777777" w:rsidR="00667EF8" w:rsidRPr="00CF010C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6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548378A6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proofErr w:type="gramStart"/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vAlign w:val="center"/>
            <w:hideMark/>
          </w:tcPr>
          <w:p w14:paraId="52B84C73" w14:textId="77777777" w:rsidR="00667EF8" w:rsidRPr="009B0500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7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required?</w:t>
            </w:r>
          </w:p>
        </w:tc>
        <w:tc>
          <w:tcPr>
            <w:tcW w:w="1722" w:type="dxa"/>
            <w:vAlign w:val="center"/>
            <w:hideMark/>
          </w:tcPr>
          <w:p w14:paraId="0359B0F2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vAlign w:val="center"/>
            <w:hideMark/>
          </w:tcPr>
          <w:p w14:paraId="22E5ED3C" w14:textId="77777777" w:rsidR="00667EF8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9CAEEE9" w14:textId="77777777" w:rsidR="00667EF8" w:rsidRPr="00CF010C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8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667EF8" w:rsidRPr="006F523D" w14:paraId="4B59D0EC" w14:textId="77777777" w:rsidTr="00B67E59">
        <w:trPr>
          <w:trHeight w:val="1020"/>
        </w:trPr>
        <w:tc>
          <w:tcPr>
            <w:tcW w:w="2302" w:type="dxa"/>
          </w:tcPr>
          <w:p w14:paraId="21A1121F" w14:textId="77777777" w:rsidR="00667EF8" w:rsidRPr="00DF1C80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right="120" w:hanging="353"/>
              <w:rPr>
                <w:rFonts w:cstheme="minorHAnsi"/>
                <w:b/>
                <w:color w:val="002060"/>
                <w:lang w:bidi="he-IL"/>
              </w:rPr>
            </w:pPr>
            <w:r w:rsidRPr="00DF1C80">
              <w:rPr>
                <w:rFonts w:cstheme="minorHAnsi"/>
                <w:b/>
                <w:color w:val="002060"/>
                <w:lang w:bidi="he-IL"/>
              </w:rPr>
              <w:t>Demands</w:t>
            </w:r>
          </w:p>
          <w:p w14:paraId="3B40FF49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Some staff r</w:t>
            </w:r>
            <w:r w:rsidRPr="002520D9">
              <w:rPr>
                <w:rFonts w:cstheme="minorHAnsi"/>
                <w:lang w:bidi="he-IL"/>
              </w:rPr>
              <w:t>eport to/undertake work for more than one person</w:t>
            </w:r>
          </w:p>
          <w:p w14:paraId="478E6D0F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D</w:t>
            </w:r>
            <w:r w:rsidRPr="002520D9">
              <w:rPr>
                <w:rFonts w:cstheme="minorHAnsi"/>
                <w:lang w:bidi="he-IL"/>
              </w:rPr>
              <w:t xml:space="preserve">emands </w:t>
            </w:r>
            <w:r>
              <w:rPr>
                <w:rFonts w:cstheme="minorHAnsi"/>
                <w:lang w:bidi="he-IL"/>
              </w:rPr>
              <w:t>are varied and complex, coming from multiple sources/people</w:t>
            </w:r>
          </w:p>
          <w:p w14:paraId="3DFAB49D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Some</w:t>
            </w:r>
            <w:r w:rsidRPr="002520D9">
              <w:rPr>
                <w:rFonts w:cstheme="minorHAnsi"/>
                <w:lang w:bidi="he-IL"/>
              </w:rPr>
              <w:t xml:space="preserve"> have difficulty getting through workload in the time available</w:t>
            </w:r>
          </w:p>
          <w:p w14:paraId="55EFAE8B" w14:textId="09310E7A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Deadlines can be competing</w:t>
            </w:r>
            <w:r w:rsidR="00A018AA">
              <w:rPr>
                <w:rFonts w:cstheme="minorHAnsi"/>
                <w:lang w:bidi="he-IL"/>
              </w:rPr>
              <w:t>,</w:t>
            </w:r>
            <w:r>
              <w:rPr>
                <w:rFonts w:cstheme="minorHAnsi"/>
                <w:lang w:bidi="he-IL"/>
              </w:rPr>
              <w:t xml:space="preserve"> and targets are often not met</w:t>
            </w:r>
          </w:p>
          <w:p w14:paraId="6707FD95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W</w:t>
            </w:r>
            <w:r w:rsidRPr="002520D9">
              <w:rPr>
                <w:rFonts w:cstheme="minorHAnsi"/>
                <w:lang w:bidi="he-IL"/>
              </w:rPr>
              <w:t xml:space="preserve">ork </w:t>
            </w:r>
            <w:r>
              <w:rPr>
                <w:rFonts w:cstheme="minorHAnsi"/>
                <w:lang w:bidi="he-IL"/>
              </w:rPr>
              <w:t xml:space="preserve">can often be </w:t>
            </w:r>
            <w:r w:rsidRPr="002520D9">
              <w:rPr>
                <w:rFonts w:cstheme="minorHAnsi"/>
                <w:lang w:bidi="he-IL"/>
              </w:rPr>
              <w:t>very intens</w:t>
            </w:r>
            <w:r>
              <w:rPr>
                <w:rFonts w:cstheme="minorHAnsi"/>
                <w:lang w:bidi="he-IL"/>
              </w:rPr>
              <w:t xml:space="preserve">ive especially at </w:t>
            </w:r>
            <w:r w:rsidRPr="002520D9">
              <w:rPr>
                <w:rFonts w:cstheme="minorHAnsi"/>
                <w:lang w:bidi="he-IL"/>
              </w:rPr>
              <w:t>specific times of the year</w:t>
            </w:r>
          </w:p>
          <w:p w14:paraId="38983D55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</w:p>
          <w:p w14:paraId="4375B78D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lastRenderedPageBreak/>
              <w:t xml:space="preserve">Some </w:t>
            </w:r>
            <w:r w:rsidRPr="002520D9">
              <w:rPr>
                <w:rFonts w:cstheme="minorHAnsi"/>
                <w:lang w:bidi="he-IL"/>
              </w:rPr>
              <w:t xml:space="preserve">tasks </w:t>
            </w:r>
            <w:r>
              <w:rPr>
                <w:rFonts w:cstheme="minorHAnsi"/>
                <w:lang w:bidi="he-IL"/>
              </w:rPr>
              <w:t xml:space="preserve">are neglected </w:t>
            </w:r>
            <w:r w:rsidRPr="002520D9">
              <w:rPr>
                <w:rFonts w:cstheme="minorHAnsi"/>
                <w:lang w:bidi="he-IL"/>
              </w:rPr>
              <w:t xml:space="preserve">because </w:t>
            </w:r>
            <w:r>
              <w:rPr>
                <w:rFonts w:cstheme="minorHAnsi"/>
                <w:lang w:bidi="he-IL"/>
              </w:rPr>
              <w:t>of competing priorities</w:t>
            </w:r>
          </w:p>
          <w:p w14:paraId="160F759D" w14:textId="77777777"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="T3Font_0"/>
                <w:b/>
              </w:rPr>
            </w:pPr>
            <w:r>
              <w:rPr>
                <w:rFonts w:cstheme="minorHAnsi"/>
                <w:lang w:bidi="he-IL"/>
              </w:rPr>
              <w:t>Some staff often work long hours, and/or miss lunch breaks</w:t>
            </w:r>
          </w:p>
          <w:p w14:paraId="6A1FD642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Some staff routinely fail to take </w:t>
            </w:r>
            <w:r w:rsidRPr="002520D9">
              <w:rPr>
                <w:rFonts w:cstheme="minorHAnsi"/>
                <w:lang w:bidi="he-IL"/>
              </w:rPr>
              <w:t>holiday</w:t>
            </w:r>
            <w:r>
              <w:rPr>
                <w:rFonts w:cstheme="minorHAnsi"/>
                <w:lang w:bidi="he-IL"/>
              </w:rPr>
              <w:t xml:space="preserve"> or often ask to carry holiday over</w:t>
            </w:r>
          </w:p>
          <w:p w14:paraId="626B9417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E-mails are routinely sent after 6pm and at weekends</w:t>
            </w:r>
          </w:p>
          <w:p w14:paraId="541D28B2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expected to respond to e-mails </w:t>
            </w:r>
            <w:r w:rsidRPr="002520D9">
              <w:rPr>
                <w:rFonts w:cstheme="minorHAnsi"/>
                <w:lang w:bidi="he-IL"/>
              </w:rPr>
              <w:t>in the evening</w:t>
            </w:r>
            <w:r>
              <w:rPr>
                <w:rFonts w:cstheme="minorHAnsi"/>
                <w:lang w:bidi="he-IL"/>
              </w:rPr>
              <w:t xml:space="preserve"> and </w:t>
            </w:r>
            <w:r w:rsidRPr="002520D9">
              <w:rPr>
                <w:rFonts w:cstheme="minorHAnsi"/>
                <w:lang w:bidi="he-IL"/>
              </w:rPr>
              <w:t>at weekends</w:t>
            </w:r>
          </w:p>
          <w:p w14:paraId="7DAF158B" w14:textId="77777777" w:rsidR="00667EF8" w:rsidRPr="00200ED9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 w:rsidRPr="002520D9">
              <w:rPr>
                <w:rFonts w:cstheme="minorHAnsi"/>
                <w:lang w:bidi="he-IL"/>
              </w:rPr>
              <w:t xml:space="preserve">There is </w:t>
            </w:r>
            <w:r>
              <w:rPr>
                <w:rFonts w:cstheme="minorHAnsi"/>
                <w:lang w:bidi="he-IL"/>
              </w:rPr>
              <w:t xml:space="preserve">an expectation that staff check </w:t>
            </w:r>
            <w:r w:rsidRPr="002520D9">
              <w:rPr>
                <w:rFonts w:cstheme="minorHAnsi"/>
                <w:lang w:bidi="he-IL"/>
              </w:rPr>
              <w:t>e-mail</w:t>
            </w:r>
            <w:r>
              <w:rPr>
                <w:rFonts w:cstheme="minorHAnsi"/>
                <w:lang w:bidi="he-IL"/>
              </w:rPr>
              <w:t>s</w:t>
            </w:r>
            <w:r w:rsidRPr="002520D9">
              <w:rPr>
                <w:rFonts w:cstheme="minorHAnsi"/>
                <w:lang w:bidi="he-IL"/>
              </w:rPr>
              <w:t>, text</w:t>
            </w:r>
            <w:r>
              <w:rPr>
                <w:rFonts w:cstheme="minorHAnsi"/>
                <w:lang w:bidi="he-IL"/>
              </w:rPr>
              <w:t>s</w:t>
            </w:r>
            <w:r w:rsidRPr="002520D9">
              <w:rPr>
                <w:rFonts w:cstheme="minorHAnsi"/>
                <w:lang w:bidi="he-IL"/>
              </w:rPr>
              <w:t xml:space="preserve"> and</w:t>
            </w:r>
            <w:r>
              <w:rPr>
                <w:rFonts w:cstheme="minorHAnsi"/>
                <w:lang w:bidi="he-IL"/>
              </w:rPr>
              <w:t>/</w:t>
            </w:r>
            <w:r w:rsidRPr="002520D9">
              <w:rPr>
                <w:rFonts w:cstheme="minorHAnsi"/>
                <w:lang w:bidi="he-IL"/>
              </w:rPr>
              <w:t>or phone</w:t>
            </w:r>
            <w:r>
              <w:rPr>
                <w:rFonts w:cstheme="minorHAnsi"/>
                <w:lang w:bidi="he-IL"/>
              </w:rPr>
              <w:t xml:space="preserve"> when on holiday</w:t>
            </w:r>
          </w:p>
          <w:p w14:paraId="40DA7061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Some staff </w:t>
            </w:r>
            <w:r w:rsidRPr="002520D9">
              <w:rPr>
                <w:rFonts w:cstheme="minorHAnsi"/>
                <w:lang w:bidi="he-IL"/>
              </w:rPr>
              <w:t xml:space="preserve">prefer to keep in contact with </w:t>
            </w:r>
            <w:r w:rsidRPr="002520D9">
              <w:rPr>
                <w:rFonts w:cstheme="minorHAnsi"/>
                <w:lang w:bidi="he-IL"/>
              </w:rPr>
              <w:lastRenderedPageBreak/>
              <w:t>work on days off and when on holiday</w:t>
            </w:r>
          </w:p>
          <w:p w14:paraId="17160EE2" w14:textId="77777777"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potentially exposed to physical </w:t>
            </w:r>
            <w:r w:rsidRPr="002520D9">
              <w:rPr>
                <w:rFonts w:cstheme="minorHAnsi"/>
                <w:lang w:bidi="he-IL"/>
              </w:rPr>
              <w:t xml:space="preserve">or environmental hazards </w:t>
            </w:r>
            <w:r>
              <w:rPr>
                <w:rFonts w:cstheme="minorHAnsi"/>
                <w:lang w:bidi="he-IL"/>
              </w:rPr>
              <w:t>beyond their control</w:t>
            </w:r>
          </w:p>
          <w:p w14:paraId="4445BF2E" w14:textId="69554AD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potentially exposed to </w:t>
            </w:r>
            <w:r w:rsidRPr="002520D9">
              <w:rPr>
                <w:rFonts w:cstheme="minorHAnsi"/>
                <w:lang w:bidi="he-IL"/>
              </w:rPr>
              <w:t>verbal abuse</w:t>
            </w:r>
            <w:r>
              <w:rPr>
                <w:rFonts w:cstheme="minorHAnsi"/>
                <w:lang w:bidi="he-IL"/>
              </w:rPr>
              <w:t>/conflict</w:t>
            </w:r>
            <w:r w:rsidRPr="002520D9">
              <w:rPr>
                <w:rFonts w:cstheme="minorHAnsi"/>
                <w:lang w:bidi="he-IL"/>
              </w:rPr>
              <w:t xml:space="preserve"> or threats of physical violence at work </w:t>
            </w:r>
          </w:p>
          <w:p w14:paraId="42C421B3" w14:textId="77777777"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theme="minorHAnsi"/>
                <w:lang w:bidi="he-IL"/>
              </w:rPr>
              <w:t xml:space="preserve">Staff are required/allowed to carry out </w:t>
            </w:r>
            <w:r w:rsidRPr="002520D9">
              <w:rPr>
                <w:rFonts w:cstheme="minorHAnsi"/>
                <w:lang w:bidi="he-IL"/>
              </w:rPr>
              <w:t xml:space="preserve">lone working </w:t>
            </w:r>
          </w:p>
        </w:tc>
        <w:tc>
          <w:tcPr>
            <w:tcW w:w="1418" w:type="dxa"/>
          </w:tcPr>
          <w:p w14:paraId="794DAFA2" w14:textId="23BC485E" w:rsidR="00667EF8" w:rsidRPr="001A2CC3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lastRenderedPageBreak/>
              <w:t>State who is at risk (includes everyone at risk by the hazard which may include vulnerable groups</w:t>
            </w:r>
            <w:r>
              <w:rPr>
                <w:rFonts w:ascii="Calibri" w:eastAsia="Times New Roman" w:hAnsi="Calibri" w:cs="Times New Roman"/>
                <w:i/>
              </w:rPr>
              <w:t>, specific sections of the department etc.)</w:t>
            </w:r>
          </w:p>
        </w:tc>
        <w:tc>
          <w:tcPr>
            <w:tcW w:w="3402" w:type="dxa"/>
          </w:tcPr>
          <w:p w14:paraId="2328DEED" w14:textId="6078E81A" w:rsidR="00DC5164" w:rsidRPr="00D7215E" w:rsidRDefault="00DC5164" w:rsidP="00DC5164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 xml:space="preserve">What </w:t>
            </w:r>
            <w:r w:rsidR="00C7662A"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is currently</w:t>
            </w: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 xml:space="preserve"> happening</w:t>
            </w:r>
            <w:r w:rsidR="00C7662A"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?</w:t>
            </w: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 xml:space="preserve"> </w:t>
            </w:r>
          </w:p>
          <w:p w14:paraId="71FCF612" w14:textId="77777777" w:rsidR="00DC5164" w:rsidRPr="00C7662A" w:rsidRDefault="00DC5164" w:rsidP="00DC5164">
            <w:pPr>
              <w:spacing w:after="0" w:line="240" w:lineRule="auto"/>
              <w:rPr>
                <w:rFonts w:eastAsia="Times New Roman" w:cs="Arial"/>
                <w:i/>
                <w:iCs/>
                <w:lang w:eastAsia="en-GB"/>
              </w:rPr>
            </w:pPr>
          </w:p>
          <w:p w14:paraId="107917CA" w14:textId="08CB5587" w:rsidR="00DC5164" w:rsidRPr="006D2FF2" w:rsidRDefault="00DC5164" w:rsidP="00DC5164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the organisation provides employees with adequate and achievable demands in relation to the agreed hours of work</w:t>
            </w:r>
          </w:p>
          <w:p w14:paraId="10924E9E" w14:textId="7B9CDC2E" w:rsidR="00DC5164" w:rsidRPr="006D2FF2" w:rsidRDefault="00DC5164" w:rsidP="00DC5164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people’s skills and abilities are matched to the job demands </w:t>
            </w:r>
          </w:p>
          <w:p w14:paraId="57DEB9A5" w14:textId="337AF23A" w:rsidR="00DC5164" w:rsidRPr="006D2FF2" w:rsidRDefault="00DC5164" w:rsidP="00DC5164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jobs are designed to be within the capabilities of employees</w:t>
            </w:r>
          </w:p>
          <w:p w14:paraId="1684DC44" w14:textId="77777777" w:rsidR="00DC5164" w:rsidRDefault="00DC5164" w:rsidP="00DC5164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employees’ concerns about their work environment are addressed. </w:t>
            </w:r>
          </w:p>
          <w:p w14:paraId="3457D15D" w14:textId="5E2039EC" w:rsidR="00667EF8" w:rsidRPr="001A2CC3" w:rsidRDefault="00667EF8" w:rsidP="00DC51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vAlign w:val="center"/>
          </w:tcPr>
          <w:p w14:paraId="2807ABD6" w14:textId="421BEBAC" w:rsidR="00667EF8" w:rsidRPr="001A2CC3" w:rsidRDefault="00A018AA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t xml:space="preserve">What is the risk after all of the control measures you have stated are in place? Risk = </w:t>
            </w:r>
            <w:r w:rsidR="00D7215E">
              <w:rPr>
                <w:rFonts w:ascii="Calibri" w:eastAsia="Times New Roman" w:hAnsi="Calibri" w:cs="Times New Roman"/>
                <w:i/>
              </w:rPr>
              <w:t>S</w:t>
            </w:r>
            <w:r w:rsidRPr="00A018AA">
              <w:rPr>
                <w:rFonts w:ascii="Calibri" w:eastAsia="Times New Roman" w:hAnsi="Calibri" w:cs="Times New Roman"/>
                <w:i/>
              </w:rPr>
              <w:t xml:space="preserve">everity x </w:t>
            </w:r>
            <w:r w:rsidR="00D7215E">
              <w:rPr>
                <w:rFonts w:ascii="Calibri" w:eastAsia="Times New Roman" w:hAnsi="Calibri" w:cs="Times New Roman"/>
                <w:i/>
              </w:rPr>
              <w:t>L</w:t>
            </w:r>
            <w:r w:rsidRPr="00A018AA">
              <w:rPr>
                <w:rFonts w:ascii="Calibri" w:eastAsia="Times New Roman" w:hAnsi="Calibri" w:cs="Times New Roman"/>
                <w:i/>
              </w:rPr>
              <w:t>ikelihood (use tables below)</w:t>
            </w:r>
          </w:p>
        </w:tc>
        <w:tc>
          <w:tcPr>
            <w:tcW w:w="2985" w:type="dxa"/>
          </w:tcPr>
          <w:p w14:paraId="618F9927" w14:textId="373B4ED7" w:rsidR="003809C4" w:rsidRPr="00DC5164" w:rsidRDefault="003809C4" w:rsidP="00DC5164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724D2BB6" w14:textId="77777777" w:rsidR="00DC5164" w:rsidRDefault="00DC5164" w:rsidP="00DC5164">
            <w:pPr>
              <w:spacing w:after="0" w:line="240" w:lineRule="auto"/>
              <w:rPr>
                <w:rFonts w:eastAsia="Times New Roman" w:cs="Arial"/>
                <w:i/>
                <w:lang w:eastAsia="en-GB"/>
              </w:rPr>
            </w:pPr>
            <w:r>
              <w:rPr>
                <w:rFonts w:eastAsia="Times New Roman" w:cs="Arial"/>
                <w:i/>
                <w:lang w:eastAsia="en-GB"/>
              </w:rPr>
              <w:t>Should be completed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with information about what </w:t>
            </w:r>
            <w:r w:rsidRPr="00A018AA">
              <w:rPr>
                <w:rFonts w:eastAsia="Times New Roman" w:cs="Arial"/>
                <w:i/>
                <w:lang w:eastAsia="en-GB"/>
              </w:rPr>
              <w:t>extra control measures</w:t>
            </w:r>
            <w:r>
              <w:rPr>
                <w:rFonts w:eastAsia="Times New Roman" w:cs="Arial"/>
                <w:i/>
                <w:lang w:eastAsia="en-GB"/>
              </w:rPr>
              <w:t xml:space="preserve"> are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needed if the current risk </w:t>
            </w:r>
            <w:r>
              <w:rPr>
                <w:rFonts w:eastAsia="Times New Roman" w:cs="Arial"/>
                <w:i/>
                <w:lang w:eastAsia="en-GB"/>
              </w:rPr>
              <w:t xml:space="preserve">for each hazard </w:t>
            </w:r>
            <w:r w:rsidRPr="00A018AA">
              <w:rPr>
                <w:rFonts w:eastAsia="Times New Roman" w:cs="Arial"/>
                <w:i/>
                <w:lang w:eastAsia="en-GB"/>
              </w:rPr>
              <w:t>is moderate or above</w:t>
            </w:r>
            <w:r>
              <w:rPr>
                <w:rFonts w:eastAsia="Times New Roman" w:cs="Arial"/>
                <w:i/>
                <w:lang w:eastAsia="en-GB"/>
              </w:rPr>
              <w:t xml:space="preserve">. </w:t>
            </w:r>
          </w:p>
          <w:p w14:paraId="1D7ED0A3" w14:textId="77777777" w:rsidR="00DC5164" w:rsidRDefault="00DC5164" w:rsidP="00DC5164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1CFF8A87" w14:textId="77777777" w:rsidR="00D7215E" w:rsidRPr="00D7215E" w:rsidRDefault="00DC5164" w:rsidP="00DC5164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State what is to be achieved</w:t>
            </w:r>
            <w:r w:rsidR="00D7215E">
              <w:rPr>
                <w:rFonts w:eastAsia="Times New Roman" w:cs="Arial"/>
                <w:lang w:eastAsia="en-GB"/>
              </w:rPr>
              <w:t xml:space="preserve"> - </w:t>
            </w:r>
            <w:r w:rsidRPr="00D7215E">
              <w:rPr>
                <w:rFonts w:eastAsia="Times New Roman" w:cs="Arial"/>
                <w:i/>
                <w:lang w:eastAsia="en-GB"/>
              </w:rPr>
              <w:t xml:space="preserve">These additional controls should be used to generate a detailed departmental/school stress action plan monitored through local committees. </w:t>
            </w:r>
          </w:p>
          <w:p w14:paraId="09C0DA21" w14:textId="72CC26F5" w:rsidR="00DC5164" w:rsidRPr="00D7215E" w:rsidRDefault="00DC5164" w:rsidP="00DC5164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i/>
                <w:lang w:eastAsia="en-GB"/>
              </w:rPr>
              <w:t>Any controls which require University Senior Management input should be raised via governance routes to UHSEC.</w:t>
            </w:r>
          </w:p>
          <w:p w14:paraId="138E7C58" w14:textId="77777777" w:rsidR="00DC5164" w:rsidRPr="001A2CC3" w:rsidRDefault="00DC5164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</w:tcPr>
          <w:p w14:paraId="63080306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63B9F938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79BF04E8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2B4081A4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5716BB73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1DE6673B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14BAF76D" w14:textId="77777777" w:rsidR="00A018AA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</w:p>
          <w:p w14:paraId="5C450193" w14:textId="2B130BDD" w:rsidR="00667EF8" w:rsidRPr="001A2CC3" w:rsidRDefault="00A018AA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t>Add in this information if additional controls are required</w:t>
            </w:r>
          </w:p>
        </w:tc>
        <w:tc>
          <w:tcPr>
            <w:tcW w:w="1287" w:type="dxa"/>
            <w:vAlign w:val="center"/>
          </w:tcPr>
          <w:p w14:paraId="5E5A5ACA" w14:textId="481E9AED" w:rsidR="00667EF8" w:rsidRPr="006F523D" w:rsidRDefault="00A018AA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A018AA">
              <w:rPr>
                <w:rFonts w:ascii="Calibri" w:eastAsia="Times New Roman" w:hAnsi="Calibri" w:cs="Times New Roman"/>
                <w:i/>
                <w:color w:val="000099"/>
              </w:rPr>
              <w:t>State final risk level after all the controls are in place (if additional measures are not required then this will be the same as current risk level</w:t>
            </w:r>
            <w:r>
              <w:rPr>
                <w:rFonts w:ascii="Calibri" w:eastAsia="Times New Roman" w:hAnsi="Calibri" w:cs="Times New Roman"/>
                <w:i/>
                <w:color w:val="000099"/>
              </w:rPr>
              <w:t>)</w:t>
            </w:r>
          </w:p>
        </w:tc>
      </w:tr>
      <w:tr w:rsidR="00667EF8" w:rsidRPr="006F523D" w14:paraId="0358CDC5" w14:textId="77777777" w:rsidTr="00B67E59">
        <w:trPr>
          <w:trHeight w:val="1020"/>
        </w:trPr>
        <w:tc>
          <w:tcPr>
            <w:tcW w:w="2302" w:type="dxa"/>
          </w:tcPr>
          <w:p w14:paraId="4FB0C9E5" w14:textId="77777777" w:rsidR="00667EF8" w:rsidRPr="00DF1C80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283"/>
              <w:rPr>
                <w:rFonts w:cs="Lucida Sans Unicode"/>
                <w:color w:val="002060"/>
                <w:lang w:bidi="he-IL"/>
              </w:rPr>
            </w:pPr>
            <w:r w:rsidRPr="00DF1C80">
              <w:rPr>
                <w:rFonts w:cs="T3Font_0"/>
                <w:b/>
                <w:color w:val="002060"/>
              </w:rPr>
              <w:lastRenderedPageBreak/>
              <w:t>Control</w:t>
            </w:r>
            <w:r w:rsidRPr="00DF1C80">
              <w:rPr>
                <w:rFonts w:cs="Lucida Sans Unicode"/>
                <w:color w:val="002060"/>
                <w:lang w:bidi="he-IL"/>
              </w:rPr>
              <w:t xml:space="preserve"> </w:t>
            </w:r>
          </w:p>
          <w:p w14:paraId="4C3E4011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 xml:space="preserve">Staff are </w:t>
            </w:r>
            <w:r w:rsidRPr="002E2090">
              <w:rPr>
                <w:rFonts w:cs="Lucida Sans Unicode"/>
                <w:lang w:bidi="he-IL"/>
              </w:rPr>
              <w:t>unable to decide when to take a break</w:t>
            </w:r>
          </w:p>
          <w:p w14:paraId="0B2C98E8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>Staff</w:t>
            </w:r>
            <w:r w:rsidRPr="002E2090">
              <w:rPr>
                <w:rFonts w:cs="Lucida Sans Unicode"/>
                <w:lang w:bidi="he-IL"/>
              </w:rPr>
              <w:t xml:space="preserve"> have limited opportunity to organise</w:t>
            </w:r>
            <w:r>
              <w:rPr>
                <w:rFonts w:cs="Lucida Sans Unicode"/>
                <w:lang w:bidi="he-IL"/>
              </w:rPr>
              <w:t xml:space="preserve"> </w:t>
            </w:r>
            <w:r w:rsidRPr="002E2090">
              <w:rPr>
                <w:rFonts w:cs="Lucida Sans Unicode"/>
                <w:lang w:bidi="he-IL"/>
              </w:rPr>
              <w:t xml:space="preserve">work and work time in a way which suits </w:t>
            </w:r>
            <w:r>
              <w:rPr>
                <w:rFonts w:cs="Lucida Sans Unicode"/>
                <w:lang w:bidi="he-IL"/>
              </w:rPr>
              <w:t>them</w:t>
            </w:r>
          </w:p>
          <w:p w14:paraId="48F2AFC2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lastRenderedPageBreak/>
              <w:t>Staff do not</w:t>
            </w:r>
            <w:r w:rsidRPr="002E2090">
              <w:rPr>
                <w:rFonts w:cs="Lucida Sans Unicode"/>
                <w:lang w:bidi="he-IL"/>
              </w:rPr>
              <w:t xml:space="preserve"> have a choice in deciding how to do</w:t>
            </w:r>
            <w:r>
              <w:rPr>
                <w:rFonts w:cs="Lucida Sans Unicode"/>
                <w:lang w:bidi="he-IL"/>
              </w:rPr>
              <w:t xml:space="preserve"> their</w:t>
            </w:r>
            <w:r w:rsidRPr="002E2090">
              <w:rPr>
                <w:rFonts w:cs="Lucida Sans Unicode"/>
                <w:lang w:bidi="he-IL"/>
              </w:rPr>
              <w:t xml:space="preserve"> work</w:t>
            </w:r>
            <w:r>
              <w:rPr>
                <w:rFonts w:cs="Lucida Sans Unicode"/>
                <w:lang w:bidi="he-IL"/>
              </w:rPr>
              <w:t xml:space="preserve"> or what tasks to do</w:t>
            </w:r>
          </w:p>
          <w:p w14:paraId="214D7727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>Staff have limited</w:t>
            </w:r>
            <w:r w:rsidRPr="002E2090">
              <w:rPr>
                <w:rFonts w:cs="Lucida Sans Unicode"/>
                <w:lang w:bidi="he-IL"/>
              </w:rPr>
              <w:t xml:space="preserve"> opportunity to exercise initiative </w:t>
            </w:r>
          </w:p>
          <w:p w14:paraId="33E0C632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T3Font_0"/>
                <w:b/>
              </w:rPr>
            </w:pPr>
            <w:r>
              <w:rPr>
                <w:rFonts w:cs="Lucida Sans Unicode"/>
                <w:lang w:bidi="he-IL"/>
              </w:rPr>
              <w:t>W</w:t>
            </w:r>
            <w:r w:rsidRPr="002E2090">
              <w:rPr>
                <w:rFonts w:cs="Lucida Sans Unicode"/>
                <w:lang w:bidi="he-IL"/>
              </w:rPr>
              <w:t>orking times</w:t>
            </w:r>
            <w:r>
              <w:rPr>
                <w:rFonts w:cs="Lucida Sans Unicode"/>
                <w:lang w:bidi="he-IL"/>
              </w:rPr>
              <w:t xml:space="preserve"> (working hours or patterns of working time)</w:t>
            </w:r>
            <w:r w:rsidRPr="002E2090">
              <w:rPr>
                <w:rFonts w:cs="Lucida Sans Unicode"/>
                <w:lang w:bidi="he-IL"/>
              </w:rPr>
              <w:t xml:space="preserve"> </w:t>
            </w:r>
            <w:r>
              <w:rPr>
                <w:rFonts w:cs="Lucida Sans Unicode"/>
                <w:lang w:bidi="he-IL"/>
              </w:rPr>
              <w:t>are not</w:t>
            </w:r>
            <w:r w:rsidRPr="002E2090">
              <w:rPr>
                <w:rFonts w:cs="Lucida Sans Unicode"/>
                <w:lang w:bidi="he-IL"/>
              </w:rPr>
              <w:t xml:space="preserve"> flexible</w:t>
            </w:r>
          </w:p>
        </w:tc>
        <w:tc>
          <w:tcPr>
            <w:tcW w:w="1418" w:type="dxa"/>
          </w:tcPr>
          <w:p w14:paraId="51203A63" w14:textId="31DCBD93" w:rsidR="00667EF8" w:rsidRPr="001A2CC3" w:rsidRDefault="00D7215E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lastRenderedPageBreak/>
              <w:t>State who is at risk (includes everyone at risk by the hazard which may include vulnerable groups</w:t>
            </w:r>
            <w:r>
              <w:rPr>
                <w:rFonts w:ascii="Calibri" w:eastAsia="Times New Roman" w:hAnsi="Calibri" w:cs="Times New Roman"/>
                <w:i/>
              </w:rPr>
              <w:t xml:space="preserve">, specific sections of the </w:t>
            </w:r>
            <w:r>
              <w:rPr>
                <w:rFonts w:ascii="Calibri" w:eastAsia="Times New Roman" w:hAnsi="Calibri" w:cs="Times New Roman"/>
                <w:i/>
              </w:rPr>
              <w:lastRenderedPageBreak/>
              <w:t>department etc.)</w:t>
            </w:r>
          </w:p>
        </w:tc>
        <w:tc>
          <w:tcPr>
            <w:tcW w:w="3402" w:type="dxa"/>
          </w:tcPr>
          <w:p w14:paraId="138952D5" w14:textId="77777777" w:rsidR="00F46AFF" w:rsidRPr="00D7215E" w:rsidRDefault="00F46AFF" w:rsidP="00F46AFF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lastRenderedPageBreak/>
              <w:t xml:space="preserve">What is currently happening? </w:t>
            </w:r>
          </w:p>
          <w:p w14:paraId="31779854" w14:textId="77777777" w:rsidR="00D7215E" w:rsidRPr="006D2FF2" w:rsidRDefault="00D7215E" w:rsidP="00D7215E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541BA5F5" w14:textId="070C61FA" w:rsidR="00D7215E" w:rsidRPr="006D2FF2" w:rsidRDefault="00D7215E" w:rsidP="00D7215E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where possible, employees have control over their pace of work</w:t>
            </w:r>
          </w:p>
          <w:p w14:paraId="43BA80DE" w14:textId="7758FD81" w:rsidR="00D7215E" w:rsidRPr="006D2FF2" w:rsidRDefault="00D7215E" w:rsidP="00D7215E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employees are encouraged to use their skills and initiative to do their work</w:t>
            </w:r>
          </w:p>
          <w:p w14:paraId="64EEAED2" w14:textId="22A336A8" w:rsidR="00D7215E" w:rsidRPr="00747182" w:rsidRDefault="00D7215E" w:rsidP="00D7215E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where possible, employees are encouraged to develop new skills to help </w:t>
            </w:r>
            <w:r w:rsidRPr="00747182">
              <w:rPr>
                <w:rFonts w:eastAsia="Times New Roman" w:cs="Arial"/>
                <w:lang w:eastAsia="en-GB"/>
              </w:rPr>
              <w:t xml:space="preserve">them undertake </w:t>
            </w:r>
            <w:r w:rsidRPr="00747182">
              <w:rPr>
                <w:rFonts w:eastAsia="Times New Roman" w:cs="Arial"/>
                <w:lang w:eastAsia="en-GB"/>
              </w:rPr>
              <w:lastRenderedPageBreak/>
              <w:t xml:space="preserve">new and challenging pieces of work </w:t>
            </w:r>
          </w:p>
          <w:p w14:paraId="33B596E4" w14:textId="2A413537" w:rsidR="00D7215E" w:rsidRPr="006D2FF2" w:rsidRDefault="00D7215E" w:rsidP="00D7215E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encourages employees to develop their skills </w:t>
            </w:r>
          </w:p>
          <w:p w14:paraId="586A722F" w14:textId="06150E53" w:rsidR="00D7215E" w:rsidRPr="006D2FF2" w:rsidRDefault="00D7215E" w:rsidP="00D7215E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have a say over when breaks can be taken </w:t>
            </w:r>
          </w:p>
          <w:p w14:paraId="06AB4840" w14:textId="6A747CEE" w:rsidR="00D7215E" w:rsidRPr="006D2FF2" w:rsidRDefault="00D7215E" w:rsidP="00D7215E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consulted over their work patterns </w:t>
            </w:r>
          </w:p>
          <w:p w14:paraId="5C6CDA14" w14:textId="13D8C42D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vAlign w:val="center"/>
          </w:tcPr>
          <w:p w14:paraId="56F7239B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</w:tcPr>
          <w:p w14:paraId="6F5A435E" w14:textId="77777777" w:rsidR="00F46AFF" w:rsidRDefault="00F46AFF" w:rsidP="00F46AFF">
            <w:pPr>
              <w:spacing w:after="0" w:line="240" w:lineRule="auto"/>
              <w:rPr>
                <w:rFonts w:eastAsia="Times New Roman" w:cs="Arial"/>
                <w:i/>
                <w:lang w:eastAsia="en-GB"/>
              </w:rPr>
            </w:pPr>
            <w:r>
              <w:rPr>
                <w:rFonts w:eastAsia="Times New Roman" w:cs="Arial"/>
                <w:i/>
                <w:lang w:eastAsia="en-GB"/>
              </w:rPr>
              <w:t>Should be completed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with information about what </w:t>
            </w:r>
            <w:r w:rsidRPr="00A018AA">
              <w:rPr>
                <w:rFonts w:eastAsia="Times New Roman" w:cs="Arial"/>
                <w:i/>
                <w:lang w:eastAsia="en-GB"/>
              </w:rPr>
              <w:t>extra control measures</w:t>
            </w:r>
            <w:r>
              <w:rPr>
                <w:rFonts w:eastAsia="Times New Roman" w:cs="Arial"/>
                <w:i/>
                <w:lang w:eastAsia="en-GB"/>
              </w:rPr>
              <w:t xml:space="preserve"> are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needed if the current risk </w:t>
            </w:r>
            <w:r>
              <w:rPr>
                <w:rFonts w:eastAsia="Times New Roman" w:cs="Arial"/>
                <w:i/>
                <w:lang w:eastAsia="en-GB"/>
              </w:rPr>
              <w:t xml:space="preserve">for each hazard </w:t>
            </w:r>
            <w:r w:rsidRPr="00A018AA">
              <w:rPr>
                <w:rFonts w:eastAsia="Times New Roman" w:cs="Arial"/>
                <w:i/>
                <w:lang w:eastAsia="en-GB"/>
              </w:rPr>
              <w:t>is moderate or above</w:t>
            </w:r>
            <w:r>
              <w:rPr>
                <w:rFonts w:eastAsia="Times New Roman" w:cs="Arial"/>
                <w:i/>
                <w:lang w:eastAsia="en-GB"/>
              </w:rPr>
              <w:t xml:space="preserve">. </w:t>
            </w:r>
          </w:p>
          <w:p w14:paraId="74D75718" w14:textId="77777777" w:rsidR="00F46AFF" w:rsidRDefault="00F46AFF" w:rsidP="00F46AFF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04352DEE" w14:textId="77777777" w:rsidR="00F46AFF" w:rsidRPr="00D7215E" w:rsidRDefault="00F46AFF" w:rsidP="00F46AFF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State what is to be achieved</w:t>
            </w:r>
            <w:r>
              <w:rPr>
                <w:rFonts w:eastAsia="Times New Roman" w:cs="Arial"/>
                <w:lang w:eastAsia="en-GB"/>
              </w:rPr>
              <w:t xml:space="preserve"> - </w:t>
            </w:r>
            <w:r w:rsidRPr="00D7215E">
              <w:rPr>
                <w:rFonts w:eastAsia="Times New Roman" w:cs="Arial"/>
                <w:i/>
                <w:lang w:eastAsia="en-GB"/>
              </w:rPr>
              <w:t xml:space="preserve">These additional controls should be used to generate a detailed departmental/school stress </w:t>
            </w:r>
            <w:r w:rsidRPr="00D7215E">
              <w:rPr>
                <w:rFonts w:eastAsia="Times New Roman" w:cs="Arial"/>
                <w:i/>
                <w:lang w:eastAsia="en-GB"/>
              </w:rPr>
              <w:lastRenderedPageBreak/>
              <w:t xml:space="preserve">action plan monitored through local committees. </w:t>
            </w:r>
          </w:p>
          <w:p w14:paraId="072FC0D5" w14:textId="77777777" w:rsidR="00F46AFF" w:rsidRPr="00D7215E" w:rsidRDefault="00F46AFF" w:rsidP="00F46AFF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i/>
                <w:lang w:eastAsia="en-GB"/>
              </w:rPr>
              <w:t>Any controls which require University Senior Management input should be raised via governance routes to UHSEC.</w:t>
            </w:r>
          </w:p>
          <w:p w14:paraId="75CE4898" w14:textId="77777777" w:rsidR="00D57DF1" w:rsidRPr="001A2CC3" w:rsidRDefault="00D57DF1" w:rsidP="00F46AFF">
            <w:pPr>
              <w:pStyle w:val="ListParagraph"/>
              <w:spacing w:after="0" w:line="240" w:lineRule="auto"/>
              <w:ind w:left="285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</w:tcPr>
          <w:p w14:paraId="05C3E22A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vAlign w:val="center"/>
          </w:tcPr>
          <w:p w14:paraId="46C80AF2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14:paraId="6E18AA38" w14:textId="77777777" w:rsidTr="00B67E59">
        <w:trPr>
          <w:trHeight w:val="1020"/>
        </w:trPr>
        <w:tc>
          <w:tcPr>
            <w:tcW w:w="2302" w:type="dxa"/>
          </w:tcPr>
          <w:p w14:paraId="00DAA89B" w14:textId="77777777" w:rsidR="00667EF8" w:rsidRPr="00DF1C80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="Lucida Sans Unicode"/>
                <w:b/>
                <w:color w:val="002060"/>
                <w:lang w:bidi="he-IL"/>
              </w:rPr>
            </w:pPr>
            <w:r w:rsidRPr="00DF1C80">
              <w:rPr>
                <w:rFonts w:cs="Lucida Sans Unicode"/>
                <w:b/>
                <w:color w:val="002060"/>
                <w:lang w:bidi="he-IL"/>
              </w:rPr>
              <w:t xml:space="preserve">Support </w:t>
            </w:r>
          </w:p>
          <w:p w14:paraId="5F82F1F6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Little</w:t>
            </w:r>
            <w:r w:rsidRPr="003976D5">
              <w:rPr>
                <w:rFonts w:cstheme="minorHAnsi"/>
                <w:lang w:bidi="he-IL"/>
              </w:rPr>
              <w:t xml:space="preserve"> </w:t>
            </w:r>
            <w:r>
              <w:rPr>
                <w:rFonts w:cstheme="minorHAnsi"/>
                <w:lang w:bidi="he-IL"/>
              </w:rPr>
              <w:t xml:space="preserve">encouragement or </w:t>
            </w:r>
            <w:r w:rsidRPr="003976D5">
              <w:rPr>
                <w:rFonts w:cstheme="minorHAnsi"/>
                <w:lang w:bidi="he-IL"/>
              </w:rPr>
              <w:t>supportive feedback</w:t>
            </w:r>
            <w:r>
              <w:rPr>
                <w:rFonts w:cstheme="minorHAnsi"/>
                <w:lang w:bidi="he-IL"/>
              </w:rPr>
              <w:t xml:space="preserve"> given</w:t>
            </w:r>
            <w:r w:rsidRPr="003976D5">
              <w:rPr>
                <w:rFonts w:cstheme="minorHAnsi"/>
                <w:lang w:bidi="he-IL"/>
              </w:rPr>
              <w:t xml:space="preserve"> </w:t>
            </w:r>
          </w:p>
          <w:p w14:paraId="3D89584A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Little </w:t>
            </w:r>
            <w:r w:rsidRPr="003976D5">
              <w:rPr>
                <w:rFonts w:cstheme="minorHAnsi"/>
                <w:lang w:bidi="he-IL"/>
              </w:rPr>
              <w:t>instruction or information</w:t>
            </w:r>
            <w:r>
              <w:rPr>
                <w:rFonts w:cstheme="minorHAnsi"/>
                <w:lang w:bidi="he-IL"/>
              </w:rPr>
              <w:t xml:space="preserve"> given</w:t>
            </w:r>
          </w:p>
          <w:p w14:paraId="590CDFBB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Little</w:t>
            </w:r>
            <w:r w:rsidRPr="003976D5">
              <w:rPr>
                <w:rFonts w:cstheme="minorHAnsi"/>
                <w:lang w:bidi="he-IL"/>
              </w:rPr>
              <w:t xml:space="preserve"> opportunity to talk to manager</w:t>
            </w:r>
            <w:r>
              <w:rPr>
                <w:rFonts w:cstheme="minorHAnsi"/>
                <w:lang w:bidi="he-IL"/>
              </w:rPr>
              <w:t>s</w:t>
            </w:r>
            <w:r w:rsidRPr="003976D5">
              <w:rPr>
                <w:rFonts w:cstheme="minorHAnsi"/>
                <w:lang w:bidi="he-IL"/>
              </w:rPr>
              <w:t xml:space="preserve"> </w:t>
            </w:r>
          </w:p>
          <w:p w14:paraId="5DEFE265" w14:textId="77777777" w:rsidR="00667EF8" w:rsidRPr="003976D5" w:rsidRDefault="00667EF8" w:rsidP="00B67E59">
            <w:pPr>
              <w:rPr>
                <w:rFonts w:cstheme="minorHAnsi"/>
                <w:b/>
                <w:bCs/>
                <w:color w:val="000099"/>
              </w:rPr>
            </w:pPr>
            <w:r w:rsidRPr="003976D5">
              <w:rPr>
                <w:rFonts w:cstheme="minorHAnsi"/>
                <w:lang w:bidi="he-IL"/>
              </w:rPr>
              <w:t>Staff do not feel able to talk to their manager if something upsets or annoys them</w:t>
            </w:r>
          </w:p>
          <w:p w14:paraId="56CD383F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</w:p>
          <w:p w14:paraId="19F3B6E2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  <w:lang w:bidi="he-IL"/>
              </w:rPr>
              <w:t xml:space="preserve">Little </w:t>
            </w:r>
            <w:r w:rsidRPr="003976D5">
              <w:rPr>
                <w:rFonts w:cstheme="minorHAnsi"/>
                <w:lang w:bidi="he-IL"/>
              </w:rPr>
              <w:t>manage</w:t>
            </w:r>
            <w:r>
              <w:rPr>
                <w:rFonts w:cstheme="minorHAnsi"/>
                <w:lang w:bidi="he-IL"/>
              </w:rPr>
              <w:t>ment</w:t>
            </w:r>
            <w:r w:rsidRPr="003976D5">
              <w:rPr>
                <w:rFonts w:cstheme="minorHAnsi"/>
                <w:lang w:bidi="he-IL"/>
              </w:rPr>
              <w:t xml:space="preserve"> support when </w:t>
            </w:r>
            <w:r>
              <w:rPr>
                <w:rFonts w:cstheme="minorHAnsi"/>
                <w:lang w:bidi="he-IL"/>
              </w:rPr>
              <w:t>staff</w:t>
            </w:r>
            <w:r w:rsidRPr="003976D5">
              <w:rPr>
                <w:rFonts w:cstheme="minorHAnsi"/>
                <w:lang w:bidi="he-IL"/>
              </w:rPr>
              <w:t xml:space="preserve"> are required to do emotionally demanding work</w:t>
            </w:r>
            <w:r w:rsidRPr="003976D5">
              <w:rPr>
                <w:rFonts w:cstheme="minorHAnsi"/>
              </w:rPr>
              <w:t xml:space="preserve"> </w:t>
            </w:r>
          </w:p>
          <w:p w14:paraId="35BBC874" w14:textId="77777777" w:rsidR="00667EF8" w:rsidRDefault="00667EF8" w:rsidP="00B67E59">
            <w:pPr>
              <w:rPr>
                <w:rFonts w:cstheme="minorHAnsi"/>
              </w:rPr>
            </w:pPr>
            <w:r>
              <w:rPr>
                <w:rFonts w:cstheme="minorHAnsi"/>
              </w:rPr>
              <w:t>Little</w:t>
            </w:r>
            <w:r w:rsidRPr="003976D5">
              <w:rPr>
                <w:rFonts w:cstheme="minorHAnsi"/>
              </w:rPr>
              <w:t xml:space="preserve"> opportunity to attend training or take up development opportunities</w:t>
            </w:r>
          </w:p>
          <w:p w14:paraId="0005E781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="T3Font_0"/>
              </w:rPr>
              <w:t>C</w:t>
            </w:r>
            <w:r w:rsidRPr="00AC6909">
              <w:rPr>
                <w:rFonts w:cs="T3Font_0"/>
              </w:rPr>
              <w:t>olleagues</w:t>
            </w:r>
            <w:r>
              <w:rPr>
                <w:rFonts w:cs="T3Font_0"/>
              </w:rPr>
              <w:t xml:space="preserve"> are not able to support their peers or to help others should</w:t>
            </w:r>
            <w:r w:rsidRPr="002520D9">
              <w:rPr>
                <w:rFonts w:cstheme="minorHAnsi"/>
                <w:lang w:bidi="he-IL"/>
              </w:rPr>
              <w:t xml:space="preserve"> work became difficult</w:t>
            </w:r>
          </w:p>
          <w:p w14:paraId="7D8EFFC6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</w:rPr>
              <w:t>Staff</w:t>
            </w:r>
            <w:r w:rsidRPr="00245E6A">
              <w:rPr>
                <w:rFonts w:cstheme="minorHAnsi"/>
              </w:rPr>
              <w:t xml:space="preserve"> do not feel able to ask colleagues for help if needed</w:t>
            </w:r>
          </w:p>
          <w:p w14:paraId="71F74CCF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Pr="002520D9">
              <w:rPr>
                <w:rFonts w:cstheme="minorHAnsi"/>
              </w:rPr>
              <w:t>olleagues are not willing</w:t>
            </w:r>
            <w:r>
              <w:rPr>
                <w:rFonts w:cstheme="minorHAnsi"/>
              </w:rPr>
              <w:t>/able</w:t>
            </w:r>
            <w:r w:rsidRPr="002520D9">
              <w:rPr>
                <w:rFonts w:cstheme="minorHAnsi"/>
              </w:rPr>
              <w:t xml:space="preserve"> to listen to work related problems</w:t>
            </w:r>
          </w:p>
          <w:p w14:paraId="374A8EF8" w14:textId="77777777" w:rsidR="00667EF8" w:rsidRPr="0001454F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425B9DFB" w14:textId="4118EB33" w:rsidR="00667EF8" w:rsidRPr="001A2CC3" w:rsidRDefault="00D7215E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lastRenderedPageBreak/>
              <w:t>State who is at risk (includes everyone at risk by the hazard which may include vulnerable groups</w:t>
            </w:r>
            <w:r>
              <w:rPr>
                <w:rFonts w:ascii="Calibri" w:eastAsia="Times New Roman" w:hAnsi="Calibri" w:cs="Times New Roman"/>
                <w:i/>
              </w:rPr>
              <w:t>, specific sections of the department etc.)</w:t>
            </w:r>
          </w:p>
        </w:tc>
        <w:tc>
          <w:tcPr>
            <w:tcW w:w="3402" w:type="dxa"/>
          </w:tcPr>
          <w:p w14:paraId="163B7944" w14:textId="77777777" w:rsidR="00F46AFF" w:rsidRPr="00D7215E" w:rsidRDefault="00F46AFF" w:rsidP="00F46AFF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 xml:space="preserve">What is currently happening? </w:t>
            </w:r>
          </w:p>
          <w:p w14:paraId="123CB6D8" w14:textId="77777777" w:rsidR="00D7215E" w:rsidRPr="00747182" w:rsidRDefault="00D7215E" w:rsidP="00D7215E">
            <w:pPr>
              <w:spacing w:after="0" w:line="240" w:lineRule="auto"/>
              <w:rPr>
                <w:rFonts w:eastAsia="Times New Roman" w:cs="Times New Roman"/>
              </w:rPr>
            </w:pPr>
          </w:p>
          <w:p w14:paraId="3E3F36D7" w14:textId="0583BEF3" w:rsidR="00D7215E" w:rsidRPr="00747182" w:rsidRDefault="00D7215E" w:rsidP="00D7215E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>the organisation has policies and procedures to adequately support employees</w:t>
            </w:r>
          </w:p>
          <w:p w14:paraId="1A279CB1" w14:textId="7383B8C6" w:rsidR="00D7215E" w:rsidRPr="00747182" w:rsidRDefault="00D7215E" w:rsidP="00D7215E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>systems are in place to enable and encourage managers to support their staff</w:t>
            </w:r>
          </w:p>
          <w:p w14:paraId="7CB2E9D2" w14:textId="03D77200" w:rsidR="00D7215E" w:rsidRPr="00747182" w:rsidRDefault="00D7215E" w:rsidP="00D7215E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systems are in place to enable and encourage employees to support their colleagues </w:t>
            </w:r>
          </w:p>
          <w:p w14:paraId="76C10DFA" w14:textId="353315C8" w:rsidR="00D7215E" w:rsidRPr="00747182" w:rsidRDefault="00D7215E" w:rsidP="00D7215E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>employees know what support is available and how and when to access it</w:t>
            </w:r>
          </w:p>
          <w:p w14:paraId="67423737" w14:textId="55967092" w:rsidR="00D7215E" w:rsidRPr="00747182" w:rsidRDefault="00D7215E" w:rsidP="00D7215E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lastRenderedPageBreak/>
              <w:t>employees know how to access the required resources to do their job</w:t>
            </w:r>
          </w:p>
          <w:p w14:paraId="724D1B82" w14:textId="55F42F01" w:rsidR="00D7215E" w:rsidRPr="00747182" w:rsidRDefault="00D7215E" w:rsidP="00D7215E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>employees receive regular and constructive feedback</w:t>
            </w:r>
          </w:p>
          <w:p w14:paraId="4FC87083" w14:textId="600F06D3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vAlign w:val="center"/>
          </w:tcPr>
          <w:p w14:paraId="5791329F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</w:tcPr>
          <w:p w14:paraId="426202D1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i/>
                <w:lang w:eastAsia="en-GB"/>
              </w:rPr>
            </w:pPr>
            <w:r>
              <w:rPr>
                <w:rFonts w:eastAsia="Times New Roman" w:cs="Arial"/>
                <w:i/>
                <w:lang w:eastAsia="en-GB"/>
              </w:rPr>
              <w:t>Should be completed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with information about what </w:t>
            </w:r>
            <w:r w:rsidRPr="00A018AA">
              <w:rPr>
                <w:rFonts w:eastAsia="Times New Roman" w:cs="Arial"/>
                <w:i/>
                <w:lang w:eastAsia="en-GB"/>
              </w:rPr>
              <w:t>extra control measures</w:t>
            </w:r>
            <w:r>
              <w:rPr>
                <w:rFonts w:eastAsia="Times New Roman" w:cs="Arial"/>
                <w:i/>
                <w:lang w:eastAsia="en-GB"/>
              </w:rPr>
              <w:t xml:space="preserve"> are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needed if the current risk </w:t>
            </w:r>
            <w:r>
              <w:rPr>
                <w:rFonts w:eastAsia="Times New Roman" w:cs="Arial"/>
                <w:i/>
                <w:lang w:eastAsia="en-GB"/>
              </w:rPr>
              <w:t xml:space="preserve">for each hazard </w:t>
            </w:r>
            <w:r w:rsidRPr="00A018AA">
              <w:rPr>
                <w:rFonts w:eastAsia="Times New Roman" w:cs="Arial"/>
                <w:i/>
                <w:lang w:eastAsia="en-GB"/>
              </w:rPr>
              <w:t>is moderate or above</w:t>
            </w:r>
            <w:r>
              <w:rPr>
                <w:rFonts w:eastAsia="Times New Roman" w:cs="Arial"/>
                <w:i/>
                <w:lang w:eastAsia="en-GB"/>
              </w:rPr>
              <w:t xml:space="preserve">. </w:t>
            </w:r>
          </w:p>
          <w:p w14:paraId="4512EB76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01DFD80D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State what is to be achieved</w:t>
            </w:r>
            <w:r>
              <w:rPr>
                <w:rFonts w:eastAsia="Times New Roman" w:cs="Arial"/>
                <w:lang w:eastAsia="en-GB"/>
              </w:rPr>
              <w:t xml:space="preserve"> - </w:t>
            </w:r>
            <w:r w:rsidRPr="00D7215E">
              <w:rPr>
                <w:rFonts w:eastAsia="Times New Roman" w:cs="Arial"/>
                <w:i/>
                <w:lang w:eastAsia="en-GB"/>
              </w:rPr>
              <w:t xml:space="preserve">These additional controls should be used to generate a detailed departmental/school stress action plan monitored through local committees. </w:t>
            </w:r>
          </w:p>
          <w:p w14:paraId="03701775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i/>
                <w:lang w:eastAsia="en-GB"/>
              </w:rPr>
              <w:t xml:space="preserve">Any controls which require University Senior Management input should </w:t>
            </w:r>
            <w:r w:rsidRPr="00D7215E">
              <w:rPr>
                <w:rFonts w:eastAsia="Times New Roman" w:cs="Arial"/>
                <w:i/>
                <w:lang w:eastAsia="en-GB"/>
              </w:rPr>
              <w:lastRenderedPageBreak/>
              <w:t>be raised via governance routes to UHSEC.</w:t>
            </w:r>
          </w:p>
          <w:p w14:paraId="00D19763" w14:textId="77777777" w:rsidR="00667EF8" w:rsidRPr="001A2CC3" w:rsidRDefault="00667EF8" w:rsidP="00997AC2">
            <w:pPr>
              <w:pStyle w:val="ListParagraph"/>
              <w:spacing w:after="0" w:line="240" w:lineRule="auto"/>
              <w:ind w:left="285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</w:tcPr>
          <w:p w14:paraId="03A969D7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vAlign w:val="center"/>
          </w:tcPr>
          <w:p w14:paraId="154E0B6A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D7215E" w:rsidRPr="006F523D" w14:paraId="68487C5B" w14:textId="77777777" w:rsidTr="00B67E59">
        <w:trPr>
          <w:trHeight w:val="1020"/>
        </w:trPr>
        <w:tc>
          <w:tcPr>
            <w:tcW w:w="2302" w:type="dxa"/>
          </w:tcPr>
          <w:p w14:paraId="43471691" w14:textId="77777777" w:rsidR="00D7215E" w:rsidRPr="00DF1C80" w:rsidRDefault="00D7215E" w:rsidP="00D7215E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="T3Font_0"/>
                <w:color w:val="002060"/>
              </w:rPr>
            </w:pPr>
            <w:r w:rsidRPr="00DF1C80">
              <w:rPr>
                <w:rFonts w:cs="T3Font_0"/>
                <w:b/>
                <w:color w:val="002060"/>
              </w:rPr>
              <w:lastRenderedPageBreak/>
              <w:t>Relationships</w:t>
            </w:r>
            <w:r w:rsidRPr="00DF1C80">
              <w:rPr>
                <w:rFonts w:cs="T3Font_0"/>
                <w:color w:val="002060"/>
              </w:rPr>
              <w:t xml:space="preserve"> </w:t>
            </w:r>
          </w:p>
          <w:p w14:paraId="19399E35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 xml:space="preserve">Potential for </w:t>
            </w:r>
            <w:r w:rsidRPr="00AC6909">
              <w:rPr>
                <w:rFonts w:cs="T3Font_0"/>
              </w:rPr>
              <w:t>personal harass</w:t>
            </w:r>
            <w:r>
              <w:rPr>
                <w:rFonts w:cs="T3Font_0"/>
              </w:rPr>
              <w:t>ment</w:t>
            </w:r>
            <w:r w:rsidRPr="00AC6909">
              <w:rPr>
                <w:rFonts w:cs="T3Font_0"/>
              </w:rPr>
              <w:t xml:space="preserve"> in the form of unkind words and/or behaviours</w:t>
            </w:r>
            <w:r>
              <w:rPr>
                <w:rFonts w:cs="T3Font_0"/>
              </w:rPr>
              <w:t xml:space="preserve"> </w:t>
            </w:r>
          </w:p>
          <w:p w14:paraId="52770F73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T</w:t>
            </w:r>
            <w:r w:rsidRPr="00AC6909">
              <w:rPr>
                <w:rFonts w:cs="T3Font_0"/>
              </w:rPr>
              <w:t xml:space="preserve">here is friction </w:t>
            </w:r>
            <w:r>
              <w:rPr>
                <w:rFonts w:cs="T3Font_0"/>
              </w:rPr>
              <w:t>or</w:t>
            </w:r>
            <w:r w:rsidRPr="00AC6909">
              <w:rPr>
                <w:rFonts w:cs="T3Font_0"/>
              </w:rPr>
              <w:t xml:space="preserve"> anger between colleagues</w:t>
            </w:r>
          </w:p>
          <w:p w14:paraId="3C989175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 have reported being subject to bullying</w:t>
            </w:r>
            <w:r w:rsidRPr="00AC6909">
              <w:rPr>
                <w:rFonts w:cs="T3Font_0"/>
              </w:rPr>
              <w:t xml:space="preserve"> at work</w:t>
            </w:r>
          </w:p>
          <w:p w14:paraId="441117CF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 w:rsidRPr="00A04841">
              <w:rPr>
                <w:rFonts w:cs="T3Font_0"/>
              </w:rPr>
              <w:t xml:space="preserve">Relationships </w:t>
            </w:r>
            <w:r>
              <w:rPr>
                <w:rFonts w:cs="T3Font_0"/>
              </w:rPr>
              <w:t xml:space="preserve">between </w:t>
            </w:r>
            <w:r w:rsidRPr="00A04841">
              <w:rPr>
                <w:rFonts w:cs="T3Font_0"/>
              </w:rPr>
              <w:t xml:space="preserve">colleagues </w:t>
            </w:r>
            <w:r>
              <w:rPr>
                <w:rFonts w:cs="T3Font_0"/>
              </w:rPr>
              <w:t xml:space="preserve">and </w:t>
            </w:r>
            <w:r w:rsidRPr="00A04841">
              <w:rPr>
                <w:rFonts w:cs="T3Font_0"/>
              </w:rPr>
              <w:t>manager</w:t>
            </w:r>
            <w:r>
              <w:rPr>
                <w:rFonts w:cs="T3Font_0"/>
              </w:rPr>
              <w:t>(s)</w:t>
            </w:r>
            <w:r w:rsidRPr="00A04841">
              <w:rPr>
                <w:rFonts w:cs="T3Font_0"/>
              </w:rPr>
              <w:t xml:space="preserve"> are strained</w:t>
            </w:r>
          </w:p>
          <w:p w14:paraId="5ECB4606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 feel they are</w:t>
            </w:r>
            <w:r w:rsidRPr="00245E6A">
              <w:rPr>
                <w:rFonts w:cs="T3Font_0"/>
              </w:rPr>
              <w:t xml:space="preserve"> treated unfairly or with lack of respect</w:t>
            </w:r>
          </w:p>
          <w:p w14:paraId="374A4E9D" w14:textId="77777777" w:rsidR="00D7215E" w:rsidRPr="00965735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</w:t>
            </w:r>
            <w:r w:rsidRPr="00245E6A">
              <w:rPr>
                <w:rFonts w:cs="T3Font_0"/>
              </w:rPr>
              <w:t xml:space="preserve"> feel </w:t>
            </w:r>
            <w:r>
              <w:rPr>
                <w:rFonts w:cs="T3Font_0"/>
              </w:rPr>
              <w:t xml:space="preserve">their </w:t>
            </w:r>
            <w:r w:rsidRPr="00245E6A">
              <w:rPr>
                <w:rFonts w:cs="T3Font_0"/>
              </w:rPr>
              <w:t>skills and knowledge are not appreciated</w:t>
            </w:r>
          </w:p>
        </w:tc>
        <w:tc>
          <w:tcPr>
            <w:tcW w:w="1418" w:type="dxa"/>
          </w:tcPr>
          <w:p w14:paraId="38B6AF3B" w14:textId="557817FD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t>State who is at risk (includes everyone at risk by the hazard which may include vulnerable groups</w:t>
            </w:r>
            <w:r>
              <w:rPr>
                <w:rFonts w:ascii="Calibri" w:eastAsia="Times New Roman" w:hAnsi="Calibri" w:cs="Times New Roman"/>
                <w:i/>
              </w:rPr>
              <w:t>, specific sections of the department etc.)</w:t>
            </w:r>
          </w:p>
        </w:tc>
        <w:tc>
          <w:tcPr>
            <w:tcW w:w="3402" w:type="dxa"/>
          </w:tcPr>
          <w:p w14:paraId="02A7EEEA" w14:textId="77777777" w:rsidR="00F46AFF" w:rsidRPr="00D7215E" w:rsidRDefault="00F46AFF" w:rsidP="00F46AFF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 xml:space="preserve">What is currently happening? </w:t>
            </w:r>
          </w:p>
          <w:p w14:paraId="58536C28" w14:textId="77777777" w:rsidR="00D7215E" w:rsidRPr="006D2FF2" w:rsidRDefault="00D7215E" w:rsidP="00D7215E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136926E1" w14:textId="24AE836A" w:rsidR="00D7215E" w:rsidRPr="00747182" w:rsidRDefault="00D7215E" w:rsidP="00D7215E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the organisation promotes positive behaviour</w:t>
            </w:r>
            <w:r>
              <w:rPr>
                <w:rFonts w:eastAsia="Times New Roman" w:cs="Arial"/>
                <w:lang w:eastAsia="en-GB"/>
              </w:rPr>
              <w:t xml:space="preserve">s at work to avoid conflict and </w:t>
            </w:r>
            <w:r w:rsidRPr="00747182">
              <w:rPr>
                <w:rFonts w:eastAsia="Times New Roman" w:cs="Arial"/>
                <w:lang w:eastAsia="en-GB"/>
              </w:rPr>
              <w:t>ensure fairness</w:t>
            </w:r>
          </w:p>
          <w:p w14:paraId="4405523D" w14:textId="70D273E0" w:rsidR="00D7215E" w:rsidRPr="006D2FF2" w:rsidRDefault="00D7215E" w:rsidP="00D7215E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employees share information relevant to their work</w:t>
            </w:r>
          </w:p>
          <w:p w14:paraId="1B30D976" w14:textId="1090EB93" w:rsidR="00D7215E" w:rsidRPr="00747182" w:rsidRDefault="00D7215E" w:rsidP="00D7215E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has agreed policies and procedures to prevent or resolve </w:t>
            </w:r>
            <w:r w:rsidRPr="00747182">
              <w:rPr>
                <w:rFonts w:eastAsia="Times New Roman" w:cs="Arial"/>
                <w:lang w:eastAsia="en-GB"/>
              </w:rPr>
              <w:t>unacceptable behaviour</w:t>
            </w:r>
          </w:p>
          <w:p w14:paraId="3C133B8A" w14:textId="7A818B5F" w:rsidR="00D7215E" w:rsidRPr="00747182" w:rsidRDefault="00D7215E" w:rsidP="00D7215E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and encourage managers to deal with </w:t>
            </w:r>
            <w:r w:rsidRPr="00747182">
              <w:rPr>
                <w:rFonts w:eastAsia="Times New Roman" w:cs="Arial"/>
                <w:lang w:eastAsia="en-GB"/>
              </w:rPr>
              <w:t>unacceptable behaviour</w:t>
            </w:r>
          </w:p>
          <w:p w14:paraId="48DFF566" w14:textId="5A21C60D" w:rsidR="00D7215E" w:rsidRPr="006D2FF2" w:rsidRDefault="00D7215E" w:rsidP="00D7215E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and encourage employees to report unacceptable behaviour </w:t>
            </w:r>
          </w:p>
          <w:p w14:paraId="536D4E3D" w14:textId="72481BC3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vAlign w:val="center"/>
          </w:tcPr>
          <w:p w14:paraId="235F51E7" w14:textId="77777777" w:rsidR="00D7215E" w:rsidRPr="001A2CC3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</w:tcPr>
          <w:p w14:paraId="7E40A7D6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i/>
                <w:lang w:eastAsia="en-GB"/>
              </w:rPr>
            </w:pPr>
            <w:r>
              <w:rPr>
                <w:rFonts w:eastAsia="Times New Roman" w:cs="Arial"/>
                <w:i/>
                <w:lang w:eastAsia="en-GB"/>
              </w:rPr>
              <w:t>Should be completed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with information about what </w:t>
            </w:r>
            <w:r w:rsidRPr="00A018AA">
              <w:rPr>
                <w:rFonts w:eastAsia="Times New Roman" w:cs="Arial"/>
                <w:i/>
                <w:lang w:eastAsia="en-GB"/>
              </w:rPr>
              <w:t>extra control measures</w:t>
            </w:r>
            <w:r>
              <w:rPr>
                <w:rFonts w:eastAsia="Times New Roman" w:cs="Arial"/>
                <w:i/>
                <w:lang w:eastAsia="en-GB"/>
              </w:rPr>
              <w:t xml:space="preserve"> are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needed if the current risk </w:t>
            </w:r>
            <w:r>
              <w:rPr>
                <w:rFonts w:eastAsia="Times New Roman" w:cs="Arial"/>
                <w:i/>
                <w:lang w:eastAsia="en-GB"/>
              </w:rPr>
              <w:t xml:space="preserve">for each hazard </w:t>
            </w:r>
            <w:r w:rsidRPr="00A018AA">
              <w:rPr>
                <w:rFonts w:eastAsia="Times New Roman" w:cs="Arial"/>
                <w:i/>
                <w:lang w:eastAsia="en-GB"/>
              </w:rPr>
              <w:t>is moderate or above</w:t>
            </w:r>
            <w:r>
              <w:rPr>
                <w:rFonts w:eastAsia="Times New Roman" w:cs="Arial"/>
                <w:i/>
                <w:lang w:eastAsia="en-GB"/>
              </w:rPr>
              <w:t xml:space="preserve">. </w:t>
            </w:r>
          </w:p>
          <w:p w14:paraId="1173C6C1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219C94C9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State what is to be achieved</w:t>
            </w:r>
            <w:r>
              <w:rPr>
                <w:rFonts w:eastAsia="Times New Roman" w:cs="Arial"/>
                <w:lang w:eastAsia="en-GB"/>
              </w:rPr>
              <w:t xml:space="preserve"> - </w:t>
            </w:r>
            <w:r w:rsidRPr="00D7215E">
              <w:rPr>
                <w:rFonts w:eastAsia="Times New Roman" w:cs="Arial"/>
                <w:i/>
                <w:lang w:eastAsia="en-GB"/>
              </w:rPr>
              <w:t xml:space="preserve">These additional controls should be used to generate a detailed departmental/school stress action plan monitored through local committees. </w:t>
            </w:r>
          </w:p>
          <w:p w14:paraId="0F049F1E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i/>
                <w:lang w:eastAsia="en-GB"/>
              </w:rPr>
              <w:t>Any controls which require University Senior Management input should be raised via governance routes to UHSEC.</w:t>
            </w:r>
          </w:p>
          <w:p w14:paraId="25B57616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</w:tcPr>
          <w:p w14:paraId="3D7FFB71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vAlign w:val="center"/>
          </w:tcPr>
          <w:p w14:paraId="71DDE288" w14:textId="77777777" w:rsidR="00D7215E" w:rsidRPr="006F523D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D7215E" w:rsidRPr="006F523D" w14:paraId="5F997AEC" w14:textId="77777777" w:rsidTr="00B67E59">
        <w:trPr>
          <w:trHeight w:val="1020"/>
        </w:trPr>
        <w:tc>
          <w:tcPr>
            <w:tcW w:w="2302" w:type="dxa"/>
          </w:tcPr>
          <w:p w14:paraId="4E26C923" w14:textId="77777777" w:rsidR="00D7215E" w:rsidRPr="00DF1C80" w:rsidRDefault="00D7215E" w:rsidP="00D7215E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theme="minorHAnsi"/>
                <w:color w:val="002060"/>
              </w:rPr>
            </w:pPr>
            <w:r w:rsidRPr="00DF1C80">
              <w:rPr>
                <w:rFonts w:cs="T3Font_0"/>
                <w:b/>
                <w:color w:val="002060"/>
              </w:rPr>
              <w:lastRenderedPageBreak/>
              <w:t>Role</w:t>
            </w:r>
            <w:r w:rsidRPr="00DF1C80">
              <w:rPr>
                <w:rFonts w:cstheme="minorHAnsi"/>
                <w:color w:val="002060"/>
              </w:rPr>
              <w:t xml:space="preserve"> </w:t>
            </w:r>
          </w:p>
          <w:p w14:paraId="40FF1191" w14:textId="77777777" w:rsidR="00D7215E" w:rsidRPr="00965735" w:rsidRDefault="00D7215E" w:rsidP="00D7215E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 xml:space="preserve">Staff are not clear about what is expected some or most of the time </w:t>
            </w:r>
          </w:p>
          <w:p w14:paraId="1451B6F4" w14:textId="77777777" w:rsidR="00D7215E" w:rsidRPr="00965735" w:rsidRDefault="00D7215E" w:rsidP="00D7215E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>Staff do not know how to go about getting their job done</w:t>
            </w:r>
          </w:p>
          <w:p w14:paraId="1DE468DD" w14:textId="77777777" w:rsidR="00D7215E" w:rsidRPr="00965735" w:rsidRDefault="00D7215E" w:rsidP="00D7215E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 w:rsidRPr="00965735">
              <w:rPr>
                <w:rFonts w:cstheme="minorHAnsi"/>
                <w:lang w:bidi="he-IL"/>
              </w:rPr>
              <w:t>Staff are not clear about duties and responsibilities</w:t>
            </w:r>
          </w:p>
          <w:p w14:paraId="5E979EEE" w14:textId="77777777" w:rsidR="00D7215E" w:rsidRPr="004126E2" w:rsidRDefault="00D7215E" w:rsidP="00D7215E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>Staff are not clear about the goal and objectives for their department</w:t>
            </w:r>
          </w:p>
          <w:p w14:paraId="79B8F696" w14:textId="77777777" w:rsidR="00D7215E" w:rsidRPr="00965735" w:rsidRDefault="00D7215E" w:rsidP="00D7215E">
            <w:pPr>
              <w:rPr>
                <w:rFonts w:cstheme="minorHAnsi"/>
                <w:b/>
                <w:bCs/>
                <w:color w:val="000099"/>
              </w:rPr>
            </w:pPr>
            <w:r w:rsidRPr="00965735">
              <w:rPr>
                <w:rFonts w:cstheme="minorHAnsi"/>
                <w:szCs w:val="20"/>
                <w:lang w:bidi="he-IL"/>
              </w:rPr>
              <w:t>Staff do not understand how their work fits into the overall aim of the University</w:t>
            </w:r>
          </w:p>
        </w:tc>
        <w:tc>
          <w:tcPr>
            <w:tcW w:w="1418" w:type="dxa"/>
          </w:tcPr>
          <w:p w14:paraId="47D8C86F" w14:textId="74EDE51B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t>State who is at risk (includes everyone at risk by the hazard which may include vulnerable groups</w:t>
            </w:r>
            <w:r>
              <w:rPr>
                <w:rFonts w:ascii="Calibri" w:eastAsia="Times New Roman" w:hAnsi="Calibri" w:cs="Times New Roman"/>
                <w:i/>
              </w:rPr>
              <w:t>, specific sections of the department etc.)</w:t>
            </w:r>
          </w:p>
        </w:tc>
        <w:tc>
          <w:tcPr>
            <w:tcW w:w="3402" w:type="dxa"/>
          </w:tcPr>
          <w:p w14:paraId="7F8525E0" w14:textId="77777777" w:rsidR="00F46AFF" w:rsidRPr="00D7215E" w:rsidRDefault="00F46AFF" w:rsidP="00F46AFF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 xml:space="preserve">What is currently happening? </w:t>
            </w:r>
          </w:p>
          <w:p w14:paraId="678318D5" w14:textId="77777777" w:rsidR="00D7215E" w:rsidRPr="006D2FF2" w:rsidRDefault="00D7215E" w:rsidP="00D7215E">
            <w:pPr>
              <w:spacing w:after="0" w:line="240" w:lineRule="auto"/>
              <w:rPr>
                <w:rFonts w:eastAsia="Times New Roman" w:cs="Times New Roman"/>
              </w:rPr>
            </w:pPr>
          </w:p>
          <w:p w14:paraId="2B5C9B0A" w14:textId="00B2D997" w:rsidR="00D7215E" w:rsidRPr="00747182" w:rsidRDefault="00D7215E" w:rsidP="00D7215E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that, as far as possible, the different requirements </w:t>
            </w:r>
            <w:r w:rsidRPr="00747182">
              <w:rPr>
                <w:rFonts w:eastAsia="Times New Roman" w:cs="Arial"/>
                <w:lang w:eastAsia="en-GB"/>
              </w:rPr>
              <w:t>it places upon employees are compatible</w:t>
            </w:r>
          </w:p>
          <w:p w14:paraId="1AB4AB8C" w14:textId="4E36D6F9" w:rsidR="00D7215E" w:rsidRPr="00747182" w:rsidRDefault="00D7215E" w:rsidP="00D7215E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information to enable employees to understand </w:t>
            </w:r>
            <w:r w:rsidRPr="00747182">
              <w:rPr>
                <w:rFonts w:eastAsia="Times New Roman" w:cs="Arial"/>
                <w:lang w:eastAsia="en-GB"/>
              </w:rPr>
              <w:t>their role and responsibilities</w:t>
            </w:r>
          </w:p>
          <w:p w14:paraId="2025D654" w14:textId="7A3D2AAA" w:rsidR="00D7215E" w:rsidRPr="00747182" w:rsidRDefault="00D7215E" w:rsidP="00D7215E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that, as far as possible, the requirements it places </w:t>
            </w:r>
            <w:r w:rsidRPr="00747182">
              <w:rPr>
                <w:rFonts w:eastAsia="Times New Roman" w:cs="Arial"/>
                <w:lang w:eastAsia="en-GB"/>
              </w:rPr>
              <w:t>upon employees are clear</w:t>
            </w:r>
          </w:p>
          <w:p w14:paraId="669C1E65" w14:textId="34FC9D0D" w:rsidR="00D7215E" w:rsidRPr="00747182" w:rsidRDefault="00D7215E" w:rsidP="00D7215E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employees to raise concerns about any </w:t>
            </w:r>
            <w:r w:rsidRPr="00747182">
              <w:rPr>
                <w:rFonts w:eastAsia="Times New Roman" w:cs="Arial"/>
                <w:lang w:eastAsia="en-GB"/>
              </w:rPr>
              <w:t>uncertainties or conflicts they have in their role and responsibilities</w:t>
            </w:r>
          </w:p>
          <w:p w14:paraId="0E46E648" w14:textId="77777777" w:rsidR="00D7215E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28E328C" w14:textId="1D749736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vAlign w:val="center"/>
          </w:tcPr>
          <w:p w14:paraId="0436181A" w14:textId="77777777" w:rsidR="00D7215E" w:rsidRPr="001A2CC3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</w:tcPr>
          <w:p w14:paraId="3F58E8F0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i/>
                <w:lang w:eastAsia="en-GB"/>
              </w:rPr>
            </w:pPr>
            <w:r>
              <w:rPr>
                <w:rFonts w:eastAsia="Times New Roman" w:cs="Arial"/>
                <w:i/>
                <w:lang w:eastAsia="en-GB"/>
              </w:rPr>
              <w:t>Should be completed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with information about what </w:t>
            </w:r>
            <w:r w:rsidRPr="00A018AA">
              <w:rPr>
                <w:rFonts w:eastAsia="Times New Roman" w:cs="Arial"/>
                <w:i/>
                <w:lang w:eastAsia="en-GB"/>
              </w:rPr>
              <w:t>extra control measures</w:t>
            </w:r>
            <w:r>
              <w:rPr>
                <w:rFonts w:eastAsia="Times New Roman" w:cs="Arial"/>
                <w:i/>
                <w:lang w:eastAsia="en-GB"/>
              </w:rPr>
              <w:t xml:space="preserve"> are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needed if the current risk </w:t>
            </w:r>
            <w:r>
              <w:rPr>
                <w:rFonts w:eastAsia="Times New Roman" w:cs="Arial"/>
                <w:i/>
                <w:lang w:eastAsia="en-GB"/>
              </w:rPr>
              <w:t xml:space="preserve">for each hazard </w:t>
            </w:r>
            <w:r w:rsidRPr="00A018AA">
              <w:rPr>
                <w:rFonts w:eastAsia="Times New Roman" w:cs="Arial"/>
                <w:i/>
                <w:lang w:eastAsia="en-GB"/>
              </w:rPr>
              <w:t>is moderate or above</w:t>
            </w:r>
            <w:r>
              <w:rPr>
                <w:rFonts w:eastAsia="Times New Roman" w:cs="Arial"/>
                <w:i/>
                <w:lang w:eastAsia="en-GB"/>
              </w:rPr>
              <w:t xml:space="preserve">. </w:t>
            </w:r>
          </w:p>
          <w:p w14:paraId="50ED0B04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30CC6B66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State what is to be achieved</w:t>
            </w:r>
            <w:r>
              <w:rPr>
                <w:rFonts w:eastAsia="Times New Roman" w:cs="Arial"/>
                <w:lang w:eastAsia="en-GB"/>
              </w:rPr>
              <w:t xml:space="preserve"> - </w:t>
            </w:r>
            <w:r w:rsidRPr="00D7215E">
              <w:rPr>
                <w:rFonts w:eastAsia="Times New Roman" w:cs="Arial"/>
                <w:i/>
                <w:lang w:eastAsia="en-GB"/>
              </w:rPr>
              <w:t xml:space="preserve">These additional controls should be used to generate a detailed departmental/school stress action plan monitored through local committees. </w:t>
            </w:r>
          </w:p>
          <w:p w14:paraId="2D4104D1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i/>
                <w:lang w:eastAsia="en-GB"/>
              </w:rPr>
              <w:t>Any controls which require University Senior Management input should be raised via governance routes to UHSEC.</w:t>
            </w:r>
          </w:p>
          <w:p w14:paraId="6FD38855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</w:tcPr>
          <w:p w14:paraId="21222AC7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vAlign w:val="center"/>
          </w:tcPr>
          <w:p w14:paraId="36CFDE8C" w14:textId="77777777" w:rsidR="00D7215E" w:rsidRPr="006F523D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D7215E" w:rsidRPr="006F523D" w14:paraId="1510042A" w14:textId="77777777" w:rsidTr="00B67E59">
        <w:trPr>
          <w:trHeight w:val="1020"/>
        </w:trPr>
        <w:tc>
          <w:tcPr>
            <w:tcW w:w="2302" w:type="dxa"/>
          </w:tcPr>
          <w:p w14:paraId="1E0D9650" w14:textId="77777777" w:rsidR="00D7215E" w:rsidRPr="00DF1C80" w:rsidRDefault="00D7215E" w:rsidP="00D7215E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283"/>
              <w:rPr>
                <w:rFonts w:ascii="Lucida Sans Unicode" w:hAnsi="Lucida Sans Unicode" w:cs="Lucida Sans Unicode"/>
                <w:color w:val="002060"/>
                <w:sz w:val="20"/>
                <w:szCs w:val="20"/>
                <w:lang w:bidi="he-IL"/>
              </w:rPr>
            </w:pPr>
            <w:r w:rsidRPr="00DF1C80">
              <w:rPr>
                <w:rFonts w:cs="T3Font_0"/>
                <w:b/>
                <w:color w:val="002060"/>
              </w:rPr>
              <w:t>Change</w:t>
            </w:r>
            <w:r w:rsidRPr="00DF1C80">
              <w:rPr>
                <w:rFonts w:ascii="Lucida Sans Unicode" w:hAnsi="Lucida Sans Unicode" w:cs="Lucida Sans Unicode"/>
                <w:color w:val="002060"/>
                <w:sz w:val="20"/>
                <w:szCs w:val="20"/>
                <w:lang w:bidi="he-IL"/>
              </w:rPr>
              <w:t xml:space="preserve"> </w:t>
            </w:r>
          </w:p>
          <w:p w14:paraId="0A4C4818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 w:rsidRPr="00D7215E">
              <w:rPr>
                <w:rFonts w:cs="T3Font_0"/>
              </w:rPr>
              <w:t>Staff do not</w:t>
            </w:r>
            <w:r>
              <w:rPr>
                <w:rFonts w:cs="T3Font_0"/>
              </w:rPr>
              <w:t xml:space="preserve"> have enough opportunities </w:t>
            </w:r>
            <w:r>
              <w:rPr>
                <w:rFonts w:cs="T3Font_0"/>
              </w:rPr>
              <w:lastRenderedPageBreak/>
              <w:t>to question managers about change at work</w:t>
            </w:r>
            <w:r w:rsidRPr="00245E6A">
              <w:rPr>
                <w:rFonts w:cs="T3Font_0"/>
              </w:rPr>
              <w:t xml:space="preserve"> </w:t>
            </w:r>
          </w:p>
          <w:p w14:paraId="2B7669B5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have not been informed of significant changes t</w:t>
            </w:r>
            <w:r>
              <w:rPr>
                <w:rFonts w:cs="T3Font_0"/>
              </w:rPr>
              <w:t xml:space="preserve">o their </w:t>
            </w:r>
            <w:r w:rsidRPr="00245E6A">
              <w:rPr>
                <w:rFonts w:cs="T3Font_0"/>
              </w:rPr>
              <w:t xml:space="preserve">work until they were introduced </w:t>
            </w:r>
          </w:p>
          <w:p w14:paraId="78C205F0" w14:textId="0C0650C5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have not been given an opportunity to comment on changes which might affect </w:t>
            </w:r>
            <w:r>
              <w:rPr>
                <w:rFonts w:cs="T3Font_0"/>
              </w:rPr>
              <w:t xml:space="preserve">their </w:t>
            </w:r>
            <w:r w:rsidRPr="00245E6A">
              <w:rPr>
                <w:rFonts w:cs="T3Font_0"/>
              </w:rPr>
              <w:t xml:space="preserve">role </w:t>
            </w:r>
          </w:p>
          <w:p w14:paraId="466AC970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feel uncertain about the effects of a change to </w:t>
            </w:r>
            <w:r>
              <w:rPr>
                <w:rFonts w:cs="T3Font_0"/>
              </w:rPr>
              <w:t>their</w:t>
            </w:r>
            <w:r w:rsidRPr="00245E6A">
              <w:rPr>
                <w:rFonts w:cs="T3Font_0"/>
              </w:rPr>
              <w:t xml:space="preserve"> role </w:t>
            </w:r>
          </w:p>
          <w:p w14:paraId="09BEB445" w14:textId="77777777" w:rsidR="00D7215E" w:rsidRDefault="00D7215E" w:rsidP="00D7215E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 are</w:t>
            </w:r>
            <w:r w:rsidRPr="00245E6A">
              <w:rPr>
                <w:rFonts w:cs="T3Font_0"/>
              </w:rPr>
              <w:t xml:space="preserve"> concerned about </w:t>
            </w:r>
            <w:r>
              <w:rPr>
                <w:rFonts w:cs="T3Font_0"/>
              </w:rPr>
              <w:t>j</w:t>
            </w:r>
            <w:r w:rsidRPr="00245E6A">
              <w:rPr>
                <w:rFonts w:cs="T3Font_0"/>
              </w:rPr>
              <w:t>ob security</w:t>
            </w:r>
          </w:p>
          <w:p w14:paraId="741661BA" w14:textId="77777777" w:rsidR="00D7215E" w:rsidRPr="006F523D" w:rsidRDefault="00D7215E" w:rsidP="00D7215E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9B01249" w14:textId="42B57B49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lastRenderedPageBreak/>
              <w:t xml:space="preserve">State who is at risk (includes everyone at risk by the </w:t>
            </w:r>
            <w:r w:rsidRPr="00A018AA">
              <w:rPr>
                <w:rFonts w:ascii="Calibri" w:eastAsia="Times New Roman" w:hAnsi="Calibri" w:cs="Times New Roman"/>
                <w:i/>
              </w:rPr>
              <w:lastRenderedPageBreak/>
              <w:t>hazard which may include vulnerable groups</w:t>
            </w:r>
            <w:r>
              <w:rPr>
                <w:rFonts w:ascii="Calibri" w:eastAsia="Times New Roman" w:hAnsi="Calibri" w:cs="Times New Roman"/>
                <w:i/>
              </w:rPr>
              <w:t>, specific sections of the department etc.)</w:t>
            </w:r>
          </w:p>
        </w:tc>
        <w:tc>
          <w:tcPr>
            <w:tcW w:w="3402" w:type="dxa"/>
          </w:tcPr>
          <w:p w14:paraId="320AFC49" w14:textId="77777777" w:rsidR="00F46AFF" w:rsidRPr="00D7215E" w:rsidRDefault="00F46AFF" w:rsidP="00F46AFF">
            <w:pPr>
              <w:spacing w:after="0" w:line="240" w:lineRule="auto"/>
              <w:rPr>
                <w:rFonts w:eastAsia="Times New Roman" w:cs="Arial"/>
                <w:b/>
                <w:bCs/>
                <w:i/>
                <w:iCs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lastRenderedPageBreak/>
              <w:t xml:space="preserve">What is currently happening? </w:t>
            </w:r>
          </w:p>
          <w:p w14:paraId="7FD75F81" w14:textId="77777777" w:rsidR="00D7215E" w:rsidRDefault="00D7215E" w:rsidP="00D7215E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0477D78C" w14:textId="77777777" w:rsidR="00D7215E" w:rsidRPr="006D2FF2" w:rsidRDefault="00D7215E" w:rsidP="00D7215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employees with timely information to enable them </w:t>
            </w:r>
          </w:p>
          <w:p w14:paraId="0494B6C2" w14:textId="2D9878C8" w:rsidR="00D7215E" w:rsidRPr="006D2FF2" w:rsidRDefault="00D7215E" w:rsidP="00D7215E">
            <w:pPr>
              <w:pStyle w:val="ListParagraph"/>
              <w:spacing w:after="0" w:line="240" w:lineRule="auto"/>
              <w:ind w:left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lastRenderedPageBreak/>
              <w:t xml:space="preserve">to understand the reasons for proposed </w:t>
            </w:r>
            <w:r w:rsidR="00F46AFF" w:rsidRPr="006D2FF2">
              <w:rPr>
                <w:rFonts w:eastAsia="Times New Roman" w:cs="Arial"/>
                <w:lang w:eastAsia="en-GB"/>
              </w:rPr>
              <w:t>changes</w:t>
            </w:r>
          </w:p>
          <w:p w14:paraId="5833D9FC" w14:textId="37B5B801" w:rsidR="00D7215E" w:rsidRPr="00747182" w:rsidRDefault="00D7215E" w:rsidP="00D7215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adequate employee consultation on changes and </w:t>
            </w:r>
            <w:r w:rsidRPr="00747182">
              <w:rPr>
                <w:rFonts w:eastAsia="Times New Roman" w:cs="Arial"/>
                <w:lang w:eastAsia="en-GB"/>
              </w:rPr>
              <w:t>provides opportunities for employees to influence proposals</w:t>
            </w:r>
          </w:p>
          <w:p w14:paraId="583E8A83" w14:textId="77777777" w:rsidR="00D7215E" w:rsidRDefault="00D7215E" w:rsidP="00D7215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aware of the probable impact of any changes to their jobs. </w:t>
            </w:r>
          </w:p>
          <w:p w14:paraId="7254A7FE" w14:textId="07E93BE2" w:rsidR="00D7215E" w:rsidRPr="00747182" w:rsidRDefault="00D7215E" w:rsidP="00D7215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If </w:t>
            </w:r>
            <w:r w:rsidRPr="00747182">
              <w:rPr>
                <w:rFonts w:eastAsia="Times New Roman" w:cs="Arial"/>
                <w:lang w:eastAsia="en-GB"/>
              </w:rPr>
              <w:t>necessary, employees are given training to support any changes in their jobs</w:t>
            </w:r>
          </w:p>
          <w:p w14:paraId="34BDA466" w14:textId="30FF17AC" w:rsidR="00D7215E" w:rsidRPr="006D2FF2" w:rsidRDefault="00D7215E" w:rsidP="00D7215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employees are aware of timetables for changes</w:t>
            </w:r>
          </w:p>
          <w:p w14:paraId="6A58B0E6" w14:textId="77777777" w:rsidR="00D7215E" w:rsidRPr="006D2FF2" w:rsidRDefault="00D7215E" w:rsidP="00D7215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have access to relevant support during changes. </w:t>
            </w:r>
          </w:p>
          <w:p w14:paraId="12BA3BC9" w14:textId="6184AEEC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vAlign w:val="center"/>
          </w:tcPr>
          <w:p w14:paraId="0D944984" w14:textId="77777777" w:rsidR="00D7215E" w:rsidRPr="001A2CC3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</w:tcPr>
          <w:p w14:paraId="540F6008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i/>
                <w:lang w:eastAsia="en-GB"/>
              </w:rPr>
            </w:pPr>
            <w:r>
              <w:rPr>
                <w:rFonts w:eastAsia="Times New Roman" w:cs="Arial"/>
                <w:i/>
                <w:lang w:eastAsia="en-GB"/>
              </w:rPr>
              <w:t>Should be completed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with information about what </w:t>
            </w:r>
            <w:r w:rsidRPr="00A018AA">
              <w:rPr>
                <w:rFonts w:eastAsia="Times New Roman" w:cs="Arial"/>
                <w:i/>
                <w:lang w:eastAsia="en-GB"/>
              </w:rPr>
              <w:t>extra control measures</w:t>
            </w:r>
            <w:r>
              <w:rPr>
                <w:rFonts w:eastAsia="Times New Roman" w:cs="Arial"/>
                <w:i/>
                <w:lang w:eastAsia="en-GB"/>
              </w:rPr>
              <w:t xml:space="preserve"> are</w:t>
            </w:r>
            <w:r w:rsidRPr="00A018AA">
              <w:rPr>
                <w:rFonts w:eastAsia="Times New Roman" w:cs="Arial"/>
                <w:i/>
                <w:lang w:eastAsia="en-GB"/>
              </w:rPr>
              <w:t xml:space="preserve"> needed if the current risk </w:t>
            </w:r>
            <w:r>
              <w:rPr>
                <w:rFonts w:eastAsia="Times New Roman" w:cs="Arial"/>
                <w:i/>
                <w:lang w:eastAsia="en-GB"/>
              </w:rPr>
              <w:t xml:space="preserve">for each hazard </w:t>
            </w:r>
            <w:r w:rsidRPr="00A018AA">
              <w:rPr>
                <w:rFonts w:eastAsia="Times New Roman" w:cs="Arial"/>
                <w:i/>
                <w:lang w:eastAsia="en-GB"/>
              </w:rPr>
              <w:t>is moderate or above</w:t>
            </w:r>
            <w:r>
              <w:rPr>
                <w:rFonts w:eastAsia="Times New Roman" w:cs="Arial"/>
                <w:i/>
                <w:lang w:eastAsia="en-GB"/>
              </w:rPr>
              <w:t xml:space="preserve">. </w:t>
            </w:r>
          </w:p>
          <w:p w14:paraId="6CE40000" w14:textId="77777777" w:rsidR="00997AC2" w:rsidRDefault="00997AC2" w:rsidP="00997AC2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01E0EBD3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b/>
                <w:bCs/>
                <w:i/>
                <w:iCs/>
                <w:lang w:eastAsia="en-GB"/>
              </w:rPr>
              <w:t>State what is to be achieved</w:t>
            </w:r>
            <w:r>
              <w:rPr>
                <w:rFonts w:eastAsia="Times New Roman" w:cs="Arial"/>
                <w:lang w:eastAsia="en-GB"/>
              </w:rPr>
              <w:t xml:space="preserve"> - </w:t>
            </w:r>
            <w:r w:rsidRPr="00D7215E">
              <w:rPr>
                <w:rFonts w:eastAsia="Times New Roman" w:cs="Arial"/>
                <w:i/>
                <w:lang w:eastAsia="en-GB"/>
              </w:rPr>
              <w:t xml:space="preserve">These additional controls should be used to generate a detailed departmental/school stress action plan monitored through local committees. </w:t>
            </w:r>
          </w:p>
          <w:p w14:paraId="2CC3BFD1" w14:textId="77777777" w:rsidR="00997AC2" w:rsidRPr="00D7215E" w:rsidRDefault="00997AC2" w:rsidP="00997AC2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D7215E">
              <w:rPr>
                <w:rFonts w:eastAsia="Times New Roman" w:cs="Arial"/>
                <w:i/>
                <w:lang w:eastAsia="en-GB"/>
              </w:rPr>
              <w:t>Any controls which require University Senior Management input should be raised via governance routes to UHSEC.</w:t>
            </w:r>
          </w:p>
          <w:p w14:paraId="3E1CBFF4" w14:textId="77777777" w:rsidR="00D7215E" w:rsidRPr="00997AC2" w:rsidRDefault="00D7215E" w:rsidP="00997AC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</w:tcPr>
          <w:p w14:paraId="6FFCC78F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vAlign w:val="center"/>
          </w:tcPr>
          <w:p w14:paraId="4F80A392" w14:textId="77777777" w:rsidR="00D7215E" w:rsidRPr="006F523D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D7215E" w:rsidRPr="006F523D" w14:paraId="026EEB8B" w14:textId="77777777" w:rsidTr="00B67E59">
        <w:trPr>
          <w:trHeight w:val="1020"/>
        </w:trPr>
        <w:tc>
          <w:tcPr>
            <w:tcW w:w="2302" w:type="dxa"/>
          </w:tcPr>
          <w:p w14:paraId="227C76DB" w14:textId="1BD09E5C" w:rsidR="00D7215E" w:rsidRPr="00DF1C80" w:rsidRDefault="00D7215E" w:rsidP="00D7215E">
            <w:pPr>
              <w:pStyle w:val="ListParagraph"/>
              <w:numPr>
                <w:ilvl w:val="0"/>
                <w:numId w:val="23"/>
              </w:numPr>
              <w:rPr>
                <w:rFonts w:ascii="Calibri" w:hAnsi="Calibri"/>
                <w:b/>
                <w:bCs/>
                <w:color w:val="002060"/>
              </w:rPr>
            </w:pPr>
            <w:r w:rsidRPr="00DF1C80">
              <w:rPr>
                <w:rFonts w:ascii="Calibri" w:hAnsi="Calibri"/>
                <w:b/>
                <w:bCs/>
                <w:color w:val="002060"/>
              </w:rPr>
              <w:t>Other factors</w:t>
            </w:r>
          </w:p>
          <w:p w14:paraId="1BE880DC" w14:textId="77777777" w:rsidR="00D7215E" w:rsidRPr="00DF1C80" w:rsidRDefault="00D7215E" w:rsidP="00D7215E">
            <w:pPr>
              <w:rPr>
                <w:rFonts w:ascii="Calibri" w:hAnsi="Calibri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</w:tcPr>
          <w:p w14:paraId="41A42E78" w14:textId="1DFE99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A018AA">
              <w:rPr>
                <w:rFonts w:ascii="Calibri" w:eastAsia="Times New Roman" w:hAnsi="Calibri" w:cs="Times New Roman"/>
                <w:i/>
              </w:rPr>
              <w:t xml:space="preserve">State who is at risk (includes everyone at risk by the hazard which may include </w:t>
            </w:r>
            <w:r w:rsidRPr="00A018AA">
              <w:rPr>
                <w:rFonts w:ascii="Calibri" w:eastAsia="Times New Roman" w:hAnsi="Calibri" w:cs="Times New Roman"/>
                <w:i/>
              </w:rPr>
              <w:lastRenderedPageBreak/>
              <w:t>vulnerable groups</w:t>
            </w:r>
            <w:r>
              <w:rPr>
                <w:rFonts w:ascii="Calibri" w:eastAsia="Times New Roman" w:hAnsi="Calibri" w:cs="Times New Roman"/>
                <w:i/>
              </w:rPr>
              <w:t>, specific sections of the department etc.)</w:t>
            </w:r>
          </w:p>
        </w:tc>
        <w:tc>
          <w:tcPr>
            <w:tcW w:w="3402" w:type="dxa"/>
          </w:tcPr>
          <w:p w14:paraId="5297946C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vAlign w:val="center"/>
          </w:tcPr>
          <w:p w14:paraId="1C25E37B" w14:textId="77777777" w:rsidR="00D7215E" w:rsidRPr="001A2CC3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</w:tcPr>
          <w:p w14:paraId="74949CE7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</w:tcPr>
          <w:p w14:paraId="0454451B" w14:textId="77777777" w:rsidR="00D7215E" w:rsidRPr="001A2CC3" w:rsidRDefault="00D7215E" w:rsidP="00D7215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vAlign w:val="center"/>
          </w:tcPr>
          <w:p w14:paraId="2FEBC19A" w14:textId="77777777" w:rsidR="00D7215E" w:rsidRPr="006F523D" w:rsidRDefault="00D7215E" w:rsidP="00D721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14:paraId="744EE89E" w14:textId="77777777" w:rsidR="00667EF8" w:rsidRDefault="00667EF8" w:rsidP="00667EF8">
      <w:pPr>
        <w:rPr>
          <w:b/>
          <w:color w:val="00009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667EF8" w:rsidRPr="00EE0AB1" w14:paraId="45D6F76D" w14:textId="77777777" w:rsidTr="00B67E59">
        <w:trPr>
          <w:trHeight w:val="284"/>
        </w:trPr>
        <w:tc>
          <w:tcPr>
            <w:tcW w:w="2523" w:type="dxa"/>
            <w:vMerge w:val="restart"/>
          </w:tcPr>
          <w:p w14:paraId="1321EC0E" w14:textId="77777777" w:rsidR="00667EF8" w:rsidRPr="00267D13" w:rsidRDefault="00667EF8" w:rsidP="00B67E59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Final Risk Rating </w:t>
            </w:r>
            <w:r w:rsidRPr="00267D13">
              <w:rPr>
                <w:rFonts w:eastAsia="Times New Roman" w:cs="Arial"/>
                <w:bCs/>
                <w:szCs w:val="20"/>
              </w:rPr>
              <w:t>(Highest level 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17698318" w14:textId="3386CEF2" w:rsidR="00667EF8" w:rsidRPr="00EB3933" w:rsidRDefault="00EB3933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B00000"/>
                <w:sz w:val="20"/>
                <w:szCs w:val="20"/>
              </w:rPr>
            </w:pPr>
            <w:r w:rsidRPr="00EB3933">
              <w:rPr>
                <w:rFonts w:ascii="Arial" w:eastAsia="Times New Roman" w:hAnsi="Arial" w:cs="Arial"/>
                <w:b/>
                <w:bCs/>
                <w:i/>
                <w:iCs/>
                <w:color w:val="B00000"/>
                <w:sz w:val="20"/>
                <w:szCs w:val="20"/>
              </w:rPr>
              <w:t>State the highest level in the final column</w:t>
            </w:r>
          </w:p>
        </w:tc>
      </w:tr>
      <w:tr w:rsidR="00667EF8" w:rsidRPr="00EE0AB1" w14:paraId="29915253" w14:textId="77777777" w:rsidTr="00B67E59">
        <w:trPr>
          <w:trHeight w:val="284"/>
        </w:trPr>
        <w:tc>
          <w:tcPr>
            <w:tcW w:w="2523" w:type="dxa"/>
            <w:vMerge/>
          </w:tcPr>
          <w:p w14:paraId="62DEE3EB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BDA879D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47100E26" w14:textId="77777777" w:rsidR="00667EF8" w:rsidRDefault="00667EF8" w:rsidP="00667EF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667EF8" w14:paraId="5691E474" w14:textId="77777777" w:rsidTr="00B67E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4DFB9308" w14:textId="77777777" w:rsidR="00667EF8" w:rsidRDefault="00667EF8" w:rsidP="00B67E59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474481D5" w14:textId="77777777" w:rsidR="00667EF8" w:rsidRPr="00151909" w:rsidRDefault="00667EF8" w:rsidP="00B67E59">
            <w:r>
              <w:t>(e.g. funding or practical implications)</w:t>
            </w:r>
          </w:p>
          <w:p w14:paraId="2A359FBF" w14:textId="77777777" w:rsidR="00667EF8" w:rsidRDefault="00667EF8" w:rsidP="00B67E59"/>
          <w:p w14:paraId="663E3448" w14:textId="77777777" w:rsidR="00667EF8" w:rsidRDefault="00667EF8" w:rsidP="00B67E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7B689C73" w14:textId="77777777" w:rsidR="00667EF8" w:rsidRDefault="00667EF8" w:rsidP="00B67E59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  <w:p w14:paraId="7746D000" w14:textId="77777777" w:rsidR="00667EF8" w:rsidRDefault="00667EF8" w:rsidP="00B67E59"/>
          <w:p w14:paraId="72A68350" w14:textId="77777777" w:rsidR="00667EF8" w:rsidRDefault="00667EF8" w:rsidP="00B67E59"/>
          <w:p w14:paraId="790882E1" w14:textId="77777777" w:rsidR="00667EF8" w:rsidRDefault="00667EF8" w:rsidP="00B67E59"/>
        </w:tc>
      </w:tr>
      <w:tr w:rsidR="00667EF8" w14:paraId="71ADB953" w14:textId="77777777" w:rsidTr="00B67E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5F61394" w14:textId="77777777" w:rsidR="00667EF8" w:rsidRDefault="00667EF8" w:rsidP="00B67E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3C59DBA6" w14:textId="77777777" w:rsidR="00667EF8" w:rsidRDefault="00667EF8" w:rsidP="00B67E59"/>
        </w:tc>
        <w:tc>
          <w:tcPr>
            <w:tcW w:w="1134" w:type="dxa"/>
            <w:tcBorders>
              <w:left w:val="nil"/>
              <w:right w:val="nil"/>
            </w:tcBorders>
          </w:tcPr>
          <w:p w14:paraId="5E4C42B3" w14:textId="77777777" w:rsidR="00667EF8" w:rsidRDefault="00667EF8" w:rsidP="00B67E59"/>
        </w:tc>
        <w:tc>
          <w:tcPr>
            <w:tcW w:w="5844" w:type="dxa"/>
            <w:tcBorders>
              <w:left w:val="nil"/>
              <w:right w:val="nil"/>
            </w:tcBorders>
          </w:tcPr>
          <w:p w14:paraId="2EA7AD3D" w14:textId="77777777" w:rsidR="00667EF8" w:rsidRDefault="00667EF8" w:rsidP="00B67E59"/>
        </w:tc>
      </w:tr>
      <w:tr w:rsidR="00667EF8" w14:paraId="60A858B0" w14:textId="77777777" w:rsidTr="00B67E59">
        <w:trPr>
          <w:trHeight w:val="606"/>
        </w:trPr>
        <w:tc>
          <w:tcPr>
            <w:tcW w:w="1668" w:type="dxa"/>
            <w:vAlign w:val="center"/>
          </w:tcPr>
          <w:p w14:paraId="30AB9FE3" w14:textId="77777777" w:rsidR="00667EF8" w:rsidRDefault="00667EF8" w:rsidP="00B67E59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43218F52" w14:textId="64E041C4" w:rsidR="00667EF8" w:rsidRDefault="00EB3933" w:rsidP="00B67E59">
            <w:r>
              <w:t xml:space="preserve"> </w:t>
            </w:r>
            <w:r w:rsidRPr="00EB3933">
              <w:rPr>
                <w:i/>
              </w:rPr>
              <w:t>(*Must be approved)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79841E0B" w14:textId="77777777" w:rsidR="00667EF8" w:rsidRDefault="00667EF8" w:rsidP="00B67E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C81835B" w14:textId="77777777" w:rsidR="00667EF8" w:rsidRDefault="00667EF8" w:rsidP="00B67E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6F992188" w14:textId="063AD880" w:rsidR="00667EF8" w:rsidRDefault="00EB3933" w:rsidP="00B67E59">
            <w:r w:rsidRPr="00EB3933">
              <w:rPr>
                <w:i/>
                <w:iCs/>
              </w:rPr>
              <w:t>Head of Department/School</w:t>
            </w:r>
          </w:p>
        </w:tc>
      </w:tr>
      <w:tr w:rsidR="00667EF8" w14:paraId="64C7B95A" w14:textId="77777777" w:rsidTr="00B67E59">
        <w:trPr>
          <w:trHeight w:val="558"/>
        </w:trPr>
        <w:tc>
          <w:tcPr>
            <w:tcW w:w="1668" w:type="dxa"/>
            <w:vAlign w:val="center"/>
          </w:tcPr>
          <w:p w14:paraId="355F4290" w14:textId="77777777" w:rsidR="00667EF8" w:rsidRDefault="00667EF8" w:rsidP="00B67E59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28953FF" w14:textId="77777777" w:rsidR="00667EF8" w:rsidRDefault="00667EF8" w:rsidP="00B67E59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96834A2" w14:textId="77777777" w:rsidR="00667EF8" w:rsidRDefault="00667EF8" w:rsidP="00B67E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DB7D9E7" w14:textId="77777777" w:rsidR="00667EF8" w:rsidRDefault="00667EF8" w:rsidP="00B67E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112F75D2" w14:textId="77777777" w:rsidR="00667EF8" w:rsidRDefault="00667EF8" w:rsidP="00B67E59"/>
        </w:tc>
      </w:tr>
    </w:tbl>
    <w:p w14:paraId="5D1E9726" w14:textId="77777777" w:rsidR="00667EF8" w:rsidRDefault="00667EF8" w:rsidP="00667EF8">
      <w:r w:rsidRPr="00A92CC6">
        <w:t>Please print a copy, sign it and keep for your records</w:t>
      </w:r>
    </w:p>
    <w:p w14:paraId="46A48BB6" w14:textId="1A9060CC" w:rsidR="00EB3933" w:rsidRDefault="00EB3933">
      <w:pPr>
        <w:rPr>
          <w:b/>
        </w:rPr>
      </w:pPr>
      <w:r>
        <w:rPr>
          <w:b/>
        </w:rPr>
        <w:br w:type="page"/>
      </w:r>
    </w:p>
    <w:p w14:paraId="1567C8B9" w14:textId="4795532C" w:rsidR="00067326" w:rsidRDefault="00067326" w:rsidP="00067326">
      <w:pPr>
        <w:rPr>
          <w:b/>
        </w:rPr>
      </w:pPr>
      <w:r w:rsidRPr="003C416C">
        <w:rPr>
          <w:b/>
        </w:rPr>
        <w:lastRenderedPageBreak/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067326" w14:paraId="293E766C" w14:textId="77777777" w:rsidTr="00EB3933">
        <w:trPr>
          <w:tblHeader/>
        </w:trPr>
        <w:tc>
          <w:tcPr>
            <w:tcW w:w="1129" w:type="dxa"/>
          </w:tcPr>
          <w:p w14:paraId="498C1CC6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F38C148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5F5BA977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A8130EA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067326" w14:paraId="424B9978" w14:textId="77777777" w:rsidTr="00F10F88">
        <w:tc>
          <w:tcPr>
            <w:tcW w:w="1129" w:type="dxa"/>
          </w:tcPr>
          <w:p w14:paraId="5C51D8E9" w14:textId="49C6B108" w:rsidR="00067326" w:rsidRDefault="005C3104" w:rsidP="00F10F88">
            <w:r>
              <w:t>V1.0</w:t>
            </w:r>
          </w:p>
        </w:tc>
        <w:tc>
          <w:tcPr>
            <w:tcW w:w="1560" w:type="dxa"/>
          </w:tcPr>
          <w:p w14:paraId="4AFB4E04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25ECD475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099F60A7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067326" w14:paraId="611A7B19" w14:textId="77777777" w:rsidTr="00F10F88">
        <w:tc>
          <w:tcPr>
            <w:tcW w:w="1129" w:type="dxa"/>
          </w:tcPr>
          <w:p w14:paraId="694B7046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0E1F2BE9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5CE4547F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E8A7796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067326" w14:paraId="692641B2" w14:textId="77777777" w:rsidTr="00F10F88">
        <w:tc>
          <w:tcPr>
            <w:tcW w:w="1129" w:type="dxa"/>
          </w:tcPr>
          <w:p w14:paraId="4FF16478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7AA82921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203ED984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262B609E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011B8A83" w14:textId="77777777" w:rsidR="005C3104" w:rsidRDefault="005C3104" w:rsidP="005C3104">
      <w:pPr>
        <w:rPr>
          <w:i/>
        </w:rPr>
      </w:pPr>
    </w:p>
    <w:p w14:paraId="44F1104F" w14:textId="72ED7070" w:rsidR="00667EF8" w:rsidRPr="005C3104" w:rsidRDefault="005C3104" w:rsidP="00667EF8">
      <w:pPr>
        <w:rPr>
          <w:i/>
          <w:color w:val="EE0000"/>
        </w:rPr>
      </w:pPr>
      <w:r w:rsidRPr="005C3104">
        <w:rPr>
          <w:b/>
          <w:bCs/>
          <w:i/>
          <w:color w:val="EE0000"/>
        </w:rPr>
        <w:t>Guidance</w:t>
      </w:r>
      <w:r w:rsidRPr="005C3104">
        <w:rPr>
          <w:i/>
          <w:color w:val="EE0000"/>
        </w:rPr>
        <w:t xml:space="preserve"> </w:t>
      </w:r>
      <w:r>
        <w:rPr>
          <w:i/>
          <w:color w:val="EE0000"/>
        </w:rPr>
        <w:t>–</w:t>
      </w:r>
      <w:r w:rsidRPr="005C3104">
        <w:rPr>
          <w:i/>
          <w:color w:val="EE0000"/>
        </w:rPr>
        <w:t xml:space="preserve"> Th</w:t>
      </w:r>
      <w:r>
        <w:rPr>
          <w:i/>
          <w:color w:val="EE0000"/>
        </w:rPr>
        <w:t>e Document History table</w:t>
      </w:r>
      <w:r w:rsidRPr="005C3104">
        <w:rPr>
          <w:i/>
          <w:color w:val="EE0000"/>
        </w:rPr>
        <w:t xml:space="preserve"> should show the history of the risk assessment i.e., when it is was last reviewed and state in the comments section what significant changes that reviewer</w:t>
      </w:r>
      <w:r>
        <w:rPr>
          <w:i/>
          <w:color w:val="EE0000"/>
        </w:rPr>
        <w:t>s have</w:t>
      </w:r>
      <w:r w:rsidRPr="005C3104">
        <w:rPr>
          <w:i/>
          <w:color w:val="EE0000"/>
        </w:rPr>
        <w:t xml:space="preserve"> made (what does the reader need to know has changed). If there are no changes at the time of the review the comments section should state “no changes required”.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667EF8" w:rsidRPr="002A1B7D" w14:paraId="43D9CA86" w14:textId="77777777" w:rsidTr="00B67E5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6F0B790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62F8CB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36FE50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1DC6F9C3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68783E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667EF8" w:rsidRPr="002A1B7D" w14:paraId="287F6183" w14:textId="77777777" w:rsidTr="00B67E5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53B5504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2039483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5094C7B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76BF825C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2BF9086C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BC4DA9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02DE60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19C497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vAlign w:val="center"/>
          </w:tcPr>
          <w:p w14:paraId="2697CC25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667EF8" w:rsidRPr="002A1B7D" w14:paraId="4E5B3EC3" w14:textId="77777777" w:rsidTr="00B67E5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39CCAFAA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7C7BD4C3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359E2C0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100C1E07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BE8B455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695AE6C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5498EA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B7B386D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1308B42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667EF8" w:rsidRPr="00EE0AB1" w14:paraId="191B8998" w14:textId="77777777" w:rsidTr="00B67E5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1D83AC3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F735B21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677BD8F4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53EEBEC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29ED8A10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18D64CA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8398C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DD4B29D" w14:textId="77777777" w:rsidR="00667EF8" w:rsidRPr="006B0388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03D4E32B" w14:textId="77777777" w:rsidR="00667EF8" w:rsidRPr="006B0388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667EF8" w:rsidRPr="002A1B7D" w14:paraId="17D03BEF" w14:textId="77777777" w:rsidTr="00B67E5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507A3CB2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7C776681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0BA46E02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E1D020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9E42620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0979A6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0C2ABB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D00752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BB5C841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667EF8" w:rsidRPr="002A1B7D" w14:paraId="35745250" w14:textId="77777777" w:rsidTr="00B67E5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2A97FCE4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23CD9218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206A5F57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2BD83E0F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21D19AC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012C3352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B96E8A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D25BE2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041BB17A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667EF8" w:rsidRPr="002A1B7D" w14:paraId="44C19FAC" w14:textId="77777777" w:rsidTr="00B67E5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4A869B5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2902D92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6D51D155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76D8A91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70DC5B21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0A0F79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47971A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7C9737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C1D97E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3176EB6" w14:textId="77777777" w:rsidR="00667EF8" w:rsidRPr="00C73799" w:rsidRDefault="00667EF8" w:rsidP="00667EF8">
      <w:r w:rsidRPr="00307801">
        <w:t>See ‘</w:t>
      </w:r>
      <w:hyperlink r:id="rId19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44FF252B" w14:textId="77777777" w:rsidR="00DF6251" w:rsidRPr="00667EF8" w:rsidRDefault="00DF6251" w:rsidP="00667EF8"/>
    <w:sectPr w:rsidR="00DF6251" w:rsidRPr="00667EF8" w:rsidSect="00067326">
      <w:headerReference w:type="default" r:id="rId20"/>
      <w:footerReference w:type="default" r:id="rId21"/>
      <w:headerReference w:type="first" r:id="rId22"/>
      <w:footerReference w:type="first" r:id="rId23"/>
      <w:pgSz w:w="16838" w:h="11906" w:orient="landscape"/>
      <w:pgMar w:top="1334" w:right="1080" w:bottom="1440" w:left="1080" w:header="0" w:footer="17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7066A" w14:textId="77777777" w:rsidR="00436E64" w:rsidRDefault="00436E64" w:rsidP="00B25957">
      <w:pPr>
        <w:spacing w:after="0" w:line="240" w:lineRule="auto"/>
      </w:pPr>
      <w:r>
        <w:separator/>
      </w:r>
    </w:p>
  </w:endnote>
  <w:endnote w:type="continuationSeparator" w:id="0">
    <w:p w14:paraId="32765BD6" w14:textId="77777777" w:rsidR="00436E64" w:rsidRDefault="00436E64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3Font_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6FF2D" w14:textId="7F9683BD" w:rsidR="00067326" w:rsidRDefault="00067326" w:rsidP="00067326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>
      <w:rPr>
        <w:noProof/>
        <w:sz w:val="20"/>
      </w:rPr>
      <w:t>Stress_risk_assessment_form_v</w:t>
    </w:r>
    <w:r w:rsidR="005C3104">
      <w:rPr>
        <w:noProof/>
        <w:sz w:val="20"/>
      </w:rPr>
      <w:t>3</w:t>
    </w:r>
    <w:r>
      <w:rPr>
        <w:noProof/>
        <w:sz w:val="20"/>
      </w:rPr>
      <w:t>.0_0</w:t>
    </w:r>
    <w:r w:rsidR="005C3104">
      <w:rPr>
        <w:noProof/>
        <w:sz w:val="20"/>
      </w:rPr>
      <w:t>1</w:t>
    </w:r>
    <w:r>
      <w:rPr>
        <w:noProof/>
        <w:sz w:val="20"/>
      </w:rPr>
      <w:t>_0</w:t>
    </w:r>
    <w:r w:rsidR="005C3104">
      <w:rPr>
        <w:noProof/>
        <w:sz w:val="20"/>
      </w:rPr>
      <w:t>7</w:t>
    </w:r>
    <w:r>
      <w:rPr>
        <w:noProof/>
        <w:sz w:val="20"/>
      </w:rPr>
      <w:t>_2</w:t>
    </w:r>
    <w:r w:rsidR="005C3104">
      <w:rPr>
        <w:noProof/>
        <w:sz w:val="20"/>
      </w:rPr>
      <w:t>5</w:t>
    </w:r>
    <w:r>
      <w:rPr>
        <w:noProof/>
        <w:sz w:val="20"/>
      </w:rPr>
      <w:t>.docx</w:t>
    </w:r>
    <w:r w:rsidRPr="00E12A81">
      <w:rPr>
        <w:sz w:val="20"/>
      </w:rPr>
      <w:fldChar w:fldCharType="end"/>
    </w:r>
  </w:p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E0D173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278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7D035A4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0EDFB" w14:textId="0F2A5455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840CAB">
      <w:rPr>
        <w:noProof/>
        <w:sz w:val="20"/>
      </w:rPr>
      <w:t>S</w:t>
    </w:r>
    <w:r w:rsidR="00D57DF1">
      <w:rPr>
        <w:noProof/>
        <w:sz w:val="20"/>
      </w:rPr>
      <w:t>tress_risk_assessment_form_v</w:t>
    </w:r>
    <w:r w:rsidR="00840CAB">
      <w:rPr>
        <w:noProof/>
        <w:sz w:val="20"/>
      </w:rPr>
      <w:t>2.0</w:t>
    </w:r>
    <w:r w:rsidR="00D57DF1">
      <w:rPr>
        <w:noProof/>
        <w:sz w:val="20"/>
      </w:rPr>
      <w:t>_</w:t>
    </w:r>
    <w:r w:rsidR="00840CAB">
      <w:rPr>
        <w:noProof/>
        <w:sz w:val="20"/>
      </w:rPr>
      <w:t>08_03_24</w:t>
    </w:r>
    <w:r w:rsidR="00D57DF1">
      <w:rPr>
        <w:noProof/>
        <w:sz w:val="20"/>
      </w:rPr>
      <w:t>.docx</w:t>
    </w:r>
    <w:r w:rsidRPr="00E12A81">
      <w:rPr>
        <w:sz w:val="20"/>
      </w:rPr>
      <w:fldChar w:fldCharType="end"/>
    </w:r>
  </w:p>
  <w:p w14:paraId="6846649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6F8CD2DC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3A30A" w14:textId="77777777" w:rsidR="00436E64" w:rsidRDefault="00436E64" w:rsidP="00B25957">
      <w:pPr>
        <w:spacing w:after="0" w:line="240" w:lineRule="auto"/>
      </w:pPr>
      <w:r>
        <w:separator/>
      </w:r>
    </w:p>
  </w:footnote>
  <w:footnote w:type="continuationSeparator" w:id="0">
    <w:p w14:paraId="091596B4" w14:textId="77777777" w:rsidR="00436E64" w:rsidRDefault="00436E64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08620F9A" w14:textId="77777777" w:rsidR="00C73799" w:rsidRDefault="00C73799" w:rsidP="003D0144"/>
      <w:p w14:paraId="34FD30FC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 xml:space="preserve">University of Warwick </w:t>
        </w:r>
        <w:r w:rsidR="00D57DF1">
          <w:rPr>
            <w:b/>
            <w:color w:val="7030A0"/>
            <w:sz w:val="24"/>
          </w:rPr>
          <w:t xml:space="preserve">Work-Related </w:t>
        </w:r>
        <w:r w:rsidR="00CA44AA">
          <w:rPr>
            <w:b/>
            <w:color w:val="7030A0"/>
            <w:sz w:val="24"/>
          </w:rPr>
          <w:t xml:space="preserve">Stress </w:t>
        </w:r>
        <w:r>
          <w:rPr>
            <w:b/>
            <w:color w:val="7030A0"/>
            <w:sz w:val="24"/>
          </w:rPr>
          <w:t>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704CFA31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6F07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353D3B73" wp14:editId="091E86B8">
          <wp:extent cx="10906125" cy="1428750"/>
          <wp:effectExtent l="0" t="0" r="9525" b="0"/>
          <wp:docPr id="1581122576" name="Picture 158112257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52A4C"/>
    <w:multiLevelType w:val="hybridMultilevel"/>
    <w:tmpl w:val="41C0CDB4"/>
    <w:lvl w:ilvl="0" w:tplc="1F3467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742DF"/>
    <w:multiLevelType w:val="hybridMultilevel"/>
    <w:tmpl w:val="48764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755AB1"/>
    <w:multiLevelType w:val="hybridMultilevel"/>
    <w:tmpl w:val="FC82D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8D4D02"/>
    <w:multiLevelType w:val="hybridMultilevel"/>
    <w:tmpl w:val="2E76DF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9909D5"/>
    <w:multiLevelType w:val="hybridMultilevel"/>
    <w:tmpl w:val="CE4826B2"/>
    <w:lvl w:ilvl="0" w:tplc="E7789BF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b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593EBA"/>
    <w:multiLevelType w:val="hybridMultilevel"/>
    <w:tmpl w:val="621C6B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AB2278"/>
    <w:multiLevelType w:val="hybridMultilevel"/>
    <w:tmpl w:val="16004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4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6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EE1E9A"/>
    <w:multiLevelType w:val="hybridMultilevel"/>
    <w:tmpl w:val="6E2625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5D1F1A"/>
    <w:multiLevelType w:val="hybridMultilevel"/>
    <w:tmpl w:val="AC7486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D7560A"/>
    <w:multiLevelType w:val="hybridMultilevel"/>
    <w:tmpl w:val="DF6603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F50487"/>
    <w:multiLevelType w:val="hybridMultilevel"/>
    <w:tmpl w:val="BBF2B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3099535">
    <w:abstractNumId w:val="14"/>
  </w:num>
  <w:num w:numId="2" w16cid:durableId="991174264">
    <w:abstractNumId w:val="24"/>
  </w:num>
  <w:num w:numId="3" w16cid:durableId="2032955021">
    <w:abstractNumId w:val="21"/>
  </w:num>
  <w:num w:numId="4" w16cid:durableId="76053291">
    <w:abstractNumId w:val="26"/>
  </w:num>
  <w:num w:numId="5" w16cid:durableId="1892186934">
    <w:abstractNumId w:val="30"/>
  </w:num>
  <w:num w:numId="6" w16cid:durableId="196310268">
    <w:abstractNumId w:val="31"/>
  </w:num>
  <w:num w:numId="7" w16cid:durableId="1098987916">
    <w:abstractNumId w:val="12"/>
  </w:num>
  <w:num w:numId="8" w16cid:durableId="1058936705">
    <w:abstractNumId w:val="15"/>
  </w:num>
  <w:num w:numId="9" w16cid:durableId="1378777755">
    <w:abstractNumId w:val="16"/>
  </w:num>
  <w:num w:numId="10" w16cid:durableId="1289701148">
    <w:abstractNumId w:val="23"/>
  </w:num>
  <w:num w:numId="11" w16cid:durableId="1724522920">
    <w:abstractNumId w:val="0"/>
  </w:num>
  <w:num w:numId="12" w16cid:durableId="455878592">
    <w:abstractNumId w:val="2"/>
  </w:num>
  <w:num w:numId="13" w16cid:durableId="179242739">
    <w:abstractNumId w:val="22"/>
  </w:num>
  <w:num w:numId="14" w16cid:durableId="1089546050">
    <w:abstractNumId w:val="17"/>
  </w:num>
  <w:num w:numId="15" w16cid:durableId="914363226">
    <w:abstractNumId w:val="1"/>
  </w:num>
  <w:num w:numId="16" w16cid:durableId="549539621">
    <w:abstractNumId w:val="25"/>
  </w:num>
  <w:num w:numId="17" w16cid:durableId="691226224">
    <w:abstractNumId w:val="6"/>
  </w:num>
  <w:num w:numId="18" w16cid:durableId="1547717675">
    <w:abstractNumId w:val="13"/>
  </w:num>
  <w:num w:numId="19" w16cid:durableId="429744118">
    <w:abstractNumId w:val="11"/>
  </w:num>
  <w:num w:numId="20" w16cid:durableId="304050940">
    <w:abstractNumId w:val="19"/>
  </w:num>
  <w:num w:numId="21" w16cid:durableId="1016268579">
    <w:abstractNumId w:val="20"/>
  </w:num>
  <w:num w:numId="22" w16cid:durableId="301664007">
    <w:abstractNumId w:val="18"/>
  </w:num>
  <w:num w:numId="23" w16cid:durableId="1602059340">
    <w:abstractNumId w:val="8"/>
  </w:num>
  <w:num w:numId="24" w16cid:durableId="1184828788">
    <w:abstractNumId w:val="29"/>
  </w:num>
  <w:num w:numId="25" w16cid:durableId="1011838474">
    <w:abstractNumId w:val="10"/>
  </w:num>
  <w:num w:numId="26" w16cid:durableId="1675452716">
    <w:abstractNumId w:val="5"/>
  </w:num>
  <w:num w:numId="27" w16cid:durableId="1581451859">
    <w:abstractNumId w:val="27"/>
  </w:num>
  <w:num w:numId="28" w16cid:durableId="909081165">
    <w:abstractNumId w:val="28"/>
  </w:num>
  <w:num w:numId="29" w16cid:durableId="1846817733">
    <w:abstractNumId w:val="32"/>
  </w:num>
  <w:num w:numId="30" w16cid:durableId="959411065">
    <w:abstractNumId w:val="4"/>
  </w:num>
  <w:num w:numId="31" w16cid:durableId="1604679495">
    <w:abstractNumId w:val="7"/>
  </w:num>
  <w:num w:numId="32" w16cid:durableId="1427189843">
    <w:abstractNumId w:val="9"/>
  </w:num>
  <w:num w:numId="33" w16cid:durableId="6062761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454F"/>
    <w:rsid w:val="00016922"/>
    <w:rsid w:val="000205B1"/>
    <w:rsid w:val="00032BB0"/>
    <w:rsid w:val="00034A49"/>
    <w:rsid w:val="000400E8"/>
    <w:rsid w:val="00046832"/>
    <w:rsid w:val="00053C0B"/>
    <w:rsid w:val="00067326"/>
    <w:rsid w:val="000A6562"/>
    <w:rsid w:val="000B471B"/>
    <w:rsid w:val="000C58E2"/>
    <w:rsid w:val="000E0EC6"/>
    <w:rsid w:val="00105AE2"/>
    <w:rsid w:val="00116D90"/>
    <w:rsid w:val="00132DA3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E187A"/>
    <w:rsid w:val="001F6716"/>
    <w:rsid w:val="00200ED9"/>
    <w:rsid w:val="002011BC"/>
    <w:rsid w:val="00222D38"/>
    <w:rsid w:val="00231A98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54C5B"/>
    <w:rsid w:val="00363A4C"/>
    <w:rsid w:val="00376251"/>
    <w:rsid w:val="003809C4"/>
    <w:rsid w:val="00381F82"/>
    <w:rsid w:val="00384BE9"/>
    <w:rsid w:val="003976D5"/>
    <w:rsid w:val="00397D4C"/>
    <w:rsid w:val="003A21D8"/>
    <w:rsid w:val="003A4B28"/>
    <w:rsid w:val="003A5861"/>
    <w:rsid w:val="003C0389"/>
    <w:rsid w:val="003D0144"/>
    <w:rsid w:val="003D2BC6"/>
    <w:rsid w:val="003E0F56"/>
    <w:rsid w:val="00400BFC"/>
    <w:rsid w:val="004218C4"/>
    <w:rsid w:val="0042711D"/>
    <w:rsid w:val="00432B37"/>
    <w:rsid w:val="00436E64"/>
    <w:rsid w:val="004413F4"/>
    <w:rsid w:val="00442C3C"/>
    <w:rsid w:val="0046142E"/>
    <w:rsid w:val="00482907"/>
    <w:rsid w:val="004D1316"/>
    <w:rsid w:val="004E3B9A"/>
    <w:rsid w:val="004E5238"/>
    <w:rsid w:val="004F4E75"/>
    <w:rsid w:val="0050110C"/>
    <w:rsid w:val="00505409"/>
    <w:rsid w:val="0050641E"/>
    <w:rsid w:val="00512ECC"/>
    <w:rsid w:val="00520766"/>
    <w:rsid w:val="00532C19"/>
    <w:rsid w:val="00534574"/>
    <w:rsid w:val="00576FA6"/>
    <w:rsid w:val="005969F2"/>
    <w:rsid w:val="005A7FD0"/>
    <w:rsid w:val="005B0775"/>
    <w:rsid w:val="005C092B"/>
    <w:rsid w:val="005C3104"/>
    <w:rsid w:val="005E40E4"/>
    <w:rsid w:val="00601912"/>
    <w:rsid w:val="006118FC"/>
    <w:rsid w:val="006321C4"/>
    <w:rsid w:val="00667EF8"/>
    <w:rsid w:val="00682782"/>
    <w:rsid w:val="00683B47"/>
    <w:rsid w:val="006902E1"/>
    <w:rsid w:val="006958B5"/>
    <w:rsid w:val="006B0388"/>
    <w:rsid w:val="006B197A"/>
    <w:rsid w:val="00707ACD"/>
    <w:rsid w:val="00716829"/>
    <w:rsid w:val="007262C0"/>
    <w:rsid w:val="0073521E"/>
    <w:rsid w:val="0075211E"/>
    <w:rsid w:val="00753FC3"/>
    <w:rsid w:val="00774DF4"/>
    <w:rsid w:val="00777818"/>
    <w:rsid w:val="00796676"/>
    <w:rsid w:val="007B0E79"/>
    <w:rsid w:val="007F24AD"/>
    <w:rsid w:val="007F3729"/>
    <w:rsid w:val="007F61E9"/>
    <w:rsid w:val="007F75D8"/>
    <w:rsid w:val="00815905"/>
    <w:rsid w:val="008215B8"/>
    <w:rsid w:val="00840CAB"/>
    <w:rsid w:val="008431E8"/>
    <w:rsid w:val="00861C82"/>
    <w:rsid w:val="008632E4"/>
    <w:rsid w:val="008730DA"/>
    <w:rsid w:val="00874129"/>
    <w:rsid w:val="008828B4"/>
    <w:rsid w:val="00892996"/>
    <w:rsid w:val="008D2348"/>
    <w:rsid w:val="008F3ADC"/>
    <w:rsid w:val="00910541"/>
    <w:rsid w:val="00915EE3"/>
    <w:rsid w:val="00960546"/>
    <w:rsid w:val="00965735"/>
    <w:rsid w:val="00984F4F"/>
    <w:rsid w:val="009878E3"/>
    <w:rsid w:val="009903B5"/>
    <w:rsid w:val="009930C5"/>
    <w:rsid w:val="00994A06"/>
    <w:rsid w:val="00997AC2"/>
    <w:rsid w:val="009A1130"/>
    <w:rsid w:val="009B0500"/>
    <w:rsid w:val="009B6021"/>
    <w:rsid w:val="009D6A65"/>
    <w:rsid w:val="009E2528"/>
    <w:rsid w:val="009E2773"/>
    <w:rsid w:val="009F4543"/>
    <w:rsid w:val="00A018AA"/>
    <w:rsid w:val="00A1496F"/>
    <w:rsid w:val="00A16B0D"/>
    <w:rsid w:val="00A2690B"/>
    <w:rsid w:val="00A31F03"/>
    <w:rsid w:val="00A34AB7"/>
    <w:rsid w:val="00A36B98"/>
    <w:rsid w:val="00A60835"/>
    <w:rsid w:val="00A812F4"/>
    <w:rsid w:val="00A863EA"/>
    <w:rsid w:val="00A952A1"/>
    <w:rsid w:val="00AB68AA"/>
    <w:rsid w:val="00B21AED"/>
    <w:rsid w:val="00B256B8"/>
    <w:rsid w:val="00B25957"/>
    <w:rsid w:val="00B37273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4710A"/>
    <w:rsid w:val="00C5024A"/>
    <w:rsid w:val="00C73799"/>
    <w:rsid w:val="00C7662A"/>
    <w:rsid w:val="00C804AA"/>
    <w:rsid w:val="00C83E9C"/>
    <w:rsid w:val="00C946E3"/>
    <w:rsid w:val="00CA11D7"/>
    <w:rsid w:val="00CA3E4B"/>
    <w:rsid w:val="00CA44AA"/>
    <w:rsid w:val="00CA7887"/>
    <w:rsid w:val="00CB7786"/>
    <w:rsid w:val="00CC13BC"/>
    <w:rsid w:val="00CC60A4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57DF1"/>
    <w:rsid w:val="00D67222"/>
    <w:rsid w:val="00D7215E"/>
    <w:rsid w:val="00D7277D"/>
    <w:rsid w:val="00D80BC4"/>
    <w:rsid w:val="00D905B6"/>
    <w:rsid w:val="00D921FE"/>
    <w:rsid w:val="00DA1BF7"/>
    <w:rsid w:val="00DB431F"/>
    <w:rsid w:val="00DC5164"/>
    <w:rsid w:val="00DD0263"/>
    <w:rsid w:val="00DD6936"/>
    <w:rsid w:val="00DE185A"/>
    <w:rsid w:val="00DE5EB4"/>
    <w:rsid w:val="00DF1C80"/>
    <w:rsid w:val="00DF6251"/>
    <w:rsid w:val="00DF7243"/>
    <w:rsid w:val="00E01A4B"/>
    <w:rsid w:val="00E12A81"/>
    <w:rsid w:val="00E1459A"/>
    <w:rsid w:val="00E3518B"/>
    <w:rsid w:val="00EA3E19"/>
    <w:rsid w:val="00EB0D0F"/>
    <w:rsid w:val="00EB3933"/>
    <w:rsid w:val="00EC663A"/>
    <w:rsid w:val="00ED01D8"/>
    <w:rsid w:val="00ED34F3"/>
    <w:rsid w:val="00F03E38"/>
    <w:rsid w:val="00F03F41"/>
    <w:rsid w:val="00F3485E"/>
    <w:rsid w:val="00F4360F"/>
    <w:rsid w:val="00F46AF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E48E7DF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18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74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hse.gov.uk/stress/assets/docs/actionplan.pdf" TargetMode="External"/><Relationship Id="rId18" Type="http://schemas.openxmlformats.org/officeDocument/2006/relationships/hyperlink" Target="https://www2.warwick.ac.uk/services/healthsafetywellbeing/managingrisks/riskassess/matrix_for_risk_evaluation.pdf" TargetMode="External"/><Relationship Id="rId3" Type="http://schemas.openxmlformats.org/officeDocument/2006/relationships/numbering" Target="numbering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s://www.hse.gov.uk/pubns/indg424.pdf" TargetMode="External"/><Relationship Id="rId17" Type="http://schemas.openxmlformats.org/officeDocument/2006/relationships/hyperlink" Target="https://www2.warwick.ac.uk/services/healthsafetywellbeing/managingrisks/riskcontrols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2.warwick.ac.uk/services/healthsafetywellbeing/managingrisks/riskassess/matrix_for_risk_evaluation.pdf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hse.gov.uk/stress/causes.htm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2.warwick.ac.uk/services/healthsafetywellbeing/managingrisks/riskcontrols/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warwick.ac.uk/services/healthsafetywellbeing/guidance/stress/" TargetMode="External"/><Relationship Id="rId19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hse.gov.uk/stress/assets/docs/suggestions.pdf" TargetMode="External"/><Relationship Id="rId14" Type="http://schemas.openxmlformats.org/officeDocument/2006/relationships/hyperlink" Target="https://www2.warwick.ac.uk/services/healthsafetywellbeing/managingrisks/peopleatrisk/" TargetMode="External"/><Relationship Id="rId22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F376565-5C12-BC48-A27C-6FE05B16D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2409</Words>
  <Characters>13732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16109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Bagnall, Mary</cp:lastModifiedBy>
  <cp:revision>2</cp:revision>
  <cp:lastPrinted>2017-09-26T15:29:00Z</cp:lastPrinted>
  <dcterms:created xsi:type="dcterms:W3CDTF">2025-07-08T08:33:00Z</dcterms:created>
  <dcterms:modified xsi:type="dcterms:W3CDTF">2025-07-08T08:33:00Z</dcterms:modified>
</cp:coreProperties>
</file>