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cs="Arial"/>
          <w:b/>
          <w:bCs/>
          <w:sz w:val="20"/>
          <w:szCs w:val="20"/>
        </w:rPr>
      </w:sdtEndPr>
      <w:sdtContent>
        <w:p w14:paraId="16A9D6A7" w14:textId="77777777" w:rsidR="007F398E" w:rsidRPr="006B10DC" w:rsidRDefault="00AC5591" w:rsidP="006B10DC">
          <w:pPr>
            <w:spacing w:after="0"/>
            <w:rPr>
              <w:b/>
              <w:color w:val="000000" w:themeColor="text1"/>
              <w:sz w:val="20"/>
              <w:szCs w:val="20"/>
            </w:rPr>
          </w:pPr>
          <w:r w:rsidRPr="00D70F1B">
            <w:rPr>
              <w:b/>
              <w:sz w:val="20"/>
              <w:szCs w:val="20"/>
            </w:rPr>
            <w:t xml:space="preserve">Risk Assessment Form </w:t>
          </w:r>
        </w:p>
        <w:p w14:paraId="07E1C295" w14:textId="77777777" w:rsidR="007F398E" w:rsidRDefault="007F398E" w:rsidP="007F398E">
          <w:pPr>
            <w:spacing w:after="0"/>
            <w:rPr>
              <w:sz w:val="20"/>
              <w:szCs w:val="20"/>
            </w:rPr>
            <w:sectPr w:rsidR="007F398E" w:rsidSect="00751CB0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6838" w:h="11906" w:orient="landscape"/>
              <w:pgMar w:top="2381" w:right="1440" w:bottom="851" w:left="1440" w:header="284" w:footer="709" w:gutter="0"/>
              <w:cols w:space="708"/>
              <w:docGrid w:linePitch="360"/>
            </w:sectPr>
          </w:pPr>
        </w:p>
        <w:p w14:paraId="067D1275" w14:textId="5BBA5709" w:rsidR="00AC5591" w:rsidRPr="00D70F1B" w:rsidRDefault="00000000" w:rsidP="006B10DC">
          <w:pPr>
            <w:spacing w:after="0"/>
            <w:rPr>
              <w:sz w:val="20"/>
              <w:szCs w:val="20"/>
            </w:rPr>
          </w:pPr>
        </w:p>
      </w:sdtContent>
    </w:sdt>
    <w:tbl>
      <w:tblPr>
        <w:tblStyle w:val="TableGrid"/>
        <w:tblW w:w="14034" w:type="dxa"/>
        <w:tblLook w:val="04A0" w:firstRow="1" w:lastRow="0" w:firstColumn="1" w:lastColumn="0" w:noHBand="0" w:noVBand="1"/>
      </w:tblPr>
      <w:tblGrid>
        <w:gridCol w:w="2734"/>
        <w:gridCol w:w="2704"/>
        <w:gridCol w:w="2406"/>
        <w:gridCol w:w="278"/>
        <w:gridCol w:w="1347"/>
        <w:gridCol w:w="1387"/>
        <w:gridCol w:w="3178"/>
      </w:tblGrid>
      <w:tr w:rsidR="00AC5591" w:rsidRPr="00D70F1B" w14:paraId="6DE4578D" w14:textId="77777777" w:rsidTr="00AC5591">
        <w:trPr>
          <w:trHeight w:val="404"/>
        </w:trPr>
        <w:tc>
          <w:tcPr>
            <w:tcW w:w="2734" w:type="dxa"/>
            <w:tcBorders>
              <w:top w:val="nil"/>
              <w:left w:val="nil"/>
              <w:bottom w:val="nil"/>
            </w:tcBorders>
          </w:tcPr>
          <w:p w14:paraId="0739CB74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Title of Risk Assessment</w:t>
            </w:r>
          </w:p>
        </w:tc>
        <w:tc>
          <w:tcPr>
            <w:tcW w:w="5388" w:type="dxa"/>
            <w:gridSpan w:val="3"/>
          </w:tcPr>
          <w:p w14:paraId="4F3ED66A" w14:textId="43F71A7C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734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8B47FF8" w14:textId="77777777" w:rsidR="00AC5591" w:rsidRPr="00AA6912" w:rsidRDefault="00AC5591" w:rsidP="0072433F">
            <w:pPr>
              <w:jc w:val="right"/>
              <w:rPr>
                <w:sz w:val="20"/>
                <w:szCs w:val="20"/>
              </w:rPr>
            </w:pPr>
            <w:r w:rsidRPr="00AA6912">
              <w:rPr>
                <w:sz w:val="20"/>
                <w:szCs w:val="20"/>
              </w:rPr>
              <w:t xml:space="preserve">                Date of assessment</w:t>
            </w:r>
          </w:p>
        </w:tc>
        <w:tc>
          <w:tcPr>
            <w:tcW w:w="3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E104D" w14:textId="7B1CE320" w:rsidR="00AC5591" w:rsidRPr="00AA6912" w:rsidRDefault="00AC5591" w:rsidP="0072433F">
            <w:pPr>
              <w:rPr>
                <w:rStyle w:val="normaltextrun"/>
                <w:rFonts w:cs="Calibri"/>
                <w:sz w:val="20"/>
                <w:szCs w:val="20"/>
                <w:shd w:val="clear" w:color="auto" w:fill="FFFFFF"/>
              </w:rPr>
            </w:pPr>
          </w:p>
        </w:tc>
      </w:tr>
      <w:tr w:rsidR="00AC5591" w:rsidRPr="00D70F1B" w14:paraId="5BDC48CE" w14:textId="77777777" w:rsidTr="00AC5591">
        <w:trPr>
          <w:trHeight w:val="85"/>
        </w:trPr>
        <w:tc>
          <w:tcPr>
            <w:tcW w:w="2734" w:type="dxa"/>
            <w:tcBorders>
              <w:top w:val="nil"/>
              <w:left w:val="nil"/>
              <w:bottom w:val="nil"/>
              <w:right w:val="nil"/>
            </w:tcBorders>
          </w:tcPr>
          <w:p w14:paraId="6BFFA68B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49A5191B" w14:textId="77777777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684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5DC10F54" w14:textId="77777777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7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75E048" w14:textId="77777777" w:rsidR="00AC5591" w:rsidRPr="00AA6912" w:rsidRDefault="00AC5591" w:rsidP="0072433F">
            <w:pPr>
              <w:jc w:val="right"/>
              <w:rPr>
                <w:sz w:val="20"/>
                <w:szCs w:val="20"/>
              </w:rPr>
            </w:pPr>
            <w:r w:rsidRPr="00AA6912"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31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2A1109" w14:textId="77777777" w:rsidR="00AC5591" w:rsidRPr="00AA6912" w:rsidRDefault="00AC5591" w:rsidP="0072433F">
            <w:pPr>
              <w:jc w:val="center"/>
              <w:rPr>
                <w:sz w:val="20"/>
                <w:szCs w:val="20"/>
              </w:rPr>
            </w:pPr>
          </w:p>
        </w:tc>
      </w:tr>
      <w:tr w:rsidR="00AC5591" w:rsidRPr="00D70F1B" w14:paraId="39C516E5" w14:textId="77777777" w:rsidTr="00AC5591">
        <w:trPr>
          <w:trHeight w:val="427"/>
        </w:trPr>
        <w:tc>
          <w:tcPr>
            <w:tcW w:w="27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2CE1EC11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Department</w:t>
            </w:r>
          </w:p>
        </w:tc>
        <w:tc>
          <w:tcPr>
            <w:tcW w:w="538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2A0ADC" w14:textId="4518575C" w:rsidR="00AC5591" w:rsidRPr="00AA6912" w:rsidRDefault="00AC5591" w:rsidP="007742E8">
            <w:pPr>
              <w:rPr>
                <w:sz w:val="20"/>
                <w:szCs w:val="20"/>
              </w:rPr>
            </w:pPr>
          </w:p>
        </w:tc>
        <w:tc>
          <w:tcPr>
            <w:tcW w:w="2734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1EF8D16" w14:textId="77777777" w:rsidR="00AC5591" w:rsidRPr="00AA6912" w:rsidRDefault="00AC5591" w:rsidP="0072433F">
            <w:pPr>
              <w:jc w:val="right"/>
              <w:rPr>
                <w:sz w:val="20"/>
                <w:szCs w:val="20"/>
              </w:rPr>
            </w:pPr>
            <w:r w:rsidRPr="00AA6912">
              <w:rPr>
                <w:sz w:val="20"/>
                <w:szCs w:val="20"/>
              </w:rPr>
              <w:t>Date of Review</w:t>
            </w:r>
          </w:p>
        </w:tc>
        <w:tc>
          <w:tcPr>
            <w:tcW w:w="3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465DF" w14:textId="33306D36" w:rsidR="00AC5591" w:rsidRPr="00AA6912" w:rsidRDefault="00AC5591" w:rsidP="00DF06E4">
            <w:pPr>
              <w:rPr>
                <w:sz w:val="20"/>
                <w:szCs w:val="20"/>
              </w:rPr>
            </w:pPr>
          </w:p>
        </w:tc>
      </w:tr>
      <w:tr w:rsidR="00AC5591" w:rsidRPr="00D70F1B" w14:paraId="50D12EA6" w14:textId="77777777" w:rsidTr="00AC5591">
        <w:trPr>
          <w:trHeight w:val="85"/>
        </w:trPr>
        <w:tc>
          <w:tcPr>
            <w:tcW w:w="2734" w:type="dxa"/>
            <w:tcBorders>
              <w:top w:val="nil"/>
              <w:left w:val="nil"/>
              <w:bottom w:val="nil"/>
              <w:right w:val="nil"/>
            </w:tcBorders>
          </w:tcPr>
          <w:p w14:paraId="590C24D5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EDF0D2" w14:textId="77777777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03C8247" w14:textId="77777777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734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0C5EBD68" w14:textId="77777777" w:rsidR="00AC5591" w:rsidRPr="00AA6912" w:rsidRDefault="00AC5591" w:rsidP="0072433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94E991" w14:textId="77777777" w:rsidR="00AC5591" w:rsidRPr="00AA6912" w:rsidRDefault="00AC5591" w:rsidP="0072433F">
            <w:pPr>
              <w:jc w:val="right"/>
              <w:rPr>
                <w:sz w:val="20"/>
                <w:szCs w:val="20"/>
              </w:rPr>
            </w:pPr>
          </w:p>
        </w:tc>
      </w:tr>
      <w:tr w:rsidR="00AC5591" w:rsidRPr="00D70F1B" w14:paraId="18C50DC8" w14:textId="77777777" w:rsidTr="00AC5591">
        <w:trPr>
          <w:trHeight w:val="547"/>
        </w:trPr>
        <w:tc>
          <w:tcPr>
            <w:tcW w:w="2734" w:type="dxa"/>
            <w:tcBorders>
              <w:top w:val="nil"/>
              <w:left w:val="nil"/>
              <w:bottom w:val="nil"/>
            </w:tcBorders>
          </w:tcPr>
          <w:p w14:paraId="03F78162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Description of Task/Process</w:t>
            </w:r>
          </w:p>
        </w:tc>
        <w:tc>
          <w:tcPr>
            <w:tcW w:w="11300" w:type="dxa"/>
            <w:gridSpan w:val="6"/>
          </w:tcPr>
          <w:p w14:paraId="492B2F5E" w14:textId="07FA3147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786D27C0" w14:textId="77777777" w:rsidTr="00AC5591">
        <w:trPr>
          <w:trHeight w:val="229"/>
        </w:trPr>
        <w:tc>
          <w:tcPr>
            <w:tcW w:w="2734" w:type="dxa"/>
            <w:tcBorders>
              <w:top w:val="nil"/>
              <w:left w:val="nil"/>
              <w:bottom w:val="nil"/>
              <w:right w:val="nil"/>
            </w:tcBorders>
          </w:tcPr>
          <w:p w14:paraId="5AAE62F5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10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F173EC5" w14:textId="77777777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tcBorders>
              <w:left w:val="nil"/>
              <w:bottom w:val="nil"/>
              <w:right w:val="nil"/>
            </w:tcBorders>
          </w:tcPr>
          <w:p w14:paraId="69D00FBD" w14:textId="77777777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4565" w:type="dxa"/>
            <w:gridSpan w:val="2"/>
            <w:tcBorders>
              <w:left w:val="nil"/>
              <w:bottom w:val="nil"/>
              <w:right w:val="nil"/>
            </w:tcBorders>
          </w:tcPr>
          <w:p w14:paraId="6DF8AF62" w14:textId="77777777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143810F8" w14:textId="77777777" w:rsidTr="00AC5591">
        <w:trPr>
          <w:trHeight w:val="413"/>
        </w:trPr>
        <w:tc>
          <w:tcPr>
            <w:tcW w:w="2734" w:type="dxa"/>
            <w:tcBorders>
              <w:top w:val="nil"/>
              <w:left w:val="nil"/>
              <w:bottom w:val="nil"/>
            </w:tcBorders>
          </w:tcPr>
          <w:p w14:paraId="0E9AF959" w14:textId="77777777" w:rsidR="00AC5591" w:rsidRPr="00D70F1B" w:rsidRDefault="00AC5591" w:rsidP="00AC5591">
            <w:pPr>
              <w:ind w:right="73"/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Assessment carried out by</w:t>
            </w:r>
          </w:p>
        </w:tc>
        <w:tc>
          <w:tcPr>
            <w:tcW w:w="511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C83E7" w14:textId="03A34895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6190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A635A39" w14:textId="77777777" w:rsidR="00AC5591" w:rsidRPr="00AA6912" w:rsidRDefault="00AC5591" w:rsidP="0072433F">
            <w:pPr>
              <w:rPr>
                <w:sz w:val="20"/>
                <w:szCs w:val="20"/>
              </w:rPr>
            </w:pPr>
          </w:p>
          <w:p w14:paraId="7A3D1413" w14:textId="77777777" w:rsidR="007F398E" w:rsidRPr="00AA6912" w:rsidRDefault="007F398E" w:rsidP="0072433F">
            <w:pPr>
              <w:rPr>
                <w:sz w:val="20"/>
                <w:szCs w:val="20"/>
              </w:rPr>
            </w:pPr>
          </w:p>
        </w:tc>
      </w:tr>
      <w:tr w:rsidR="00BE5C38" w:rsidRPr="00D70F1B" w14:paraId="7C41381F" w14:textId="77777777" w:rsidTr="00FF7D0C">
        <w:trPr>
          <w:trHeight w:val="413"/>
        </w:trPr>
        <w:tc>
          <w:tcPr>
            <w:tcW w:w="2734" w:type="dxa"/>
            <w:tcBorders>
              <w:top w:val="nil"/>
              <w:left w:val="nil"/>
              <w:bottom w:val="nil"/>
            </w:tcBorders>
          </w:tcPr>
          <w:p w14:paraId="330F5B5B" w14:textId="77777777" w:rsidR="00BE5C38" w:rsidRDefault="00BE5C38" w:rsidP="00AC5591">
            <w:pPr>
              <w:ind w:right="7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Additional information </w:t>
            </w:r>
          </w:p>
          <w:p w14:paraId="34B02583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4B431B39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640E2E2C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2DC71391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2D5CA6E4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4F1775BB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4090161A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6681FB3A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5DA7DC9F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07F70599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1B39FEBF" w14:textId="77777777" w:rsidR="000C278F" w:rsidRDefault="000C278F" w:rsidP="000C278F">
            <w:pPr>
              <w:rPr>
                <w:sz w:val="20"/>
                <w:szCs w:val="20"/>
              </w:rPr>
            </w:pPr>
          </w:p>
          <w:p w14:paraId="4E656837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17D13F84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76EB3FC9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6E0F90C3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123001AE" w14:textId="77777777" w:rsidR="000C278F" w:rsidRDefault="000C278F" w:rsidP="000C278F">
            <w:pPr>
              <w:rPr>
                <w:sz w:val="20"/>
                <w:szCs w:val="20"/>
              </w:rPr>
            </w:pPr>
          </w:p>
          <w:p w14:paraId="30DE0ACF" w14:textId="77777777" w:rsidR="000C278F" w:rsidRPr="000C278F" w:rsidRDefault="000C278F" w:rsidP="000C278F">
            <w:pPr>
              <w:rPr>
                <w:sz w:val="20"/>
                <w:szCs w:val="20"/>
              </w:rPr>
            </w:pPr>
          </w:p>
          <w:p w14:paraId="3DBF1A97" w14:textId="77777777" w:rsidR="000C278F" w:rsidRDefault="000C278F" w:rsidP="000C278F">
            <w:pPr>
              <w:rPr>
                <w:sz w:val="20"/>
                <w:szCs w:val="20"/>
              </w:rPr>
            </w:pPr>
          </w:p>
          <w:p w14:paraId="327BC128" w14:textId="01CBE5A9" w:rsidR="000C278F" w:rsidRPr="000C278F" w:rsidRDefault="000C278F" w:rsidP="003E2DC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00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BD82E" w14:textId="30EA756D" w:rsidR="00D80E48" w:rsidRPr="00AA6912" w:rsidRDefault="00D80E48" w:rsidP="00577F5D">
            <w:pPr>
              <w:widowControl w:val="0"/>
              <w:tabs>
                <w:tab w:val="left" w:pos="34"/>
              </w:tabs>
              <w:rPr>
                <w:sz w:val="20"/>
                <w:szCs w:val="20"/>
              </w:rPr>
            </w:pPr>
          </w:p>
        </w:tc>
      </w:tr>
    </w:tbl>
    <w:tbl>
      <w:tblPr>
        <w:tblW w:w="1445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02"/>
        <w:gridCol w:w="1392"/>
        <w:gridCol w:w="3080"/>
        <w:gridCol w:w="1607"/>
        <w:gridCol w:w="2414"/>
        <w:gridCol w:w="1380"/>
        <w:gridCol w:w="984"/>
      </w:tblGrid>
      <w:tr w:rsidR="00EF3466" w:rsidRPr="00D70F1B" w14:paraId="70DDF697" w14:textId="77777777" w:rsidTr="00EF3466">
        <w:trPr>
          <w:trHeight w:val="945"/>
          <w:tblHeader/>
        </w:trPr>
        <w:tc>
          <w:tcPr>
            <w:tcW w:w="3602" w:type="dxa"/>
            <w:vAlign w:val="center"/>
            <w:hideMark/>
          </w:tcPr>
          <w:p w14:paraId="403DF52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hyperlink r:id="rId17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Hazards and how they may cause harm</w:t>
              </w:r>
            </w:hyperlink>
          </w:p>
        </w:tc>
        <w:tc>
          <w:tcPr>
            <w:tcW w:w="1392" w:type="dxa"/>
            <w:vAlign w:val="center"/>
          </w:tcPr>
          <w:p w14:paraId="23F33B87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hyperlink r:id="rId18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Who may be at Risk?</w:t>
              </w:r>
            </w:hyperlink>
          </w:p>
        </w:tc>
        <w:tc>
          <w:tcPr>
            <w:tcW w:w="3080" w:type="dxa"/>
            <w:vAlign w:val="center"/>
            <w:hideMark/>
          </w:tcPr>
          <w:p w14:paraId="453F79C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/>
                <w:bCs/>
              </w:rPr>
              <w:t xml:space="preserve">Existing </w:t>
            </w:r>
            <w:hyperlink r:id="rId19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Control Measures</w:t>
              </w:r>
            </w:hyperlink>
          </w:p>
        </w:tc>
        <w:tc>
          <w:tcPr>
            <w:tcW w:w="1607" w:type="dxa"/>
            <w:vAlign w:val="center"/>
            <w:hideMark/>
          </w:tcPr>
          <w:p w14:paraId="2F2F383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/>
                <w:bCs/>
              </w:rPr>
              <w:t xml:space="preserve">Current </w:t>
            </w:r>
          </w:p>
          <w:p w14:paraId="418D1C1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467886" w:themeColor="hyperlink"/>
                <w:u w:val="single"/>
              </w:rPr>
            </w:pPr>
            <w:hyperlink r:id="rId20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Risk Level</w:t>
              </w:r>
            </w:hyperlink>
          </w:p>
          <w:p w14:paraId="5D7B13A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Cs/>
              </w:rPr>
              <w:t>(</w:t>
            </w:r>
            <w:proofErr w:type="gramStart"/>
            <w:r w:rsidRPr="00D70F1B">
              <w:rPr>
                <w:rFonts w:eastAsia="Times New Roman" w:cstheme="minorHAnsi"/>
                <w:b/>
                <w:bCs/>
                <w:color w:val="00B050"/>
              </w:rPr>
              <w:t>VL</w:t>
            </w:r>
            <w:r w:rsidRPr="00D70F1B">
              <w:rPr>
                <w:rFonts w:eastAsia="Times New Roman" w:cstheme="minorHAnsi"/>
                <w:b/>
                <w:bCs/>
              </w:rPr>
              <w:t>,</w:t>
            </w:r>
            <w:r w:rsidRPr="00D70F1B">
              <w:rPr>
                <w:rFonts w:eastAsia="Times New Roman" w:cstheme="minorHAnsi"/>
                <w:b/>
                <w:bCs/>
                <w:color w:val="0F4761" w:themeColor="accent1" w:themeShade="BF"/>
              </w:rPr>
              <w:t>L</w:t>
            </w:r>
            <w:proofErr w:type="gramEnd"/>
            <w:r w:rsidRPr="00D70F1B">
              <w:rPr>
                <w:rFonts w:eastAsia="Times New Roman" w:cstheme="minorHAnsi"/>
                <w:b/>
                <w:bCs/>
                <w:color w:val="000000" w:themeColor="text1"/>
              </w:rPr>
              <w:t>,</w:t>
            </w:r>
            <w:proofErr w:type="gramStart"/>
            <w:r w:rsidRPr="00D70F1B">
              <w:rPr>
                <w:rFonts w:eastAsia="Times New Roman" w:cstheme="minorHAnsi"/>
                <w:b/>
                <w:bCs/>
                <w:color w:val="FFC000"/>
              </w:rPr>
              <w:t>M</w:t>
            </w:r>
            <w:r w:rsidRPr="00D70F1B">
              <w:rPr>
                <w:rFonts w:eastAsia="Times New Roman" w:cstheme="minorHAnsi"/>
                <w:b/>
                <w:bCs/>
                <w:color w:val="000000" w:themeColor="text1"/>
              </w:rPr>
              <w:t>,</w:t>
            </w:r>
            <w:r w:rsidRPr="00D70F1B">
              <w:rPr>
                <w:rFonts w:eastAsia="Times New Roman" w:cstheme="minorHAnsi"/>
                <w:b/>
                <w:bCs/>
                <w:color w:val="E97132" w:themeColor="accent2"/>
              </w:rPr>
              <w:t>H</w:t>
            </w:r>
            <w:proofErr w:type="gramEnd"/>
            <w:r w:rsidRPr="00D70F1B">
              <w:rPr>
                <w:rFonts w:eastAsia="Times New Roman" w:cstheme="minorHAnsi"/>
                <w:b/>
                <w:bCs/>
                <w:color w:val="000000" w:themeColor="text1"/>
              </w:rPr>
              <w:t>,</w:t>
            </w:r>
            <w:r w:rsidRPr="00D70F1B">
              <w:rPr>
                <w:rFonts w:eastAsia="Times New Roman" w:cstheme="minorHAnsi"/>
                <w:b/>
                <w:bCs/>
                <w:color w:val="FF0000"/>
              </w:rPr>
              <w:t>VH</w:t>
            </w:r>
            <w:r w:rsidRPr="00D70F1B">
              <w:rPr>
                <w:rFonts w:eastAsia="Times New Roman" w:cstheme="minorHAnsi"/>
                <w:bCs/>
                <w:color w:val="000000" w:themeColor="text1"/>
              </w:rPr>
              <w:t>)</w:t>
            </w:r>
          </w:p>
        </w:tc>
        <w:tc>
          <w:tcPr>
            <w:tcW w:w="2414" w:type="dxa"/>
            <w:vAlign w:val="center"/>
            <w:hideMark/>
          </w:tcPr>
          <w:p w14:paraId="55AD556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/>
                <w:bCs/>
              </w:rPr>
              <w:t>Where current risk is</w:t>
            </w:r>
            <w:r w:rsidRPr="00D70F1B">
              <w:rPr>
                <w:rFonts w:eastAsia="Times New Roman" w:cstheme="minorHAnsi"/>
                <w:bCs/>
              </w:rPr>
              <w:t xml:space="preserve"> </w:t>
            </w:r>
            <w:r w:rsidRPr="00D70F1B">
              <w:rPr>
                <w:rFonts w:eastAsia="Times New Roman" w:cstheme="minorHAnsi"/>
                <w:b/>
                <w:bCs/>
                <w:color w:val="FFC000"/>
              </w:rPr>
              <w:t>M</w:t>
            </w:r>
            <w:r w:rsidRPr="00D70F1B">
              <w:rPr>
                <w:rFonts w:eastAsia="Times New Roman" w:cstheme="minorHAnsi"/>
                <w:b/>
                <w:bCs/>
                <w:color w:val="000000" w:themeColor="text1"/>
              </w:rPr>
              <w:t>,</w:t>
            </w:r>
            <w:r w:rsidRPr="00D70F1B">
              <w:rPr>
                <w:rFonts w:eastAsia="Times New Roman" w:cstheme="minorHAnsi"/>
                <w:b/>
                <w:bCs/>
                <w:color w:val="B00000"/>
              </w:rPr>
              <w:t xml:space="preserve"> </w:t>
            </w:r>
            <w:r w:rsidRPr="00D70F1B">
              <w:rPr>
                <w:rFonts w:eastAsia="Times New Roman" w:cstheme="minorHAnsi"/>
                <w:b/>
                <w:bCs/>
                <w:color w:val="E97132" w:themeColor="accent2"/>
              </w:rPr>
              <w:t>H</w:t>
            </w:r>
            <w:r w:rsidRPr="00D70F1B">
              <w:rPr>
                <w:rFonts w:eastAsia="Times New Roman" w:cstheme="minorHAnsi"/>
                <w:b/>
                <w:bCs/>
                <w:color w:val="000000" w:themeColor="text1"/>
              </w:rPr>
              <w:t xml:space="preserve"> or</w:t>
            </w:r>
            <w:r w:rsidRPr="00D70F1B">
              <w:rPr>
                <w:rFonts w:eastAsia="Times New Roman" w:cstheme="minorHAnsi"/>
                <w:b/>
                <w:bCs/>
                <w:color w:val="B00000"/>
              </w:rPr>
              <w:t xml:space="preserve"> </w:t>
            </w:r>
            <w:r w:rsidRPr="00D70F1B">
              <w:rPr>
                <w:rFonts w:eastAsia="Times New Roman" w:cstheme="minorHAnsi"/>
                <w:b/>
                <w:bCs/>
                <w:color w:val="FF0000"/>
              </w:rPr>
              <w:t>VH</w:t>
            </w:r>
            <w:r w:rsidRPr="00D70F1B">
              <w:rPr>
                <w:rFonts w:eastAsia="Times New Roman" w:cstheme="minorHAnsi"/>
                <w:b/>
                <w:bCs/>
              </w:rPr>
              <w:t xml:space="preserve">, what additional </w:t>
            </w:r>
            <w:hyperlink r:id="rId21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Control Measures</w:t>
              </w:r>
            </w:hyperlink>
            <w:r w:rsidRPr="00D70F1B">
              <w:rPr>
                <w:rFonts w:eastAsia="Times New Roman" w:cstheme="minorHAnsi"/>
                <w:b/>
                <w:bCs/>
              </w:rPr>
              <w:t xml:space="preserve"> are required?</w:t>
            </w:r>
          </w:p>
        </w:tc>
        <w:tc>
          <w:tcPr>
            <w:tcW w:w="1380" w:type="dxa"/>
            <w:vAlign w:val="center"/>
            <w:hideMark/>
          </w:tcPr>
          <w:p w14:paraId="75B1BCD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/>
                <w:bCs/>
              </w:rPr>
              <w:t>Action required by whom &amp; by when?</w:t>
            </w:r>
          </w:p>
        </w:tc>
        <w:tc>
          <w:tcPr>
            <w:tcW w:w="984" w:type="dxa"/>
            <w:vAlign w:val="center"/>
            <w:hideMark/>
          </w:tcPr>
          <w:p w14:paraId="3EA73477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D70F1B">
              <w:rPr>
                <w:rFonts w:eastAsia="Times New Roman" w:cstheme="minorHAnsi"/>
                <w:b/>
                <w:bCs/>
              </w:rPr>
              <w:t>Final</w:t>
            </w:r>
          </w:p>
          <w:p w14:paraId="2F948C7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467886" w:themeColor="hyperlink"/>
                <w:u w:val="single"/>
              </w:rPr>
            </w:pPr>
            <w:hyperlink r:id="rId22" w:history="1">
              <w:r w:rsidRPr="00D70F1B">
                <w:rPr>
                  <w:rStyle w:val="Hyperlink"/>
                  <w:rFonts w:eastAsia="Times New Roman" w:cstheme="minorHAnsi"/>
                  <w:b/>
                  <w:bCs/>
                </w:rPr>
                <w:t>Risk Level</w:t>
              </w:r>
            </w:hyperlink>
          </w:p>
        </w:tc>
      </w:tr>
      <w:tr w:rsidR="00EF3466" w:rsidRPr="00D70F1B" w14:paraId="4AF44B91" w14:textId="77777777" w:rsidTr="00AA6912">
        <w:trPr>
          <w:trHeight w:val="2035"/>
        </w:trPr>
        <w:tc>
          <w:tcPr>
            <w:tcW w:w="3602" w:type="dxa"/>
          </w:tcPr>
          <w:p w14:paraId="4A480BC2" w14:textId="77777777" w:rsidR="00343B1B" w:rsidRPr="00AA6912" w:rsidRDefault="00343B1B" w:rsidP="00AA6912">
            <w:pPr>
              <w:rPr>
                <w:sz w:val="20"/>
                <w:szCs w:val="20"/>
              </w:rPr>
            </w:pPr>
            <w:bookmarkStart w:id="0" w:name="_Hlk131415355"/>
            <w:bookmarkStart w:id="1" w:name="_Hlk131494391"/>
          </w:p>
          <w:p w14:paraId="4A5806E9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588D317E" w14:textId="3B2DF3BA" w:rsidR="00354A14" w:rsidRPr="00AA6912" w:rsidRDefault="00354A14" w:rsidP="00AA6912">
            <w:pPr>
              <w:rPr>
                <w:sz w:val="20"/>
                <w:szCs w:val="20"/>
              </w:rPr>
            </w:pPr>
          </w:p>
        </w:tc>
        <w:tc>
          <w:tcPr>
            <w:tcW w:w="1392" w:type="dxa"/>
          </w:tcPr>
          <w:p w14:paraId="3BB08D09" w14:textId="489C667B" w:rsidR="00343B1B" w:rsidRPr="00AA6912" w:rsidRDefault="00343B1B" w:rsidP="00AA6912">
            <w:pPr>
              <w:rPr>
                <w:sz w:val="20"/>
                <w:szCs w:val="20"/>
              </w:rPr>
            </w:pPr>
          </w:p>
        </w:tc>
        <w:tc>
          <w:tcPr>
            <w:tcW w:w="3080" w:type="dxa"/>
          </w:tcPr>
          <w:p w14:paraId="7CFCFFF2" w14:textId="2DA7B0E3" w:rsidR="00D80E48" w:rsidRPr="00AA6912" w:rsidRDefault="00D80E48" w:rsidP="00AA6912">
            <w:pPr>
              <w:rPr>
                <w:sz w:val="20"/>
                <w:szCs w:val="20"/>
              </w:rPr>
            </w:pPr>
          </w:p>
        </w:tc>
        <w:tc>
          <w:tcPr>
            <w:tcW w:w="1607" w:type="dxa"/>
            <w:vAlign w:val="center"/>
          </w:tcPr>
          <w:p w14:paraId="10F3F49B" w14:textId="43CE6CA1" w:rsidR="00343B1B" w:rsidRPr="00AA6912" w:rsidRDefault="00343B1B" w:rsidP="00AA6912">
            <w:pPr>
              <w:rPr>
                <w:sz w:val="20"/>
                <w:szCs w:val="20"/>
              </w:rPr>
            </w:pPr>
          </w:p>
        </w:tc>
        <w:tc>
          <w:tcPr>
            <w:tcW w:w="2414" w:type="dxa"/>
          </w:tcPr>
          <w:p w14:paraId="45DD7D9E" w14:textId="56CFF422" w:rsidR="00343B1B" w:rsidRPr="00AA6912" w:rsidRDefault="00343B1B" w:rsidP="00AA6912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</w:tcPr>
          <w:p w14:paraId="5B0C34A3" w14:textId="2898549B" w:rsidR="00D80E48" w:rsidRPr="00AA6912" w:rsidRDefault="00D80E48" w:rsidP="00AA6912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7E4C2A00" w14:textId="03D80B0B" w:rsidR="00343B1B" w:rsidRPr="00AA6912" w:rsidRDefault="00343B1B" w:rsidP="00AA6912">
            <w:pPr>
              <w:rPr>
                <w:sz w:val="20"/>
                <w:szCs w:val="20"/>
              </w:rPr>
            </w:pPr>
          </w:p>
        </w:tc>
      </w:tr>
      <w:bookmarkEnd w:id="1"/>
      <w:tr w:rsidR="00EF3466" w:rsidRPr="00D70F1B" w14:paraId="2A7F73B0" w14:textId="77777777" w:rsidTr="00EF3466">
        <w:trPr>
          <w:trHeight w:val="1020"/>
        </w:trPr>
        <w:tc>
          <w:tcPr>
            <w:tcW w:w="3602" w:type="dxa"/>
          </w:tcPr>
          <w:p w14:paraId="3E8FA103" w14:textId="77777777" w:rsidR="00577F5D" w:rsidRPr="00AA6912" w:rsidRDefault="00577F5D" w:rsidP="00AA6912">
            <w:pPr>
              <w:rPr>
                <w:sz w:val="20"/>
                <w:szCs w:val="20"/>
              </w:rPr>
            </w:pPr>
          </w:p>
          <w:p w14:paraId="32062914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54BB5731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4C54D3B3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5EF47BDB" w14:textId="4502E2AA" w:rsidR="00354A14" w:rsidRPr="00AA6912" w:rsidRDefault="00354A14" w:rsidP="00AA6912">
            <w:pPr>
              <w:rPr>
                <w:sz w:val="20"/>
                <w:szCs w:val="20"/>
              </w:rPr>
            </w:pPr>
          </w:p>
        </w:tc>
        <w:tc>
          <w:tcPr>
            <w:tcW w:w="1392" w:type="dxa"/>
          </w:tcPr>
          <w:p w14:paraId="64405F7E" w14:textId="1ABE7D42" w:rsidR="00577F5D" w:rsidRPr="00AA6912" w:rsidRDefault="00577F5D" w:rsidP="00AA6912">
            <w:pPr>
              <w:rPr>
                <w:sz w:val="20"/>
                <w:szCs w:val="20"/>
              </w:rPr>
            </w:pPr>
          </w:p>
        </w:tc>
        <w:tc>
          <w:tcPr>
            <w:tcW w:w="3080" w:type="dxa"/>
          </w:tcPr>
          <w:p w14:paraId="6847008B" w14:textId="18D81D3A" w:rsidR="00577F5D" w:rsidRPr="00AA6912" w:rsidRDefault="00577F5D" w:rsidP="00AA6912">
            <w:pPr>
              <w:rPr>
                <w:sz w:val="20"/>
                <w:szCs w:val="20"/>
              </w:rPr>
            </w:pPr>
          </w:p>
        </w:tc>
        <w:tc>
          <w:tcPr>
            <w:tcW w:w="1607" w:type="dxa"/>
            <w:vAlign w:val="center"/>
          </w:tcPr>
          <w:p w14:paraId="06ECCFD5" w14:textId="35E60227" w:rsidR="00577F5D" w:rsidRPr="00AA6912" w:rsidRDefault="00577F5D" w:rsidP="00AA6912">
            <w:pPr>
              <w:rPr>
                <w:sz w:val="20"/>
                <w:szCs w:val="20"/>
              </w:rPr>
            </w:pPr>
          </w:p>
        </w:tc>
        <w:tc>
          <w:tcPr>
            <w:tcW w:w="2414" w:type="dxa"/>
          </w:tcPr>
          <w:p w14:paraId="5C21DDEA" w14:textId="64AD8EE2" w:rsidR="00577F5D" w:rsidRPr="00AA6912" w:rsidRDefault="00577F5D" w:rsidP="00AA6912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</w:tcPr>
          <w:p w14:paraId="1A4B4ADA" w14:textId="098A23F4" w:rsidR="00577F5D" w:rsidRPr="00AA6912" w:rsidRDefault="00577F5D" w:rsidP="00AA6912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558355CD" w14:textId="3426370A" w:rsidR="00577F5D" w:rsidRPr="00AA6912" w:rsidRDefault="00577F5D" w:rsidP="00AA6912">
            <w:pPr>
              <w:rPr>
                <w:sz w:val="20"/>
                <w:szCs w:val="20"/>
              </w:rPr>
            </w:pPr>
          </w:p>
        </w:tc>
      </w:tr>
      <w:tr w:rsidR="00AD1878" w:rsidRPr="00D70F1B" w14:paraId="0F274742" w14:textId="77777777" w:rsidTr="00EF3466">
        <w:trPr>
          <w:trHeight w:val="1020"/>
        </w:trPr>
        <w:tc>
          <w:tcPr>
            <w:tcW w:w="3602" w:type="dxa"/>
          </w:tcPr>
          <w:p w14:paraId="2F499B12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  <w:p w14:paraId="57399E28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1284B39B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30CF4D50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</w:tc>
        <w:tc>
          <w:tcPr>
            <w:tcW w:w="1392" w:type="dxa"/>
          </w:tcPr>
          <w:p w14:paraId="1BD5C8B6" w14:textId="0EAE02E1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3080" w:type="dxa"/>
          </w:tcPr>
          <w:p w14:paraId="7381AF01" w14:textId="44B11900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1607" w:type="dxa"/>
            <w:vAlign w:val="center"/>
          </w:tcPr>
          <w:p w14:paraId="51239EBE" w14:textId="5918F5BB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2414" w:type="dxa"/>
          </w:tcPr>
          <w:p w14:paraId="5E8DAFB8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</w:tcPr>
          <w:p w14:paraId="7C9B17BB" w14:textId="535F8A55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64EA64BB" w14:textId="16E21AB5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</w:tr>
      <w:tr w:rsidR="00AD1878" w:rsidRPr="00D70F1B" w14:paraId="6BFF439F" w14:textId="77777777" w:rsidTr="00EF3466">
        <w:trPr>
          <w:trHeight w:val="1020"/>
        </w:trPr>
        <w:tc>
          <w:tcPr>
            <w:tcW w:w="3602" w:type="dxa"/>
          </w:tcPr>
          <w:p w14:paraId="7F978F5F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  <w:p w14:paraId="3F513637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3E36EDC1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635F2336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6EF20C30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3216306F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4A959231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</w:tc>
        <w:tc>
          <w:tcPr>
            <w:tcW w:w="1392" w:type="dxa"/>
          </w:tcPr>
          <w:p w14:paraId="67164F58" w14:textId="7944129B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3080" w:type="dxa"/>
          </w:tcPr>
          <w:p w14:paraId="5DEED23C" w14:textId="438ABC6B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1607" w:type="dxa"/>
            <w:vAlign w:val="center"/>
          </w:tcPr>
          <w:p w14:paraId="2E043DE3" w14:textId="3776FE27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2414" w:type="dxa"/>
          </w:tcPr>
          <w:p w14:paraId="73C6EB21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</w:tcPr>
          <w:p w14:paraId="31373DA3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372974F0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  <w:p w14:paraId="31253D89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2F445861" w14:textId="4A054527" w:rsidR="00354A14" w:rsidRPr="00AA6912" w:rsidRDefault="00354A14" w:rsidP="00AA6912">
            <w:pPr>
              <w:rPr>
                <w:sz w:val="20"/>
                <w:szCs w:val="20"/>
              </w:rPr>
            </w:pPr>
          </w:p>
        </w:tc>
      </w:tr>
      <w:tr w:rsidR="00AD1878" w:rsidRPr="00D70F1B" w14:paraId="38104C53" w14:textId="77777777" w:rsidTr="00EF3466">
        <w:trPr>
          <w:trHeight w:val="1020"/>
        </w:trPr>
        <w:tc>
          <w:tcPr>
            <w:tcW w:w="3602" w:type="dxa"/>
          </w:tcPr>
          <w:p w14:paraId="66D2E26D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  <w:p w14:paraId="58608E58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7131E7A2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0FF43F63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650A993B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074C2FA5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</w:tc>
        <w:tc>
          <w:tcPr>
            <w:tcW w:w="1392" w:type="dxa"/>
          </w:tcPr>
          <w:p w14:paraId="10CC75A1" w14:textId="184CCDD2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3080" w:type="dxa"/>
          </w:tcPr>
          <w:p w14:paraId="0EC96D2B" w14:textId="5580AD4E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1607" w:type="dxa"/>
            <w:vAlign w:val="center"/>
          </w:tcPr>
          <w:p w14:paraId="606DCFA1" w14:textId="44857622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2414" w:type="dxa"/>
          </w:tcPr>
          <w:p w14:paraId="6FC3387D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</w:tcPr>
          <w:p w14:paraId="2F5B0DEB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5331C99C" w14:textId="4F11C64D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</w:tr>
      <w:tr w:rsidR="00AD1878" w:rsidRPr="00D70F1B" w14:paraId="5AD57EE0" w14:textId="77777777" w:rsidTr="00EF3466">
        <w:trPr>
          <w:trHeight w:val="1020"/>
        </w:trPr>
        <w:tc>
          <w:tcPr>
            <w:tcW w:w="3602" w:type="dxa"/>
          </w:tcPr>
          <w:p w14:paraId="7A071747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  <w:p w14:paraId="2A6A643E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3016E241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0D7DEFA2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563FE977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  <w:p w14:paraId="7D216235" w14:textId="77777777" w:rsidR="00354A14" w:rsidRPr="00AA6912" w:rsidRDefault="00354A14" w:rsidP="00AA6912">
            <w:pPr>
              <w:rPr>
                <w:sz w:val="20"/>
                <w:szCs w:val="20"/>
              </w:rPr>
            </w:pPr>
          </w:p>
        </w:tc>
        <w:tc>
          <w:tcPr>
            <w:tcW w:w="1392" w:type="dxa"/>
          </w:tcPr>
          <w:p w14:paraId="04C18C96" w14:textId="77F14A8A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3080" w:type="dxa"/>
          </w:tcPr>
          <w:p w14:paraId="103AF764" w14:textId="7EC596C7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1607" w:type="dxa"/>
            <w:vAlign w:val="center"/>
          </w:tcPr>
          <w:p w14:paraId="413160D7" w14:textId="7D3639DD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2414" w:type="dxa"/>
          </w:tcPr>
          <w:p w14:paraId="1E5CE3B6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</w:tcPr>
          <w:p w14:paraId="6C987B28" w14:textId="77777777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vAlign w:val="center"/>
          </w:tcPr>
          <w:p w14:paraId="30B996A8" w14:textId="2456D0F1" w:rsidR="00AD1878" w:rsidRPr="00AA6912" w:rsidRDefault="00AD1878" w:rsidP="00AA6912">
            <w:pPr>
              <w:rPr>
                <w:sz w:val="20"/>
                <w:szCs w:val="20"/>
              </w:rPr>
            </w:pPr>
          </w:p>
        </w:tc>
      </w:tr>
      <w:bookmarkEnd w:id="0"/>
    </w:tbl>
    <w:p w14:paraId="60EB70BE" w14:textId="77777777" w:rsidR="00AD1878" w:rsidRDefault="00AD1878" w:rsidP="00AC5591">
      <w:pPr>
        <w:rPr>
          <w:b/>
          <w:color w:val="000000" w:themeColor="text1"/>
          <w:sz w:val="20"/>
          <w:szCs w:val="20"/>
          <w:u w:val="single"/>
        </w:rPr>
      </w:pPr>
    </w:p>
    <w:p w14:paraId="2494B4A0" w14:textId="1E208718" w:rsidR="00AC5591" w:rsidRPr="00D70F1B" w:rsidRDefault="00AC5591" w:rsidP="00AC5591">
      <w:pPr>
        <w:rPr>
          <w:b/>
          <w:color w:val="000000" w:themeColor="text1"/>
          <w:sz w:val="20"/>
          <w:szCs w:val="20"/>
          <w:u w:val="single"/>
        </w:rPr>
      </w:pPr>
      <w:r w:rsidRPr="00D70F1B">
        <w:rPr>
          <w:b/>
          <w:color w:val="000000" w:themeColor="text1"/>
          <w:sz w:val="20"/>
          <w:szCs w:val="20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AC5591" w:rsidRPr="00D70F1B" w14:paraId="06330E58" w14:textId="77777777" w:rsidTr="0072433F">
        <w:trPr>
          <w:trHeight w:val="284"/>
        </w:trPr>
        <w:tc>
          <w:tcPr>
            <w:tcW w:w="2523" w:type="dxa"/>
            <w:vMerge w:val="restart"/>
          </w:tcPr>
          <w:p w14:paraId="77E236E9" w14:textId="77777777" w:rsidR="00AC5591" w:rsidRPr="00D70F1B" w:rsidRDefault="00AC5591" w:rsidP="0072433F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sz w:val="20"/>
                <w:szCs w:val="20"/>
              </w:rPr>
              <w:t xml:space="preserve">Overall Final Risk Rating </w:t>
            </w:r>
            <w:r w:rsidRPr="00D70F1B">
              <w:rPr>
                <w:rFonts w:eastAsia="Times New Roman" w:cs="Arial"/>
                <w:bCs/>
                <w:sz w:val="20"/>
                <w:szCs w:val="20"/>
              </w:rPr>
              <w:t>(Highest level 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3C619237" w14:textId="4CD3528E" w:rsidR="00AC5591" w:rsidRPr="00D70F1B" w:rsidRDefault="00AC5591" w:rsidP="00354A14">
            <w:pPr>
              <w:spacing w:after="0" w:line="240" w:lineRule="auto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AC5591" w:rsidRPr="00D70F1B" w14:paraId="462D800F" w14:textId="77777777" w:rsidTr="0072433F">
        <w:trPr>
          <w:trHeight w:val="284"/>
        </w:trPr>
        <w:tc>
          <w:tcPr>
            <w:tcW w:w="2523" w:type="dxa"/>
            <w:vMerge/>
          </w:tcPr>
          <w:p w14:paraId="6FB9E895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4A1C992F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A968D13" w14:textId="77777777" w:rsidR="00AC5591" w:rsidRDefault="00AC5591" w:rsidP="00AC5591">
      <w:pPr>
        <w:spacing w:after="0"/>
        <w:rPr>
          <w:sz w:val="16"/>
          <w:szCs w:val="16"/>
        </w:rPr>
      </w:pPr>
    </w:p>
    <w:p w14:paraId="0B2F02A7" w14:textId="77777777" w:rsidR="00354A14" w:rsidRDefault="00354A14" w:rsidP="00AC5591">
      <w:pPr>
        <w:spacing w:after="0"/>
        <w:rPr>
          <w:sz w:val="16"/>
          <w:szCs w:val="16"/>
        </w:rPr>
      </w:pPr>
    </w:p>
    <w:p w14:paraId="0BA8C269" w14:textId="77777777" w:rsidR="00354A14" w:rsidRPr="00D70F1B" w:rsidRDefault="00354A14" w:rsidP="00AC5591">
      <w:pPr>
        <w:spacing w:after="0"/>
        <w:rPr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37"/>
        <w:gridCol w:w="4303"/>
        <w:gridCol w:w="950"/>
        <w:gridCol w:w="1122"/>
        <w:gridCol w:w="5936"/>
      </w:tblGrid>
      <w:tr w:rsidR="00AC5591" w:rsidRPr="00D70F1B" w14:paraId="32CB18F7" w14:textId="77777777" w:rsidTr="0072433F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5CAEF2A2" w14:textId="77777777" w:rsidR="00AC5591" w:rsidRPr="00D70F1B" w:rsidRDefault="00AC5591" w:rsidP="0072433F">
            <w:pPr>
              <w:rPr>
                <w:b/>
                <w:sz w:val="20"/>
                <w:szCs w:val="20"/>
              </w:rPr>
            </w:pPr>
            <w:r w:rsidRPr="00D70F1B">
              <w:rPr>
                <w:b/>
                <w:sz w:val="20"/>
                <w:szCs w:val="20"/>
              </w:rPr>
              <w:t>Additional Comments from Risk Assessor</w:t>
            </w:r>
          </w:p>
          <w:p w14:paraId="3E9F1DCC" w14:textId="77777777" w:rsidR="00AC5591" w:rsidRPr="00D70F1B" w:rsidRDefault="00AC5591" w:rsidP="0072433F">
            <w:pPr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(e.g. funding or practical implications)</w:t>
            </w:r>
          </w:p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7946F8FE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0765EC52" w14:textId="77777777" w:rsidTr="0072433F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34899CC3" w14:textId="77777777" w:rsidR="00AC5591" w:rsidRPr="00D70F1B" w:rsidRDefault="00AC5591" w:rsidP="0072433F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1E4FC74C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14:paraId="759D7C02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6266" w:type="dxa"/>
            <w:tcBorders>
              <w:left w:val="nil"/>
              <w:right w:val="nil"/>
            </w:tcBorders>
          </w:tcPr>
          <w:p w14:paraId="35AB4AEB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6548EA82" w14:textId="77777777" w:rsidTr="0072433F">
        <w:trPr>
          <w:trHeight w:val="606"/>
        </w:trPr>
        <w:tc>
          <w:tcPr>
            <w:tcW w:w="1668" w:type="dxa"/>
            <w:vAlign w:val="center"/>
          </w:tcPr>
          <w:p w14:paraId="6C27BC2F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Approved By</w:t>
            </w:r>
          </w:p>
        </w:tc>
        <w:tc>
          <w:tcPr>
            <w:tcW w:w="4536" w:type="dxa"/>
            <w:vAlign w:val="center"/>
          </w:tcPr>
          <w:p w14:paraId="4B6B5255" w14:textId="5AAA6860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6F425913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F6011B5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03942480" w14:textId="644232F9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4B495607" w14:textId="77777777" w:rsidTr="0072433F">
        <w:trPr>
          <w:trHeight w:val="558"/>
        </w:trPr>
        <w:tc>
          <w:tcPr>
            <w:tcW w:w="1668" w:type="dxa"/>
            <w:vAlign w:val="center"/>
          </w:tcPr>
          <w:p w14:paraId="39597D48" w14:textId="77777777" w:rsidR="00AC5591" w:rsidRPr="00D70F1B" w:rsidRDefault="00AC5591" w:rsidP="0072433F">
            <w:pPr>
              <w:jc w:val="right"/>
              <w:rPr>
                <w:sz w:val="20"/>
                <w:szCs w:val="20"/>
              </w:rPr>
            </w:pPr>
            <w:r w:rsidRPr="00D70F1B">
              <w:rPr>
                <w:sz w:val="20"/>
                <w:szCs w:val="20"/>
              </w:rPr>
              <w:t>Date</w:t>
            </w:r>
          </w:p>
        </w:tc>
        <w:tc>
          <w:tcPr>
            <w:tcW w:w="4536" w:type="dxa"/>
            <w:vAlign w:val="center"/>
          </w:tcPr>
          <w:p w14:paraId="3927F6E4" w14:textId="52697814" w:rsidR="00AC5591" w:rsidRPr="00AA6912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4D376A76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1FBFE57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1B5948C4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</w:tbl>
    <w:p w14:paraId="02357109" w14:textId="01A18959" w:rsidR="005275E1" w:rsidRPr="00D70F1B" w:rsidRDefault="00AC5591" w:rsidP="00343B1B">
      <w:pPr>
        <w:spacing w:after="0"/>
        <w:rPr>
          <w:sz w:val="20"/>
          <w:szCs w:val="20"/>
        </w:rPr>
      </w:pPr>
      <w:r w:rsidRPr="00D70F1B">
        <w:rPr>
          <w:sz w:val="20"/>
          <w:szCs w:val="20"/>
        </w:rPr>
        <w:t xml:space="preserve">Please print a copy, sign it and keep for your records. </w:t>
      </w:r>
    </w:p>
    <w:p w14:paraId="3DABAB02" w14:textId="77777777" w:rsidR="00AC5591" w:rsidRPr="00D70F1B" w:rsidRDefault="00AC5591" w:rsidP="00AC5591">
      <w:pPr>
        <w:rPr>
          <w:b/>
          <w:sz w:val="20"/>
          <w:szCs w:val="20"/>
        </w:rPr>
      </w:pPr>
      <w:r w:rsidRPr="00D70F1B">
        <w:rPr>
          <w:b/>
          <w:sz w:val="20"/>
          <w:szCs w:val="20"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14"/>
        <w:gridCol w:w="1500"/>
        <w:gridCol w:w="2055"/>
        <w:gridCol w:w="9279"/>
      </w:tblGrid>
      <w:tr w:rsidR="00AC5591" w:rsidRPr="00D70F1B" w14:paraId="4C2DF76E" w14:textId="77777777" w:rsidTr="0072433F">
        <w:tc>
          <w:tcPr>
            <w:tcW w:w="1129" w:type="dxa"/>
          </w:tcPr>
          <w:p w14:paraId="7DCC4A82" w14:textId="77777777" w:rsidR="00AC5591" w:rsidRPr="00D70F1B" w:rsidRDefault="00AC5591" w:rsidP="0072433F">
            <w:pPr>
              <w:rPr>
                <w:b/>
                <w:sz w:val="20"/>
                <w:szCs w:val="20"/>
              </w:rPr>
            </w:pPr>
            <w:r w:rsidRPr="00D70F1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1560" w:type="dxa"/>
          </w:tcPr>
          <w:p w14:paraId="215354D0" w14:textId="77777777" w:rsidR="00AC5591" w:rsidRPr="00D70F1B" w:rsidRDefault="00AC5591" w:rsidP="0072433F">
            <w:pPr>
              <w:rPr>
                <w:b/>
                <w:sz w:val="20"/>
                <w:szCs w:val="20"/>
              </w:rPr>
            </w:pPr>
            <w:r w:rsidRPr="00D70F1B">
              <w:rPr>
                <w:b/>
                <w:sz w:val="20"/>
                <w:szCs w:val="20"/>
              </w:rPr>
              <w:t>Date</w:t>
            </w:r>
          </w:p>
        </w:tc>
        <w:tc>
          <w:tcPr>
            <w:tcW w:w="2126" w:type="dxa"/>
          </w:tcPr>
          <w:p w14:paraId="14E98582" w14:textId="77777777" w:rsidR="00AC5591" w:rsidRPr="00D70F1B" w:rsidRDefault="00AC5591" w:rsidP="0072433F">
            <w:pPr>
              <w:rPr>
                <w:b/>
                <w:sz w:val="20"/>
                <w:szCs w:val="20"/>
              </w:rPr>
            </w:pPr>
            <w:r w:rsidRPr="00D70F1B">
              <w:rPr>
                <w:b/>
                <w:sz w:val="20"/>
                <w:szCs w:val="20"/>
              </w:rPr>
              <w:t>Reviewer</w:t>
            </w:r>
          </w:p>
        </w:tc>
        <w:tc>
          <w:tcPr>
            <w:tcW w:w="9853" w:type="dxa"/>
          </w:tcPr>
          <w:p w14:paraId="5DB38CD0" w14:textId="77777777" w:rsidR="00AC5591" w:rsidRPr="00D70F1B" w:rsidRDefault="00AC5591" w:rsidP="0072433F">
            <w:pPr>
              <w:rPr>
                <w:b/>
                <w:sz w:val="20"/>
                <w:szCs w:val="20"/>
              </w:rPr>
            </w:pPr>
            <w:r w:rsidRPr="00D70F1B">
              <w:rPr>
                <w:b/>
                <w:sz w:val="20"/>
                <w:szCs w:val="20"/>
              </w:rPr>
              <w:t>Comments</w:t>
            </w:r>
          </w:p>
        </w:tc>
      </w:tr>
      <w:tr w:rsidR="00AC5591" w:rsidRPr="00D70F1B" w14:paraId="15D01BDB" w14:textId="77777777" w:rsidTr="0072433F">
        <w:tc>
          <w:tcPr>
            <w:tcW w:w="1129" w:type="dxa"/>
          </w:tcPr>
          <w:p w14:paraId="1A7A1812" w14:textId="51E73BD6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8FA2D99" w14:textId="09340DB8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10B4363A" w14:textId="1D5B0A32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9853" w:type="dxa"/>
          </w:tcPr>
          <w:p w14:paraId="6C911B45" w14:textId="118BE094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00168EAD" w14:textId="77777777" w:rsidTr="0072433F">
        <w:tc>
          <w:tcPr>
            <w:tcW w:w="1129" w:type="dxa"/>
          </w:tcPr>
          <w:p w14:paraId="6BC968B6" w14:textId="48A2EE50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8C30B40" w14:textId="2D9D5E36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5D9356E9" w14:textId="6436EC04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9853" w:type="dxa"/>
          </w:tcPr>
          <w:p w14:paraId="787A1F7A" w14:textId="2A09464C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  <w:tr w:rsidR="00AC5591" w:rsidRPr="00D70F1B" w14:paraId="05C97562" w14:textId="77777777" w:rsidTr="0072433F">
        <w:tc>
          <w:tcPr>
            <w:tcW w:w="1129" w:type="dxa"/>
          </w:tcPr>
          <w:p w14:paraId="7C6C1FFE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B14465D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14:paraId="33DC4569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  <w:tc>
          <w:tcPr>
            <w:tcW w:w="9853" w:type="dxa"/>
          </w:tcPr>
          <w:p w14:paraId="245FAF01" w14:textId="77777777" w:rsidR="00AC5591" w:rsidRPr="00D70F1B" w:rsidRDefault="00AC5591" w:rsidP="0072433F">
            <w:pPr>
              <w:rPr>
                <w:sz w:val="20"/>
                <w:szCs w:val="20"/>
              </w:rPr>
            </w:pPr>
          </w:p>
        </w:tc>
      </w:tr>
    </w:tbl>
    <w:p w14:paraId="2EDEFAAC" w14:textId="77777777" w:rsidR="00AC5591" w:rsidRPr="00D70F1B" w:rsidRDefault="00AC5591" w:rsidP="00AC5591">
      <w:pPr>
        <w:spacing w:after="120"/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51"/>
        <w:gridCol w:w="1231"/>
        <w:gridCol w:w="1127"/>
        <w:gridCol w:w="1126"/>
        <w:gridCol w:w="1126"/>
        <w:gridCol w:w="1126"/>
        <w:gridCol w:w="568"/>
        <w:gridCol w:w="1126"/>
        <w:gridCol w:w="4767"/>
      </w:tblGrid>
      <w:tr w:rsidR="00AC5591" w:rsidRPr="00D70F1B" w14:paraId="2DBC99BF" w14:textId="77777777" w:rsidTr="002F7852">
        <w:trPr>
          <w:trHeight w:val="504"/>
        </w:trPr>
        <w:tc>
          <w:tcPr>
            <w:tcW w:w="1751" w:type="dxa"/>
            <w:shd w:val="clear" w:color="auto" w:fill="D9D9D9"/>
            <w:vAlign w:val="center"/>
          </w:tcPr>
          <w:p w14:paraId="0690934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5736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736F676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sz w:val="20"/>
                <w:szCs w:val="20"/>
              </w:rPr>
              <w:t>Severity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DDEAD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4387755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47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EADD476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sz w:val="20"/>
                <w:szCs w:val="20"/>
              </w:rPr>
              <w:t>Risk Level</w:t>
            </w:r>
          </w:p>
        </w:tc>
      </w:tr>
      <w:tr w:rsidR="00AC5591" w:rsidRPr="00D70F1B" w14:paraId="2F339F59" w14:textId="77777777" w:rsidTr="002F7852">
        <w:trPr>
          <w:trHeight w:val="554"/>
        </w:trPr>
        <w:tc>
          <w:tcPr>
            <w:tcW w:w="1751" w:type="dxa"/>
            <w:shd w:val="clear" w:color="auto" w:fill="D9D9D9"/>
            <w:vAlign w:val="center"/>
          </w:tcPr>
          <w:p w14:paraId="3762F6ED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sz w:val="20"/>
                <w:szCs w:val="20"/>
              </w:rPr>
              <w:t>Likelihood</w:t>
            </w:r>
          </w:p>
        </w:tc>
        <w:tc>
          <w:tcPr>
            <w:tcW w:w="1231" w:type="dxa"/>
            <w:shd w:val="clear" w:color="auto" w:fill="D9D9D9"/>
            <w:vAlign w:val="center"/>
          </w:tcPr>
          <w:p w14:paraId="6AA7A0F6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Superficial</w:t>
            </w:r>
          </w:p>
        </w:tc>
        <w:tc>
          <w:tcPr>
            <w:tcW w:w="1127" w:type="dxa"/>
            <w:shd w:val="clear" w:color="auto" w:fill="D9D9D9"/>
            <w:vAlign w:val="center"/>
          </w:tcPr>
          <w:p w14:paraId="3BD6E66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Minor</w:t>
            </w:r>
          </w:p>
        </w:tc>
        <w:tc>
          <w:tcPr>
            <w:tcW w:w="1126" w:type="dxa"/>
            <w:shd w:val="clear" w:color="auto" w:fill="D9D9D9"/>
            <w:vAlign w:val="center"/>
          </w:tcPr>
          <w:p w14:paraId="3E5263A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Serious</w:t>
            </w:r>
          </w:p>
        </w:tc>
        <w:tc>
          <w:tcPr>
            <w:tcW w:w="1126" w:type="dxa"/>
            <w:shd w:val="clear" w:color="auto" w:fill="D9D9D9"/>
            <w:vAlign w:val="center"/>
          </w:tcPr>
          <w:p w14:paraId="79C69E4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Major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3B370C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Extreme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FB1BF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6C0AF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4767" w:type="dxa"/>
            <w:tcBorders>
              <w:top w:val="single" w:sz="4" w:space="0" w:color="auto"/>
            </w:tcBorders>
            <w:vAlign w:val="center"/>
          </w:tcPr>
          <w:p w14:paraId="24ECE5A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cs="Arial"/>
                <w:sz w:val="20"/>
                <w:szCs w:val="20"/>
              </w:rPr>
              <w:t>Acceptable risk - no action required</w:t>
            </w:r>
          </w:p>
        </w:tc>
      </w:tr>
      <w:tr w:rsidR="00AC5591" w:rsidRPr="00D70F1B" w14:paraId="641507C8" w14:textId="77777777" w:rsidTr="002F7852">
        <w:trPr>
          <w:trHeight w:val="423"/>
        </w:trPr>
        <w:tc>
          <w:tcPr>
            <w:tcW w:w="1751" w:type="dxa"/>
            <w:shd w:val="clear" w:color="auto" w:fill="D9D9D9"/>
            <w:vAlign w:val="center"/>
          </w:tcPr>
          <w:p w14:paraId="6A74E515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1" w:type="dxa"/>
            <w:vAlign w:val="center"/>
          </w:tcPr>
          <w:p w14:paraId="218548F9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27" w:type="dxa"/>
            <w:vAlign w:val="center"/>
          </w:tcPr>
          <w:p w14:paraId="114D32F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26" w:type="dxa"/>
            <w:vAlign w:val="center"/>
          </w:tcPr>
          <w:p w14:paraId="59A97557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6" w:type="dxa"/>
            <w:vAlign w:val="center"/>
          </w:tcPr>
          <w:p w14:paraId="5507603F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vAlign w:val="center"/>
          </w:tcPr>
          <w:p w14:paraId="17044255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716A82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</w:tcBorders>
            <w:vAlign w:val="center"/>
          </w:tcPr>
          <w:p w14:paraId="2F0FB679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4767" w:type="dxa"/>
            <w:vAlign w:val="center"/>
          </w:tcPr>
          <w:p w14:paraId="08D8111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cs="Arial"/>
                <w:sz w:val="20"/>
                <w:szCs w:val="20"/>
              </w:rPr>
              <w:t>Tolerable risk - further control measures not required, but status must be monitored</w:t>
            </w:r>
          </w:p>
        </w:tc>
      </w:tr>
      <w:tr w:rsidR="00AC5591" w:rsidRPr="00D70F1B" w14:paraId="727BD8D8" w14:textId="77777777" w:rsidTr="002F7852">
        <w:trPr>
          <w:trHeight w:val="429"/>
        </w:trPr>
        <w:tc>
          <w:tcPr>
            <w:tcW w:w="1751" w:type="dxa"/>
            <w:shd w:val="clear" w:color="auto" w:fill="D9D9D9"/>
            <w:vAlign w:val="center"/>
          </w:tcPr>
          <w:p w14:paraId="15D86EB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Possible</w:t>
            </w:r>
          </w:p>
        </w:tc>
        <w:tc>
          <w:tcPr>
            <w:tcW w:w="1231" w:type="dxa"/>
            <w:vAlign w:val="center"/>
          </w:tcPr>
          <w:p w14:paraId="2B1CC51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27" w:type="dxa"/>
            <w:vAlign w:val="center"/>
          </w:tcPr>
          <w:p w14:paraId="09C0DB72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6" w:type="dxa"/>
            <w:vAlign w:val="center"/>
          </w:tcPr>
          <w:p w14:paraId="46AF55B8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6" w:type="dxa"/>
            <w:vAlign w:val="center"/>
          </w:tcPr>
          <w:p w14:paraId="4F783B40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vAlign w:val="center"/>
          </w:tcPr>
          <w:p w14:paraId="5285E40F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3A7C22" w:themeColor="accent6" w:themeShade="BF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  <w:t>High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8AFD2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</w:tcBorders>
            <w:vAlign w:val="center"/>
          </w:tcPr>
          <w:p w14:paraId="701F662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4767" w:type="dxa"/>
            <w:vAlign w:val="center"/>
          </w:tcPr>
          <w:p w14:paraId="7F9E2EF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</w:pPr>
            <w:r w:rsidRPr="00D70F1B">
              <w:rPr>
                <w:rFonts w:cs="Arial"/>
                <w:sz w:val="20"/>
                <w:szCs w:val="20"/>
              </w:rPr>
              <w:t>Further control measures required to reduce risk as far as is reasonably practical</w:t>
            </w:r>
          </w:p>
        </w:tc>
      </w:tr>
      <w:tr w:rsidR="00AC5591" w:rsidRPr="00D70F1B" w14:paraId="3633BEA2" w14:textId="77777777" w:rsidTr="002F7852">
        <w:trPr>
          <w:trHeight w:val="531"/>
        </w:trPr>
        <w:tc>
          <w:tcPr>
            <w:tcW w:w="1751" w:type="dxa"/>
            <w:shd w:val="clear" w:color="auto" w:fill="D9D9D9"/>
            <w:vAlign w:val="center"/>
          </w:tcPr>
          <w:p w14:paraId="143ADC12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Cs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1" w:type="dxa"/>
            <w:vAlign w:val="center"/>
          </w:tcPr>
          <w:p w14:paraId="31194CE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7" w:type="dxa"/>
            <w:vAlign w:val="center"/>
          </w:tcPr>
          <w:p w14:paraId="32A8BDE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6" w:type="dxa"/>
            <w:vAlign w:val="center"/>
          </w:tcPr>
          <w:p w14:paraId="0E8AC57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26" w:type="dxa"/>
            <w:vAlign w:val="center"/>
          </w:tcPr>
          <w:p w14:paraId="7CC5A7E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  <w:t>High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vAlign w:val="center"/>
          </w:tcPr>
          <w:p w14:paraId="45C6AADF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1960D2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83200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color w:val="E36C0A"/>
                <w:sz w:val="20"/>
                <w:szCs w:val="20"/>
              </w:rPr>
              <w:t>High</w:t>
            </w:r>
          </w:p>
        </w:tc>
        <w:tc>
          <w:tcPr>
            <w:tcW w:w="4767" w:type="dxa"/>
            <w:tcBorders>
              <w:bottom w:val="single" w:sz="4" w:space="0" w:color="auto"/>
            </w:tcBorders>
            <w:vAlign w:val="center"/>
          </w:tcPr>
          <w:p w14:paraId="556F9F0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cs="Arial"/>
                <w:sz w:val="20"/>
                <w:szCs w:val="20"/>
              </w:rPr>
              <w:t>Urgent action required to allow activity to continue</w:t>
            </w:r>
          </w:p>
        </w:tc>
      </w:tr>
      <w:tr w:rsidR="00AC5591" w:rsidRPr="00D70F1B" w14:paraId="6A1D68E0" w14:textId="77777777" w:rsidTr="002F7852">
        <w:trPr>
          <w:trHeight w:val="284"/>
        </w:trPr>
        <w:tc>
          <w:tcPr>
            <w:tcW w:w="1751" w:type="dxa"/>
            <w:shd w:val="clear" w:color="auto" w:fill="D9D9D9"/>
            <w:vAlign w:val="center"/>
          </w:tcPr>
          <w:p w14:paraId="7A251B7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1" w:type="dxa"/>
            <w:vAlign w:val="center"/>
          </w:tcPr>
          <w:p w14:paraId="7C9AF95E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27" w:type="dxa"/>
            <w:vAlign w:val="center"/>
          </w:tcPr>
          <w:p w14:paraId="605D8F3F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26" w:type="dxa"/>
            <w:vAlign w:val="center"/>
          </w:tcPr>
          <w:p w14:paraId="004D46B9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  <w:t>High</w:t>
            </w:r>
          </w:p>
        </w:tc>
        <w:tc>
          <w:tcPr>
            <w:tcW w:w="1126" w:type="dxa"/>
            <w:vAlign w:val="center"/>
          </w:tcPr>
          <w:p w14:paraId="2F9ECAB9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vAlign w:val="center"/>
          </w:tcPr>
          <w:p w14:paraId="79D3F8C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FC66F3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066500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cs="Arial"/>
                <w:b/>
                <w:bCs/>
                <w:color w:val="FF0000"/>
                <w:sz w:val="20"/>
                <w:szCs w:val="20"/>
              </w:rPr>
              <w:t>Very high</w:t>
            </w:r>
          </w:p>
        </w:tc>
        <w:tc>
          <w:tcPr>
            <w:tcW w:w="4767" w:type="dxa"/>
            <w:tcBorders>
              <w:bottom w:val="single" w:sz="4" w:space="0" w:color="auto"/>
            </w:tcBorders>
            <w:vAlign w:val="center"/>
          </w:tcPr>
          <w:p w14:paraId="315D79F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cs="Arial"/>
                <w:sz w:val="20"/>
                <w:szCs w:val="20"/>
              </w:rPr>
              <w:t>Risk intolerable - activity must cease until the risk has been reduced</w:t>
            </w:r>
          </w:p>
        </w:tc>
      </w:tr>
      <w:tr w:rsidR="00AC5591" w:rsidRPr="00D70F1B" w14:paraId="48FDA9A5" w14:textId="77777777" w:rsidTr="002F7852">
        <w:trPr>
          <w:trHeight w:val="575"/>
        </w:trPr>
        <w:tc>
          <w:tcPr>
            <w:tcW w:w="1751" w:type="dxa"/>
            <w:shd w:val="clear" w:color="auto" w:fill="D9D9D9"/>
            <w:vAlign w:val="center"/>
          </w:tcPr>
          <w:p w14:paraId="054D394A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sz w:val="20"/>
                <w:szCs w:val="20"/>
              </w:rPr>
            </w:pPr>
            <w:r w:rsidRPr="00D70F1B">
              <w:rPr>
                <w:rFonts w:eastAsia="Times New Roman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1" w:type="dxa"/>
            <w:vAlign w:val="center"/>
          </w:tcPr>
          <w:p w14:paraId="7E9B6C2C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27" w:type="dxa"/>
            <w:vAlign w:val="center"/>
          </w:tcPr>
          <w:p w14:paraId="2B91DF34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E97132" w:themeColor="accent2"/>
                <w:sz w:val="20"/>
                <w:szCs w:val="20"/>
              </w:rPr>
              <w:t>High</w:t>
            </w:r>
          </w:p>
        </w:tc>
        <w:tc>
          <w:tcPr>
            <w:tcW w:w="1126" w:type="dxa"/>
            <w:vAlign w:val="center"/>
          </w:tcPr>
          <w:p w14:paraId="162C9440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26" w:type="dxa"/>
            <w:vAlign w:val="center"/>
          </w:tcPr>
          <w:p w14:paraId="4740243B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26" w:type="dxa"/>
            <w:tcBorders>
              <w:right w:val="single" w:sz="4" w:space="0" w:color="auto"/>
            </w:tcBorders>
            <w:vAlign w:val="center"/>
          </w:tcPr>
          <w:p w14:paraId="02BAC221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  <w:r w:rsidRPr="00D70F1B"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1B62588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CABF6E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47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1EB475" w14:textId="77777777" w:rsidR="00AC5591" w:rsidRPr="00D70F1B" w:rsidRDefault="00AC5591" w:rsidP="0072433F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6F9E7EC6" w14:textId="573E1BC4" w:rsidR="00830831" w:rsidRPr="00D70F1B" w:rsidRDefault="00AC5591" w:rsidP="005275E1">
      <w:pPr>
        <w:rPr>
          <w:sz w:val="20"/>
          <w:szCs w:val="20"/>
        </w:rPr>
      </w:pPr>
      <w:r w:rsidRPr="00D70F1B">
        <w:rPr>
          <w:sz w:val="20"/>
          <w:szCs w:val="20"/>
        </w:rPr>
        <w:t>See ‘</w:t>
      </w:r>
      <w:hyperlink r:id="rId23" w:history="1">
        <w:r w:rsidRPr="00D70F1B">
          <w:rPr>
            <w:rStyle w:val="Hyperlink"/>
            <w:sz w:val="20"/>
            <w:szCs w:val="20"/>
          </w:rPr>
          <w:t>Matrix for risk evaluation</w:t>
        </w:r>
      </w:hyperlink>
      <w:r w:rsidRPr="00D70F1B">
        <w:rPr>
          <w:sz w:val="20"/>
          <w:szCs w:val="20"/>
        </w:rPr>
        <w:t>’ for further guidance.</w:t>
      </w:r>
    </w:p>
    <w:sectPr w:rsidR="00830831" w:rsidRPr="00D70F1B" w:rsidSect="00751CB0">
      <w:headerReference w:type="default" r:id="rId24"/>
      <w:type w:val="continuous"/>
      <w:pgSz w:w="16838" w:h="11906" w:orient="landscape"/>
      <w:pgMar w:top="1134" w:right="1440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56D47E" w14:textId="77777777" w:rsidR="007918E5" w:rsidRDefault="007918E5" w:rsidP="00830831">
      <w:pPr>
        <w:spacing w:after="0" w:line="240" w:lineRule="auto"/>
      </w:pPr>
      <w:r>
        <w:separator/>
      </w:r>
    </w:p>
  </w:endnote>
  <w:endnote w:type="continuationSeparator" w:id="0">
    <w:p w14:paraId="61D4D9E1" w14:textId="77777777" w:rsidR="007918E5" w:rsidRDefault="007918E5" w:rsidP="008308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4332A" w14:textId="77777777" w:rsidR="003E2DC0" w:rsidRDefault="003E2DC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2B18F" w14:textId="28BD8161" w:rsidR="00C271E6" w:rsidRPr="00C271E6" w:rsidRDefault="00C271E6">
    <w:pPr>
      <w:pStyle w:val="Footer"/>
      <w:rPr>
        <w:sz w:val="20"/>
        <w:szCs w:val="20"/>
      </w:rPr>
    </w:pPr>
    <w:r w:rsidRPr="00C271E6">
      <w:rPr>
        <w:sz w:val="20"/>
        <w:szCs w:val="20"/>
      </w:rPr>
      <w:t>Risk_assesment_form_V6_19</w:t>
    </w:r>
    <w:r w:rsidR="00471C78">
      <w:rPr>
        <w:sz w:val="20"/>
        <w:szCs w:val="20"/>
      </w:rPr>
      <w:t>_01</w:t>
    </w:r>
    <w:r w:rsidRPr="00C271E6">
      <w:rPr>
        <w:sz w:val="20"/>
        <w:szCs w:val="20"/>
      </w:rPr>
      <w:t>_2</w:t>
    </w:r>
    <w:r w:rsidR="00AB18B9">
      <w:rPr>
        <w:sz w:val="20"/>
        <w:szCs w:val="20"/>
      </w:rPr>
      <w:t>6</w:t>
    </w:r>
  </w:p>
  <w:p w14:paraId="1BCDB88E" w14:textId="77777777" w:rsidR="00C271E6" w:rsidRDefault="00C271E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96412" w14:textId="77777777" w:rsidR="003E2DC0" w:rsidRDefault="003E2DC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9155E8" w14:textId="77777777" w:rsidR="007918E5" w:rsidRDefault="007918E5" w:rsidP="00830831">
      <w:pPr>
        <w:spacing w:after="0" w:line="240" w:lineRule="auto"/>
      </w:pPr>
      <w:r>
        <w:separator/>
      </w:r>
    </w:p>
  </w:footnote>
  <w:footnote w:type="continuationSeparator" w:id="0">
    <w:p w14:paraId="51DC6C5B" w14:textId="77777777" w:rsidR="007918E5" w:rsidRDefault="007918E5" w:rsidP="008308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A0E6DA" w14:textId="77777777" w:rsidR="003E2DC0" w:rsidRDefault="003E2DC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59452" w14:textId="54D14F74" w:rsidR="00830831" w:rsidRDefault="00891B40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56DAE68" wp14:editId="407C86BB">
          <wp:simplePos x="0" y="0"/>
          <wp:positionH relativeFrom="column">
            <wp:posOffset>-245494</wp:posOffset>
          </wp:positionH>
          <wp:positionV relativeFrom="paragraph">
            <wp:posOffset>140970</wp:posOffset>
          </wp:positionV>
          <wp:extent cx="2390140" cy="661670"/>
          <wp:effectExtent l="0" t="0" r="0" b="5080"/>
          <wp:wrapTight wrapText="bothSides">
            <wp:wrapPolygon edited="0">
              <wp:start x="0" y="0"/>
              <wp:lineTo x="0" y="17413"/>
              <wp:lineTo x="3787" y="19900"/>
              <wp:lineTo x="3960" y="21144"/>
              <wp:lineTo x="21348" y="21144"/>
              <wp:lineTo x="21348" y="0"/>
              <wp:lineTo x="0" y="0"/>
            </wp:wrapPolygon>
          </wp:wrapTight>
          <wp:docPr id="11990555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48985830" wp14:editId="11218D79">
          <wp:simplePos x="0" y="0"/>
          <wp:positionH relativeFrom="column">
            <wp:posOffset>8205470</wp:posOffset>
          </wp:positionH>
          <wp:positionV relativeFrom="paragraph">
            <wp:posOffset>142713</wp:posOffset>
          </wp:positionV>
          <wp:extent cx="833755" cy="1157605"/>
          <wp:effectExtent l="0" t="0" r="4445" b="4445"/>
          <wp:wrapTight wrapText="bothSides">
            <wp:wrapPolygon edited="0">
              <wp:start x="0" y="0"/>
              <wp:lineTo x="0" y="13152"/>
              <wp:lineTo x="987" y="17417"/>
              <wp:lineTo x="7896" y="21327"/>
              <wp:lineTo x="9377" y="21327"/>
              <wp:lineTo x="12338" y="21327"/>
              <wp:lineTo x="13325" y="21327"/>
              <wp:lineTo x="19741" y="17773"/>
              <wp:lineTo x="20235" y="17417"/>
              <wp:lineTo x="21222" y="12796"/>
              <wp:lineTo x="21222" y="0"/>
              <wp:lineTo x="0" y="0"/>
            </wp:wrapPolygon>
          </wp:wrapTight>
          <wp:docPr id="77214833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2">
                    <a:extLs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106F3E0" w14:textId="33D87844" w:rsidR="00830831" w:rsidRPr="006B10DC" w:rsidRDefault="00830831">
    <w:pPr>
      <w:pStyle w:val="Header"/>
      <w:rPr>
        <w:color w:val="000000" w:themeColor="text1"/>
      </w:rPr>
    </w:pPr>
  </w:p>
  <w:p w14:paraId="051E9E75" w14:textId="77777777" w:rsidR="007F398E" w:rsidRPr="006B10DC" w:rsidRDefault="007F398E">
    <w:pPr>
      <w:pStyle w:val="Header"/>
      <w:rPr>
        <w:color w:val="000000" w:themeColor="text1"/>
      </w:rPr>
    </w:pPr>
  </w:p>
  <w:p w14:paraId="644FDFC8" w14:textId="77777777" w:rsidR="007F398E" w:rsidRPr="006B10DC" w:rsidRDefault="007F398E">
    <w:pPr>
      <w:pStyle w:val="Header"/>
      <w:rPr>
        <w:color w:val="000000" w:themeColor="text1"/>
      </w:rPr>
    </w:pPr>
  </w:p>
  <w:p w14:paraId="7124AFF1" w14:textId="77777777" w:rsidR="007F398E" w:rsidRPr="006B10DC" w:rsidRDefault="007F398E">
    <w:pPr>
      <w:pStyle w:val="Header"/>
      <w:rPr>
        <w:color w:val="000000" w:themeColor="text1"/>
      </w:rPr>
    </w:pPr>
  </w:p>
  <w:p w14:paraId="099175E1" w14:textId="77777777" w:rsidR="007F398E" w:rsidRPr="006B10DC" w:rsidRDefault="007F398E">
    <w:pPr>
      <w:pStyle w:val="Header"/>
      <w:rPr>
        <w:color w:val="000000" w:themeColor="text1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33309" w14:textId="77777777" w:rsidR="003E2DC0" w:rsidRDefault="003E2DC0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62627" w14:textId="77777777" w:rsidR="007F398E" w:rsidRPr="007F398E" w:rsidRDefault="007F398E" w:rsidP="007F398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702BB"/>
    <w:multiLevelType w:val="hybridMultilevel"/>
    <w:tmpl w:val="29FAD1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F72F75"/>
    <w:multiLevelType w:val="hybridMultilevel"/>
    <w:tmpl w:val="A3D23E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9E2C9F"/>
    <w:multiLevelType w:val="hybridMultilevel"/>
    <w:tmpl w:val="FCF02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DF4D90"/>
    <w:multiLevelType w:val="hybridMultilevel"/>
    <w:tmpl w:val="97F655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961F3D"/>
    <w:multiLevelType w:val="hybridMultilevel"/>
    <w:tmpl w:val="3F68E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CC364A"/>
    <w:multiLevelType w:val="hybridMultilevel"/>
    <w:tmpl w:val="DDF22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464542"/>
    <w:multiLevelType w:val="hybridMultilevel"/>
    <w:tmpl w:val="7E1C71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4D4371"/>
    <w:multiLevelType w:val="hybridMultilevel"/>
    <w:tmpl w:val="11566A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7561335">
    <w:abstractNumId w:val="5"/>
  </w:num>
  <w:num w:numId="2" w16cid:durableId="1483159681">
    <w:abstractNumId w:val="7"/>
  </w:num>
  <w:num w:numId="3" w16cid:durableId="1231114298">
    <w:abstractNumId w:val="1"/>
  </w:num>
  <w:num w:numId="4" w16cid:durableId="1032609104">
    <w:abstractNumId w:val="2"/>
  </w:num>
  <w:num w:numId="5" w16cid:durableId="604728089">
    <w:abstractNumId w:val="4"/>
  </w:num>
  <w:num w:numId="6" w16cid:durableId="1763604894">
    <w:abstractNumId w:val="6"/>
  </w:num>
  <w:num w:numId="7" w16cid:durableId="1752655261">
    <w:abstractNumId w:val="0"/>
  </w:num>
  <w:num w:numId="8" w16cid:durableId="11673994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831"/>
    <w:rsid w:val="000A538F"/>
    <w:rsid w:val="000C278F"/>
    <w:rsid w:val="000F5D05"/>
    <w:rsid w:val="00150EE3"/>
    <w:rsid w:val="00193969"/>
    <w:rsid w:val="00277D3F"/>
    <w:rsid w:val="002D78EC"/>
    <w:rsid w:val="002F7852"/>
    <w:rsid w:val="00343B1B"/>
    <w:rsid w:val="00354A14"/>
    <w:rsid w:val="00383878"/>
    <w:rsid w:val="003E2DC0"/>
    <w:rsid w:val="003E47C2"/>
    <w:rsid w:val="003E6241"/>
    <w:rsid w:val="004114BC"/>
    <w:rsid w:val="00471C78"/>
    <w:rsid w:val="004A7DA7"/>
    <w:rsid w:val="004D1591"/>
    <w:rsid w:val="005275E1"/>
    <w:rsid w:val="00560C11"/>
    <w:rsid w:val="00577F5D"/>
    <w:rsid w:val="005A6C15"/>
    <w:rsid w:val="00617168"/>
    <w:rsid w:val="006B10DC"/>
    <w:rsid w:val="006E3381"/>
    <w:rsid w:val="006E6838"/>
    <w:rsid w:val="006E7221"/>
    <w:rsid w:val="00751CB0"/>
    <w:rsid w:val="0075436C"/>
    <w:rsid w:val="007742E8"/>
    <w:rsid w:val="007918E5"/>
    <w:rsid w:val="007A4A60"/>
    <w:rsid w:val="007D40C2"/>
    <w:rsid w:val="007F398E"/>
    <w:rsid w:val="007F3AE0"/>
    <w:rsid w:val="0080461D"/>
    <w:rsid w:val="00830831"/>
    <w:rsid w:val="00891B40"/>
    <w:rsid w:val="008B4489"/>
    <w:rsid w:val="00971CD9"/>
    <w:rsid w:val="00A64A93"/>
    <w:rsid w:val="00A66780"/>
    <w:rsid w:val="00AA6912"/>
    <w:rsid w:val="00AB18B9"/>
    <w:rsid w:val="00AC5591"/>
    <w:rsid w:val="00AD1878"/>
    <w:rsid w:val="00BE5C38"/>
    <w:rsid w:val="00C271E6"/>
    <w:rsid w:val="00D30DF9"/>
    <w:rsid w:val="00D70F1B"/>
    <w:rsid w:val="00D80E48"/>
    <w:rsid w:val="00DF06E4"/>
    <w:rsid w:val="00E70962"/>
    <w:rsid w:val="00EF3466"/>
    <w:rsid w:val="00F13E77"/>
    <w:rsid w:val="00F302C3"/>
    <w:rsid w:val="00FD1DF1"/>
    <w:rsid w:val="00FF6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0C6AC0"/>
  <w15:chartTrackingRefBased/>
  <w15:docId w15:val="{ED64D0E0-BA4C-47BF-9D19-7C68F81EB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5591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308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08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08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08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308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08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08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08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08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08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08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08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08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rsid w:val="008308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08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08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08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08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308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308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308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308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308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308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308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308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08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08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3083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0831"/>
  </w:style>
  <w:style w:type="paragraph" w:styleId="Footer">
    <w:name w:val="footer"/>
    <w:basedOn w:val="Normal"/>
    <w:link w:val="Foot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0831"/>
  </w:style>
  <w:style w:type="table" w:styleId="TableGrid">
    <w:name w:val="Table Grid"/>
    <w:basedOn w:val="TableNormal"/>
    <w:uiPriority w:val="59"/>
    <w:rsid w:val="00AC5591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C5591"/>
    <w:rPr>
      <w:color w:val="467886" w:themeColor="hyperlink"/>
      <w:u w:val="single"/>
    </w:rPr>
  </w:style>
  <w:style w:type="paragraph" w:styleId="NoSpacing">
    <w:name w:val="No Spacing"/>
    <w:link w:val="NoSpacingChar"/>
    <w:uiPriority w:val="1"/>
    <w:qFormat/>
    <w:rsid w:val="00AC5591"/>
    <w:pPr>
      <w:spacing w:after="0" w:line="240" w:lineRule="auto"/>
    </w:pPr>
    <w:rPr>
      <w:rFonts w:eastAsiaTheme="minorEastAsia"/>
      <w:kern w:val="0"/>
      <w:lang w:val="en-US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AC5591"/>
    <w:rPr>
      <w:rFonts w:eastAsiaTheme="minorEastAsia"/>
      <w:kern w:val="0"/>
      <w:lang w:val="en-US"/>
      <w14:ligatures w14:val="none"/>
    </w:rPr>
  </w:style>
  <w:style w:type="character" w:customStyle="1" w:styleId="normaltextrun">
    <w:name w:val="normaltextrun"/>
    <w:basedOn w:val="DefaultParagraphFont"/>
    <w:rsid w:val="00AC5591"/>
  </w:style>
  <w:style w:type="character" w:customStyle="1" w:styleId="eop">
    <w:name w:val="eop"/>
    <w:basedOn w:val="DefaultParagraphFont"/>
    <w:rsid w:val="00AC5591"/>
  </w:style>
  <w:style w:type="paragraph" w:styleId="Revision">
    <w:name w:val="Revision"/>
    <w:hidden/>
    <w:uiPriority w:val="99"/>
    <w:semiHidden/>
    <w:rsid w:val="00D70F1B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yperlink" Target="https://www2.warwick.ac.uk/services/healthsafetywellbeing/managingrisks/peopleatrisk/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www2.warwick.ac.uk/services/healthsafetywellbeing/managingrisks/riskcontrols/" TargetMode="Externa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yperlink" Target="https://www2.warwick.ac.uk/services/healthsafetywellbeing/managingrisks/hazidentification/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hyperlink" Target="https://www2.warwick.ac.uk/services/healthsafetywellbeing/managingrisks/riskassess/matrix_for_risk_evaluation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www2.warwick.ac.uk/services/healthsafetywellbeing/managingrisks/riskcontrols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6" ma:contentTypeDescription="Create a new document." ma:contentTypeScope="" ma:versionID="455c2161f5b73f2a698616d02f07aa47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888cfaeb3c0a23ff9de9fddae14e9fe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678F0-823D-470C-8F45-E62B158338B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BE1E832-76DA-4554-874C-61573339A0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2572C9B-162A-48C2-A184-5AE33E475763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4.xml><?xml version="1.0" encoding="utf-8"?>
<ds:datastoreItem xmlns:ds="http://schemas.openxmlformats.org/officeDocument/2006/customXml" ds:itemID="{9A50BCAC-4687-4356-B402-55AABC2DA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412</Words>
  <Characters>2264</Characters>
  <Application>Microsoft Office Word</Application>
  <DocSecurity>0</DocSecurity>
  <Lines>90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Kelleher, Lucy</dc:creator>
  <cp:keywords/>
  <dc:description/>
  <cp:lastModifiedBy>Grimsley, Lisa</cp:lastModifiedBy>
  <cp:revision>6</cp:revision>
  <dcterms:created xsi:type="dcterms:W3CDTF">2026-02-09T15:46:00Z</dcterms:created>
  <dcterms:modified xsi:type="dcterms:W3CDTF">2026-02-24T12:30:00Z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</Properties>
</file>