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FA6" w:rsidRDefault="005C4D55">
      <w:r>
        <w:t>The three marches to London that I was on, there was a pleasant side to it.  I think it was the discipline, the order in which – the determination too, determination.  For example, we had an arrangement on the march, we had each area in a contingent</w:t>
      </w:r>
      <w:r w:rsidR="00F94C9D">
        <w:t xml:space="preserve"> of its own,</w:t>
      </w:r>
      <w:r>
        <w:t xml:space="preserve"> and the contingent that got fed first today was fed last tomorrow, and they moved up.  And the con</w:t>
      </w:r>
      <w:r w:rsidR="00F94C9D">
        <w:t>tingent leader were the last man in his</w:t>
      </w:r>
      <w:r>
        <w:t xml:space="preserve"> section to get fed.  And the last people of all to be fed were those of us in charge of the march.  Everybody was fed bef</w:t>
      </w:r>
      <w:r w:rsidR="00F94C9D">
        <w:t>ore we got</w:t>
      </w:r>
      <w:r>
        <w:t xml:space="preserve"> fed</w:t>
      </w:r>
      <w:r w:rsidR="00F94C9D">
        <w:t>,</w:t>
      </w:r>
      <w:r>
        <w:t xml:space="preserve"> and we insisted on that discipline, and nobody bothered.  We had one or two bad elements, we sent them home.  We had about eight who got – never sent one home without getting the complete consent of all the marchers</w:t>
      </w:r>
      <w:r w:rsidR="00387253">
        <w:t>.  We’d make the complaint, we’d call a meeting, and put it to all the ma</w:t>
      </w:r>
      <w:r w:rsidR="00F94C9D">
        <w:t xml:space="preserve">rchers.  And if they said “he goes home” he goes </w:t>
      </w:r>
      <w:r w:rsidR="00387253">
        <w:t xml:space="preserve">home.  And that was the – as far as possible we consulted the marchers on </w:t>
      </w:r>
      <w:r w:rsidR="00F94C9D">
        <w:t xml:space="preserve">everything.  And we got on very, very well, </w:t>
      </w:r>
      <w:r w:rsidR="00387253">
        <w:t xml:space="preserve">and the discipline was good.  For instance, </w:t>
      </w:r>
      <w:r w:rsidR="00F94C9D">
        <w:t xml:space="preserve">when </w:t>
      </w:r>
      <w:r w:rsidR="00387253">
        <w:t>we</w:t>
      </w:r>
      <w:r w:rsidR="00F94C9D">
        <w:t>’d</w:t>
      </w:r>
      <w:r w:rsidR="00387253">
        <w:t xml:space="preserve"> got to Wolverhampton – when we were out</w:t>
      </w:r>
      <w:r w:rsidR="00F94C9D">
        <w:t>side Wolverhampton the police co</w:t>
      </w:r>
      <w:r w:rsidR="00387253">
        <w:t>me o</w:t>
      </w:r>
      <w:r w:rsidR="00F94C9D">
        <w:t xml:space="preserve">ut to us and said to us, “you’ll not be </w:t>
      </w:r>
      <w:r w:rsidR="00387253">
        <w:t>permitted to walk through the main street.</w:t>
      </w:r>
      <w:r w:rsidR="00F94C9D">
        <w:t>”  I said, “</w:t>
      </w:r>
      <w:proofErr w:type="gramStart"/>
      <w:r w:rsidR="00F94C9D">
        <w:t>we’re</w:t>
      </w:r>
      <w:proofErr w:type="gramEnd"/>
      <w:r w:rsidR="00F94C9D">
        <w:t xml:space="preserve"> going through the main street.”  “</w:t>
      </w:r>
      <w:r w:rsidR="00387253">
        <w:t>You’ll not be permitted.”  So I called a meeting of all the marchers, we made a decision as to what we would do: that I would be in the front, the next contingent that would g</w:t>
      </w:r>
      <w:r w:rsidR="00F94C9D">
        <w:t>o second up to the front, all co</w:t>
      </w:r>
      <w:r w:rsidR="00387253">
        <w:t xml:space="preserve">me up to the front one by one and we’d </w:t>
      </w:r>
      <w:r w:rsidR="00F94C9D">
        <w:t>take the full [indistinct] of the street, and we would go</w:t>
      </w:r>
      <w:r w:rsidR="00387253">
        <w:t xml:space="preserve"> through, that was the decision.  And when we got to Wolverhampton I was surprised.  One policeman, when he got to the crossing he pointed down the street for us to turn the corner to go down the street.  And I pointed straight on and </w:t>
      </w:r>
      <w:r w:rsidR="00F94C9D">
        <w:t xml:space="preserve">we </w:t>
      </w:r>
      <w:r w:rsidR="00387253">
        <w:t>walked right on to him</w:t>
      </w:r>
      <w:r w:rsidR="00F94C9D">
        <w:t>,</w:t>
      </w:r>
      <w:r w:rsidR="00387253">
        <w:t xml:space="preserve"> and he got out of t</w:t>
      </w:r>
      <w:r w:rsidR="00F94C9D">
        <w:t>he road and we walked right through</w:t>
      </w:r>
      <w:r w:rsidR="00387253">
        <w:t xml:space="preserve"> that main</w:t>
      </w:r>
      <w:r w:rsidR="00F94C9D">
        <w:t xml:space="preserve"> street and we turned back on </w:t>
      </w:r>
      <w:r w:rsidR="00387253">
        <w:t xml:space="preserve">the main street again and walked it again, in order to make </w:t>
      </w:r>
      <w:r w:rsidR="00F94C9D">
        <w:t xml:space="preserve">them sure that </w:t>
      </w:r>
      <w:bookmarkStart w:id="0" w:name="_GoBack"/>
      <w:bookmarkEnd w:id="0"/>
      <w:r w:rsidR="00387253">
        <w:t>we were determined.  And we did quite a bit of that kind of thing where there was any obstruction.</w:t>
      </w:r>
    </w:p>
    <w:sectPr w:rsidR="00155F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D55"/>
    <w:rsid w:val="00155FA6"/>
    <w:rsid w:val="00387253"/>
    <w:rsid w:val="005C4D55"/>
    <w:rsid w:val="00613D16"/>
    <w:rsid w:val="00754F3A"/>
    <w:rsid w:val="00DE5DEA"/>
    <w:rsid w:val="00F94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5A05C2"/>
  <w15:chartTrackingRefBased/>
  <w15:docId w15:val="{515DB81C-BA15-43D1-ACF7-D9BCA8D1C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2</cp:revision>
  <dcterms:created xsi:type="dcterms:W3CDTF">2021-05-04T08:32:00Z</dcterms:created>
  <dcterms:modified xsi:type="dcterms:W3CDTF">2021-05-04T15:50:00Z</dcterms:modified>
</cp:coreProperties>
</file>