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5FA6" w:rsidRDefault="0091672A">
      <w:r>
        <w:t>There were m</w:t>
      </w:r>
      <w:r w:rsidR="003408F0">
        <w:t xml:space="preserve">any thousands of people never left Glasgow </w:t>
      </w:r>
      <w:r>
        <w:t>the whole of their lives, and the most that an</w:t>
      </w:r>
      <w:r w:rsidR="003408F0">
        <w:t xml:space="preserve">yone could get, mostly at that </w:t>
      </w:r>
      <w:r>
        <w:t>time, was a sail down the Clyde or</w:t>
      </w:r>
      <w:r w:rsidR="003408F0">
        <w:t xml:space="preserve"> down</w:t>
      </w:r>
      <w:r>
        <w:t xml:space="preserve"> to </w:t>
      </w:r>
      <w:proofErr w:type="spellStart"/>
      <w:r>
        <w:t>Dunoon</w:t>
      </w:r>
      <w:proofErr w:type="spellEnd"/>
      <w:r>
        <w:t xml:space="preserve"> and Rothesay and </w:t>
      </w:r>
      <w:proofErr w:type="spellStart"/>
      <w:r>
        <w:t>Largs</w:t>
      </w:r>
      <w:proofErr w:type="spellEnd"/>
      <w:r>
        <w:t xml:space="preserve"> and [indistinct], these we</w:t>
      </w:r>
      <w:r w:rsidR="003408F0">
        <w:t xml:space="preserve">re the places.  Some had hardly – they knew about Blackpool, they </w:t>
      </w:r>
      <w:r>
        <w:t>never got there.</w:t>
      </w:r>
    </w:p>
    <w:p w:rsidR="0091672A" w:rsidRDefault="0091672A"/>
    <w:p w:rsidR="0091672A" w:rsidRDefault="0091672A">
      <w:r>
        <w:t>When did they start going to Blackpool?</w:t>
      </w:r>
    </w:p>
    <w:p w:rsidR="0091672A" w:rsidRDefault="0091672A"/>
    <w:p w:rsidR="0091672A" w:rsidRDefault="0091672A">
      <w:r>
        <w:t>Oh, that was well after the war, they started going and it was only a gradual thing, and it jumped up and became more and more popular.</w:t>
      </w:r>
    </w:p>
    <w:p w:rsidR="0091672A" w:rsidRDefault="0091672A"/>
    <w:p w:rsidR="009A2528" w:rsidRDefault="009A2528">
      <w:r>
        <w:t>What, during the twenties and the thirties?</w:t>
      </w:r>
    </w:p>
    <w:p w:rsidR="009A2528" w:rsidRDefault="009A2528"/>
    <w:p w:rsidR="009A2528" w:rsidRDefault="009A2528">
      <w:r>
        <w:t>Even then, of course, not so many, but some started going to Blackpool.  You see, Blackpool was very popular in England, it was h</w:t>
      </w:r>
      <w:r w:rsidR="003408F0">
        <w:t xml:space="preserve">ardly known up here.  Now [indistinct] </w:t>
      </w:r>
      <w:r>
        <w:t>to go to England</w:t>
      </w:r>
      <w:r w:rsidR="003408F0">
        <w:t xml:space="preserve">, </w:t>
      </w:r>
      <w:r>
        <w:t>but even</w:t>
      </w:r>
      <w:r w:rsidR="003408F0">
        <w:t xml:space="preserve"> when</w:t>
      </w:r>
      <w:r>
        <w:t xml:space="preserve"> I worked in Bl</w:t>
      </w:r>
      <w:r w:rsidR="003408F0">
        <w:t>ackpool I was quite surprised at the number of people in England who went for their holidays in Blackpool, but wasn</w:t>
      </w:r>
      <w:r>
        <w:t xml:space="preserve">’t used to that kind of thing up here, </w:t>
      </w:r>
      <w:r w:rsidR="003408F0">
        <w:t xml:space="preserve">and Blackpool – around here </w:t>
      </w:r>
      <w:r>
        <w:t>in Scotland these were the main holiday – Ayr ha</w:t>
      </w:r>
      <w:r w:rsidR="003408F0">
        <w:t xml:space="preserve">d a bit, where </w:t>
      </w:r>
      <w:proofErr w:type="spellStart"/>
      <w:r w:rsidR="003408F0">
        <w:t>Burns’s</w:t>
      </w:r>
      <w:proofErr w:type="spellEnd"/>
      <w:r w:rsidR="003408F0">
        <w:t xml:space="preserve"> cottage wa</w:t>
      </w:r>
      <w:r>
        <w:t xml:space="preserve">s, that’s all they knew about Ayr.  Rothesay, that was a wee bit better off if </w:t>
      </w:r>
      <w:r w:rsidR="003408F0">
        <w:t xml:space="preserve">you went to Rothesay, </w:t>
      </w:r>
      <w:proofErr w:type="spellStart"/>
      <w:r w:rsidR="003408F0">
        <w:t>Dunoon</w:t>
      </w:r>
      <w:proofErr w:type="spellEnd"/>
      <w:r w:rsidR="003408F0">
        <w:t xml:space="preserve">, </w:t>
      </w:r>
      <w:proofErr w:type="gramStart"/>
      <w:r>
        <w:t>visit</w:t>
      </w:r>
      <w:proofErr w:type="gramEnd"/>
      <w:r>
        <w:t xml:space="preserve"> to Loch Lomond. Or, there were a lot of paddle steamers on the Clyde then, and a sail down the </w:t>
      </w:r>
      <w:r w:rsidR="00936A82">
        <w:t xml:space="preserve">Clyde </w:t>
      </w:r>
      <w:r w:rsidR="003408F0">
        <w:t xml:space="preserve">– there was a lot of songs about sailing down the Clyde – a sail down the Clyde </w:t>
      </w:r>
      <w:r w:rsidR="00936A82">
        <w:t xml:space="preserve">was as much as </w:t>
      </w:r>
      <w:r w:rsidR="003408F0">
        <w:t>m</w:t>
      </w:r>
      <w:r w:rsidR="00936A82">
        <w:t>any of them ever got.  Now and again the socialist movement would organise a cruise down the Clyde.</w:t>
      </w:r>
    </w:p>
    <w:p w:rsidR="00936A82" w:rsidRDefault="00936A82"/>
    <w:p w:rsidR="00936A82" w:rsidRDefault="00936A82">
      <w:r>
        <w:t>When did they start?</w:t>
      </w:r>
    </w:p>
    <w:p w:rsidR="00936A82" w:rsidRDefault="00936A82"/>
    <w:p w:rsidR="00936A82" w:rsidRDefault="00936A82">
      <w:r>
        <w:t xml:space="preserve">Oh, </w:t>
      </w:r>
      <w:r w:rsidR="00A90FFF">
        <w:t xml:space="preserve">they were on </w:t>
      </w:r>
      <w:r>
        <w:t xml:space="preserve">before the First World War, and they were a way of making money.  Charge so much and take a sail, at night, a sail down the Clyde and back again.  Right down as far as maybe </w:t>
      </w:r>
      <w:proofErr w:type="spellStart"/>
      <w:r>
        <w:t>Dunoon</w:t>
      </w:r>
      <w:proofErr w:type="spellEnd"/>
      <w:r w:rsidR="00A90FFF">
        <w:t xml:space="preserve"> and that</w:t>
      </w:r>
      <w:bookmarkStart w:id="0" w:name="_GoBack"/>
      <w:bookmarkEnd w:id="0"/>
      <w:r>
        <w:t xml:space="preserve"> </w:t>
      </w:r>
      <w:proofErr w:type="spellStart"/>
      <w:r>
        <w:t>and</w:t>
      </w:r>
      <w:proofErr w:type="spellEnd"/>
      <w:r>
        <w:t xml:space="preserve"> back.  And that was one of the ways in which they had of raising money, raising funds: just to sail.</w:t>
      </w:r>
    </w:p>
    <w:p w:rsidR="00BB44CB" w:rsidRDefault="00BB44CB"/>
    <w:sectPr w:rsidR="00BB44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7C35ED"/>
    <w:multiLevelType w:val="multilevel"/>
    <w:tmpl w:val="1BFAC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9EF0BC2"/>
    <w:multiLevelType w:val="multilevel"/>
    <w:tmpl w:val="3A9E46DA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asciiTheme="minorHAnsi" w:hAnsiTheme="minorHAnsi" w:cstheme="minorHAnsi"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72A"/>
    <w:rsid w:val="00155FA6"/>
    <w:rsid w:val="003408F0"/>
    <w:rsid w:val="00613D16"/>
    <w:rsid w:val="00754F3A"/>
    <w:rsid w:val="0091672A"/>
    <w:rsid w:val="00936A82"/>
    <w:rsid w:val="009A2528"/>
    <w:rsid w:val="00A90FFF"/>
    <w:rsid w:val="00BB44CB"/>
    <w:rsid w:val="00DE5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867EB0"/>
  <w15:chartTrackingRefBased/>
  <w15:docId w15:val="{522A9D74-9C52-4F58-916D-38CCB7605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5DEA"/>
    <w:rPr>
      <w:sz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613D16"/>
    <w:pPr>
      <w:keepNext/>
      <w:numPr>
        <w:numId w:val="7"/>
      </w:numPr>
      <w:spacing w:line="360" w:lineRule="auto"/>
      <w:jc w:val="center"/>
      <w:outlineLvl w:val="0"/>
    </w:pPr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paragraph" w:styleId="Heading2">
    <w:name w:val="heading 2"/>
    <w:basedOn w:val="Normal"/>
    <w:next w:val="Normal"/>
    <w:link w:val="Heading2Char"/>
    <w:autoRedefine/>
    <w:qFormat/>
    <w:rsid w:val="00613D16"/>
    <w:pPr>
      <w:keepNext/>
      <w:numPr>
        <w:ilvl w:val="1"/>
        <w:numId w:val="7"/>
      </w:numPr>
      <w:outlineLvl w:val="1"/>
    </w:pPr>
    <w:rPr>
      <w:rFonts w:ascii="Calibri" w:eastAsia="Times New Roman" w:hAnsi="Calibri" w:cs="Arial"/>
      <w:b/>
      <w:bCs/>
      <w:iCs/>
      <w:caps/>
      <w:color w:val="0000FF"/>
      <w:szCs w:val="28"/>
      <w:u w:val="single"/>
    </w:rPr>
  </w:style>
  <w:style w:type="paragraph" w:styleId="Heading3">
    <w:name w:val="heading 3"/>
    <w:basedOn w:val="Normal"/>
    <w:next w:val="Normal"/>
    <w:link w:val="Heading3Char"/>
    <w:autoRedefine/>
    <w:qFormat/>
    <w:rsid w:val="00613D16"/>
    <w:pPr>
      <w:keepNext/>
      <w:numPr>
        <w:ilvl w:val="2"/>
        <w:numId w:val="7"/>
      </w:numPr>
      <w:outlineLvl w:val="2"/>
    </w:pPr>
    <w:rPr>
      <w:rFonts w:ascii="Calibri" w:hAnsi="Calibri" w:cs="Arial"/>
      <w:b/>
      <w:bCs/>
      <w:color w:val="0000FF"/>
      <w:szCs w:val="26"/>
      <w:u w:val="single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613D16"/>
    <w:pPr>
      <w:keepNext/>
      <w:keepLines/>
      <w:numPr>
        <w:ilvl w:val="3"/>
        <w:numId w:val="7"/>
      </w:numPr>
      <w:outlineLvl w:val="3"/>
    </w:pPr>
    <w:rPr>
      <w:rFonts w:ascii="Calibri" w:eastAsiaTheme="majorEastAsia" w:hAnsi="Calibri" w:cstheme="majorBidi"/>
      <w:b/>
      <w:bCs/>
      <w:iCs/>
      <w:color w:val="0000FF"/>
      <w:szCs w:val="24"/>
      <w:u w:color="003399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13D16"/>
    <w:pPr>
      <w:keepNext/>
      <w:keepLines/>
      <w:numPr>
        <w:ilvl w:val="4"/>
        <w:numId w:val="7"/>
      </w:numPr>
      <w:spacing w:before="200"/>
      <w:outlineLvl w:val="4"/>
    </w:pPr>
    <w:rPr>
      <w:rFonts w:ascii="Calibri" w:eastAsiaTheme="majorEastAsia" w:hAnsi="Calibri" w:cstheme="majorBidi"/>
      <w:b/>
      <w:color w:val="0000FF"/>
      <w:u w:val="singl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13D16"/>
    <w:pPr>
      <w:keepNext/>
      <w:keepLines/>
      <w:numPr>
        <w:ilvl w:val="5"/>
        <w:numId w:val="7"/>
      </w:numPr>
      <w:outlineLvl w:val="5"/>
    </w:pPr>
    <w:rPr>
      <w:rFonts w:ascii="Calibri" w:eastAsiaTheme="majorEastAsia" w:hAnsi="Calibri" w:cstheme="majorBidi"/>
      <w:b/>
      <w:iCs/>
      <w:color w:val="0000F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13D16"/>
    <w:pPr>
      <w:keepNext/>
      <w:keepLines/>
      <w:numPr>
        <w:ilvl w:val="6"/>
        <w:numId w:val="8"/>
      </w:numPr>
      <w:spacing w:before="200"/>
      <w:ind w:left="1296" w:hanging="1296"/>
      <w:outlineLvl w:val="6"/>
    </w:pPr>
    <w:rPr>
      <w:rFonts w:ascii="Calibri" w:eastAsiaTheme="majorEastAsia" w:hAnsi="Calibri" w:cstheme="majorBidi"/>
      <w:b/>
      <w:iCs/>
      <w:color w:val="0000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13D16"/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rsid w:val="00613D16"/>
    <w:rPr>
      <w:rFonts w:ascii="Calibri" w:eastAsia="Times New Roman" w:hAnsi="Calibri" w:cs="Arial"/>
      <w:b/>
      <w:bCs/>
      <w:iCs/>
      <w:caps/>
      <w:color w:val="0000FF"/>
      <w:sz w:val="24"/>
      <w:szCs w:val="28"/>
      <w:u w:val="single"/>
    </w:rPr>
  </w:style>
  <w:style w:type="character" w:customStyle="1" w:styleId="Heading3Char">
    <w:name w:val="Heading 3 Char"/>
    <w:basedOn w:val="DefaultParagraphFont"/>
    <w:link w:val="Heading3"/>
    <w:rsid w:val="00613D16"/>
    <w:rPr>
      <w:rFonts w:ascii="Calibri" w:hAnsi="Calibri" w:cs="Arial"/>
      <w:b/>
      <w:bCs/>
      <w:color w:val="0000FF"/>
      <w:sz w:val="24"/>
      <w:szCs w:val="26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613D16"/>
    <w:rPr>
      <w:rFonts w:ascii="Calibri" w:eastAsiaTheme="majorEastAsia" w:hAnsi="Calibri" w:cstheme="majorBidi"/>
      <w:b/>
      <w:bCs/>
      <w:iCs/>
      <w:color w:val="0000FF"/>
      <w:sz w:val="24"/>
      <w:szCs w:val="24"/>
      <w:u w:color="003399"/>
    </w:rPr>
  </w:style>
  <w:style w:type="character" w:customStyle="1" w:styleId="Heading5Char">
    <w:name w:val="Heading 5 Char"/>
    <w:basedOn w:val="DefaultParagraphFont"/>
    <w:link w:val="Heading5"/>
    <w:uiPriority w:val="9"/>
    <w:rsid w:val="00613D16"/>
    <w:rPr>
      <w:rFonts w:ascii="Calibri" w:eastAsiaTheme="majorEastAsia" w:hAnsi="Calibri" w:cstheme="majorBidi"/>
      <w:b/>
      <w:color w:val="0000FF"/>
      <w:sz w:val="24"/>
      <w:u w:val="single"/>
    </w:rPr>
  </w:style>
  <w:style w:type="character" w:customStyle="1" w:styleId="Heading6Char">
    <w:name w:val="Heading 6 Char"/>
    <w:basedOn w:val="DefaultParagraphFont"/>
    <w:link w:val="Heading6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paragraph" w:styleId="TOC1">
    <w:name w:val="toc 1"/>
    <w:basedOn w:val="Normal"/>
    <w:next w:val="Normal"/>
    <w:autoRedefine/>
    <w:uiPriority w:val="39"/>
    <w:qFormat/>
    <w:rsid w:val="00754F3A"/>
    <w:pPr>
      <w:spacing w:before="240" w:after="120"/>
    </w:pPr>
    <w:rPr>
      <w:rFonts w:ascii="Calibri" w:hAnsi="Calibri"/>
      <w:b/>
      <w:bCs/>
      <w:caps/>
      <w:szCs w:val="20"/>
      <w:lang w:val="en-US"/>
    </w:rPr>
  </w:style>
  <w:style w:type="paragraph" w:styleId="TOC2">
    <w:name w:val="toc 2"/>
    <w:basedOn w:val="Normal"/>
    <w:next w:val="Normal"/>
    <w:autoRedefine/>
    <w:uiPriority w:val="39"/>
    <w:qFormat/>
    <w:rsid w:val="00754F3A"/>
    <w:pPr>
      <w:spacing w:before="120"/>
      <w:ind w:left="240"/>
    </w:pPr>
    <w:rPr>
      <w:rFonts w:ascii="Calibri" w:hAnsi="Calibri"/>
      <w:b/>
      <w:iCs/>
      <w:caps/>
      <w:szCs w:val="20"/>
      <w:lang w:val="en-US"/>
    </w:rPr>
  </w:style>
  <w:style w:type="paragraph" w:styleId="TOC3">
    <w:name w:val="toc 3"/>
    <w:basedOn w:val="Normal"/>
    <w:next w:val="Normal"/>
    <w:autoRedefine/>
    <w:uiPriority w:val="39"/>
    <w:qFormat/>
    <w:rsid w:val="00754F3A"/>
    <w:pPr>
      <w:ind w:left="480"/>
    </w:pPr>
    <w:rPr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Sanders, Martin</dc:creator>
  <cp:keywords/>
  <dc:description/>
  <cp:lastModifiedBy>Sanders, Martin</cp:lastModifiedBy>
  <cp:revision>3</cp:revision>
  <dcterms:created xsi:type="dcterms:W3CDTF">2021-04-23T13:36:00Z</dcterms:created>
  <dcterms:modified xsi:type="dcterms:W3CDTF">2021-05-04T15:28:00Z</dcterms:modified>
</cp:coreProperties>
</file>