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5AC5" w:rsidRPr="00F55F86" w:rsidRDefault="00222E4F" w:rsidP="00F55F86">
      <w:pPr>
        <w:jc w:val="center"/>
        <w:rPr>
          <w:rFonts w:ascii="Arial" w:hAnsi="Arial" w:cs="Arial"/>
          <w:b/>
          <w:sz w:val="24"/>
          <w:szCs w:val="24"/>
          <w:lang w:val="en-GB"/>
        </w:rPr>
      </w:pPr>
      <w:r w:rsidRPr="00F55F86">
        <w:rPr>
          <w:rFonts w:ascii="Arial" w:hAnsi="Arial" w:cs="Arial"/>
          <w:b/>
          <w:sz w:val="24"/>
          <w:szCs w:val="24"/>
          <w:lang w:val="en-GB"/>
        </w:rPr>
        <w:t>UNISON Extraordinary Meeting -19 April 2011</w:t>
      </w:r>
    </w:p>
    <w:p w:rsidR="00222E4F" w:rsidRPr="00F55F86" w:rsidRDefault="00F55F86">
      <w:pPr>
        <w:rPr>
          <w:rFonts w:ascii="Arial" w:hAnsi="Arial" w:cs="Arial"/>
          <w:b/>
          <w:sz w:val="24"/>
          <w:szCs w:val="24"/>
          <w:lang w:val="en-GB"/>
        </w:rPr>
      </w:pPr>
      <w:r w:rsidRPr="00F55F86">
        <w:rPr>
          <w:rFonts w:ascii="Arial" w:hAnsi="Arial" w:cs="Arial"/>
          <w:b/>
          <w:sz w:val="24"/>
          <w:szCs w:val="24"/>
          <w:lang w:val="en-GB"/>
        </w:rPr>
        <w:t>University Guidelines on Operational Working Patterns</w:t>
      </w:r>
    </w:p>
    <w:p w:rsidR="00F55F86" w:rsidRPr="00F55F86" w:rsidRDefault="00F55F86">
      <w:pPr>
        <w:rPr>
          <w:rFonts w:ascii="Arial" w:hAnsi="Arial" w:cs="Arial"/>
          <w:sz w:val="24"/>
          <w:szCs w:val="24"/>
          <w:lang w:val="en-GB"/>
        </w:rPr>
      </w:pPr>
    </w:p>
    <w:p w:rsidR="00222E4F" w:rsidRPr="00F55F86" w:rsidRDefault="00222E4F">
      <w:pPr>
        <w:rPr>
          <w:rFonts w:ascii="Arial" w:hAnsi="Arial" w:cs="Arial"/>
          <w:sz w:val="24"/>
          <w:szCs w:val="24"/>
          <w:lang w:val="en-GB"/>
        </w:rPr>
      </w:pPr>
      <w:r w:rsidRPr="00F55F86">
        <w:rPr>
          <w:rFonts w:ascii="Arial" w:hAnsi="Arial" w:cs="Arial"/>
          <w:sz w:val="24"/>
          <w:szCs w:val="24"/>
          <w:lang w:val="en-GB"/>
        </w:rPr>
        <w:t>This meeting was called to inform members of the University Guidelines on Operational Working pattern – pertain to Annualised hours.</w:t>
      </w:r>
    </w:p>
    <w:p w:rsidR="00222E4F" w:rsidRPr="00F55F86" w:rsidRDefault="00222E4F">
      <w:pPr>
        <w:rPr>
          <w:rFonts w:ascii="Arial" w:hAnsi="Arial" w:cs="Arial"/>
          <w:sz w:val="24"/>
          <w:szCs w:val="24"/>
          <w:lang w:val="en-GB"/>
        </w:rPr>
      </w:pPr>
      <w:r w:rsidRPr="00F55F86">
        <w:rPr>
          <w:rFonts w:ascii="Arial" w:hAnsi="Arial" w:cs="Arial"/>
          <w:sz w:val="24"/>
          <w:szCs w:val="24"/>
          <w:lang w:val="en-GB"/>
        </w:rPr>
        <w:t xml:space="preserve">Sandra Foy – informed members that if your Manager approach you about Annualised contract you have a right to </w:t>
      </w:r>
      <w:r w:rsidR="00F55F86" w:rsidRPr="00F55F86">
        <w:rPr>
          <w:rFonts w:ascii="Arial" w:hAnsi="Arial" w:cs="Arial"/>
          <w:sz w:val="24"/>
          <w:szCs w:val="24"/>
          <w:lang w:val="en-GB"/>
        </w:rPr>
        <w:t>say ‘NO’</w:t>
      </w:r>
      <w:r w:rsidRPr="00F55F86">
        <w:rPr>
          <w:rFonts w:ascii="Arial" w:hAnsi="Arial" w:cs="Arial"/>
          <w:sz w:val="24"/>
          <w:szCs w:val="24"/>
          <w:lang w:val="en-GB"/>
        </w:rPr>
        <w:t>.</w:t>
      </w:r>
    </w:p>
    <w:p w:rsidR="00222E4F" w:rsidRPr="00F55F86" w:rsidRDefault="00222E4F">
      <w:pPr>
        <w:rPr>
          <w:rFonts w:ascii="Arial" w:hAnsi="Arial" w:cs="Arial"/>
          <w:sz w:val="24"/>
          <w:szCs w:val="24"/>
          <w:lang w:val="en-GB"/>
        </w:rPr>
      </w:pPr>
      <w:r w:rsidRPr="00F55F86">
        <w:rPr>
          <w:rFonts w:ascii="Arial" w:hAnsi="Arial" w:cs="Arial"/>
          <w:sz w:val="24"/>
          <w:szCs w:val="24"/>
          <w:lang w:val="en-GB"/>
        </w:rPr>
        <w:t xml:space="preserve">Part-time workers </w:t>
      </w:r>
      <w:r w:rsidR="00F55F86" w:rsidRPr="00F55F86">
        <w:rPr>
          <w:rFonts w:ascii="Arial" w:hAnsi="Arial" w:cs="Arial"/>
          <w:sz w:val="24"/>
          <w:szCs w:val="24"/>
          <w:lang w:val="en-GB"/>
        </w:rPr>
        <w:t>especially</w:t>
      </w:r>
      <w:r w:rsidRPr="00F55F86">
        <w:rPr>
          <w:rFonts w:ascii="Arial" w:hAnsi="Arial" w:cs="Arial"/>
          <w:sz w:val="24"/>
          <w:szCs w:val="24"/>
          <w:lang w:val="en-GB"/>
        </w:rPr>
        <w:t xml:space="preserve"> women </w:t>
      </w:r>
      <w:r w:rsidR="00F55F86" w:rsidRPr="00F55F86">
        <w:rPr>
          <w:rFonts w:ascii="Arial" w:hAnsi="Arial" w:cs="Arial"/>
          <w:sz w:val="24"/>
          <w:szCs w:val="24"/>
          <w:lang w:val="en-GB"/>
        </w:rPr>
        <w:t>will be</w:t>
      </w:r>
      <w:r w:rsidRPr="00F55F86">
        <w:rPr>
          <w:rFonts w:ascii="Arial" w:hAnsi="Arial" w:cs="Arial"/>
          <w:sz w:val="24"/>
          <w:szCs w:val="24"/>
          <w:lang w:val="en-GB"/>
        </w:rPr>
        <w:t xml:space="preserve"> affected in term of child care etc.</w:t>
      </w:r>
    </w:p>
    <w:p w:rsidR="00222E4F" w:rsidRPr="00F55F86" w:rsidRDefault="00222E4F">
      <w:pPr>
        <w:rPr>
          <w:rFonts w:ascii="Arial" w:hAnsi="Arial" w:cs="Arial"/>
          <w:sz w:val="24"/>
          <w:szCs w:val="24"/>
          <w:lang w:val="en-GB"/>
        </w:rPr>
      </w:pPr>
      <w:r w:rsidRPr="00F55F86">
        <w:rPr>
          <w:rFonts w:ascii="Arial" w:hAnsi="Arial" w:cs="Arial"/>
          <w:sz w:val="24"/>
          <w:szCs w:val="24"/>
          <w:lang w:val="en-GB"/>
        </w:rPr>
        <w:t xml:space="preserve">90 days notice is required from the </w:t>
      </w:r>
      <w:r w:rsidR="00F55F86" w:rsidRPr="00F55F86">
        <w:rPr>
          <w:rFonts w:ascii="Arial" w:hAnsi="Arial" w:cs="Arial"/>
          <w:sz w:val="24"/>
          <w:szCs w:val="24"/>
          <w:lang w:val="en-GB"/>
        </w:rPr>
        <w:t>University by</w:t>
      </w:r>
      <w:r w:rsidRPr="00F55F86">
        <w:rPr>
          <w:rFonts w:ascii="Arial" w:hAnsi="Arial" w:cs="Arial"/>
          <w:sz w:val="24"/>
          <w:szCs w:val="24"/>
          <w:lang w:val="en-GB"/>
        </w:rPr>
        <w:t xml:space="preserve"> law.</w:t>
      </w:r>
    </w:p>
    <w:p w:rsidR="00222E4F" w:rsidRPr="00F55F86" w:rsidRDefault="00222E4F">
      <w:pPr>
        <w:rPr>
          <w:rFonts w:ascii="Arial" w:hAnsi="Arial" w:cs="Arial"/>
          <w:sz w:val="24"/>
          <w:szCs w:val="24"/>
          <w:lang w:val="en-GB"/>
        </w:rPr>
      </w:pPr>
      <w:r w:rsidRPr="00F55F86">
        <w:rPr>
          <w:rFonts w:ascii="Arial" w:hAnsi="Arial" w:cs="Arial"/>
          <w:sz w:val="24"/>
          <w:szCs w:val="24"/>
          <w:lang w:val="en-GB"/>
        </w:rPr>
        <w:t xml:space="preserve">If new policies are introduce an Equality impact </w:t>
      </w:r>
      <w:r w:rsidR="00F55F86" w:rsidRPr="00F55F86">
        <w:rPr>
          <w:rFonts w:ascii="Arial" w:hAnsi="Arial" w:cs="Arial"/>
          <w:sz w:val="24"/>
          <w:szCs w:val="24"/>
          <w:lang w:val="en-GB"/>
        </w:rPr>
        <w:t>assessment</w:t>
      </w:r>
      <w:r w:rsidRPr="00F55F86">
        <w:rPr>
          <w:rFonts w:ascii="Arial" w:hAnsi="Arial" w:cs="Arial"/>
          <w:sz w:val="24"/>
          <w:szCs w:val="24"/>
          <w:lang w:val="en-GB"/>
        </w:rPr>
        <w:t xml:space="preserve"> </w:t>
      </w:r>
      <w:r w:rsidR="00F55F86" w:rsidRPr="00F55F86">
        <w:rPr>
          <w:rFonts w:ascii="Arial" w:hAnsi="Arial" w:cs="Arial"/>
          <w:sz w:val="24"/>
          <w:szCs w:val="24"/>
          <w:lang w:val="en-GB"/>
        </w:rPr>
        <w:t>must be</w:t>
      </w:r>
      <w:r w:rsidRPr="00F55F86">
        <w:rPr>
          <w:rFonts w:ascii="Arial" w:hAnsi="Arial" w:cs="Arial"/>
          <w:sz w:val="24"/>
          <w:szCs w:val="24"/>
          <w:lang w:val="en-GB"/>
        </w:rPr>
        <w:t xml:space="preserve"> carried out.</w:t>
      </w:r>
    </w:p>
    <w:p w:rsidR="00222E4F" w:rsidRPr="00F55F86" w:rsidRDefault="00222E4F">
      <w:pPr>
        <w:rPr>
          <w:rFonts w:ascii="Arial" w:hAnsi="Arial" w:cs="Arial"/>
          <w:sz w:val="24"/>
          <w:szCs w:val="24"/>
          <w:lang w:val="en-GB"/>
        </w:rPr>
      </w:pPr>
      <w:r w:rsidRPr="00F55F86">
        <w:rPr>
          <w:rFonts w:ascii="Arial" w:hAnsi="Arial" w:cs="Arial"/>
          <w:sz w:val="24"/>
          <w:szCs w:val="24"/>
          <w:lang w:val="en-GB"/>
        </w:rPr>
        <w:t xml:space="preserve">The Equality impact </w:t>
      </w:r>
      <w:r w:rsidR="00F55F86" w:rsidRPr="00F55F86">
        <w:rPr>
          <w:rFonts w:ascii="Arial" w:hAnsi="Arial" w:cs="Arial"/>
          <w:sz w:val="24"/>
          <w:szCs w:val="24"/>
          <w:lang w:val="en-GB"/>
        </w:rPr>
        <w:t>assessment</w:t>
      </w:r>
      <w:r w:rsidRPr="00F55F86">
        <w:rPr>
          <w:rFonts w:ascii="Arial" w:hAnsi="Arial" w:cs="Arial"/>
          <w:sz w:val="24"/>
          <w:szCs w:val="24"/>
          <w:lang w:val="en-GB"/>
        </w:rPr>
        <w:t xml:space="preserve"> might find that women will </w:t>
      </w:r>
      <w:r w:rsidR="00F55F86" w:rsidRPr="00F55F86">
        <w:rPr>
          <w:rFonts w:ascii="Arial" w:hAnsi="Arial" w:cs="Arial"/>
          <w:sz w:val="24"/>
          <w:szCs w:val="24"/>
          <w:lang w:val="en-GB"/>
        </w:rPr>
        <w:t>fare</w:t>
      </w:r>
      <w:r w:rsidRPr="00F55F86">
        <w:rPr>
          <w:rFonts w:ascii="Arial" w:hAnsi="Arial" w:cs="Arial"/>
          <w:sz w:val="24"/>
          <w:szCs w:val="24"/>
          <w:lang w:val="en-GB"/>
        </w:rPr>
        <w:t xml:space="preserve"> worse in this situation.</w:t>
      </w:r>
    </w:p>
    <w:p w:rsidR="00222E4F" w:rsidRPr="00F55F86" w:rsidRDefault="00222E4F">
      <w:pPr>
        <w:rPr>
          <w:rFonts w:ascii="Arial" w:hAnsi="Arial" w:cs="Arial"/>
          <w:sz w:val="24"/>
          <w:szCs w:val="24"/>
          <w:lang w:val="en-GB"/>
        </w:rPr>
      </w:pPr>
      <w:r w:rsidRPr="00F55F86">
        <w:rPr>
          <w:rFonts w:ascii="Arial" w:hAnsi="Arial" w:cs="Arial"/>
          <w:sz w:val="24"/>
          <w:szCs w:val="24"/>
          <w:lang w:val="en-GB"/>
        </w:rPr>
        <w:t>Student Union already contract in to Annualised Hours and find this work for them.</w:t>
      </w:r>
    </w:p>
    <w:p w:rsidR="00222E4F" w:rsidRPr="00F55F86" w:rsidRDefault="00F55F86">
      <w:pPr>
        <w:rPr>
          <w:rFonts w:ascii="Arial" w:hAnsi="Arial" w:cs="Arial"/>
          <w:sz w:val="24"/>
          <w:szCs w:val="24"/>
          <w:lang w:val="en-GB"/>
        </w:rPr>
      </w:pPr>
      <w:r w:rsidRPr="00F55F86">
        <w:rPr>
          <w:rFonts w:ascii="Arial" w:hAnsi="Arial" w:cs="Arial"/>
          <w:sz w:val="24"/>
          <w:szCs w:val="24"/>
          <w:lang w:val="en-GB"/>
        </w:rPr>
        <w:t>Plus in so aspect Annualised hours have a knock on effect on other Department within the University.</w:t>
      </w:r>
    </w:p>
    <w:p w:rsidR="00F55F86" w:rsidRPr="00F55F86" w:rsidRDefault="00F55F86">
      <w:pPr>
        <w:rPr>
          <w:rFonts w:ascii="Arial" w:hAnsi="Arial" w:cs="Arial"/>
          <w:sz w:val="24"/>
          <w:szCs w:val="24"/>
          <w:lang w:val="en-GB"/>
        </w:rPr>
      </w:pPr>
      <w:r w:rsidRPr="00F55F86">
        <w:rPr>
          <w:rFonts w:ascii="Arial" w:hAnsi="Arial" w:cs="Arial"/>
          <w:sz w:val="24"/>
          <w:szCs w:val="24"/>
          <w:lang w:val="en-GB"/>
        </w:rPr>
        <w:t>The member voted for UNISON to write an open letter to the University sta</w:t>
      </w:r>
      <w:r>
        <w:rPr>
          <w:rFonts w:ascii="Arial" w:hAnsi="Arial" w:cs="Arial"/>
          <w:sz w:val="24"/>
          <w:szCs w:val="24"/>
          <w:lang w:val="en-GB"/>
        </w:rPr>
        <w:t>ting our concern on this matter, and also a further meeting with the University manager.</w:t>
      </w:r>
    </w:p>
    <w:sectPr w:rsidR="00F55F86" w:rsidRPr="00F55F86" w:rsidSect="00AB5AC5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222E4F"/>
    <w:rsid w:val="00222E4F"/>
    <w:rsid w:val="00724758"/>
    <w:rsid w:val="00AB5AC5"/>
    <w:rsid w:val="00F55F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5AC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149</Words>
  <Characters>852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1000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Antonia Mayers</dc:creator>
  <cp:keywords/>
  <dc:description/>
  <cp:lastModifiedBy>Antonia Mayers</cp:lastModifiedBy>
  <cp:revision>1</cp:revision>
  <dcterms:created xsi:type="dcterms:W3CDTF">2011-04-19T08:08:00Z</dcterms:created>
  <dcterms:modified xsi:type="dcterms:W3CDTF">2011-04-19T08:24:00Z</dcterms:modified>
</cp:coreProperties>
</file>