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4802" w:rsidRPr="00583C36" w:rsidRDefault="001449E5" w:rsidP="00304802">
      <w:pPr>
        <w:jc w:val="center"/>
        <w:rPr>
          <w:rFonts w:ascii="Arial" w:hAnsi="Arial" w:cs="Arial"/>
          <w:b/>
          <w:sz w:val="24"/>
          <w:szCs w:val="24"/>
          <w:lang w:val="en-GB"/>
        </w:rPr>
      </w:pPr>
      <w:r>
        <w:rPr>
          <w:rFonts w:ascii="Arial" w:hAnsi="Arial" w:cs="Arial"/>
          <w:b/>
          <w:noProof/>
          <w:sz w:val="24"/>
          <w:szCs w:val="24"/>
        </w:rPr>
        <w:drawing>
          <wp:anchor distT="0" distB="0" distL="114300" distR="114300" simplePos="0" relativeHeight="251660288" behindDoc="0" locked="0" layoutInCell="0" allowOverlap="1">
            <wp:simplePos x="0" y="0"/>
            <wp:positionH relativeFrom="column">
              <wp:posOffset>1666875</wp:posOffset>
            </wp:positionH>
            <wp:positionV relativeFrom="paragraph">
              <wp:posOffset>-914400</wp:posOffset>
            </wp:positionV>
            <wp:extent cx="4524375" cy="2143125"/>
            <wp:effectExtent l="19050" t="0" r="9525" b="0"/>
            <wp:wrapTopAndBottom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4375" cy="2143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D4195">
        <w:rPr>
          <w:rFonts w:ascii="Arial" w:hAnsi="Arial" w:cs="Arial"/>
          <w:b/>
          <w:noProof/>
          <w:sz w:val="24"/>
          <w:szCs w:val="24"/>
        </w:rPr>
        <w:drawing>
          <wp:anchor distT="0" distB="0" distL="114300" distR="114300" simplePos="0" relativeHeight="251658240" behindDoc="0" locked="0" layoutInCell="0" allowOverlap="1">
            <wp:simplePos x="0" y="0"/>
            <wp:positionH relativeFrom="column">
              <wp:posOffset>1409700</wp:posOffset>
            </wp:positionH>
            <wp:positionV relativeFrom="paragraph">
              <wp:posOffset>-57150</wp:posOffset>
            </wp:positionV>
            <wp:extent cx="4524375" cy="819150"/>
            <wp:effectExtent l="19050" t="0" r="9525" b="0"/>
            <wp:wrapTopAndBottom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4375" cy="81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04802" w:rsidRPr="00583C36">
        <w:rPr>
          <w:rFonts w:ascii="Arial" w:hAnsi="Arial" w:cs="Arial"/>
          <w:b/>
          <w:sz w:val="24"/>
          <w:szCs w:val="24"/>
          <w:lang w:val="en-GB"/>
        </w:rPr>
        <w:t>UNISON EXECUTIVE MEETING</w:t>
      </w:r>
    </w:p>
    <w:p w:rsidR="00304802" w:rsidRDefault="00304802" w:rsidP="00304802">
      <w:pPr>
        <w:rPr>
          <w:rFonts w:ascii="Arial" w:hAnsi="Arial" w:cs="Arial"/>
          <w:sz w:val="24"/>
          <w:szCs w:val="24"/>
          <w:lang w:val="en-GB"/>
        </w:rPr>
      </w:pPr>
    </w:p>
    <w:p w:rsidR="00304802" w:rsidRPr="00DE31A4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DE31A4">
        <w:rPr>
          <w:rFonts w:ascii="Arial" w:hAnsi="Arial" w:cs="Arial"/>
          <w:sz w:val="24"/>
          <w:szCs w:val="24"/>
          <w:lang w:val="en-GB"/>
        </w:rPr>
        <w:t xml:space="preserve">Minutes of the meeting of </w:t>
      </w:r>
      <w:r>
        <w:rPr>
          <w:rFonts w:ascii="Arial" w:hAnsi="Arial" w:cs="Arial"/>
          <w:sz w:val="24"/>
          <w:szCs w:val="24"/>
          <w:lang w:val="en-GB"/>
        </w:rPr>
        <w:t>24 January 2011</w:t>
      </w:r>
    </w:p>
    <w:p w:rsidR="00304802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7D4195">
        <w:rPr>
          <w:rFonts w:ascii="Arial" w:hAnsi="Arial" w:cs="Arial"/>
          <w:b/>
          <w:sz w:val="24"/>
          <w:szCs w:val="24"/>
          <w:lang w:val="en-GB"/>
        </w:rPr>
        <w:t>Present:</w:t>
      </w:r>
      <w:r w:rsidRPr="00DE31A4">
        <w:rPr>
          <w:rFonts w:ascii="Arial" w:hAnsi="Arial" w:cs="Arial"/>
          <w:sz w:val="24"/>
          <w:szCs w:val="24"/>
          <w:lang w:val="en-GB"/>
        </w:rPr>
        <w:t xml:space="preserve"> - Josie Brown, Steve Stynes, Sandra Foy, Antonia Mayers, Harpal Singh</w:t>
      </w:r>
      <w:r>
        <w:rPr>
          <w:rFonts w:ascii="Arial" w:hAnsi="Arial" w:cs="Arial"/>
          <w:sz w:val="24"/>
          <w:szCs w:val="24"/>
          <w:lang w:val="en-GB"/>
        </w:rPr>
        <w:t>, Sue Pardon, Judith Carr, J. Alves.</w:t>
      </w:r>
    </w:p>
    <w:p w:rsidR="00304802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7D4195">
        <w:rPr>
          <w:rFonts w:ascii="Arial" w:hAnsi="Arial" w:cs="Arial"/>
          <w:b/>
          <w:sz w:val="24"/>
          <w:szCs w:val="24"/>
          <w:lang w:val="en-GB"/>
        </w:rPr>
        <w:t>Apologies</w:t>
      </w:r>
      <w:r>
        <w:rPr>
          <w:rFonts w:ascii="Arial" w:hAnsi="Arial" w:cs="Arial"/>
          <w:sz w:val="24"/>
          <w:szCs w:val="24"/>
          <w:lang w:val="en-GB"/>
        </w:rPr>
        <w:t>: -Margaret Handy.</w:t>
      </w:r>
    </w:p>
    <w:p w:rsidR="00304802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DE31A4">
        <w:rPr>
          <w:rFonts w:ascii="Arial" w:hAnsi="Arial" w:cs="Arial"/>
          <w:sz w:val="24"/>
          <w:szCs w:val="24"/>
          <w:lang w:val="en-GB"/>
        </w:rPr>
        <w:t>Minutes of the last meeting.</w:t>
      </w:r>
    </w:p>
    <w:p w:rsidR="00304802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 xml:space="preserve">No </w:t>
      </w:r>
      <w:r w:rsidR="001449E5">
        <w:rPr>
          <w:rFonts w:ascii="Arial" w:hAnsi="Arial" w:cs="Arial"/>
          <w:sz w:val="24"/>
          <w:szCs w:val="24"/>
          <w:lang w:val="en-GB"/>
        </w:rPr>
        <w:t>minutes tabled.</w:t>
      </w:r>
    </w:p>
    <w:p w:rsidR="00304802" w:rsidRPr="00DE31A4" w:rsidRDefault="00304802" w:rsidP="00304802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 w:rsidRPr="00DE31A4">
        <w:rPr>
          <w:rFonts w:ascii="Arial" w:hAnsi="Arial" w:cs="Arial"/>
          <w:b/>
          <w:sz w:val="24"/>
          <w:szCs w:val="24"/>
          <w:lang w:val="en-GB"/>
        </w:rPr>
        <w:t>Standing Agenda</w:t>
      </w:r>
    </w:p>
    <w:p w:rsidR="00304802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DE31A4">
        <w:rPr>
          <w:rFonts w:ascii="Arial" w:hAnsi="Arial" w:cs="Arial"/>
          <w:sz w:val="24"/>
          <w:szCs w:val="24"/>
          <w:lang w:val="en-GB"/>
        </w:rPr>
        <w:t>4</w:t>
      </w:r>
      <w:r w:rsidRPr="00DE31A4">
        <w:rPr>
          <w:rFonts w:ascii="Arial" w:hAnsi="Arial" w:cs="Arial"/>
          <w:sz w:val="24"/>
          <w:szCs w:val="24"/>
          <w:lang w:val="en-GB"/>
        </w:rPr>
        <w:tab/>
        <w:t>Reports from Branch Secretary:</w:t>
      </w:r>
    </w:p>
    <w:p w:rsidR="00304802" w:rsidRPr="007D4195" w:rsidRDefault="00304802" w:rsidP="007D4195">
      <w:pPr>
        <w:pStyle w:val="ListParagraph"/>
        <w:numPr>
          <w:ilvl w:val="0"/>
          <w:numId w:val="3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7D4195">
        <w:rPr>
          <w:rFonts w:ascii="Arial" w:hAnsi="Arial" w:cs="Arial"/>
          <w:sz w:val="24"/>
          <w:szCs w:val="24"/>
          <w:lang w:val="en-GB"/>
        </w:rPr>
        <w:t xml:space="preserve">University is reintroducing </w:t>
      </w:r>
      <w:r w:rsidR="007D4195" w:rsidRPr="007D4195">
        <w:rPr>
          <w:rFonts w:ascii="Arial" w:hAnsi="Arial" w:cs="Arial"/>
          <w:sz w:val="24"/>
          <w:szCs w:val="24"/>
          <w:lang w:val="en-GB"/>
        </w:rPr>
        <w:t>Enhanced</w:t>
      </w:r>
      <w:r w:rsidRPr="007D4195">
        <w:rPr>
          <w:rFonts w:ascii="Arial" w:hAnsi="Arial" w:cs="Arial"/>
          <w:sz w:val="24"/>
          <w:szCs w:val="24"/>
          <w:lang w:val="en-GB"/>
        </w:rPr>
        <w:t xml:space="preserve"> Leavers Scheme – June -30 September.</w:t>
      </w:r>
    </w:p>
    <w:p w:rsidR="00304802" w:rsidRPr="007D4195" w:rsidRDefault="00304802" w:rsidP="007D4195">
      <w:pPr>
        <w:pStyle w:val="ListParagraph"/>
        <w:numPr>
          <w:ilvl w:val="0"/>
          <w:numId w:val="3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7D4195">
        <w:rPr>
          <w:rFonts w:ascii="Arial" w:hAnsi="Arial" w:cs="Arial"/>
          <w:sz w:val="24"/>
          <w:szCs w:val="24"/>
          <w:lang w:val="en-GB"/>
        </w:rPr>
        <w:t>Free transport extended 4 April.</w:t>
      </w:r>
    </w:p>
    <w:p w:rsidR="00304802" w:rsidRPr="007D4195" w:rsidRDefault="00304802" w:rsidP="007D4195">
      <w:pPr>
        <w:pStyle w:val="ListParagraph"/>
        <w:numPr>
          <w:ilvl w:val="0"/>
          <w:numId w:val="3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7D4195">
        <w:rPr>
          <w:rFonts w:ascii="Arial" w:hAnsi="Arial" w:cs="Arial"/>
          <w:sz w:val="24"/>
          <w:szCs w:val="24"/>
          <w:lang w:val="en-GB"/>
        </w:rPr>
        <w:t>Tenders will be consider</w:t>
      </w:r>
      <w:r w:rsidR="00834DF2" w:rsidRPr="007D4195">
        <w:rPr>
          <w:rFonts w:ascii="Arial" w:hAnsi="Arial" w:cs="Arial"/>
          <w:sz w:val="24"/>
          <w:szCs w:val="24"/>
          <w:lang w:val="en-GB"/>
        </w:rPr>
        <w:t xml:space="preserve">ed </w:t>
      </w:r>
      <w:r w:rsidRPr="007D4195">
        <w:rPr>
          <w:rFonts w:ascii="Arial" w:hAnsi="Arial" w:cs="Arial"/>
          <w:sz w:val="24"/>
          <w:szCs w:val="24"/>
          <w:lang w:val="en-GB"/>
        </w:rPr>
        <w:t>from 31 January – 4 April.</w:t>
      </w:r>
    </w:p>
    <w:p w:rsidR="00304802" w:rsidRDefault="00304802" w:rsidP="007D4195">
      <w:pPr>
        <w:pStyle w:val="ListParagraph"/>
        <w:numPr>
          <w:ilvl w:val="0"/>
          <w:numId w:val="3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7D4195">
        <w:rPr>
          <w:rFonts w:ascii="Arial" w:hAnsi="Arial" w:cs="Arial"/>
          <w:sz w:val="24"/>
          <w:szCs w:val="24"/>
          <w:lang w:val="en-GB"/>
        </w:rPr>
        <w:t xml:space="preserve">Staff will be offered transport </w:t>
      </w:r>
      <w:r w:rsidR="00834DF2" w:rsidRPr="007D4195">
        <w:rPr>
          <w:rFonts w:ascii="Arial" w:hAnsi="Arial" w:cs="Arial"/>
          <w:sz w:val="24"/>
          <w:szCs w:val="24"/>
          <w:lang w:val="en-GB"/>
        </w:rPr>
        <w:t>with</w:t>
      </w:r>
      <w:r w:rsidRPr="007D4195">
        <w:rPr>
          <w:rFonts w:ascii="Arial" w:hAnsi="Arial" w:cs="Arial"/>
          <w:sz w:val="24"/>
          <w:szCs w:val="24"/>
          <w:lang w:val="en-GB"/>
        </w:rPr>
        <w:t xml:space="preserve"> </w:t>
      </w:r>
      <w:r w:rsidR="0042442F" w:rsidRPr="007D4195">
        <w:rPr>
          <w:rFonts w:ascii="Arial" w:hAnsi="Arial" w:cs="Arial"/>
          <w:sz w:val="24"/>
          <w:szCs w:val="24"/>
          <w:lang w:val="en-GB"/>
        </w:rPr>
        <w:t>who</w:t>
      </w:r>
      <w:r w:rsidR="0042442F">
        <w:rPr>
          <w:rFonts w:ascii="Arial" w:hAnsi="Arial" w:cs="Arial"/>
          <w:sz w:val="24"/>
          <w:szCs w:val="24"/>
          <w:lang w:val="en-GB"/>
        </w:rPr>
        <w:t xml:space="preserve"> ever win the tender</w:t>
      </w:r>
      <w:r w:rsidRPr="007D4195">
        <w:rPr>
          <w:rFonts w:ascii="Arial" w:hAnsi="Arial" w:cs="Arial"/>
          <w:sz w:val="24"/>
          <w:szCs w:val="24"/>
          <w:lang w:val="en-GB"/>
        </w:rPr>
        <w:t>.</w:t>
      </w:r>
    </w:p>
    <w:p w:rsidR="0042442F" w:rsidRPr="007D4195" w:rsidRDefault="0042442F" w:rsidP="007D4195">
      <w:pPr>
        <w:pStyle w:val="ListParagraph"/>
        <w:numPr>
          <w:ilvl w:val="0"/>
          <w:numId w:val="3"/>
        </w:num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Charges for this service will be according to your salary scales – Grade 1A-5 –to pay £150 pa – Grade 6-9 - to pay £200 pa.</w:t>
      </w:r>
    </w:p>
    <w:p w:rsidR="00834DF2" w:rsidRPr="007D4195" w:rsidRDefault="00834DF2" w:rsidP="007D4195">
      <w:pPr>
        <w:pStyle w:val="ListParagraph"/>
        <w:numPr>
          <w:ilvl w:val="0"/>
          <w:numId w:val="3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7D4195">
        <w:rPr>
          <w:rFonts w:ascii="Arial" w:hAnsi="Arial" w:cs="Arial"/>
          <w:sz w:val="24"/>
          <w:szCs w:val="24"/>
          <w:lang w:val="en-GB"/>
        </w:rPr>
        <w:t>From 1 March Dry cleaning will no longer be offered to Hospitality staff.</w:t>
      </w:r>
    </w:p>
    <w:p w:rsidR="00834DF2" w:rsidRPr="007D4195" w:rsidRDefault="00834DF2" w:rsidP="007D4195">
      <w:pPr>
        <w:pStyle w:val="ListParagraph"/>
        <w:numPr>
          <w:ilvl w:val="0"/>
          <w:numId w:val="3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7D4195">
        <w:rPr>
          <w:rFonts w:ascii="Arial" w:hAnsi="Arial" w:cs="Arial"/>
          <w:sz w:val="24"/>
          <w:szCs w:val="24"/>
          <w:lang w:val="en-GB"/>
        </w:rPr>
        <w:t xml:space="preserve">IT Services is reorganising with a view to restructure the </w:t>
      </w:r>
      <w:r w:rsidR="007D4195" w:rsidRPr="007D4195">
        <w:rPr>
          <w:rFonts w:ascii="Arial" w:hAnsi="Arial" w:cs="Arial"/>
          <w:sz w:val="24"/>
          <w:szCs w:val="24"/>
          <w:lang w:val="en-GB"/>
        </w:rPr>
        <w:t>department</w:t>
      </w:r>
      <w:r w:rsidRPr="007D4195">
        <w:rPr>
          <w:rFonts w:ascii="Arial" w:hAnsi="Arial" w:cs="Arial"/>
          <w:sz w:val="24"/>
          <w:szCs w:val="24"/>
          <w:lang w:val="en-GB"/>
        </w:rPr>
        <w:t>.</w:t>
      </w:r>
    </w:p>
    <w:p w:rsidR="00304802" w:rsidRPr="001A2D88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1A2D88">
        <w:rPr>
          <w:rFonts w:ascii="Arial" w:hAnsi="Arial" w:cs="Arial"/>
          <w:sz w:val="24"/>
          <w:szCs w:val="24"/>
          <w:lang w:val="en-GB"/>
        </w:rPr>
        <w:t>5</w:t>
      </w:r>
      <w:r w:rsidRPr="001A2D88">
        <w:rPr>
          <w:rFonts w:ascii="Arial" w:hAnsi="Arial" w:cs="Arial"/>
          <w:sz w:val="24"/>
          <w:szCs w:val="24"/>
          <w:lang w:val="en-GB"/>
        </w:rPr>
        <w:tab/>
      </w:r>
      <w:r w:rsidRPr="0042442F">
        <w:rPr>
          <w:rFonts w:ascii="Arial" w:hAnsi="Arial" w:cs="Arial"/>
          <w:b/>
          <w:sz w:val="24"/>
          <w:szCs w:val="24"/>
          <w:lang w:val="en-GB"/>
        </w:rPr>
        <w:t>Reports from Stewards</w:t>
      </w:r>
    </w:p>
    <w:p w:rsidR="00304802" w:rsidRPr="001A2D88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1A2D88">
        <w:rPr>
          <w:rFonts w:ascii="Arial" w:hAnsi="Arial" w:cs="Arial"/>
          <w:sz w:val="24"/>
          <w:szCs w:val="24"/>
          <w:lang w:val="en-GB"/>
        </w:rPr>
        <w:t>Nothing to report</w:t>
      </w:r>
    </w:p>
    <w:p w:rsidR="00304802" w:rsidRPr="0042442F" w:rsidRDefault="00304802" w:rsidP="00304802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 w:rsidRPr="001A2D88">
        <w:rPr>
          <w:rFonts w:ascii="Arial" w:hAnsi="Arial" w:cs="Arial"/>
          <w:sz w:val="24"/>
          <w:szCs w:val="24"/>
          <w:lang w:val="en-GB"/>
        </w:rPr>
        <w:t>6</w:t>
      </w:r>
      <w:r w:rsidRPr="001A2D88">
        <w:rPr>
          <w:rFonts w:ascii="Arial" w:hAnsi="Arial" w:cs="Arial"/>
          <w:sz w:val="24"/>
          <w:szCs w:val="24"/>
          <w:lang w:val="en-GB"/>
        </w:rPr>
        <w:tab/>
      </w:r>
      <w:r w:rsidRPr="0042442F">
        <w:rPr>
          <w:rFonts w:ascii="Arial" w:hAnsi="Arial" w:cs="Arial"/>
          <w:b/>
          <w:sz w:val="24"/>
          <w:szCs w:val="24"/>
          <w:lang w:val="en-GB"/>
        </w:rPr>
        <w:t>Correspondence -</w:t>
      </w:r>
    </w:p>
    <w:p w:rsidR="00304802" w:rsidRPr="007D4195" w:rsidRDefault="00834DF2" w:rsidP="007D4195">
      <w:pPr>
        <w:pStyle w:val="ListParagraph"/>
        <w:numPr>
          <w:ilvl w:val="0"/>
          <w:numId w:val="5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7D4195">
        <w:rPr>
          <w:rFonts w:ascii="Arial" w:hAnsi="Arial" w:cs="Arial"/>
          <w:sz w:val="24"/>
          <w:szCs w:val="24"/>
          <w:lang w:val="en-GB"/>
        </w:rPr>
        <w:t>Women’s International Day 12 March 2011</w:t>
      </w:r>
    </w:p>
    <w:p w:rsidR="00834DF2" w:rsidRPr="007D4195" w:rsidRDefault="00834DF2" w:rsidP="007D4195">
      <w:pPr>
        <w:pStyle w:val="ListParagraph"/>
        <w:numPr>
          <w:ilvl w:val="0"/>
          <w:numId w:val="5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7D4195">
        <w:rPr>
          <w:rFonts w:ascii="Arial" w:hAnsi="Arial" w:cs="Arial"/>
          <w:sz w:val="24"/>
          <w:szCs w:val="24"/>
          <w:lang w:val="en-GB"/>
        </w:rPr>
        <w:t xml:space="preserve">TUC Diploma in Occupational Health &amp; Safety </w:t>
      </w:r>
      <w:r w:rsidR="007D4195" w:rsidRPr="007D4195">
        <w:rPr>
          <w:rFonts w:ascii="Arial" w:hAnsi="Arial" w:cs="Arial"/>
          <w:sz w:val="24"/>
          <w:szCs w:val="24"/>
          <w:lang w:val="en-GB"/>
        </w:rPr>
        <w:t>–</w:t>
      </w:r>
      <w:r w:rsidRPr="007D4195">
        <w:rPr>
          <w:rFonts w:ascii="Arial" w:hAnsi="Arial" w:cs="Arial"/>
          <w:sz w:val="24"/>
          <w:szCs w:val="24"/>
          <w:lang w:val="en-GB"/>
        </w:rPr>
        <w:t xml:space="preserve"> online</w:t>
      </w:r>
    </w:p>
    <w:p w:rsidR="007D4195" w:rsidRPr="007D4195" w:rsidRDefault="007D4195" w:rsidP="007D4195">
      <w:pPr>
        <w:pStyle w:val="ListParagraph"/>
        <w:numPr>
          <w:ilvl w:val="0"/>
          <w:numId w:val="5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7D4195">
        <w:rPr>
          <w:rFonts w:ascii="Arial" w:hAnsi="Arial" w:cs="Arial"/>
          <w:sz w:val="24"/>
          <w:szCs w:val="24"/>
          <w:lang w:val="en-GB"/>
        </w:rPr>
        <w:t>TUC Equality Representative Course –online</w:t>
      </w:r>
    </w:p>
    <w:p w:rsidR="007D4195" w:rsidRPr="007D4195" w:rsidRDefault="007D4195" w:rsidP="007D4195">
      <w:pPr>
        <w:pStyle w:val="ListParagraph"/>
        <w:numPr>
          <w:ilvl w:val="0"/>
          <w:numId w:val="5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7D4195">
        <w:rPr>
          <w:rFonts w:ascii="Arial" w:hAnsi="Arial" w:cs="Arial"/>
          <w:sz w:val="24"/>
          <w:szCs w:val="24"/>
          <w:lang w:val="en-GB"/>
        </w:rPr>
        <w:t>Pay claim</w:t>
      </w:r>
      <w:r w:rsidR="0042442F">
        <w:rPr>
          <w:rFonts w:ascii="Arial" w:hAnsi="Arial" w:cs="Arial"/>
          <w:sz w:val="24"/>
          <w:szCs w:val="24"/>
          <w:lang w:val="en-GB"/>
        </w:rPr>
        <w:t xml:space="preserve"> update</w:t>
      </w:r>
      <w:r>
        <w:rPr>
          <w:rFonts w:ascii="Arial" w:hAnsi="Arial" w:cs="Arial"/>
          <w:sz w:val="24"/>
          <w:szCs w:val="24"/>
          <w:lang w:val="en-GB"/>
        </w:rPr>
        <w:t xml:space="preserve"> – </w:t>
      </w:r>
      <w:r w:rsidR="0042442F">
        <w:rPr>
          <w:rFonts w:ascii="Arial" w:hAnsi="Arial" w:cs="Arial"/>
          <w:sz w:val="24"/>
          <w:szCs w:val="24"/>
          <w:lang w:val="en-GB"/>
        </w:rPr>
        <w:t>0.4</w:t>
      </w:r>
      <w:r>
        <w:rPr>
          <w:rFonts w:ascii="Arial" w:hAnsi="Arial" w:cs="Arial"/>
          <w:sz w:val="24"/>
          <w:szCs w:val="24"/>
          <w:lang w:val="en-GB"/>
        </w:rPr>
        <w:t xml:space="preserve"> percent</w:t>
      </w:r>
      <w:r w:rsidR="0042442F">
        <w:rPr>
          <w:rFonts w:ascii="Arial" w:hAnsi="Arial" w:cs="Arial"/>
          <w:sz w:val="24"/>
          <w:szCs w:val="24"/>
          <w:lang w:val="en-GB"/>
        </w:rPr>
        <w:t xml:space="preserve"> was offered.</w:t>
      </w:r>
    </w:p>
    <w:p w:rsidR="00304802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1A2D88">
        <w:rPr>
          <w:rFonts w:ascii="Arial" w:hAnsi="Arial" w:cs="Arial"/>
          <w:sz w:val="24"/>
          <w:szCs w:val="24"/>
          <w:lang w:val="en-GB"/>
        </w:rPr>
        <w:t>7</w:t>
      </w:r>
      <w:r w:rsidRPr="001A2D88">
        <w:rPr>
          <w:rFonts w:ascii="Arial" w:hAnsi="Arial" w:cs="Arial"/>
          <w:sz w:val="24"/>
          <w:szCs w:val="24"/>
          <w:lang w:val="en-GB"/>
        </w:rPr>
        <w:tab/>
      </w:r>
      <w:r w:rsidRPr="0042442F">
        <w:rPr>
          <w:rFonts w:ascii="Arial" w:hAnsi="Arial" w:cs="Arial"/>
          <w:b/>
          <w:sz w:val="24"/>
          <w:szCs w:val="24"/>
          <w:lang w:val="en-GB"/>
        </w:rPr>
        <w:t>AOB</w:t>
      </w:r>
      <w:r w:rsidRPr="001A2D88">
        <w:rPr>
          <w:rFonts w:ascii="Arial" w:hAnsi="Arial" w:cs="Arial"/>
          <w:sz w:val="24"/>
          <w:szCs w:val="24"/>
          <w:lang w:val="en-GB"/>
        </w:rPr>
        <w:t xml:space="preserve"> – </w:t>
      </w:r>
      <w:r w:rsidR="007D4195">
        <w:rPr>
          <w:rFonts w:ascii="Arial" w:hAnsi="Arial" w:cs="Arial"/>
          <w:sz w:val="24"/>
          <w:szCs w:val="24"/>
          <w:lang w:val="en-GB"/>
        </w:rPr>
        <w:t>Judith Carr with acted as Treasurers</w:t>
      </w:r>
    </w:p>
    <w:p w:rsidR="007D4195" w:rsidRPr="001A2D88" w:rsidRDefault="007D4195" w:rsidP="007D4195">
      <w:pPr>
        <w:spacing w:after="120"/>
        <w:ind w:firstLine="7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AGM – Tuesday 1 March 2011 @1pm Student Union</w:t>
      </w:r>
    </w:p>
    <w:p w:rsidR="00304802" w:rsidRPr="001A2D88" w:rsidRDefault="00304802" w:rsidP="00304802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1A2D88">
        <w:rPr>
          <w:rFonts w:ascii="Arial" w:hAnsi="Arial" w:cs="Arial"/>
          <w:sz w:val="24"/>
          <w:szCs w:val="24"/>
          <w:lang w:val="en-GB"/>
        </w:rPr>
        <w:t>8</w:t>
      </w:r>
      <w:r w:rsidRPr="001A2D88">
        <w:rPr>
          <w:rFonts w:ascii="Arial" w:hAnsi="Arial" w:cs="Arial"/>
          <w:sz w:val="24"/>
          <w:szCs w:val="24"/>
          <w:lang w:val="en-GB"/>
        </w:rPr>
        <w:tab/>
      </w:r>
      <w:r w:rsidRPr="0042442F">
        <w:rPr>
          <w:rFonts w:ascii="Arial" w:hAnsi="Arial" w:cs="Arial"/>
          <w:b/>
          <w:sz w:val="24"/>
          <w:szCs w:val="24"/>
          <w:lang w:val="en-GB"/>
        </w:rPr>
        <w:t>DON</w:t>
      </w:r>
      <w:r w:rsidRPr="001A2D88">
        <w:rPr>
          <w:rFonts w:ascii="Arial" w:hAnsi="Arial" w:cs="Arial"/>
          <w:sz w:val="24"/>
          <w:szCs w:val="24"/>
          <w:lang w:val="en-GB"/>
        </w:rPr>
        <w:t xml:space="preserve">: </w:t>
      </w:r>
      <w:r w:rsidR="007D4195">
        <w:rPr>
          <w:rFonts w:ascii="Arial" w:hAnsi="Arial" w:cs="Arial"/>
          <w:sz w:val="24"/>
          <w:szCs w:val="24"/>
          <w:lang w:val="en-GB"/>
        </w:rPr>
        <w:t>22</w:t>
      </w:r>
      <w:r w:rsidRPr="001A2D88">
        <w:rPr>
          <w:rFonts w:ascii="Arial" w:hAnsi="Arial" w:cs="Arial"/>
          <w:sz w:val="24"/>
          <w:szCs w:val="24"/>
          <w:lang w:val="en-GB"/>
        </w:rPr>
        <w:t xml:space="preserve"> </w:t>
      </w:r>
      <w:r w:rsidR="007D4195">
        <w:rPr>
          <w:rFonts w:ascii="Arial" w:hAnsi="Arial" w:cs="Arial"/>
          <w:sz w:val="24"/>
          <w:szCs w:val="24"/>
          <w:lang w:val="en-GB"/>
        </w:rPr>
        <w:t>February</w:t>
      </w:r>
      <w:r w:rsidRPr="001A2D88">
        <w:rPr>
          <w:rFonts w:ascii="Arial" w:hAnsi="Arial" w:cs="Arial"/>
          <w:sz w:val="24"/>
          <w:szCs w:val="24"/>
          <w:lang w:val="en-GB"/>
        </w:rPr>
        <w:t xml:space="preserve"> 201</w:t>
      </w:r>
      <w:r w:rsidR="007D4195">
        <w:rPr>
          <w:rFonts w:ascii="Arial" w:hAnsi="Arial" w:cs="Arial"/>
          <w:sz w:val="24"/>
          <w:szCs w:val="24"/>
          <w:lang w:val="en-GB"/>
        </w:rPr>
        <w:t>1</w:t>
      </w:r>
      <w:r w:rsidRPr="001A2D88">
        <w:rPr>
          <w:rFonts w:ascii="Arial" w:hAnsi="Arial" w:cs="Arial"/>
          <w:sz w:val="24"/>
          <w:szCs w:val="24"/>
          <w:lang w:val="en-GB"/>
        </w:rPr>
        <w:t xml:space="preserve"> @1pm</w:t>
      </w:r>
    </w:p>
    <w:sectPr w:rsidR="00304802" w:rsidRPr="001A2D88" w:rsidSect="00AB5AC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F933AA"/>
    <w:multiLevelType w:val="hybridMultilevel"/>
    <w:tmpl w:val="91FA942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4E061D"/>
    <w:multiLevelType w:val="hybridMultilevel"/>
    <w:tmpl w:val="86D89E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4A4809"/>
    <w:multiLevelType w:val="hybridMultilevel"/>
    <w:tmpl w:val="7152DF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447D7F"/>
    <w:multiLevelType w:val="hybridMultilevel"/>
    <w:tmpl w:val="6F8245B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A2168E"/>
    <w:multiLevelType w:val="hybridMultilevel"/>
    <w:tmpl w:val="0FCC427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04802"/>
    <w:rsid w:val="001449E5"/>
    <w:rsid w:val="00203906"/>
    <w:rsid w:val="00304802"/>
    <w:rsid w:val="0042442F"/>
    <w:rsid w:val="00784615"/>
    <w:rsid w:val="007D4195"/>
    <w:rsid w:val="00834DF2"/>
    <w:rsid w:val="00AB5AC5"/>
    <w:rsid w:val="00E012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480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D419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A7CA3A-D25D-45CB-9D90-7510D02BB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173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Antonia Mayers</dc:creator>
  <cp:keywords/>
  <dc:description/>
  <cp:lastModifiedBy>Antonia Mayers</cp:lastModifiedBy>
  <cp:revision>3</cp:revision>
  <cp:lastPrinted>2011-02-15T16:14:00Z</cp:lastPrinted>
  <dcterms:created xsi:type="dcterms:W3CDTF">2011-02-15T15:24:00Z</dcterms:created>
  <dcterms:modified xsi:type="dcterms:W3CDTF">2011-02-21T16:55:00Z</dcterms:modified>
</cp:coreProperties>
</file>