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D253B" w14:textId="3ECE444B" w:rsidR="0048023E" w:rsidRPr="00F4528A" w:rsidRDefault="00E26FFC" w:rsidP="00E26FFC">
      <w:pPr>
        <w:pStyle w:val="Heading1"/>
      </w:pPr>
      <w:r>
        <w:t>Claim for expenses incurred in attending an interview (FP16f)</w:t>
      </w:r>
    </w:p>
    <w:tbl>
      <w:tblPr>
        <w:tblW w:w="938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89"/>
      </w:tblGrid>
      <w:tr w:rsidR="00F57903" w14:paraId="7288D1E9" w14:textId="77777777" w:rsidTr="00E26FFC">
        <w:trPr>
          <w:trHeight w:val="962"/>
        </w:trPr>
        <w:tc>
          <w:tcPr>
            <w:tcW w:w="9389" w:type="dxa"/>
          </w:tcPr>
          <w:p w14:paraId="5AF57171" w14:textId="781F5A18" w:rsidR="00F57903" w:rsidRDefault="0057227D" w:rsidP="00E9291F">
            <w:pPr>
              <w:pStyle w:val="ListParagraph"/>
              <w:numPr>
                <w:ilvl w:val="0"/>
                <w:numId w:val="10"/>
              </w:numPr>
              <w:rPr>
                <w:rFonts w:asciiTheme="minorHAnsi" w:hAnsiTheme="minorHAnsi" w:cs="Arial"/>
              </w:rPr>
            </w:pPr>
            <w:r>
              <w:rPr>
                <w:rFonts w:asciiTheme="minorHAnsi" w:hAnsiTheme="minorHAnsi" w:cs="Arial"/>
              </w:rPr>
              <w:t>Please submit your c</w:t>
            </w:r>
            <w:r w:rsidR="00E26FFC">
              <w:rPr>
                <w:rFonts w:asciiTheme="minorHAnsi" w:hAnsiTheme="minorHAnsi" w:cs="Arial"/>
              </w:rPr>
              <w:t xml:space="preserve">laim to </w:t>
            </w:r>
            <w:r>
              <w:rPr>
                <w:rFonts w:asciiTheme="minorHAnsi" w:hAnsiTheme="minorHAnsi" w:cs="Arial"/>
              </w:rPr>
              <w:t>your</w:t>
            </w:r>
            <w:r w:rsidR="00E26FFC">
              <w:rPr>
                <w:rFonts w:asciiTheme="minorHAnsi" w:hAnsiTheme="minorHAnsi" w:cs="Arial"/>
              </w:rPr>
              <w:t xml:space="preserve"> interviewing department and within one month of the interview date.</w:t>
            </w:r>
          </w:p>
          <w:p w14:paraId="28A2399C" w14:textId="3CFF628A" w:rsidR="00E26FFC" w:rsidRPr="00E9291F" w:rsidRDefault="00E26FFC" w:rsidP="00E9291F">
            <w:pPr>
              <w:pStyle w:val="ListParagraph"/>
              <w:numPr>
                <w:ilvl w:val="0"/>
                <w:numId w:val="10"/>
              </w:numPr>
              <w:rPr>
                <w:rFonts w:asciiTheme="minorHAnsi" w:hAnsiTheme="minorHAnsi" w:cs="Arial"/>
              </w:rPr>
            </w:pPr>
            <w:r>
              <w:rPr>
                <w:rFonts w:asciiTheme="minorHAnsi" w:hAnsiTheme="minorHAnsi" w:cs="Arial"/>
              </w:rPr>
              <w:t xml:space="preserve">Allowable expenses are detailed at the </w:t>
            </w:r>
            <w:r w:rsidR="00900DE2">
              <w:rPr>
                <w:rFonts w:asciiTheme="minorHAnsi" w:hAnsiTheme="minorHAnsi" w:cs="Arial"/>
              </w:rPr>
              <w:t>end</w:t>
            </w:r>
            <w:r>
              <w:rPr>
                <w:rFonts w:asciiTheme="minorHAnsi" w:hAnsiTheme="minorHAnsi" w:cs="Arial"/>
              </w:rPr>
              <w:t xml:space="preserve"> of this form</w:t>
            </w:r>
          </w:p>
        </w:tc>
      </w:tr>
    </w:tbl>
    <w:p w14:paraId="2FC10C48" w14:textId="144BCDF0" w:rsidR="0048023E" w:rsidRPr="008A5192" w:rsidRDefault="00E26FFC" w:rsidP="008A5192">
      <w:pPr>
        <w:pStyle w:val="Heading2"/>
      </w:pPr>
      <w:r w:rsidRPr="008A5192">
        <w:t>Interview Details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5954"/>
      </w:tblGrid>
      <w:tr w:rsidR="0048023E" w:rsidRPr="0048023E" w14:paraId="4EB6C223" w14:textId="77777777" w:rsidTr="00E26FFC">
        <w:tc>
          <w:tcPr>
            <w:tcW w:w="3397" w:type="dxa"/>
            <w:shd w:val="clear" w:color="auto" w:fill="D9D9D9" w:themeFill="background1" w:themeFillShade="D9"/>
          </w:tcPr>
          <w:p w14:paraId="4A196082" w14:textId="7E7744F1" w:rsidR="0048023E" w:rsidRPr="0048023E" w:rsidRDefault="000E59F6" w:rsidP="00F12827">
            <w:pPr>
              <w:spacing w:line="276" w:lineRule="auto"/>
              <w:rPr>
                <w:rFonts w:asciiTheme="minorHAnsi" w:hAnsiTheme="minorHAnsi" w:cs="Arial"/>
              </w:rPr>
            </w:pPr>
            <w:r>
              <w:rPr>
                <w:rFonts w:asciiTheme="minorHAnsi" w:hAnsiTheme="minorHAnsi" w:cs="Arial"/>
              </w:rPr>
              <w:t xml:space="preserve">Interviewee </w:t>
            </w:r>
            <w:r w:rsidR="0048023E" w:rsidRPr="0048023E">
              <w:rPr>
                <w:rFonts w:asciiTheme="minorHAnsi" w:hAnsiTheme="minorHAnsi" w:cs="Arial"/>
              </w:rPr>
              <w:t xml:space="preserve">Name </w:t>
            </w:r>
          </w:p>
        </w:tc>
        <w:tc>
          <w:tcPr>
            <w:tcW w:w="5954" w:type="dxa"/>
          </w:tcPr>
          <w:p w14:paraId="4A9845B3" w14:textId="0292988A" w:rsidR="0048023E" w:rsidRPr="0048023E" w:rsidRDefault="0048023E" w:rsidP="00F12827">
            <w:pPr>
              <w:spacing w:line="276" w:lineRule="auto"/>
              <w:jc w:val="center"/>
              <w:rPr>
                <w:rFonts w:asciiTheme="minorHAnsi" w:hAnsiTheme="minorHAnsi" w:cs="Arial"/>
              </w:rPr>
            </w:pPr>
          </w:p>
        </w:tc>
      </w:tr>
      <w:tr w:rsidR="0048023E" w:rsidRPr="0048023E" w14:paraId="5E7996F9" w14:textId="77777777" w:rsidTr="00E26FFC">
        <w:trPr>
          <w:trHeight w:val="230"/>
        </w:trPr>
        <w:tc>
          <w:tcPr>
            <w:tcW w:w="3397" w:type="dxa"/>
            <w:shd w:val="clear" w:color="auto" w:fill="D9D9D9" w:themeFill="background1" w:themeFillShade="D9"/>
          </w:tcPr>
          <w:p w14:paraId="19CC19F3" w14:textId="7F202391" w:rsidR="0048023E" w:rsidRPr="0048023E" w:rsidRDefault="00E26FFC" w:rsidP="00F12827">
            <w:pPr>
              <w:spacing w:line="276" w:lineRule="auto"/>
              <w:rPr>
                <w:rFonts w:asciiTheme="minorHAnsi" w:hAnsiTheme="minorHAnsi" w:cs="Arial"/>
              </w:rPr>
            </w:pPr>
            <w:r>
              <w:rPr>
                <w:rFonts w:asciiTheme="minorHAnsi" w:hAnsiTheme="minorHAnsi" w:cs="Arial"/>
              </w:rPr>
              <w:t>Date of Interview</w:t>
            </w:r>
          </w:p>
        </w:tc>
        <w:tc>
          <w:tcPr>
            <w:tcW w:w="5954" w:type="dxa"/>
          </w:tcPr>
          <w:p w14:paraId="460C3C7E" w14:textId="77777777" w:rsidR="0048023E" w:rsidRPr="0048023E" w:rsidRDefault="0048023E" w:rsidP="00F12827">
            <w:pPr>
              <w:spacing w:line="276" w:lineRule="auto"/>
              <w:jc w:val="center"/>
              <w:rPr>
                <w:rFonts w:asciiTheme="minorHAnsi" w:hAnsiTheme="minorHAnsi" w:cs="Arial"/>
              </w:rPr>
            </w:pPr>
          </w:p>
        </w:tc>
      </w:tr>
      <w:tr w:rsidR="0048023E" w:rsidRPr="0048023E" w14:paraId="700E6742" w14:textId="77777777" w:rsidTr="00E26FFC">
        <w:tc>
          <w:tcPr>
            <w:tcW w:w="3397" w:type="dxa"/>
            <w:shd w:val="clear" w:color="auto" w:fill="D9D9D9" w:themeFill="background1" w:themeFillShade="D9"/>
          </w:tcPr>
          <w:p w14:paraId="49E4BBBB" w14:textId="3C035683" w:rsidR="0048023E" w:rsidRPr="0048023E" w:rsidRDefault="00E26FFC" w:rsidP="00F4528A">
            <w:pPr>
              <w:spacing w:line="276" w:lineRule="auto"/>
              <w:rPr>
                <w:rFonts w:asciiTheme="minorHAnsi" w:hAnsiTheme="minorHAnsi" w:cs="Arial"/>
              </w:rPr>
            </w:pPr>
            <w:r>
              <w:rPr>
                <w:rFonts w:asciiTheme="minorHAnsi" w:hAnsiTheme="minorHAnsi" w:cs="Arial"/>
              </w:rPr>
              <w:t>Post Title and reference number</w:t>
            </w:r>
          </w:p>
        </w:tc>
        <w:tc>
          <w:tcPr>
            <w:tcW w:w="5954" w:type="dxa"/>
          </w:tcPr>
          <w:p w14:paraId="6702C362" w14:textId="77777777" w:rsidR="0048023E" w:rsidRPr="0048023E" w:rsidRDefault="0048023E" w:rsidP="00F12827">
            <w:pPr>
              <w:spacing w:line="276" w:lineRule="auto"/>
              <w:jc w:val="center"/>
              <w:rPr>
                <w:rFonts w:asciiTheme="minorHAnsi" w:hAnsiTheme="minorHAnsi" w:cs="Arial"/>
              </w:rPr>
            </w:pPr>
          </w:p>
        </w:tc>
      </w:tr>
      <w:tr w:rsidR="00E26FFC" w:rsidRPr="0048023E" w14:paraId="5E56B32F" w14:textId="77777777" w:rsidTr="00E26FFC">
        <w:tc>
          <w:tcPr>
            <w:tcW w:w="3397" w:type="dxa"/>
            <w:shd w:val="clear" w:color="auto" w:fill="D9D9D9" w:themeFill="background1" w:themeFillShade="D9"/>
          </w:tcPr>
          <w:p w14:paraId="30BDFAC8" w14:textId="6B02A20E" w:rsidR="00E26FFC" w:rsidRDefault="00E26FFC" w:rsidP="00F4528A">
            <w:pPr>
              <w:spacing w:line="276" w:lineRule="auto"/>
              <w:rPr>
                <w:rFonts w:asciiTheme="minorHAnsi" w:hAnsiTheme="minorHAnsi" w:cs="Arial"/>
              </w:rPr>
            </w:pPr>
            <w:r>
              <w:rPr>
                <w:rFonts w:asciiTheme="minorHAnsi" w:hAnsiTheme="minorHAnsi" w:cs="Arial"/>
              </w:rPr>
              <w:t>Department/School</w:t>
            </w:r>
          </w:p>
        </w:tc>
        <w:tc>
          <w:tcPr>
            <w:tcW w:w="5954" w:type="dxa"/>
          </w:tcPr>
          <w:p w14:paraId="034A8ED8" w14:textId="77777777" w:rsidR="00E26FFC" w:rsidRPr="0048023E" w:rsidRDefault="00E26FFC" w:rsidP="00F12827">
            <w:pPr>
              <w:spacing w:line="276" w:lineRule="auto"/>
              <w:jc w:val="center"/>
              <w:rPr>
                <w:rFonts w:asciiTheme="minorHAnsi" w:hAnsiTheme="minorHAnsi" w:cs="Arial"/>
              </w:rPr>
            </w:pPr>
          </w:p>
        </w:tc>
      </w:tr>
    </w:tbl>
    <w:p w14:paraId="4695D705" w14:textId="0D13E809" w:rsidR="00F4528A" w:rsidRPr="006F37B5" w:rsidRDefault="00E26FFC" w:rsidP="00E26FFC">
      <w:pPr>
        <w:pStyle w:val="Heading2"/>
      </w:pPr>
      <w:r>
        <w:t>Details for Payment</w:t>
      </w:r>
    </w:p>
    <w:tbl>
      <w:tblPr>
        <w:tblStyle w:val="TableGrid"/>
        <w:tblW w:w="0" w:type="auto"/>
        <w:tblLook w:val="04A0" w:firstRow="1" w:lastRow="0" w:firstColumn="1" w:lastColumn="0" w:noHBand="0" w:noVBand="1"/>
      </w:tblPr>
      <w:tblGrid>
        <w:gridCol w:w="4390"/>
        <w:gridCol w:w="4536"/>
      </w:tblGrid>
      <w:tr w:rsidR="00F4528A" w14:paraId="0856D046" w14:textId="77777777" w:rsidTr="006E46E8">
        <w:tc>
          <w:tcPr>
            <w:tcW w:w="4390" w:type="dxa"/>
          </w:tcPr>
          <w:p w14:paraId="7C2DA510" w14:textId="23D43B2E" w:rsidR="00F4528A" w:rsidRDefault="00E26FFC" w:rsidP="00966C0A">
            <w:pPr>
              <w:spacing w:line="276" w:lineRule="auto"/>
              <w:rPr>
                <w:rFonts w:asciiTheme="minorHAnsi" w:hAnsiTheme="minorHAnsi" w:cs="Arial"/>
              </w:rPr>
            </w:pPr>
            <w:r>
              <w:rPr>
                <w:rFonts w:asciiTheme="minorHAnsi" w:hAnsiTheme="minorHAnsi" w:cs="Arial"/>
              </w:rPr>
              <w:t>Email:</w:t>
            </w:r>
          </w:p>
        </w:tc>
        <w:tc>
          <w:tcPr>
            <w:tcW w:w="4536" w:type="dxa"/>
          </w:tcPr>
          <w:p w14:paraId="7E2263AD" w14:textId="77777777" w:rsidR="00F4528A" w:rsidRDefault="00F4528A" w:rsidP="00966C0A">
            <w:pPr>
              <w:spacing w:line="276" w:lineRule="auto"/>
              <w:rPr>
                <w:rFonts w:asciiTheme="minorHAnsi" w:hAnsiTheme="minorHAnsi" w:cs="Arial"/>
              </w:rPr>
            </w:pPr>
          </w:p>
        </w:tc>
      </w:tr>
      <w:tr w:rsidR="00F4528A" w14:paraId="7C548C36" w14:textId="77777777" w:rsidTr="006E46E8">
        <w:tc>
          <w:tcPr>
            <w:tcW w:w="4390" w:type="dxa"/>
          </w:tcPr>
          <w:p w14:paraId="0580BA9E" w14:textId="5751DD17" w:rsidR="00F4528A" w:rsidRDefault="00E26FFC" w:rsidP="00966C0A">
            <w:pPr>
              <w:spacing w:line="276" w:lineRule="auto"/>
              <w:rPr>
                <w:rFonts w:asciiTheme="minorHAnsi" w:hAnsiTheme="minorHAnsi" w:cs="Arial"/>
              </w:rPr>
            </w:pPr>
            <w:r>
              <w:rPr>
                <w:rFonts w:asciiTheme="minorHAnsi" w:hAnsiTheme="minorHAnsi" w:cs="Arial"/>
              </w:rPr>
              <w:t>UK Bank Sort Code</w:t>
            </w:r>
            <w:r w:rsidR="00EE293E">
              <w:rPr>
                <w:rFonts w:asciiTheme="minorHAnsi" w:hAnsiTheme="minorHAnsi" w:cs="Arial"/>
              </w:rPr>
              <w:t>*</w:t>
            </w:r>
          </w:p>
        </w:tc>
        <w:tc>
          <w:tcPr>
            <w:tcW w:w="4536" w:type="dxa"/>
          </w:tcPr>
          <w:p w14:paraId="3683E0D1" w14:textId="77777777" w:rsidR="00F4528A" w:rsidRDefault="00F4528A" w:rsidP="00966C0A">
            <w:pPr>
              <w:spacing w:line="276" w:lineRule="auto"/>
              <w:rPr>
                <w:rFonts w:asciiTheme="minorHAnsi" w:hAnsiTheme="minorHAnsi" w:cs="Arial"/>
              </w:rPr>
            </w:pPr>
          </w:p>
        </w:tc>
      </w:tr>
      <w:tr w:rsidR="00F4528A" w14:paraId="475AF7A5" w14:textId="77777777" w:rsidTr="006E46E8">
        <w:tc>
          <w:tcPr>
            <w:tcW w:w="4390" w:type="dxa"/>
          </w:tcPr>
          <w:p w14:paraId="5293EF19" w14:textId="7A9B9C76" w:rsidR="00F4528A" w:rsidRDefault="00E26FFC" w:rsidP="00966C0A">
            <w:pPr>
              <w:spacing w:line="276" w:lineRule="auto"/>
              <w:rPr>
                <w:rFonts w:asciiTheme="minorHAnsi" w:hAnsiTheme="minorHAnsi" w:cs="Arial"/>
              </w:rPr>
            </w:pPr>
            <w:r>
              <w:rPr>
                <w:rFonts w:asciiTheme="minorHAnsi" w:hAnsiTheme="minorHAnsi" w:cs="Arial"/>
              </w:rPr>
              <w:t>UK Bank Account Number</w:t>
            </w:r>
            <w:r w:rsidR="00EE293E">
              <w:rPr>
                <w:rFonts w:asciiTheme="minorHAnsi" w:hAnsiTheme="minorHAnsi" w:cs="Arial"/>
              </w:rPr>
              <w:t>*</w:t>
            </w:r>
          </w:p>
        </w:tc>
        <w:tc>
          <w:tcPr>
            <w:tcW w:w="4536" w:type="dxa"/>
          </w:tcPr>
          <w:p w14:paraId="1048791D" w14:textId="77777777" w:rsidR="00F4528A" w:rsidRDefault="00F4528A" w:rsidP="00966C0A">
            <w:pPr>
              <w:spacing w:line="276" w:lineRule="auto"/>
              <w:rPr>
                <w:rFonts w:asciiTheme="minorHAnsi" w:hAnsiTheme="minorHAnsi" w:cs="Arial"/>
              </w:rPr>
            </w:pPr>
          </w:p>
        </w:tc>
      </w:tr>
    </w:tbl>
    <w:p w14:paraId="0530CCB0" w14:textId="12B2ACF6" w:rsidR="00EE293E" w:rsidRPr="00A82AF5" w:rsidRDefault="00EE293E" w:rsidP="00515367">
      <w:pPr>
        <w:spacing w:line="276" w:lineRule="auto"/>
        <w:rPr>
          <w:sz w:val="22"/>
          <w:szCs w:val="22"/>
        </w:rPr>
      </w:pPr>
      <w:r w:rsidRPr="00A82AF5">
        <w:rPr>
          <w:rFonts w:asciiTheme="minorHAnsi" w:hAnsiTheme="minorHAnsi" w:cs="Arial"/>
          <w:sz w:val="22"/>
          <w:szCs w:val="22"/>
        </w:rPr>
        <w:t>*If you have a foreign bank account please complete a “</w:t>
      </w:r>
      <w:hyperlink r:id="rId8" w:history="1">
        <w:r w:rsidRPr="00A82AF5">
          <w:rPr>
            <w:rStyle w:val="Hyperlink"/>
            <w:rFonts w:asciiTheme="minorHAnsi" w:hAnsiTheme="minorHAnsi" w:cs="Arial"/>
            <w:sz w:val="22"/>
            <w:szCs w:val="22"/>
          </w:rPr>
          <w:t>Foreign Bank Account</w:t>
        </w:r>
      </w:hyperlink>
      <w:r w:rsidRPr="00A82AF5">
        <w:rPr>
          <w:rFonts w:asciiTheme="minorHAnsi" w:hAnsiTheme="minorHAnsi" w:cs="Arial"/>
          <w:sz w:val="22"/>
          <w:szCs w:val="22"/>
        </w:rPr>
        <w:t>” Form</w:t>
      </w:r>
      <w:r w:rsidR="00032D6B" w:rsidRPr="00A82AF5">
        <w:rPr>
          <w:rFonts w:asciiTheme="minorHAnsi" w:hAnsiTheme="minorHAnsi" w:cs="Arial"/>
          <w:sz w:val="22"/>
          <w:szCs w:val="22"/>
        </w:rPr>
        <w:t xml:space="preserve"> and convert any expense in £ to the currency of your account.</w:t>
      </w:r>
    </w:p>
    <w:p w14:paraId="2440C978" w14:textId="25E2B46F" w:rsidR="00BC3F36" w:rsidRDefault="00E26FFC" w:rsidP="00E26FFC">
      <w:pPr>
        <w:pStyle w:val="Heading2"/>
      </w:pPr>
      <w:r>
        <w:t>Reimbursement Requested</w:t>
      </w:r>
    </w:p>
    <w:tbl>
      <w:tblPr>
        <w:tblW w:w="9591" w:type="dxa"/>
        <w:tblInd w:w="-10" w:type="dxa"/>
        <w:tblLook w:val="04A0" w:firstRow="1" w:lastRow="0" w:firstColumn="1" w:lastColumn="0" w:noHBand="0" w:noVBand="1"/>
      </w:tblPr>
      <w:tblGrid>
        <w:gridCol w:w="2127"/>
        <w:gridCol w:w="729"/>
        <w:gridCol w:w="1053"/>
        <w:gridCol w:w="509"/>
        <w:gridCol w:w="757"/>
        <w:gridCol w:w="1548"/>
        <w:gridCol w:w="858"/>
        <w:gridCol w:w="917"/>
        <w:gridCol w:w="1094"/>
      </w:tblGrid>
      <w:tr w:rsidR="00EB4596" w14:paraId="7B782B59" w14:textId="77777777" w:rsidTr="00EB4596">
        <w:trPr>
          <w:trHeight w:val="353"/>
        </w:trPr>
        <w:tc>
          <w:tcPr>
            <w:tcW w:w="7555" w:type="dxa"/>
            <w:gridSpan w:val="7"/>
            <w:tcBorders>
              <w:top w:val="single" w:sz="8" w:space="0" w:color="auto"/>
              <w:left w:val="single" w:sz="8" w:space="0" w:color="auto"/>
              <w:bottom w:val="single" w:sz="8" w:space="0" w:color="auto"/>
              <w:right w:val="single" w:sz="8" w:space="0" w:color="000000"/>
            </w:tcBorders>
            <w:shd w:val="clear" w:color="000000" w:fill="D9D9D9"/>
            <w:vAlign w:val="center"/>
            <w:hideMark/>
          </w:tcPr>
          <w:p w14:paraId="0E7BF548" w14:textId="77777777" w:rsidR="00691040" w:rsidRDefault="00691040">
            <w:pPr>
              <w:jc w:val="center"/>
              <w:rPr>
                <w:rFonts w:ascii="Calibri" w:hAnsi="Calibri" w:cs="Calibri"/>
                <w:color w:val="000000"/>
              </w:rPr>
            </w:pPr>
            <w:r>
              <w:rPr>
                <w:rFonts w:ascii="Calibri" w:hAnsi="Calibri" w:cs="Calibri"/>
                <w:color w:val="000000"/>
              </w:rPr>
              <w:t>Details of costs being claimed (receipts must be attached)</w:t>
            </w:r>
          </w:p>
        </w:tc>
        <w:tc>
          <w:tcPr>
            <w:tcW w:w="942" w:type="dxa"/>
            <w:tcBorders>
              <w:top w:val="single" w:sz="8" w:space="0" w:color="auto"/>
              <w:left w:val="nil"/>
              <w:bottom w:val="single" w:sz="8" w:space="0" w:color="auto"/>
              <w:right w:val="single" w:sz="8" w:space="0" w:color="auto"/>
            </w:tcBorders>
            <w:shd w:val="clear" w:color="000000" w:fill="D9D9D9"/>
            <w:vAlign w:val="center"/>
            <w:hideMark/>
          </w:tcPr>
          <w:p w14:paraId="447D7C62" w14:textId="77777777" w:rsidR="00691040" w:rsidRDefault="00691040">
            <w:pPr>
              <w:jc w:val="center"/>
              <w:rPr>
                <w:rFonts w:ascii="Calibri" w:hAnsi="Calibri" w:cs="Calibri"/>
                <w:color w:val="000000"/>
              </w:rPr>
            </w:pPr>
            <w:r>
              <w:rPr>
                <w:rFonts w:ascii="Calibri" w:hAnsi="Calibri" w:cs="Calibri"/>
                <w:color w:val="000000"/>
              </w:rPr>
              <w:t>£</w:t>
            </w:r>
          </w:p>
        </w:tc>
        <w:tc>
          <w:tcPr>
            <w:tcW w:w="1094" w:type="dxa"/>
            <w:tcBorders>
              <w:top w:val="single" w:sz="8" w:space="0" w:color="auto"/>
              <w:left w:val="nil"/>
              <w:bottom w:val="single" w:sz="8" w:space="0" w:color="auto"/>
              <w:right w:val="single" w:sz="8" w:space="0" w:color="auto"/>
            </w:tcBorders>
            <w:shd w:val="clear" w:color="000000" w:fill="D9D9D9"/>
            <w:vAlign w:val="center"/>
            <w:hideMark/>
          </w:tcPr>
          <w:p w14:paraId="1D19A268" w14:textId="77777777" w:rsidR="00691040" w:rsidRDefault="00691040">
            <w:pPr>
              <w:jc w:val="center"/>
              <w:rPr>
                <w:rFonts w:ascii="Calibri" w:hAnsi="Calibri" w:cs="Calibri"/>
                <w:color w:val="000000"/>
              </w:rPr>
            </w:pPr>
            <w:r>
              <w:rPr>
                <w:rFonts w:ascii="Calibri" w:hAnsi="Calibri" w:cs="Calibri"/>
                <w:color w:val="000000"/>
              </w:rPr>
              <w:t>Other Currency</w:t>
            </w:r>
          </w:p>
        </w:tc>
      </w:tr>
      <w:tr w:rsidR="00EB4596" w14:paraId="61F79F1C" w14:textId="77777777" w:rsidTr="00EB4596">
        <w:trPr>
          <w:trHeight w:val="187"/>
        </w:trPr>
        <w:tc>
          <w:tcPr>
            <w:tcW w:w="2127" w:type="dxa"/>
            <w:tcBorders>
              <w:top w:val="nil"/>
              <w:left w:val="single" w:sz="8" w:space="0" w:color="auto"/>
              <w:bottom w:val="single" w:sz="8" w:space="0" w:color="auto"/>
              <w:right w:val="nil"/>
            </w:tcBorders>
            <w:shd w:val="clear" w:color="000000" w:fill="E7E6E6"/>
            <w:vAlign w:val="center"/>
            <w:hideMark/>
          </w:tcPr>
          <w:p w14:paraId="4C23DEAE" w14:textId="77777777" w:rsidR="00691040" w:rsidRDefault="00691040">
            <w:pPr>
              <w:rPr>
                <w:rFonts w:ascii="Calibri" w:hAnsi="Calibri" w:cs="Calibri"/>
                <w:color w:val="000000"/>
              </w:rPr>
            </w:pPr>
            <w:r>
              <w:rPr>
                <w:rFonts w:ascii="Calibri" w:hAnsi="Calibri" w:cs="Calibri"/>
                <w:color w:val="000000"/>
              </w:rPr>
              <w:t>Mileage (@ 18p per mile):</w:t>
            </w:r>
          </w:p>
        </w:tc>
        <w:tc>
          <w:tcPr>
            <w:tcW w:w="445" w:type="dxa"/>
            <w:tcBorders>
              <w:top w:val="single" w:sz="8" w:space="0" w:color="auto"/>
              <w:left w:val="single" w:sz="8" w:space="0" w:color="auto"/>
              <w:bottom w:val="single" w:sz="8" w:space="0" w:color="auto"/>
              <w:right w:val="single" w:sz="8" w:space="0" w:color="000000"/>
            </w:tcBorders>
            <w:shd w:val="clear" w:color="000000" w:fill="E7E6E6"/>
            <w:vAlign w:val="center"/>
            <w:hideMark/>
          </w:tcPr>
          <w:p w14:paraId="1722A20A" w14:textId="77777777" w:rsidR="00691040" w:rsidRDefault="00691040">
            <w:pPr>
              <w:jc w:val="center"/>
              <w:rPr>
                <w:rFonts w:ascii="Calibri" w:hAnsi="Calibri" w:cs="Calibri"/>
                <w:color w:val="000000"/>
              </w:rPr>
            </w:pPr>
            <w:r>
              <w:rPr>
                <w:rFonts w:ascii="Calibri" w:hAnsi="Calibri" w:cs="Calibri"/>
                <w:color w:val="000000"/>
              </w:rPr>
              <w:t>From</w:t>
            </w:r>
          </w:p>
        </w:tc>
        <w:tc>
          <w:tcPr>
            <w:tcW w:w="1277" w:type="dxa"/>
            <w:tcBorders>
              <w:top w:val="single" w:sz="8" w:space="0" w:color="auto"/>
              <w:left w:val="nil"/>
              <w:bottom w:val="single" w:sz="8" w:space="0" w:color="auto"/>
              <w:right w:val="single" w:sz="8" w:space="0" w:color="000000"/>
            </w:tcBorders>
            <w:shd w:val="clear" w:color="auto" w:fill="auto"/>
            <w:vAlign w:val="center"/>
            <w:hideMark/>
          </w:tcPr>
          <w:p w14:paraId="26AF1188" w14:textId="044F325A" w:rsidR="00691040" w:rsidRDefault="00691040" w:rsidP="00EB4596">
            <w:pPr>
              <w:jc w:val="center"/>
              <w:rPr>
                <w:rFonts w:ascii="Calibri" w:hAnsi="Calibri" w:cs="Calibri"/>
                <w:color w:val="000000"/>
              </w:rPr>
            </w:pPr>
          </w:p>
        </w:tc>
        <w:tc>
          <w:tcPr>
            <w:tcW w:w="509" w:type="dxa"/>
            <w:tcBorders>
              <w:top w:val="nil"/>
              <w:left w:val="nil"/>
              <w:bottom w:val="single" w:sz="8" w:space="0" w:color="auto"/>
              <w:right w:val="single" w:sz="8" w:space="0" w:color="auto"/>
            </w:tcBorders>
            <w:shd w:val="clear" w:color="000000" w:fill="E7E6E6"/>
            <w:vAlign w:val="center"/>
            <w:hideMark/>
          </w:tcPr>
          <w:p w14:paraId="25405537" w14:textId="77777777" w:rsidR="00691040" w:rsidRDefault="00691040">
            <w:pPr>
              <w:rPr>
                <w:rFonts w:ascii="Calibri" w:hAnsi="Calibri" w:cs="Calibri"/>
                <w:color w:val="000000"/>
              </w:rPr>
            </w:pPr>
            <w:r>
              <w:rPr>
                <w:rFonts w:ascii="Calibri" w:hAnsi="Calibri" w:cs="Calibri"/>
                <w:color w:val="000000"/>
              </w:rPr>
              <w:t>To</w:t>
            </w:r>
          </w:p>
        </w:tc>
        <w:tc>
          <w:tcPr>
            <w:tcW w:w="757" w:type="dxa"/>
            <w:tcBorders>
              <w:top w:val="single" w:sz="8" w:space="0" w:color="auto"/>
              <w:left w:val="nil"/>
              <w:bottom w:val="single" w:sz="8" w:space="0" w:color="auto"/>
              <w:right w:val="single" w:sz="8" w:space="0" w:color="000000"/>
            </w:tcBorders>
            <w:shd w:val="clear" w:color="auto" w:fill="auto"/>
            <w:vAlign w:val="center"/>
            <w:hideMark/>
          </w:tcPr>
          <w:p w14:paraId="3011EB69" w14:textId="29917370" w:rsidR="00691040" w:rsidRDefault="00691040">
            <w:pPr>
              <w:jc w:val="center"/>
              <w:rPr>
                <w:rFonts w:ascii="Calibri" w:hAnsi="Calibri" w:cs="Calibri"/>
                <w:color w:val="000000"/>
              </w:rPr>
            </w:pPr>
            <w:r>
              <w:rPr>
                <w:rFonts w:ascii="Calibri" w:hAnsi="Calibri" w:cs="Calibri"/>
                <w:color w:val="000000"/>
              </w:rPr>
              <w:t> </w:t>
            </w:r>
          </w:p>
        </w:tc>
        <w:tc>
          <w:tcPr>
            <w:tcW w:w="1548" w:type="dxa"/>
            <w:tcBorders>
              <w:top w:val="single" w:sz="8" w:space="0" w:color="auto"/>
              <w:left w:val="nil"/>
              <w:bottom w:val="single" w:sz="8" w:space="0" w:color="auto"/>
              <w:right w:val="single" w:sz="8" w:space="0" w:color="000000"/>
            </w:tcBorders>
            <w:shd w:val="clear" w:color="000000" w:fill="E7E6E6"/>
            <w:vAlign w:val="center"/>
            <w:hideMark/>
          </w:tcPr>
          <w:p w14:paraId="3A80D91C" w14:textId="77777777" w:rsidR="00691040" w:rsidRDefault="00691040">
            <w:pPr>
              <w:jc w:val="center"/>
              <w:rPr>
                <w:rFonts w:ascii="Calibri" w:hAnsi="Calibri" w:cs="Calibri"/>
                <w:color w:val="000000"/>
              </w:rPr>
            </w:pPr>
            <w:r>
              <w:rPr>
                <w:rFonts w:ascii="Calibri" w:hAnsi="Calibri" w:cs="Calibri"/>
                <w:color w:val="000000"/>
              </w:rPr>
              <w:t>Return Miles Claimed</w:t>
            </w:r>
          </w:p>
        </w:tc>
        <w:tc>
          <w:tcPr>
            <w:tcW w:w="892" w:type="dxa"/>
            <w:tcBorders>
              <w:top w:val="single" w:sz="8" w:space="0" w:color="auto"/>
              <w:left w:val="nil"/>
              <w:bottom w:val="single" w:sz="8" w:space="0" w:color="auto"/>
              <w:right w:val="single" w:sz="8" w:space="0" w:color="000000"/>
            </w:tcBorders>
            <w:shd w:val="clear" w:color="auto" w:fill="auto"/>
            <w:vAlign w:val="center"/>
            <w:hideMark/>
          </w:tcPr>
          <w:p w14:paraId="7C15E953" w14:textId="27D28DDA" w:rsidR="00691040" w:rsidRDefault="00691040">
            <w:pPr>
              <w:jc w:val="cente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6FA51367" w14:textId="5398BBB6" w:rsidR="00691040" w:rsidRDefault="00691040">
            <w:pPr>
              <w:jc w:val="right"/>
              <w:rPr>
                <w:rFonts w:ascii="Calibri" w:hAnsi="Calibri" w:cs="Calibri"/>
                <w:color w:val="000000"/>
              </w:rPr>
            </w:pPr>
          </w:p>
        </w:tc>
        <w:tc>
          <w:tcPr>
            <w:tcW w:w="1094" w:type="dxa"/>
            <w:tcBorders>
              <w:top w:val="nil"/>
              <w:left w:val="nil"/>
              <w:bottom w:val="single" w:sz="8" w:space="0" w:color="auto"/>
              <w:right w:val="single" w:sz="8" w:space="0" w:color="auto"/>
            </w:tcBorders>
            <w:shd w:val="clear" w:color="auto" w:fill="auto"/>
            <w:vAlign w:val="center"/>
            <w:hideMark/>
          </w:tcPr>
          <w:p w14:paraId="2AE6592B"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1F818444"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000000" w:fill="E7E6E6"/>
            <w:vAlign w:val="center"/>
            <w:hideMark/>
          </w:tcPr>
          <w:p w14:paraId="739FE2DD" w14:textId="77777777" w:rsidR="00691040" w:rsidRDefault="00691040">
            <w:pPr>
              <w:rPr>
                <w:rFonts w:ascii="Calibri" w:hAnsi="Calibri" w:cs="Calibri"/>
                <w:color w:val="000000"/>
              </w:rPr>
            </w:pPr>
            <w:r>
              <w:rPr>
                <w:rFonts w:ascii="Calibri" w:hAnsi="Calibri" w:cs="Calibri"/>
                <w:color w:val="000000"/>
              </w:rPr>
              <w:t>Other costs:</w:t>
            </w:r>
          </w:p>
        </w:tc>
        <w:tc>
          <w:tcPr>
            <w:tcW w:w="942" w:type="dxa"/>
            <w:tcBorders>
              <w:top w:val="nil"/>
              <w:left w:val="nil"/>
              <w:bottom w:val="single" w:sz="8" w:space="0" w:color="auto"/>
              <w:right w:val="single" w:sz="8" w:space="0" w:color="auto"/>
            </w:tcBorders>
            <w:shd w:val="clear" w:color="auto" w:fill="auto"/>
            <w:vAlign w:val="center"/>
            <w:hideMark/>
          </w:tcPr>
          <w:p w14:paraId="57CF357D"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4343EA55"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1F0E592F"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14:paraId="46BBDFD2" w14:textId="77777777" w:rsidR="00691040" w:rsidRDefault="00691040">
            <w:pP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30866131"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2E4B6FD7"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7C4E0155"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14:paraId="04801DE5" w14:textId="77777777" w:rsidR="00691040" w:rsidRDefault="00691040">
            <w:pP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4207880C"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35FB147E"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7EB3EC3F"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14:paraId="579618BB" w14:textId="77777777" w:rsidR="00691040" w:rsidRDefault="00691040">
            <w:pP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343FABB4"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09AAF634"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53543773"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14:paraId="577B3867" w14:textId="77777777" w:rsidR="00691040" w:rsidRDefault="00691040">
            <w:pP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2D2FA9A7"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188C242B"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00DD78FF"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14:paraId="60E00899" w14:textId="77777777" w:rsidR="00691040" w:rsidRDefault="00691040">
            <w:pPr>
              <w:rPr>
                <w:rFonts w:ascii="Calibri" w:hAnsi="Calibri" w:cs="Calibri"/>
                <w:color w:val="000000"/>
              </w:rPr>
            </w:pPr>
            <w:r>
              <w:rPr>
                <w:rFonts w:ascii="Calibri" w:hAnsi="Calibri" w:cs="Calibri"/>
                <w:color w:val="000000"/>
              </w:rPr>
              <w:t> </w:t>
            </w:r>
          </w:p>
        </w:tc>
        <w:tc>
          <w:tcPr>
            <w:tcW w:w="942" w:type="dxa"/>
            <w:tcBorders>
              <w:top w:val="nil"/>
              <w:left w:val="nil"/>
              <w:bottom w:val="single" w:sz="8" w:space="0" w:color="auto"/>
              <w:right w:val="single" w:sz="8" w:space="0" w:color="auto"/>
            </w:tcBorders>
            <w:shd w:val="clear" w:color="auto" w:fill="auto"/>
            <w:vAlign w:val="center"/>
            <w:hideMark/>
          </w:tcPr>
          <w:p w14:paraId="0DB6BCE9"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auto" w:fill="auto"/>
            <w:vAlign w:val="center"/>
            <w:hideMark/>
          </w:tcPr>
          <w:p w14:paraId="3679FCA1" w14:textId="77777777" w:rsidR="00691040" w:rsidRDefault="00691040">
            <w:pPr>
              <w:jc w:val="right"/>
              <w:rPr>
                <w:rFonts w:ascii="Calibri" w:hAnsi="Calibri" w:cs="Calibri"/>
                <w:color w:val="000000"/>
              </w:rPr>
            </w:pPr>
            <w:r>
              <w:rPr>
                <w:rFonts w:ascii="Calibri" w:hAnsi="Calibri" w:cs="Calibri"/>
                <w:color w:val="000000"/>
              </w:rPr>
              <w:t> </w:t>
            </w:r>
          </w:p>
        </w:tc>
      </w:tr>
      <w:tr w:rsidR="00EB4596" w14:paraId="309CD1CF" w14:textId="77777777" w:rsidTr="00EB4596">
        <w:trPr>
          <w:trHeight w:val="187"/>
        </w:trPr>
        <w:tc>
          <w:tcPr>
            <w:tcW w:w="7555" w:type="dxa"/>
            <w:gridSpan w:val="7"/>
            <w:tcBorders>
              <w:top w:val="single" w:sz="8" w:space="0" w:color="auto"/>
              <w:left w:val="single" w:sz="8" w:space="0" w:color="auto"/>
              <w:bottom w:val="single" w:sz="8" w:space="0" w:color="auto"/>
              <w:right w:val="single" w:sz="8" w:space="0" w:color="000000"/>
            </w:tcBorders>
            <w:shd w:val="clear" w:color="000000" w:fill="F2F2F2"/>
            <w:vAlign w:val="center"/>
            <w:hideMark/>
          </w:tcPr>
          <w:p w14:paraId="4B776D35" w14:textId="77777777" w:rsidR="00691040" w:rsidRDefault="00691040">
            <w:pPr>
              <w:rPr>
                <w:rFonts w:ascii="Calibri" w:hAnsi="Calibri" w:cs="Calibri"/>
                <w:color w:val="000000"/>
              </w:rPr>
            </w:pPr>
            <w:r>
              <w:rPr>
                <w:rFonts w:ascii="Calibri" w:hAnsi="Calibri" w:cs="Calibri"/>
                <w:color w:val="000000"/>
              </w:rPr>
              <w:t>Total cost (in reimbursement currency)</w:t>
            </w:r>
          </w:p>
        </w:tc>
        <w:tc>
          <w:tcPr>
            <w:tcW w:w="942" w:type="dxa"/>
            <w:tcBorders>
              <w:top w:val="nil"/>
              <w:left w:val="nil"/>
              <w:bottom w:val="single" w:sz="8" w:space="0" w:color="auto"/>
              <w:right w:val="single" w:sz="8" w:space="0" w:color="auto"/>
            </w:tcBorders>
            <w:shd w:val="clear" w:color="000000" w:fill="F2F2F2"/>
            <w:vAlign w:val="center"/>
            <w:hideMark/>
          </w:tcPr>
          <w:p w14:paraId="3FA5684A" w14:textId="77777777" w:rsidR="00691040" w:rsidRDefault="00691040">
            <w:pPr>
              <w:jc w:val="right"/>
              <w:rPr>
                <w:rFonts w:ascii="Calibri" w:hAnsi="Calibri" w:cs="Calibri"/>
                <w:color w:val="000000"/>
              </w:rPr>
            </w:pPr>
            <w:r>
              <w:rPr>
                <w:rFonts w:ascii="Calibri" w:hAnsi="Calibri" w:cs="Calibri"/>
                <w:color w:val="000000"/>
              </w:rPr>
              <w:t> </w:t>
            </w:r>
          </w:p>
        </w:tc>
        <w:tc>
          <w:tcPr>
            <w:tcW w:w="1094" w:type="dxa"/>
            <w:tcBorders>
              <w:top w:val="nil"/>
              <w:left w:val="nil"/>
              <w:bottom w:val="single" w:sz="8" w:space="0" w:color="auto"/>
              <w:right w:val="single" w:sz="8" w:space="0" w:color="auto"/>
            </w:tcBorders>
            <w:shd w:val="clear" w:color="000000" w:fill="F2F2F2"/>
            <w:vAlign w:val="center"/>
            <w:hideMark/>
          </w:tcPr>
          <w:p w14:paraId="479EC29D" w14:textId="77777777" w:rsidR="00691040" w:rsidRDefault="00691040">
            <w:pPr>
              <w:jc w:val="right"/>
              <w:rPr>
                <w:rFonts w:ascii="Calibri" w:hAnsi="Calibri" w:cs="Calibri"/>
                <w:color w:val="000000"/>
              </w:rPr>
            </w:pPr>
            <w:r>
              <w:rPr>
                <w:rFonts w:ascii="Calibri" w:hAnsi="Calibri" w:cs="Calibri"/>
                <w:color w:val="000000"/>
              </w:rPr>
              <w:t> </w:t>
            </w:r>
          </w:p>
        </w:tc>
      </w:tr>
      <w:tr w:rsidR="00691040" w14:paraId="5C6BB9FA" w14:textId="77777777" w:rsidTr="00691040">
        <w:trPr>
          <w:trHeight w:val="157"/>
        </w:trPr>
        <w:tc>
          <w:tcPr>
            <w:tcW w:w="9591" w:type="dxa"/>
            <w:gridSpan w:val="9"/>
            <w:tcBorders>
              <w:top w:val="single" w:sz="8" w:space="0" w:color="auto"/>
              <w:left w:val="nil"/>
              <w:bottom w:val="nil"/>
              <w:right w:val="nil"/>
            </w:tcBorders>
            <w:shd w:val="clear" w:color="auto" w:fill="auto"/>
            <w:noWrap/>
            <w:vAlign w:val="bottom"/>
            <w:hideMark/>
          </w:tcPr>
          <w:p w14:paraId="0B29C4B3" w14:textId="270F953C" w:rsidR="00691040" w:rsidRDefault="00691040">
            <w:pPr>
              <w:jc w:val="center"/>
              <w:rPr>
                <w:rFonts w:ascii="Calibri" w:hAnsi="Calibri" w:cs="Calibri"/>
                <w:color w:val="000000"/>
                <w:sz w:val="22"/>
                <w:szCs w:val="22"/>
              </w:rPr>
            </w:pPr>
            <w:r>
              <w:rPr>
                <w:rFonts w:ascii="Calibri" w:hAnsi="Calibri" w:cs="Calibri"/>
                <w:color w:val="000000"/>
                <w:sz w:val="22"/>
                <w:szCs w:val="22"/>
              </w:rPr>
              <w:t>*For all mileage claims please use the postcodes of the locations &amp; for subsistence include the type of meal consumed</w:t>
            </w:r>
            <w:r w:rsidR="00EB4596">
              <w:rPr>
                <w:rFonts w:ascii="Calibri" w:hAnsi="Calibri" w:cs="Calibri"/>
                <w:color w:val="000000"/>
                <w:sz w:val="22"/>
                <w:szCs w:val="22"/>
              </w:rPr>
              <w:t xml:space="preserve"> e.g lunch</w:t>
            </w:r>
          </w:p>
        </w:tc>
      </w:tr>
    </w:tbl>
    <w:p w14:paraId="1A101C8B" w14:textId="5CD23151" w:rsidR="00515367" w:rsidRDefault="00515367" w:rsidP="00515367">
      <w:pPr>
        <w:pStyle w:val="Heading2"/>
      </w:pPr>
      <w:r>
        <w:t>Signed by</w:t>
      </w:r>
    </w:p>
    <w:tbl>
      <w:tblPr>
        <w:tblStyle w:val="TableGrid"/>
        <w:tblW w:w="0" w:type="auto"/>
        <w:tblLook w:val="04A0" w:firstRow="1" w:lastRow="0" w:firstColumn="1" w:lastColumn="0" w:noHBand="0" w:noVBand="1"/>
      </w:tblPr>
      <w:tblGrid>
        <w:gridCol w:w="2830"/>
        <w:gridCol w:w="3969"/>
        <w:gridCol w:w="851"/>
        <w:gridCol w:w="1366"/>
      </w:tblGrid>
      <w:tr w:rsidR="00515367" w14:paraId="6EE79DE4" w14:textId="77777777" w:rsidTr="00515367">
        <w:tc>
          <w:tcPr>
            <w:tcW w:w="2830" w:type="dxa"/>
          </w:tcPr>
          <w:p w14:paraId="5415C83B" w14:textId="0394539D" w:rsidR="00515367" w:rsidRDefault="00515367" w:rsidP="00515367">
            <w:r>
              <w:t>Claimant</w:t>
            </w:r>
            <w:r w:rsidR="00A82AF5">
              <w:t xml:space="preserve"> Signature</w:t>
            </w:r>
          </w:p>
        </w:tc>
        <w:tc>
          <w:tcPr>
            <w:tcW w:w="3969" w:type="dxa"/>
          </w:tcPr>
          <w:p w14:paraId="62AF725F" w14:textId="77777777" w:rsidR="00515367" w:rsidRDefault="00515367" w:rsidP="00515367"/>
        </w:tc>
        <w:tc>
          <w:tcPr>
            <w:tcW w:w="851" w:type="dxa"/>
          </w:tcPr>
          <w:p w14:paraId="7FC398C6" w14:textId="51374850" w:rsidR="00515367" w:rsidRDefault="00515367" w:rsidP="00515367">
            <w:r>
              <w:t>Date</w:t>
            </w:r>
          </w:p>
        </w:tc>
        <w:tc>
          <w:tcPr>
            <w:tcW w:w="1366" w:type="dxa"/>
          </w:tcPr>
          <w:p w14:paraId="0DC8E436" w14:textId="77777777" w:rsidR="00515367" w:rsidRDefault="00515367" w:rsidP="00515367"/>
        </w:tc>
      </w:tr>
      <w:tr w:rsidR="00A82AF5" w14:paraId="0E482EFD" w14:textId="77777777" w:rsidTr="00A82AF5">
        <w:trPr>
          <w:trHeight w:val="664"/>
        </w:trPr>
        <w:tc>
          <w:tcPr>
            <w:tcW w:w="2830" w:type="dxa"/>
          </w:tcPr>
          <w:p w14:paraId="77141CBB" w14:textId="572EC5D9" w:rsidR="00A82AF5" w:rsidRDefault="00A82AF5" w:rsidP="00515367">
            <w:r>
              <w:t>Departmental Signature</w:t>
            </w:r>
          </w:p>
        </w:tc>
        <w:tc>
          <w:tcPr>
            <w:tcW w:w="3969" w:type="dxa"/>
          </w:tcPr>
          <w:p w14:paraId="599F252C" w14:textId="77777777" w:rsidR="00A82AF5" w:rsidRDefault="00A82AF5" w:rsidP="00515367"/>
        </w:tc>
        <w:tc>
          <w:tcPr>
            <w:tcW w:w="851" w:type="dxa"/>
          </w:tcPr>
          <w:p w14:paraId="4961F0E9" w14:textId="428F6B81" w:rsidR="00A82AF5" w:rsidRDefault="00A82AF5" w:rsidP="00515367">
            <w:r>
              <w:t>Date</w:t>
            </w:r>
          </w:p>
        </w:tc>
        <w:tc>
          <w:tcPr>
            <w:tcW w:w="1366" w:type="dxa"/>
          </w:tcPr>
          <w:p w14:paraId="4D63F203" w14:textId="77777777" w:rsidR="00A82AF5" w:rsidRDefault="00A82AF5" w:rsidP="00515367"/>
        </w:tc>
      </w:tr>
      <w:tr w:rsidR="00515367" w14:paraId="5D245020" w14:textId="77777777" w:rsidTr="00A82AF5">
        <w:trPr>
          <w:trHeight w:val="88"/>
        </w:trPr>
        <w:tc>
          <w:tcPr>
            <w:tcW w:w="2830" w:type="dxa"/>
          </w:tcPr>
          <w:p w14:paraId="46A12F76" w14:textId="623E9401" w:rsidR="00515367" w:rsidRDefault="00A82AF5" w:rsidP="00515367">
            <w:r>
              <w:t>Print Name &amp; Title</w:t>
            </w:r>
          </w:p>
        </w:tc>
        <w:tc>
          <w:tcPr>
            <w:tcW w:w="3969" w:type="dxa"/>
          </w:tcPr>
          <w:p w14:paraId="30A6909E" w14:textId="77777777" w:rsidR="00515367" w:rsidRDefault="00515367" w:rsidP="00515367"/>
        </w:tc>
        <w:tc>
          <w:tcPr>
            <w:tcW w:w="851" w:type="dxa"/>
          </w:tcPr>
          <w:p w14:paraId="0106D392" w14:textId="69BA8250" w:rsidR="00515367" w:rsidRDefault="00515367" w:rsidP="00515367">
            <w:r>
              <w:t>Date</w:t>
            </w:r>
          </w:p>
        </w:tc>
        <w:tc>
          <w:tcPr>
            <w:tcW w:w="1366" w:type="dxa"/>
          </w:tcPr>
          <w:p w14:paraId="7DEF372A" w14:textId="77777777" w:rsidR="00515367" w:rsidRDefault="00515367" w:rsidP="00515367"/>
        </w:tc>
      </w:tr>
    </w:tbl>
    <w:p w14:paraId="06BAE94A" w14:textId="47438E3C" w:rsidR="00515367" w:rsidRPr="00A82AF5" w:rsidRDefault="00D5787A" w:rsidP="00D5787A">
      <w:pPr>
        <w:jc w:val="center"/>
        <w:rPr>
          <w:rFonts w:asciiTheme="majorHAnsi" w:hAnsiTheme="majorHAnsi" w:cstheme="majorHAnsi"/>
          <w:sz w:val="20"/>
          <w:szCs w:val="20"/>
        </w:rPr>
      </w:pPr>
      <w:r w:rsidRPr="00A82AF5">
        <w:rPr>
          <w:rFonts w:asciiTheme="majorHAnsi" w:hAnsiTheme="majorHAnsi" w:cstheme="majorHAnsi"/>
          <w:sz w:val="20"/>
          <w:szCs w:val="20"/>
        </w:rPr>
        <w:t xml:space="preserve">*PLEASE RETURN THIS FORM TO THE DEPARTMENT </w:t>
      </w:r>
      <w:r w:rsidR="00EB4596" w:rsidRPr="00A82AF5">
        <w:rPr>
          <w:rFonts w:asciiTheme="majorHAnsi" w:hAnsiTheme="majorHAnsi" w:cstheme="majorHAnsi"/>
          <w:sz w:val="20"/>
          <w:szCs w:val="20"/>
        </w:rPr>
        <w:t>IN WHICH THE INTERVIEW RELATED TO</w:t>
      </w:r>
    </w:p>
    <w:p w14:paraId="11A4AF64" w14:textId="101108E1" w:rsidR="007A00FB" w:rsidRDefault="00E26FFC" w:rsidP="00E26FFC">
      <w:pPr>
        <w:pStyle w:val="Heading2"/>
      </w:pPr>
      <w:r>
        <w:t>Coding Details</w:t>
      </w:r>
    </w:p>
    <w:tbl>
      <w:tblPr>
        <w:tblStyle w:val="TableGrid"/>
        <w:tblW w:w="0" w:type="auto"/>
        <w:tblLook w:val="04A0" w:firstRow="1" w:lastRow="0" w:firstColumn="1" w:lastColumn="0" w:noHBand="0" w:noVBand="1"/>
      </w:tblPr>
      <w:tblGrid>
        <w:gridCol w:w="2254"/>
        <w:gridCol w:w="2254"/>
        <w:gridCol w:w="2254"/>
        <w:gridCol w:w="2254"/>
      </w:tblGrid>
      <w:tr w:rsidR="001E7E5B" w14:paraId="035E9032" w14:textId="77777777" w:rsidTr="001E7E5B">
        <w:tc>
          <w:tcPr>
            <w:tcW w:w="2254" w:type="dxa"/>
          </w:tcPr>
          <w:p w14:paraId="62F752A1" w14:textId="5CAD77DA" w:rsidR="001E7E5B" w:rsidRDefault="001E7E5B" w:rsidP="001E7E5B">
            <w:pPr>
              <w:jc w:val="center"/>
            </w:pPr>
            <w:r>
              <w:t>GL Code</w:t>
            </w:r>
          </w:p>
        </w:tc>
        <w:tc>
          <w:tcPr>
            <w:tcW w:w="2254" w:type="dxa"/>
          </w:tcPr>
          <w:p w14:paraId="4529C9CC" w14:textId="3F65F735" w:rsidR="001E7E5B" w:rsidRDefault="001E7E5B" w:rsidP="001E7E5B">
            <w:pPr>
              <w:jc w:val="center"/>
            </w:pPr>
            <w:r>
              <w:t>Cost Collector</w:t>
            </w:r>
          </w:p>
        </w:tc>
        <w:tc>
          <w:tcPr>
            <w:tcW w:w="2254" w:type="dxa"/>
          </w:tcPr>
          <w:p w14:paraId="6F2F72BE" w14:textId="45C98066" w:rsidR="001E7E5B" w:rsidRDefault="001E7E5B" w:rsidP="001E7E5B">
            <w:pPr>
              <w:jc w:val="center"/>
            </w:pPr>
            <w:r>
              <w:t>£</w:t>
            </w:r>
          </w:p>
        </w:tc>
        <w:tc>
          <w:tcPr>
            <w:tcW w:w="2254" w:type="dxa"/>
          </w:tcPr>
          <w:p w14:paraId="0A51E8D9" w14:textId="2D1658C9" w:rsidR="001E7E5B" w:rsidRDefault="001E7E5B" w:rsidP="001E7E5B">
            <w:pPr>
              <w:jc w:val="center"/>
            </w:pPr>
            <w:r>
              <w:t>Description</w:t>
            </w:r>
          </w:p>
        </w:tc>
      </w:tr>
      <w:tr w:rsidR="001E7E5B" w14:paraId="1B742A62" w14:textId="77777777" w:rsidTr="001E7E5B">
        <w:tc>
          <w:tcPr>
            <w:tcW w:w="2254" w:type="dxa"/>
          </w:tcPr>
          <w:p w14:paraId="5DCE8CF4" w14:textId="3F67C9AF" w:rsidR="001E7E5B" w:rsidRDefault="001E7E5B" w:rsidP="001E7E5B">
            <w:pPr>
              <w:jc w:val="center"/>
            </w:pPr>
            <w:r>
              <w:t>2108</w:t>
            </w:r>
            <w:r w:rsidR="00CC5280">
              <w:t>10</w:t>
            </w:r>
          </w:p>
        </w:tc>
        <w:tc>
          <w:tcPr>
            <w:tcW w:w="2254" w:type="dxa"/>
          </w:tcPr>
          <w:p w14:paraId="58024EB8" w14:textId="77777777" w:rsidR="001E7E5B" w:rsidRDefault="001E7E5B" w:rsidP="001E7E5B">
            <w:pPr>
              <w:jc w:val="center"/>
            </w:pPr>
          </w:p>
        </w:tc>
        <w:tc>
          <w:tcPr>
            <w:tcW w:w="2254" w:type="dxa"/>
          </w:tcPr>
          <w:p w14:paraId="6B92E021" w14:textId="77777777" w:rsidR="001E7E5B" w:rsidRDefault="001E7E5B" w:rsidP="001E7E5B">
            <w:pPr>
              <w:jc w:val="right"/>
            </w:pPr>
          </w:p>
        </w:tc>
        <w:tc>
          <w:tcPr>
            <w:tcW w:w="2254" w:type="dxa"/>
          </w:tcPr>
          <w:p w14:paraId="7CAD326B" w14:textId="77777777" w:rsidR="001E7E5B" w:rsidRDefault="001E7E5B" w:rsidP="001E7E5B">
            <w:pPr>
              <w:jc w:val="both"/>
            </w:pPr>
          </w:p>
        </w:tc>
      </w:tr>
      <w:tr w:rsidR="001E7E5B" w14:paraId="5FA5B7D1" w14:textId="77777777" w:rsidTr="001E7E5B">
        <w:tc>
          <w:tcPr>
            <w:tcW w:w="2254" w:type="dxa"/>
          </w:tcPr>
          <w:p w14:paraId="528AC0A6" w14:textId="221FE9E0" w:rsidR="001E7E5B" w:rsidRDefault="001E7E5B" w:rsidP="001E7E5B">
            <w:pPr>
              <w:jc w:val="center"/>
            </w:pPr>
            <w:r>
              <w:t>2108</w:t>
            </w:r>
            <w:r w:rsidR="00CC5280">
              <w:t>10</w:t>
            </w:r>
          </w:p>
        </w:tc>
        <w:tc>
          <w:tcPr>
            <w:tcW w:w="2254" w:type="dxa"/>
          </w:tcPr>
          <w:p w14:paraId="300D9259" w14:textId="77777777" w:rsidR="001E7E5B" w:rsidRDefault="001E7E5B" w:rsidP="001E7E5B">
            <w:pPr>
              <w:jc w:val="center"/>
            </w:pPr>
          </w:p>
        </w:tc>
        <w:tc>
          <w:tcPr>
            <w:tcW w:w="2254" w:type="dxa"/>
          </w:tcPr>
          <w:p w14:paraId="13B42558" w14:textId="77777777" w:rsidR="001E7E5B" w:rsidRDefault="001E7E5B" w:rsidP="001E7E5B">
            <w:pPr>
              <w:jc w:val="right"/>
            </w:pPr>
          </w:p>
        </w:tc>
        <w:tc>
          <w:tcPr>
            <w:tcW w:w="2254" w:type="dxa"/>
          </w:tcPr>
          <w:p w14:paraId="01095F9D" w14:textId="77777777" w:rsidR="001E7E5B" w:rsidRDefault="001E7E5B" w:rsidP="001E7E5B">
            <w:pPr>
              <w:jc w:val="both"/>
            </w:pPr>
          </w:p>
        </w:tc>
      </w:tr>
    </w:tbl>
    <w:p w14:paraId="788E529D" w14:textId="070437B1" w:rsidR="00103B10" w:rsidRDefault="00103B10" w:rsidP="00103B10"/>
    <w:p w14:paraId="21E7786F" w14:textId="77777777" w:rsidR="00103B10" w:rsidRPr="00103B10" w:rsidRDefault="00103B10" w:rsidP="00103B10"/>
    <w:p w14:paraId="4A84B5C0" w14:textId="66EA9383" w:rsidR="005F2E40" w:rsidRPr="005F2E40" w:rsidRDefault="00E26FFC" w:rsidP="0048023E">
      <w:pPr>
        <w:rPr>
          <w:rFonts w:asciiTheme="minorHAnsi" w:hAnsiTheme="minorHAnsi"/>
          <w:b/>
        </w:rPr>
      </w:pPr>
      <w:r>
        <w:rPr>
          <w:rFonts w:asciiTheme="minorHAnsi" w:hAnsiTheme="minorHAnsi"/>
          <w:b/>
        </w:rPr>
        <w:t>Expenses Office</w:t>
      </w:r>
      <w:r w:rsidR="007A00FB" w:rsidRPr="007A00FB">
        <w:rPr>
          <w:rFonts w:asciiTheme="minorHAnsi" w:hAnsiTheme="minorHAnsi"/>
          <w:b/>
        </w:rPr>
        <w:t xml:space="preserve"> Approval and Processing</w:t>
      </w:r>
    </w:p>
    <w:tbl>
      <w:tblPr>
        <w:tblStyle w:val="TableGrid"/>
        <w:tblW w:w="9776" w:type="dxa"/>
        <w:tblLook w:val="04A0" w:firstRow="1" w:lastRow="0" w:firstColumn="1" w:lastColumn="0" w:noHBand="0" w:noVBand="1"/>
      </w:tblPr>
      <w:tblGrid>
        <w:gridCol w:w="3681"/>
        <w:gridCol w:w="3274"/>
        <w:gridCol w:w="1545"/>
        <w:gridCol w:w="1276"/>
      </w:tblGrid>
      <w:tr w:rsidR="005C193B" w14:paraId="0A347D7D" w14:textId="77777777" w:rsidTr="00D5787A">
        <w:trPr>
          <w:trHeight w:val="964"/>
        </w:trPr>
        <w:tc>
          <w:tcPr>
            <w:tcW w:w="3681" w:type="dxa"/>
            <w:shd w:val="clear" w:color="auto" w:fill="D9D9D9" w:themeFill="background1" w:themeFillShade="D9"/>
          </w:tcPr>
          <w:p w14:paraId="2BCE9466" w14:textId="3E0B2DCB" w:rsidR="005C193B" w:rsidRDefault="00E26FFC" w:rsidP="005F2E40">
            <w:pPr>
              <w:spacing w:line="360" w:lineRule="auto"/>
              <w:rPr>
                <w:rFonts w:cs="Arial"/>
              </w:rPr>
            </w:pPr>
            <w:r>
              <w:rPr>
                <w:rFonts w:asciiTheme="minorHAnsi" w:hAnsiTheme="minorHAnsi" w:cs="Arial"/>
                <w:b/>
                <w:sz w:val="22"/>
                <w:szCs w:val="22"/>
              </w:rPr>
              <w:t>Authorised by</w:t>
            </w:r>
            <w:r w:rsidR="00862D48">
              <w:rPr>
                <w:rFonts w:asciiTheme="minorHAnsi" w:hAnsiTheme="minorHAnsi" w:cs="Arial"/>
                <w:b/>
                <w:sz w:val="22"/>
                <w:szCs w:val="22"/>
              </w:rPr>
              <w:t>:</w:t>
            </w:r>
          </w:p>
        </w:tc>
        <w:tc>
          <w:tcPr>
            <w:tcW w:w="3274" w:type="dxa"/>
          </w:tcPr>
          <w:p w14:paraId="014F31E9" w14:textId="77777777" w:rsidR="005C193B" w:rsidRPr="008C6391" w:rsidRDefault="005C193B" w:rsidP="005F2E40">
            <w:pPr>
              <w:spacing w:line="360" w:lineRule="auto"/>
              <w:rPr>
                <w:rFonts w:asciiTheme="minorHAnsi" w:hAnsiTheme="minorHAnsi" w:cs="Arial"/>
                <w:b/>
                <w:sz w:val="22"/>
                <w:szCs w:val="22"/>
              </w:rPr>
            </w:pPr>
          </w:p>
        </w:tc>
        <w:tc>
          <w:tcPr>
            <w:tcW w:w="1545" w:type="dxa"/>
            <w:shd w:val="clear" w:color="auto" w:fill="D9D9D9" w:themeFill="background1" w:themeFillShade="D9"/>
          </w:tcPr>
          <w:p w14:paraId="7CD5CB80" w14:textId="15C4B010" w:rsidR="005C193B" w:rsidRPr="008C6391" w:rsidRDefault="005C193B" w:rsidP="005F2E40">
            <w:pPr>
              <w:spacing w:line="360" w:lineRule="auto"/>
              <w:rPr>
                <w:rFonts w:asciiTheme="minorHAnsi" w:hAnsiTheme="minorHAnsi" w:cs="Arial"/>
                <w:b/>
                <w:sz w:val="22"/>
                <w:szCs w:val="22"/>
              </w:rPr>
            </w:pPr>
            <w:r w:rsidRPr="008C6391">
              <w:rPr>
                <w:rFonts w:asciiTheme="minorHAnsi" w:hAnsiTheme="minorHAnsi" w:cs="Arial"/>
                <w:b/>
                <w:sz w:val="22"/>
                <w:szCs w:val="22"/>
              </w:rPr>
              <w:t>Date</w:t>
            </w:r>
            <w:r w:rsidR="00E26FFC">
              <w:rPr>
                <w:rFonts w:asciiTheme="minorHAnsi" w:hAnsiTheme="minorHAnsi" w:cs="Arial"/>
                <w:b/>
                <w:sz w:val="22"/>
                <w:szCs w:val="22"/>
              </w:rPr>
              <w:t>:</w:t>
            </w:r>
          </w:p>
        </w:tc>
        <w:tc>
          <w:tcPr>
            <w:tcW w:w="1276" w:type="dxa"/>
          </w:tcPr>
          <w:p w14:paraId="30ECDF05" w14:textId="77777777" w:rsidR="005C193B" w:rsidRDefault="005C193B" w:rsidP="005F2E40">
            <w:pPr>
              <w:spacing w:line="360" w:lineRule="auto"/>
              <w:rPr>
                <w:rFonts w:cs="Arial"/>
              </w:rPr>
            </w:pPr>
          </w:p>
        </w:tc>
      </w:tr>
      <w:tr w:rsidR="00E26FFC" w14:paraId="6179AEC7" w14:textId="77777777" w:rsidTr="00253F06">
        <w:trPr>
          <w:trHeight w:val="293"/>
        </w:trPr>
        <w:tc>
          <w:tcPr>
            <w:tcW w:w="3681" w:type="dxa"/>
            <w:shd w:val="clear" w:color="auto" w:fill="D9D9D9" w:themeFill="background1" w:themeFillShade="D9"/>
          </w:tcPr>
          <w:p w14:paraId="27988026" w14:textId="7E06817E" w:rsidR="00E26FFC" w:rsidRPr="006503E2" w:rsidRDefault="00E26FFC" w:rsidP="005C193B">
            <w:pPr>
              <w:spacing w:line="360" w:lineRule="auto"/>
              <w:rPr>
                <w:rFonts w:asciiTheme="minorHAnsi" w:hAnsiTheme="minorHAnsi" w:cs="Arial"/>
                <w:b/>
                <w:sz w:val="22"/>
                <w:szCs w:val="22"/>
              </w:rPr>
            </w:pPr>
            <w:r>
              <w:rPr>
                <w:rFonts w:asciiTheme="minorHAnsi" w:hAnsiTheme="minorHAnsi" w:cs="Arial"/>
                <w:b/>
                <w:sz w:val="22"/>
                <w:szCs w:val="22"/>
              </w:rPr>
              <w:t>Document Number:</w:t>
            </w:r>
          </w:p>
        </w:tc>
        <w:tc>
          <w:tcPr>
            <w:tcW w:w="6095" w:type="dxa"/>
            <w:gridSpan w:val="3"/>
          </w:tcPr>
          <w:p w14:paraId="2BC28BCB" w14:textId="7FAD7F0D" w:rsidR="00E26FFC" w:rsidRDefault="00E26FFC" w:rsidP="005C193B">
            <w:pPr>
              <w:spacing w:line="360" w:lineRule="auto"/>
              <w:rPr>
                <w:rFonts w:cs="Arial"/>
              </w:rPr>
            </w:pPr>
          </w:p>
        </w:tc>
      </w:tr>
    </w:tbl>
    <w:p w14:paraId="4B504321" w14:textId="65D03AE2" w:rsidR="003B715D" w:rsidRDefault="003B715D" w:rsidP="006C697E"/>
    <w:p w14:paraId="006FED29" w14:textId="60E9F770" w:rsidR="0057227D" w:rsidRDefault="0057227D" w:rsidP="006C697E"/>
    <w:p w14:paraId="0AC670B7" w14:textId="79DEC011" w:rsidR="0057227D" w:rsidRDefault="0057227D" w:rsidP="006C697E"/>
    <w:p w14:paraId="717B5717" w14:textId="77777777" w:rsidR="0057227D" w:rsidRDefault="0057227D" w:rsidP="006C697E"/>
    <w:p w14:paraId="6490AEBF" w14:textId="4BA9B444" w:rsidR="008A5192" w:rsidRPr="008A5192" w:rsidRDefault="008A5192" w:rsidP="008A5192">
      <w:pPr>
        <w:pStyle w:val="Heading3"/>
      </w:pPr>
      <w:r w:rsidRPr="008A5192">
        <w:t>Guidance Notes</w:t>
      </w:r>
      <w:r>
        <w:t xml:space="preserve"> for Departments and Candidates</w:t>
      </w:r>
    </w:p>
    <w:p w14:paraId="69BB6A70" w14:textId="65878BD5" w:rsidR="008A5192" w:rsidRDefault="008A5192" w:rsidP="008A5192">
      <w:pPr>
        <w:pStyle w:val="Heading4"/>
      </w:pPr>
      <w:r w:rsidRPr="008A5192">
        <w:t>UK Candidates</w:t>
      </w:r>
    </w:p>
    <w:p w14:paraId="1C0C5A19" w14:textId="5DBF059D" w:rsidR="008A5192" w:rsidRDefault="008A5192" w:rsidP="008A5192">
      <w:pPr>
        <w:pStyle w:val="ListParagraph"/>
        <w:numPr>
          <w:ilvl w:val="0"/>
          <w:numId w:val="11"/>
        </w:numPr>
      </w:pPr>
      <w:r w:rsidRPr="008A5192">
        <w:t>Travel by private vehicle will be reimbursed at the rate of 18p per mile</w:t>
      </w:r>
    </w:p>
    <w:p w14:paraId="7EA3B5E2" w14:textId="230A26A4" w:rsidR="008A5192" w:rsidRDefault="008A5192" w:rsidP="008A5192">
      <w:pPr>
        <w:pStyle w:val="ListParagraph"/>
        <w:numPr>
          <w:ilvl w:val="0"/>
          <w:numId w:val="11"/>
        </w:numPr>
      </w:pPr>
      <w:r w:rsidRPr="008A5192">
        <w:t>Travel by public transport should be at the most economical cost</w:t>
      </w:r>
    </w:p>
    <w:p w14:paraId="4F73D36B" w14:textId="33972E9E" w:rsidR="008A5192" w:rsidRDefault="008A5192" w:rsidP="008A5192">
      <w:pPr>
        <w:pStyle w:val="Heading4"/>
      </w:pPr>
      <w:r>
        <w:t>International</w:t>
      </w:r>
      <w:r w:rsidRPr="008A5192">
        <w:t xml:space="preserve"> Candidates</w:t>
      </w:r>
    </w:p>
    <w:p w14:paraId="02839C02" w14:textId="41995455" w:rsidR="008A5192" w:rsidRDefault="008A5192" w:rsidP="0008064C">
      <w:pPr>
        <w:pStyle w:val="ListParagraph"/>
        <w:numPr>
          <w:ilvl w:val="0"/>
          <w:numId w:val="12"/>
        </w:numPr>
      </w:pPr>
      <w:r w:rsidRPr="008A5192">
        <w:t>Reimbursement of air/train/coach travel by the most economical and practical means may be made. Candidates should source the cheapest flight and travel economy class only.</w:t>
      </w:r>
    </w:p>
    <w:p w14:paraId="17B49588" w14:textId="37E45D45" w:rsidR="002A400B" w:rsidRDefault="002A400B" w:rsidP="00900DE2">
      <w:pPr>
        <w:pStyle w:val="Heading4"/>
      </w:pPr>
      <w:r>
        <w:t>All Candidates</w:t>
      </w:r>
    </w:p>
    <w:p w14:paraId="4EDAFF3A" w14:textId="66319D7B" w:rsidR="00900DE2" w:rsidRDefault="00900DE2" w:rsidP="00900DE2">
      <w:pPr>
        <w:pStyle w:val="ListParagraph"/>
        <w:numPr>
          <w:ilvl w:val="0"/>
          <w:numId w:val="13"/>
        </w:numPr>
      </w:pPr>
      <w:r>
        <w:t xml:space="preserve">The maximum </w:t>
      </w:r>
      <w:hyperlink r:id="rId9" w:history="1">
        <w:r w:rsidRPr="00900DE2">
          <w:rPr>
            <w:rStyle w:val="Hyperlink"/>
          </w:rPr>
          <w:t>subsistence allowances</w:t>
        </w:r>
      </w:hyperlink>
      <w:r>
        <w:t xml:space="preserve"> are:</w:t>
      </w:r>
    </w:p>
    <w:p w14:paraId="462BFCEF" w14:textId="1C8626DD" w:rsidR="00900DE2" w:rsidRDefault="00900DE2" w:rsidP="00900DE2">
      <w:pPr>
        <w:pStyle w:val="ListParagraph"/>
        <w:numPr>
          <w:ilvl w:val="0"/>
          <w:numId w:val="14"/>
        </w:numPr>
      </w:pPr>
      <w:r>
        <w:t>Lunch £</w:t>
      </w:r>
      <w:r w:rsidR="00691040">
        <w:t>15</w:t>
      </w:r>
    </w:p>
    <w:p w14:paraId="47CFCF8E" w14:textId="3B5D1965" w:rsidR="00900DE2" w:rsidRDefault="00900DE2" w:rsidP="00900DE2">
      <w:pPr>
        <w:pStyle w:val="ListParagraph"/>
        <w:numPr>
          <w:ilvl w:val="0"/>
          <w:numId w:val="14"/>
        </w:numPr>
      </w:pPr>
      <w:r>
        <w:t>Dinner £</w:t>
      </w:r>
      <w:r w:rsidR="00691040">
        <w:t>30</w:t>
      </w:r>
    </w:p>
    <w:p w14:paraId="09497D26" w14:textId="3278AC3C" w:rsidR="00587B56" w:rsidRDefault="00D5787A" w:rsidP="005D233D">
      <w:pPr>
        <w:pStyle w:val="ListParagraph"/>
        <w:numPr>
          <w:ilvl w:val="0"/>
          <w:numId w:val="13"/>
        </w:numPr>
      </w:pPr>
      <w:r>
        <w:t>Itemised r</w:t>
      </w:r>
      <w:r w:rsidR="00900DE2">
        <w:t xml:space="preserve">eceipts </w:t>
      </w:r>
      <w:r w:rsidR="00900DE2" w:rsidRPr="00EB4596">
        <w:rPr>
          <w:b/>
          <w:bCs/>
        </w:rPr>
        <w:t>must</w:t>
      </w:r>
      <w:r w:rsidR="00900DE2">
        <w:t xml:space="preserve"> be provided</w:t>
      </w:r>
    </w:p>
    <w:p w14:paraId="62AE6909" w14:textId="02FB723F" w:rsidR="00AF10CC" w:rsidRDefault="00AF10CC" w:rsidP="00AF10CC">
      <w:pPr>
        <w:pStyle w:val="ListParagraph"/>
        <w:numPr>
          <w:ilvl w:val="0"/>
          <w:numId w:val="11"/>
        </w:numPr>
        <w:rPr>
          <w:rFonts w:ascii="Arial" w:hAnsi="Arial" w:cs="Arial"/>
          <w:sz w:val="20"/>
          <w:szCs w:val="20"/>
        </w:rPr>
      </w:pPr>
      <w:r w:rsidRPr="008A5192">
        <w:t>Departments should arrange accommodation through Warwick Conferences where candidates are required to stay overnight</w:t>
      </w:r>
      <w:r w:rsidR="00493BD7">
        <w:t>,</w:t>
      </w:r>
      <w:r w:rsidRPr="008A5192">
        <w:t xml:space="preserve"> and the cost should be recharged internally to the interviewing department</w:t>
      </w:r>
      <w:r>
        <w:t>.</w:t>
      </w:r>
      <w:r w:rsidRPr="00AF10CC">
        <w:t xml:space="preserve"> </w:t>
      </w:r>
      <w:r w:rsidRPr="008A5192">
        <w:t xml:space="preserve">This should be a decision of the department, taking account of the distance travelled and time/duration of the interview and not the choice of the candidate. </w:t>
      </w:r>
      <w:r>
        <w:t>If</w:t>
      </w:r>
      <w:r w:rsidRPr="008A5192">
        <w:t xml:space="preserve"> a department does not consider it necessary for a candidate to stay overnight, no reimbursement should be made if he or she chooses to do</w:t>
      </w:r>
      <w:r w:rsidRPr="008A5192">
        <w:rPr>
          <w:rFonts w:ascii="Arial" w:hAnsi="Arial" w:cs="Arial"/>
          <w:sz w:val="20"/>
          <w:szCs w:val="20"/>
        </w:rPr>
        <w:t xml:space="preserve"> so.</w:t>
      </w:r>
    </w:p>
    <w:p w14:paraId="5FFADA07" w14:textId="29914355" w:rsidR="00AF10CC" w:rsidRDefault="00AF10CC" w:rsidP="005D233D">
      <w:pPr>
        <w:pStyle w:val="ListParagraph"/>
        <w:numPr>
          <w:ilvl w:val="0"/>
          <w:numId w:val="13"/>
        </w:numPr>
      </w:pPr>
      <w:r w:rsidRPr="008A5192">
        <w:t>Taxi fares may only be reimbursed to the extent their use is considered necessary given the distance travelled and time/duration of the interview</w:t>
      </w:r>
      <w:r>
        <w:t>.</w:t>
      </w:r>
    </w:p>
    <w:p w14:paraId="44D0D43E" w14:textId="035A8B72" w:rsidR="00AF10CC" w:rsidRDefault="00AF10CC" w:rsidP="005D233D">
      <w:pPr>
        <w:pStyle w:val="ListParagraph"/>
        <w:numPr>
          <w:ilvl w:val="0"/>
          <w:numId w:val="13"/>
        </w:numPr>
      </w:pPr>
      <w:r w:rsidRPr="008A5192">
        <w:t>Meals</w:t>
      </w:r>
      <w:r>
        <w:t>/snacks</w:t>
      </w:r>
      <w:r w:rsidRPr="008A5192">
        <w:t xml:space="preserve"> should either be provided for interview candidates, or reimbursed upon submission of receipts so long as the cost is reasonable</w:t>
      </w:r>
      <w:r w:rsidR="00493BD7">
        <w:t>,</w:t>
      </w:r>
      <w:r>
        <w:t xml:space="preserve"> and the</w:t>
      </w:r>
      <w:r w:rsidRPr="008A5192">
        <w:t xml:space="preserve"> distance travelled and time/duration of interview</w:t>
      </w:r>
      <w:r>
        <w:t xml:space="preserve"> necessitates their provision</w:t>
      </w:r>
    </w:p>
    <w:p w14:paraId="71C10836" w14:textId="77777777" w:rsidR="0057227D" w:rsidRPr="008A5192" w:rsidRDefault="0057227D" w:rsidP="0057227D">
      <w:pPr>
        <w:pStyle w:val="ListParagraph"/>
      </w:pPr>
    </w:p>
    <w:p w14:paraId="04473506" w14:textId="3A31806E" w:rsidR="008A5192" w:rsidRDefault="00587B56" w:rsidP="00587B56">
      <w:pPr>
        <w:pStyle w:val="Heading4"/>
      </w:pPr>
      <w:r>
        <w:t>Privacy Notice:</w:t>
      </w:r>
    </w:p>
    <w:p w14:paraId="1818C146" w14:textId="59CE42CA" w:rsidR="00587B56" w:rsidRDefault="00587B56" w:rsidP="00587B56">
      <w:r w:rsidRPr="00587B56">
        <w:t>Please read our updated Staff Privacy Notice carefully as it contains important information on how and why we collect, store, use and share your personal data, your rights in relation to your personal data and who to contact i</w:t>
      </w:r>
      <w:r w:rsidR="00493BD7">
        <w:t>f</w:t>
      </w:r>
      <w:r w:rsidRPr="00587B56">
        <w:t xml:space="preserve"> you have a query or complaint.</w:t>
      </w:r>
    </w:p>
    <w:p w14:paraId="58E5346B" w14:textId="77777777" w:rsidR="003C4C83" w:rsidRPr="00587B56" w:rsidRDefault="003C4C83" w:rsidP="00587B56"/>
    <w:sectPr w:rsidR="003C4C83" w:rsidRPr="00587B56" w:rsidSect="003A1D20">
      <w:headerReference w:type="default" r:id="rId10"/>
      <w:footerReference w:type="default" r:id="rId11"/>
      <w:pgSz w:w="11906" w:h="16838"/>
      <w:pgMar w:top="1440" w:right="1440" w:bottom="1440" w:left="1440" w:header="68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74F4A" w14:textId="77777777" w:rsidR="00931FF4" w:rsidRDefault="00931FF4" w:rsidP="00C83E7E">
      <w:r>
        <w:separator/>
      </w:r>
    </w:p>
  </w:endnote>
  <w:endnote w:type="continuationSeparator" w:id="0">
    <w:p w14:paraId="56BD211E" w14:textId="77777777" w:rsidR="00931FF4" w:rsidRDefault="00931FF4" w:rsidP="00C8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0279021"/>
      <w:docPartObj>
        <w:docPartGallery w:val="Page Numbers (Bottom of Page)"/>
        <w:docPartUnique/>
      </w:docPartObj>
    </w:sdtPr>
    <w:sdtEndPr>
      <w:rPr>
        <w:rFonts w:asciiTheme="minorHAnsi" w:hAnsiTheme="minorHAnsi"/>
        <w:noProof/>
        <w:sz w:val="20"/>
        <w:szCs w:val="20"/>
      </w:rPr>
    </w:sdtEndPr>
    <w:sdtContent>
      <w:p w14:paraId="5D4C9606" w14:textId="703AD33B" w:rsidR="000271AE" w:rsidRPr="00AE56BD" w:rsidRDefault="003A1D20" w:rsidP="00C92430">
        <w:pPr>
          <w:pStyle w:val="Footer"/>
          <w:jc w:val="center"/>
          <w:rPr>
            <w:rFonts w:asciiTheme="minorHAnsi" w:hAnsiTheme="minorHAnsi"/>
            <w:sz w:val="20"/>
            <w:szCs w:val="20"/>
          </w:rPr>
        </w:pPr>
        <w:r>
          <w:rPr>
            <w:rFonts w:asciiTheme="minorHAnsi" w:hAnsiTheme="minorHAnsi"/>
            <w:sz w:val="20"/>
            <w:szCs w:val="20"/>
          </w:rPr>
          <w:t>FP16f</w:t>
        </w:r>
        <w:r w:rsidR="00C92430" w:rsidRPr="00AE56BD">
          <w:rPr>
            <w:rFonts w:asciiTheme="minorHAnsi" w:hAnsiTheme="minorHAnsi"/>
            <w:sz w:val="20"/>
            <w:szCs w:val="20"/>
          </w:rPr>
          <w:t xml:space="preserve">, </w:t>
        </w:r>
        <w:r w:rsidR="00F748B5">
          <w:rPr>
            <w:rFonts w:asciiTheme="minorHAnsi" w:hAnsiTheme="minorHAnsi"/>
            <w:sz w:val="20"/>
            <w:szCs w:val="20"/>
          </w:rPr>
          <w:t>June</w:t>
        </w:r>
        <w:r>
          <w:rPr>
            <w:rFonts w:asciiTheme="minorHAnsi" w:hAnsiTheme="minorHAnsi"/>
            <w:sz w:val="20"/>
            <w:szCs w:val="20"/>
          </w:rPr>
          <w:t xml:space="preserve"> 2</w:t>
        </w:r>
        <w:r w:rsidR="00F748B5">
          <w:rPr>
            <w:rFonts w:asciiTheme="minorHAnsi" w:hAnsiTheme="minorHAnsi"/>
            <w:sz w:val="20"/>
            <w:szCs w:val="20"/>
          </w:rPr>
          <w:t>3</w:t>
        </w:r>
        <w:r w:rsidR="00AE56BD" w:rsidRPr="00AE56BD">
          <w:rPr>
            <w:rFonts w:asciiTheme="minorHAnsi" w:hAnsiTheme="minorHAnsi"/>
            <w:sz w:val="20"/>
            <w:szCs w:val="20"/>
          </w:rPr>
          <w:t xml:space="preserve">; Page </w:t>
        </w:r>
        <w:r w:rsidR="00AE56BD" w:rsidRPr="00AE56BD">
          <w:rPr>
            <w:rFonts w:asciiTheme="minorHAnsi" w:hAnsiTheme="minorHAnsi"/>
            <w:sz w:val="20"/>
            <w:szCs w:val="20"/>
          </w:rPr>
          <w:fldChar w:fldCharType="begin"/>
        </w:r>
        <w:r w:rsidR="00AE56BD" w:rsidRPr="00AE56BD">
          <w:rPr>
            <w:rFonts w:asciiTheme="minorHAnsi" w:hAnsiTheme="minorHAnsi"/>
            <w:sz w:val="20"/>
            <w:szCs w:val="20"/>
          </w:rPr>
          <w:instrText xml:space="preserve"> PAGE   \* MERGEFORMAT </w:instrText>
        </w:r>
        <w:r w:rsidR="00AE56BD" w:rsidRPr="00AE56BD">
          <w:rPr>
            <w:rFonts w:asciiTheme="minorHAnsi" w:hAnsiTheme="minorHAnsi"/>
            <w:sz w:val="20"/>
            <w:szCs w:val="20"/>
          </w:rPr>
          <w:fldChar w:fldCharType="separate"/>
        </w:r>
        <w:r w:rsidR="007073BB">
          <w:rPr>
            <w:rFonts w:asciiTheme="minorHAnsi" w:hAnsiTheme="minorHAnsi"/>
            <w:noProof/>
            <w:sz w:val="20"/>
            <w:szCs w:val="20"/>
          </w:rPr>
          <w:t>1</w:t>
        </w:r>
        <w:r w:rsidR="00AE56BD" w:rsidRPr="00AE56BD">
          <w:rPr>
            <w:rFonts w:asciiTheme="minorHAnsi" w:hAnsiTheme="minorHAnsi"/>
            <w:noProof/>
            <w:sz w:val="20"/>
            <w:szCs w:val="20"/>
          </w:rPr>
          <w:fldChar w:fldCharType="end"/>
        </w:r>
      </w:p>
    </w:sdtContent>
  </w:sdt>
  <w:p w14:paraId="5E2449C8" w14:textId="77777777" w:rsidR="000271AE" w:rsidRDefault="000271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CDEBB1" w14:textId="77777777" w:rsidR="00931FF4" w:rsidRDefault="00931FF4" w:rsidP="00C83E7E">
      <w:r>
        <w:separator/>
      </w:r>
    </w:p>
  </w:footnote>
  <w:footnote w:type="continuationSeparator" w:id="0">
    <w:p w14:paraId="30C90BD7" w14:textId="77777777" w:rsidR="00931FF4" w:rsidRDefault="00931FF4" w:rsidP="00C83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BC30F" w14:textId="77777777" w:rsidR="00C83E7E" w:rsidRDefault="00C83E7E">
    <w:pPr>
      <w:pStyle w:val="Header"/>
    </w:pPr>
    <w:r>
      <w:rPr>
        <w:noProof/>
      </w:rPr>
      <w:drawing>
        <wp:anchor distT="0" distB="0" distL="114300" distR="114300" simplePos="0" relativeHeight="251658240" behindDoc="0" locked="0" layoutInCell="1" allowOverlap="1" wp14:anchorId="5D428988" wp14:editId="5CA308B7">
          <wp:simplePos x="0" y="0"/>
          <wp:positionH relativeFrom="column">
            <wp:posOffset>-904875</wp:posOffset>
          </wp:positionH>
          <wp:positionV relativeFrom="paragraph">
            <wp:posOffset>-459105</wp:posOffset>
          </wp:positionV>
          <wp:extent cx="7562850" cy="1499870"/>
          <wp:effectExtent l="0" t="0" r="0" b="508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val="0"/>
                      </a:ext>
                    </a:extLst>
                  </a:blip>
                  <a:srcRect b="5792"/>
                  <a:stretch/>
                </pic:blipFill>
                <pic:spPr bwMode="auto">
                  <a:xfrm>
                    <a:off x="0" y="0"/>
                    <a:ext cx="7562850" cy="14998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12590"/>
    <w:multiLevelType w:val="hybridMultilevel"/>
    <w:tmpl w:val="66A070C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4B6AA2"/>
    <w:multiLevelType w:val="hybridMultilevel"/>
    <w:tmpl w:val="3A787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B62DD"/>
    <w:multiLevelType w:val="hybridMultilevel"/>
    <w:tmpl w:val="F87C6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2D5463"/>
    <w:multiLevelType w:val="hybridMultilevel"/>
    <w:tmpl w:val="285E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5C4F3B"/>
    <w:multiLevelType w:val="hybridMultilevel"/>
    <w:tmpl w:val="CE20572C"/>
    <w:lvl w:ilvl="0" w:tplc="160E981C">
      <w:start w:val="3"/>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9249D2"/>
    <w:multiLevelType w:val="hybridMultilevel"/>
    <w:tmpl w:val="830E223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0E92FEB"/>
    <w:multiLevelType w:val="hybridMultilevel"/>
    <w:tmpl w:val="28C0C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7D7BE1"/>
    <w:multiLevelType w:val="hybridMultilevel"/>
    <w:tmpl w:val="7D84B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4C7CA6"/>
    <w:multiLevelType w:val="hybridMultilevel"/>
    <w:tmpl w:val="0E3E9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337FD9"/>
    <w:multiLevelType w:val="hybridMultilevel"/>
    <w:tmpl w:val="E4309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C17764"/>
    <w:multiLevelType w:val="hybridMultilevel"/>
    <w:tmpl w:val="40848C82"/>
    <w:lvl w:ilvl="0" w:tplc="C5BA0A30">
      <w:start w:val="3"/>
      <w:numFmt w:val="bullet"/>
      <w:lvlText w:val="-"/>
      <w:lvlJc w:val="left"/>
      <w:pPr>
        <w:ind w:left="720" w:hanging="360"/>
      </w:pPr>
      <w:rPr>
        <w:rFonts w:ascii="Times New Roman" w:eastAsia="Times New Roman"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593454"/>
    <w:multiLevelType w:val="hybridMultilevel"/>
    <w:tmpl w:val="997A7820"/>
    <w:lvl w:ilvl="0" w:tplc="9DCE6B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6800C89"/>
    <w:multiLevelType w:val="hybridMultilevel"/>
    <w:tmpl w:val="73B42064"/>
    <w:lvl w:ilvl="0" w:tplc="1E7248D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C373792"/>
    <w:multiLevelType w:val="hybridMultilevel"/>
    <w:tmpl w:val="A60A65F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379672135">
    <w:abstractNumId w:val="12"/>
  </w:num>
  <w:num w:numId="2" w16cid:durableId="1765374185">
    <w:abstractNumId w:val="0"/>
  </w:num>
  <w:num w:numId="3" w16cid:durableId="1701777907">
    <w:abstractNumId w:val="11"/>
  </w:num>
  <w:num w:numId="4" w16cid:durableId="1611621570">
    <w:abstractNumId w:val="3"/>
  </w:num>
  <w:num w:numId="5" w16cid:durableId="1501190583">
    <w:abstractNumId w:val="1"/>
  </w:num>
  <w:num w:numId="6" w16cid:durableId="701327495">
    <w:abstractNumId w:val="13"/>
  </w:num>
  <w:num w:numId="7" w16cid:durableId="1770932429">
    <w:abstractNumId w:val="4"/>
  </w:num>
  <w:num w:numId="8" w16cid:durableId="395473935">
    <w:abstractNumId w:val="10"/>
  </w:num>
  <w:num w:numId="9" w16cid:durableId="1890533141">
    <w:abstractNumId w:val="2"/>
  </w:num>
  <w:num w:numId="10" w16cid:durableId="1898394903">
    <w:abstractNumId w:val="8"/>
  </w:num>
  <w:num w:numId="11" w16cid:durableId="2068063279">
    <w:abstractNumId w:val="6"/>
  </w:num>
  <w:num w:numId="12" w16cid:durableId="2067754372">
    <w:abstractNumId w:val="9"/>
  </w:num>
  <w:num w:numId="13" w16cid:durableId="611328427">
    <w:abstractNumId w:val="7"/>
  </w:num>
  <w:num w:numId="14" w16cid:durableId="3679490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35B2"/>
    <w:rsid w:val="000271AE"/>
    <w:rsid w:val="0003286A"/>
    <w:rsid w:val="00032D6B"/>
    <w:rsid w:val="000400FC"/>
    <w:rsid w:val="0005537B"/>
    <w:rsid w:val="00064850"/>
    <w:rsid w:val="00066A1B"/>
    <w:rsid w:val="00074F07"/>
    <w:rsid w:val="00084979"/>
    <w:rsid w:val="000C245D"/>
    <w:rsid w:val="000C36BF"/>
    <w:rsid w:val="000E59F6"/>
    <w:rsid w:val="000F27CD"/>
    <w:rsid w:val="00102652"/>
    <w:rsid w:val="00103B10"/>
    <w:rsid w:val="00135482"/>
    <w:rsid w:val="00141C01"/>
    <w:rsid w:val="001B1454"/>
    <w:rsid w:val="001B69C7"/>
    <w:rsid w:val="001D26E6"/>
    <w:rsid w:val="001E7E5B"/>
    <w:rsid w:val="00215D8D"/>
    <w:rsid w:val="0022090C"/>
    <w:rsid w:val="0022651A"/>
    <w:rsid w:val="0025146B"/>
    <w:rsid w:val="0025546F"/>
    <w:rsid w:val="0025674B"/>
    <w:rsid w:val="00257D6D"/>
    <w:rsid w:val="00284449"/>
    <w:rsid w:val="002A400B"/>
    <w:rsid w:val="002C580E"/>
    <w:rsid w:val="002D794C"/>
    <w:rsid w:val="002E01AC"/>
    <w:rsid w:val="00310D47"/>
    <w:rsid w:val="00321739"/>
    <w:rsid w:val="00353ACA"/>
    <w:rsid w:val="00382972"/>
    <w:rsid w:val="00390445"/>
    <w:rsid w:val="00391DE2"/>
    <w:rsid w:val="003A1D20"/>
    <w:rsid w:val="003A76A9"/>
    <w:rsid w:val="003B4066"/>
    <w:rsid w:val="003B715D"/>
    <w:rsid w:val="003C0419"/>
    <w:rsid w:val="003C4C83"/>
    <w:rsid w:val="003D75C5"/>
    <w:rsid w:val="00434FA5"/>
    <w:rsid w:val="00460619"/>
    <w:rsid w:val="00474F5B"/>
    <w:rsid w:val="0048023E"/>
    <w:rsid w:val="00491583"/>
    <w:rsid w:val="00493BD7"/>
    <w:rsid w:val="004C03D7"/>
    <w:rsid w:val="004C654E"/>
    <w:rsid w:val="004D65D7"/>
    <w:rsid w:val="004E0A84"/>
    <w:rsid w:val="00515367"/>
    <w:rsid w:val="00521403"/>
    <w:rsid w:val="00532F23"/>
    <w:rsid w:val="0057050E"/>
    <w:rsid w:val="0057227D"/>
    <w:rsid w:val="005848D3"/>
    <w:rsid w:val="00587B56"/>
    <w:rsid w:val="005A287E"/>
    <w:rsid w:val="005C193B"/>
    <w:rsid w:val="005C32B9"/>
    <w:rsid w:val="005F2E40"/>
    <w:rsid w:val="0060265D"/>
    <w:rsid w:val="00622762"/>
    <w:rsid w:val="0064344B"/>
    <w:rsid w:val="00644B48"/>
    <w:rsid w:val="006503E2"/>
    <w:rsid w:val="00691040"/>
    <w:rsid w:val="006A6D41"/>
    <w:rsid w:val="006B562F"/>
    <w:rsid w:val="006C697E"/>
    <w:rsid w:val="006D4F65"/>
    <w:rsid w:val="006E46E8"/>
    <w:rsid w:val="006F37B5"/>
    <w:rsid w:val="007073BB"/>
    <w:rsid w:val="007219D7"/>
    <w:rsid w:val="007232CE"/>
    <w:rsid w:val="00724327"/>
    <w:rsid w:val="00746C8C"/>
    <w:rsid w:val="007548A2"/>
    <w:rsid w:val="00760BF0"/>
    <w:rsid w:val="00784CB3"/>
    <w:rsid w:val="007A00FB"/>
    <w:rsid w:val="007A413F"/>
    <w:rsid w:val="008008BB"/>
    <w:rsid w:val="00862D48"/>
    <w:rsid w:val="008735B2"/>
    <w:rsid w:val="00876A6C"/>
    <w:rsid w:val="008A5192"/>
    <w:rsid w:val="008A61CC"/>
    <w:rsid w:val="008C5734"/>
    <w:rsid w:val="008C6391"/>
    <w:rsid w:val="00900DE2"/>
    <w:rsid w:val="009075D9"/>
    <w:rsid w:val="00931FF4"/>
    <w:rsid w:val="00956C26"/>
    <w:rsid w:val="00960FA0"/>
    <w:rsid w:val="00965813"/>
    <w:rsid w:val="00972BC5"/>
    <w:rsid w:val="00974591"/>
    <w:rsid w:val="009A7E43"/>
    <w:rsid w:val="009C0218"/>
    <w:rsid w:val="009C0A31"/>
    <w:rsid w:val="009F05F6"/>
    <w:rsid w:val="00A03C98"/>
    <w:rsid w:val="00A14068"/>
    <w:rsid w:val="00A2466D"/>
    <w:rsid w:val="00A7164B"/>
    <w:rsid w:val="00A82AF5"/>
    <w:rsid w:val="00AC60DD"/>
    <w:rsid w:val="00AD2874"/>
    <w:rsid w:val="00AD381A"/>
    <w:rsid w:val="00AE0CDC"/>
    <w:rsid w:val="00AE56BD"/>
    <w:rsid w:val="00AF10CC"/>
    <w:rsid w:val="00B0252C"/>
    <w:rsid w:val="00BA11C0"/>
    <w:rsid w:val="00BC3F36"/>
    <w:rsid w:val="00BE0725"/>
    <w:rsid w:val="00C22693"/>
    <w:rsid w:val="00C35BF3"/>
    <w:rsid w:val="00C37A51"/>
    <w:rsid w:val="00C4384B"/>
    <w:rsid w:val="00C61C72"/>
    <w:rsid w:val="00C83E7E"/>
    <w:rsid w:val="00C92430"/>
    <w:rsid w:val="00C954E9"/>
    <w:rsid w:val="00CA7AA2"/>
    <w:rsid w:val="00CB223B"/>
    <w:rsid w:val="00CC0F0D"/>
    <w:rsid w:val="00CC5280"/>
    <w:rsid w:val="00CD0530"/>
    <w:rsid w:val="00CD3A73"/>
    <w:rsid w:val="00CE1788"/>
    <w:rsid w:val="00CF158C"/>
    <w:rsid w:val="00CF268B"/>
    <w:rsid w:val="00CF43F8"/>
    <w:rsid w:val="00CF5BA9"/>
    <w:rsid w:val="00D128A7"/>
    <w:rsid w:val="00D5787A"/>
    <w:rsid w:val="00D6795E"/>
    <w:rsid w:val="00D71209"/>
    <w:rsid w:val="00D74A09"/>
    <w:rsid w:val="00D87E7D"/>
    <w:rsid w:val="00DA2DC8"/>
    <w:rsid w:val="00DD00C3"/>
    <w:rsid w:val="00DE5A0E"/>
    <w:rsid w:val="00DF081E"/>
    <w:rsid w:val="00DF460A"/>
    <w:rsid w:val="00E26FFC"/>
    <w:rsid w:val="00E3530F"/>
    <w:rsid w:val="00E53DB8"/>
    <w:rsid w:val="00E57A07"/>
    <w:rsid w:val="00E86777"/>
    <w:rsid w:val="00E9291F"/>
    <w:rsid w:val="00EB4596"/>
    <w:rsid w:val="00EC1671"/>
    <w:rsid w:val="00EC3C0B"/>
    <w:rsid w:val="00EE2629"/>
    <w:rsid w:val="00EE293E"/>
    <w:rsid w:val="00F12827"/>
    <w:rsid w:val="00F12C3C"/>
    <w:rsid w:val="00F4528A"/>
    <w:rsid w:val="00F57903"/>
    <w:rsid w:val="00F748B5"/>
    <w:rsid w:val="00F87794"/>
    <w:rsid w:val="00F9500B"/>
    <w:rsid w:val="00FB3B4A"/>
    <w:rsid w:val="00FD6C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17E65245"/>
  <w15:chartTrackingRefBased/>
  <w15:docId w15:val="{CA369883-CDC9-4CC3-8BB5-0A2753753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23E"/>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26FF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26FF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A5192"/>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8A519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35B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35B2"/>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3E7E"/>
    <w:pPr>
      <w:tabs>
        <w:tab w:val="center" w:pos="4513"/>
        <w:tab w:val="right" w:pos="9026"/>
      </w:tabs>
    </w:pPr>
  </w:style>
  <w:style w:type="character" w:customStyle="1" w:styleId="HeaderChar">
    <w:name w:val="Header Char"/>
    <w:basedOn w:val="DefaultParagraphFont"/>
    <w:link w:val="Header"/>
    <w:uiPriority w:val="99"/>
    <w:rsid w:val="00C83E7E"/>
  </w:style>
  <w:style w:type="paragraph" w:styleId="Footer">
    <w:name w:val="footer"/>
    <w:basedOn w:val="Normal"/>
    <w:link w:val="FooterChar"/>
    <w:uiPriority w:val="99"/>
    <w:unhideWhenUsed/>
    <w:rsid w:val="00C83E7E"/>
    <w:pPr>
      <w:tabs>
        <w:tab w:val="center" w:pos="4513"/>
        <w:tab w:val="right" w:pos="9026"/>
      </w:tabs>
    </w:pPr>
  </w:style>
  <w:style w:type="character" w:customStyle="1" w:styleId="FooterChar">
    <w:name w:val="Footer Char"/>
    <w:basedOn w:val="DefaultParagraphFont"/>
    <w:link w:val="Footer"/>
    <w:uiPriority w:val="99"/>
    <w:rsid w:val="00C83E7E"/>
  </w:style>
  <w:style w:type="character" w:styleId="Hyperlink">
    <w:name w:val="Hyperlink"/>
    <w:basedOn w:val="DefaultParagraphFont"/>
    <w:uiPriority w:val="99"/>
    <w:unhideWhenUsed/>
    <w:rsid w:val="003B715D"/>
    <w:rPr>
      <w:color w:val="0563C1" w:themeColor="hyperlink"/>
      <w:u w:val="single"/>
    </w:rPr>
  </w:style>
  <w:style w:type="paragraph" w:styleId="FootnoteText">
    <w:name w:val="footnote text"/>
    <w:basedOn w:val="Normal"/>
    <w:link w:val="FootnoteTextChar"/>
    <w:rsid w:val="00644B48"/>
    <w:pPr>
      <w:spacing w:line="280" w:lineRule="exact"/>
    </w:pPr>
    <w:rPr>
      <w:rFonts w:ascii="Arial" w:hAnsi="Arial"/>
      <w:sz w:val="20"/>
      <w:szCs w:val="20"/>
    </w:rPr>
  </w:style>
  <w:style w:type="character" w:customStyle="1" w:styleId="FootnoteTextChar">
    <w:name w:val="Footnote Text Char"/>
    <w:basedOn w:val="DefaultParagraphFont"/>
    <w:link w:val="FootnoteText"/>
    <w:rsid w:val="00644B48"/>
    <w:rPr>
      <w:rFonts w:ascii="Arial" w:eastAsia="Times New Roman" w:hAnsi="Arial" w:cs="Times New Roman"/>
      <w:sz w:val="20"/>
      <w:szCs w:val="20"/>
      <w:lang w:eastAsia="en-GB"/>
    </w:rPr>
  </w:style>
  <w:style w:type="character" w:styleId="FootnoteReference">
    <w:name w:val="footnote reference"/>
    <w:rsid w:val="00644B48"/>
    <w:rPr>
      <w:vertAlign w:val="superscript"/>
    </w:rPr>
  </w:style>
  <w:style w:type="paragraph" w:customStyle="1" w:styleId="Formquestioncontent">
    <w:name w:val="Form question content"/>
    <w:basedOn w:val="Normal"/>
    <w:link w:val="FormquestioncontentChar"/>
    <w:qFormat/>
    <w:rsid w:val="00644B48"/>
    <w:pPr>
      <w:keepNext/>
    </w:pPr>
    <w:rPr>
      <w:rFonts w:ascii="Calibri" w:eastAsia="Calibri" w:hAnsi="Calibri"/>
    </w:rPr>
  </w:style>
  <w:style w:type="character" w:customStyle="1" w:styleId="FormquestioncontentChar">
    <w:name w:val="Form question content Char"/>
    <w:link w:val="Formquestioncontent"/>
    <w:rsid w:val="00644B48"/>
    <w:rPr>
      <w:rFonts w:ascii="Calibri" w:eastAsia="Calibri" w:hAnsi="Calibri" w:cs="Times New Roman"/>
    </w:rPr>
  </w:style>
  <w:style w:type="paragraph" w:styleId="ListParagraph">
    <w:name w:val="List Paragraph"/>
    <w:basedOn w:val="Normal"/>
    <w:uiPriority w:val="34"/>
    <w:qFormat/>
    <w:rsid w:val="00257D6D"/>
    <w:pPr>
      <w:ind w:left="720"/>
      <w:contextualSpacing/>
    </w:pPr>
  </w:style>
  <w:style w:type="character" w:styleId="CommentReference">
    <w:name w:val="annotation reference"/>
    <w:basedOn w:val="DefaultParagraphFont"/>
    <w:uiPriority w:val="99"/>
    <w:semiHidden/>
    <w:unhideWhenUsed/>
    <w:rsid w:val="000400FC"/>
    <w:rPr>
      <w:sz w:val="16"/>
      <w:szCs w:val="16"/>
    </w:rPr>
  </w:style>
  <w:style w:type="paragraph" w:styleId="CommentText">
    <w:name w:val="annotation text"/>
    <w:basedOn w:val="Normal"/>
    <w:link w:val="CommentTextChar"/>
    <w:uiPriority w:val="99"/>
    <w:semiHidden/>
    <w:unhideWhenUsed/>
    <w:rsid w:val="000400FC"/>
    <w:rPr>
      <w:sz w:val="20"/>
      <w:szCs w:val="20"/>
    </w:rPr>
  </w:style>
  <w:style w:type="character" w:customStyle="1" w:styleId="CommentTextChar">
    <w:name w:val="Comment Text Char"/>
    <w:basedOn w:val="DefaultParagraphFont"/>
    <w:link w:val="CommentText"/>
    <w:uiPriority w:val="99"/>
    <w:semiHidden/>
    <w:rsid w:val="000400FC"/>
    <w:rPr>
      <w:sz w:val="20"/>
      <w:szCs w:val="20"/>
    </w:rPr>
  </w:style>
  <w:style w:type="paragraph" w:styleId="CommentSubject">
    <w:name w:val="annotation subject"/>
    <w:basedOn w:val="CommentText"/>
    <w:next w:val="CommentText"/>
    <w:link w:val="CommentSubjectChar"/>
    <w:uiPriority w:val="99"/>
    <w:semiHidden/>
    <w:unhideWhenUsed/>
    <w:rsid w:val="000400FC"/>
    <w:rPr>
      <w:b/>
      <w:bCs/>
    </w:rPr>
  </w:style>
  <w:style w:type="character" w:customStyle="1" w:styleId="CommentSubjectChar">
    <w:name w:val="Comment Subject Char"/>
    <w:basedOn w:val="CommentTextChar"/>
    <w:link w:val="CommentSubject"/>
    <w:uiPriority w:val="99"/>
    <w:semiHidden/>
    <w:rsid w:val="000400FC"/>
    <w:rPr>
      <w:b/>
      <w:bCs/>
      <w:sz w:val="20"/>
      <w:szCs w:val="20"/>
    </w:rPr>
  </w:style>
  <w:style w:type="paragraph" w:styleId="BalloonText">
    <w:name w:val="Balloon Text"/>
    <w:basedOn w:val="Normal"/>
    <w:link w:val="BalloonTextChar"/>
    <w:uiPriority w:val="99"/>
    <w:semiHidden/>
    <w:unhideWhenUsed/>
    <w:rsid w:val="000400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00FC"/>
    <w:rPr>
      <w:rFonts w:ascii="Segoe UI" w:hAnsi="Segoe UI" w:cs="Segoe UI"/>
      <w:sz w:val="18"/>
      <w:szCs w:val="18"/>
    </w:rPr>
  </w:style>
  <w:style w:type="table" w:styleId="TableGrid">
    <w:name w:val="Table Grid"/>
    <w:basedOn w:val="TableNormal"/>
    <w:uiPriority w:val="39"/>
    <w:rsid w:val="002E01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32F23"/>
    <w:pPr>
      <w:spacing w:before="100" w:beforeAutospacing="1" w:after="100" w:afterAutospacing="1"/>
    </w:pPr>
  </w:style>
  <w:style w:type="character" w:customStyle="1" w:styleId="Heading1Char">
    <w:name w:val="Heading 1 Char"/>
    <w:basedOn w:val="DefaultParagraphFont"/>
    <w:link w:val="Heading1"/>
    <w:uiPriority w:val="9"/>
    <w:rsid w:val="00E26FFC"/>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E26FFC"/>
    <w:rPr>
      <w:rFonts w:asciiTheme="majorHAnsi" w:eastAsiaTheme="majorEastAsia" w:hAnsiTheme="majorHAnsi" w:cstheme="majorBidi"/>
      <w:color w:val="2E74B5" w:themeColor="accent1" w:themeShade="BF"/>
      <w:sz w:val="26"/>
      <w:szCs w:val="26"/>
      <w:lang w:eastAsia="en-GB"/>
    </w:rPr>
  </w:style>
  <w:style w:type="character" w:customStyle="1" w:styleId="Heading3Char">
    <w:name w:val="Heading 3 Char"/>
    <w:basedOn w:val="DefaultParagraphFont"/>
    <w:link w:val="Heading3"/>
    <w:uiPriority w:val="9"/>
    <w:rsid w:val="008A5192"/>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uiPriority w:val="9"/>
    <w:rsid w:val="008A5192"/>
    <w:rPr>
      <w:rFonts w:asciiTheme="majorHAnsi" w:eastAsiaTheme="majorEastAsia" w:hAnsiTheme="majorHAnsi" w:cstheme="majorBidi"/>
      <w:i/>
      <w:iCs/>
      <w:color w:val="2E74B5" w:themeColor="accent1" w:themeShade="BF"/>
      <w:sz w:val="24"/>
      <w:szCs w:val="24"/>
      <w:lang w:eastAsia="en-GB"/>
    </w:rPr>
  </w:style>
  <w:style w:type="character" w:styleId="UnresolvedMention">
    <w:name w:val="Unresolved Mention"/>
    <w:basedOn w:val="DefaultParagraphFont"/>
    <w:uiPriority w:val="99"/>
    <w:semiHidden/>
    <w:unhideWhenUsed/>
    <w:rsid w:val="00900DE2"/>
    <w:rPr>
      <w:color w:val="605E5C"/>
      <w:shd w:val="clear" w:color="auto" w:fill="E1DFDD"/>
    </w:rPr>
  </w:style>
  <w:style w:type="character" w:styleId="PlaceholderText">
    <w:name w:val="Placeholder Text"/>
    <w:basedOn w:val="DefaultParagraphFont"/>
    <w:uiPriority w:val="99"/>
    <w:semiHidden/>
    <w:rsid w:val="006E46E8"/>
    <w:rPr>
      <w:color w:val="808080"/>
    </w:rPr>
  </w:style>
  <w:style w:type="character" w:styleId="FollowedHyperlink">
    <w:name w:val="FollowedHyperlink"/>
    <w:basedOn w:val="DefaultParagraphFont"/>
    <w:uiPriority w:val="99"/>
    <w:semiHidden/>
    <w:unhideWhenUsed/>
    <w:rsid w:val="00EB45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635131">
      <w:bodyDiv w:val="1"/>
      <w:marLeft w:val="0"/>
      <w:marRight w:val="0"/>
      <w:marTop w:val="0"/>
      <w:marBottom w:val="0"/>
      <w:divBdr>
        <w:top w:val="none" w:sz="0" w:space="0" w:color="auto"/>
        <w:left w:val="none" w:sz="0" w:space="0" w:color="auto"/>
        <w:bottom w:val="none" w:sz="0" w:space="0" w:color="auto"/>
        <w:right w:val="none" w:sz="0" w:space="0" w:color="auto"/>
      </w:divBdr>
    </w:div>
    <w:div w:id="119080991">
      <w:bodyDiv w:val="1"/>
      <w:marLeft w:val="0"/>
      <w:marRight w:val="0"/>
      <w:marTop w:val="0"/>
      <w:marBottom w:val="0"/>
      <w:divBdr>
        <w:top w:val="none" w:sz="0" w:space="0" w:color="auto"/>
        <w:left w:val="none" w:sz="0" w:space="0" w:color="auto"/>
        <w:bottom w:val="none" w:sz="0" w:space="0" w:color="auto"/>
        <w:right w:val="none" w:sz="0" w:space="0" w:color="auto"/>
      </w:divBdr>
    </w:div>
    <w:div w:id="225378926">
      <w:bodyDiv w:val="1"/>
      <w:marLeft w:val="0"/>
      <w:marRight w:val="0"/>
      <w:marTop w:val="0"/>
      <w:marBottom w:val="0"/>
      <w:divBdr>
        <w:top w:val="none" w:sz="0" w:space="0" w:color="auto"/>
        <w:left w:val="none" w:sz="0" w:space="0" w:color="auto"/>
        <w:bottom w:val="none" w:sz="0" w:space="0" w:color="auto"/>
        <w:right w:val="none" w:sz="0" w:space="0" w:color="auto"/>
      </w:divBdr>
    </w:div>
    <w:div w:id="789977664">
      <w:bodyDiv w:val="1"/>
      <w:marLeft w:val="0"/>
      <w:marRight w:val="0"/>
      <w:marTop w:val="0"/>
      <w:marBottom w:val="0"/>
      <w:divBdr>
        <w:top w:val="none" w:sz="0" w:space="0" w:color="auto"/>
        <w:left w:val="none" w:sz="0" w:space="0" w:color="auto"/>
        <w:bottom w:val="none" w:sz="0" w:space="0" w:color="auto"/>
        <w:right w:val="none" w:sz="0" w:space="0" w:color="auto"/>
      </w:divBdr>
    </w:div>
    <w:div w:id="839276620">
      <w:bodyDiv w:val="1"/>
      <w:marLeft w:val="0"/>
      <w:marRight w:val="0"/>
      <w:marTop w:val="0"/>
      <w:marBottom w:val="0"/>
      <w:divBdr>
        <w:top w:val="none" w:sz="0" w:space="0" w:color="auto"/>
        <w:left w:val="none" w:sz="0" w:space="0" w:color="auto"/>
        <w:bottom w:val="none" w:sz="0" w:space="0" w:color="auto"/>
        <w:right w:val="none" w:sz="0" w:space="0" w:color="auto"/>
      </w:divBdr>
    </w:div>
    <w:div w:id="899362915">
      <w:bodyDiv w:val="1"/>
      <w:marLeft w:val="0"/>
      <w:marRight w:val="0"/>
      <w:marTop w:val="0"/>
      <w:marBottom w:val="0"/>
      <w:divBdr>
        <w:top w:val="none" w:sz="0" w:space="0" w:color="auto"/>
        <w:left w:val="none" w:sz="0" w:space="0" w:color="auto"/>
        <w:bottom w:val="none" w:sz="0" w:space="0" w:color="auto"/>
        <w:right w:val="none" w:sz="0" w:space="0" w:color="auto"/>
      </w:divBdr>
      <w:divsChild>
        <w:div w:id="2145660295">
          <w:marLeft w:val="0"/>
          <w:marRight w:val="0"/>
          <w:marTop w:val="0"/>
          <w:marBottom w:val="0"/>
          <w:divBdr>
            <w:top w:val="none" w:sz="0" w:space="0" w:color="auto"/>
            <w:left w:val="none" w:sz="0" w:space="0" w:color="auto"/>
            <w:bottom w:val="none" w:sz="0" w:space="0" w:color="auto"/>
            <w:right w:val="none" w:sz="0" w:space="0" w:color="auto"/>
          </w:divBdr>
          <w:divsChild>
            <w:div w:id="1302615566">
              <w:marLeft w:val="0"/>
              <w:marRight w:val="0"/>
              <w:marTop w:val="0"/>
              <w:marBottom w:val="0"/>
              <w:divBdr>
                <w:top w:val="none" w:sz="0" w:space="0" w:color="auto"/>
                <w:left w:val="none" w:sz="0" w:space="0" w:color="auto"/>
                <w:bottom w:val="none" w:sz="0" w:space="0" w:color="auto"/>
                <w:right w:val="none" w:sz="0" w:space="0" w:color="auto"/>
              </w:divBdr>
              <w:divsChild>
                <w:div w:id="960185798">
                  <w:marLeft w:val="0"/>
                  <w:marRight w:val="0"/>
                  <w:marTop w:val="0"/>
                  <w:marBottom w:val="0"/>
                  <w:divBdr>
                    <w:top w:val="none" w:sz="0" w:space="0" w:color="auto"/>
                    <w:left w:val="none" w:sz="0" w:space="0" w:color="auto"/>
                    <w:bottom w:val="none" w:sz="0" w:space="0" w:color="auto"/>
                    <w:right w:val="none" w:sz="0" w:space="0" w:color="auto"/>
                  </w:divBdr>
                  <w:divsChild>
                    <w:div w:id="2094235161">
                      <w:marLeft w:val="0"/>
                      <w:marRight w:val="0"/>
                      <w:marTop w:val="0"/>
                      <w:marBottom w:val="0"/>
                      <w:divBdr>
                        <w:top w:val="none" w:sz="0" w:space="0" w:color="auto"/>
                        <w:left w:val="none" w:sz="0" w:space="0" w:color="auto"/>
                        <w:bottom w:val="none" w:sz="0" w:space="0" w:color="auto"/>
                        <w:right w:val="none" w:sz="0" w:space="0" w:color="auto"/>
                      </w:divBdr>
                      <w:divsChild>
                        <w:div w:id="26931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140708">
      <w:bodyDiv w:val="1"/>
      <w:marLeft w:val="0"/>
      <w:marRight w:val="0"/>
      <w:marTop w:val="0"/>
      <w:marBottom w:val="0"/>
      <w:divBdr>
        <w:top w:val="none" w:sz="0" w:space="0" w:color="auto"/>
        <w:left w:val="none" w:sz="0" w:space="0" w:color="auto"/>
        <w:bottom w:val="none" w:sz="0" w:space="0" w:color="auto"/>
        <w:right w:val="none" w:sz="0" w:space="0" w:color="auto"/>
      </w:divBdr>
    </w:div>
    <w:div w:id="1123116705">
      <w:bodyDiv w:val="1"/>
      <w:marLeft w:val="0"/>
      <w:marRight w:val="0"/>
      <w:marTop w:val="0"/>
      <w:marBottom w:val="0"/>
      <w:divBdr>
        <w:top w:val="none" w:sz="0" w:space="0" w:color="auto"/>
        <w:left w:val="none" w:sz="0" w:space="0" w:color="auto"/>
        <w:bottom w:val="none" w:sz="0" w:space="0" w:color="auto"/>
        <w:right w:val="none" w:sz="0" w:space="0" w:color="auto"/>
      </w:divBdr>
    </w:div>
    <w:div w:id="1397584010">
      <w:bodyDiv w:val="1"/>
      <w:marLeft w:val="0"/>
      <w:marRight w:val="0"/>
      <w:marTop w:val="0"/>
      <w:marBottom w:val="0"/>
      <w:divBdr>
        <w:top w:val="none" w:sz="0" w:space="0" w:color="auto"/>
        <w:left w:val="none" w:sz="0" w:space="0" w:color="auto"/>
        <w:bottom w:val="none" w:sz="0" w:space="0" w:color="auto"/>
        <w:right w:val="none" w:sz="0" w:space="0" w:color="auto"/>
      </w:divBdr>
    </w:div>
    <w:div w:id="1406105783">
      <w:bodyDiv w:val="1"/>
      <w:marLeft w:val="0"/>
      <w:marRight w:val="0"/>
      <w:marTop w:val="0"/>
      <w:marBottom w:val="0"/>
      <w:divBdr>
        <w:top w:val="none" w:sz="0" w:space="0" w:color="auto"/>
        <w:left w:val="none" w:sz="0" w:space="0" w:color="auto"/>
        <w:bottom w:val="none" w:sz="0" w:space="0" w:color="auto"/>
        <w:right w:val="none" w:sz="0" w:space="0" w:color="auto"/>
      </w:divBdr>
    </w:div>
    <w:div w:id="210143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ayroll/foreignpmnt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humanresources/internal/payroll/expenses/uk1/subsisten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8092B-ED5D-47FD-8148-E7D4FEEDC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467</Words>
  <Characters>2664</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Robinson, Ruth</dc:creator>
  <cp:keywords/>
  <dc:description/>
  <cp:lastModifiedBy>Hicks, Sally</cp:lastModifiedBy>
  <cp:revision>2</cp:revision>
  <cp:lastPrinted>2015-09-10T14:52:00Z</cp:lastPrinted>
  <dcterms:created xsi:type="dcterms:W3CDTF">2023-06-15T09:07:00Z</dcterms:created>
  <dcterms:modified xsi:type="dcterms:W3CDTF">2023-06-15T09:07:00Z</dcterms:modified>
</cp:coreProperties>
</file>