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recipientData.xml" ContentType="application/vnd.ms-word.mailMergeRecipientData+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 xml:space="preserve">Dear </w:t>
      </w:r>
      <w:bookmarkStart w:id="0" w:name="_GoBack"/>
      <w:bookmarkEnd w:id="0"/>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We are pleased to offer you a room on the Westwood Sharing Scheme for the start of the 201</w:t>
      </w:r>
      <w:r w:rsidR="004E13ED">
        <w:rPr>
          <w:rFonts w:asciiTheme="minorHAnsi" w:hAnsiTheme="minorHAnsi" w:cs="Calibri"/>
          <w:sz w:val="22"/>
          <w:szCs w:val="22"/>
        </w:rPr>
        <w:t>5</w:t>
      </w:r>
      <w:r w:rsidRPr="0029255C">
        <w:rPr>
          <w:rFonts w:asciiTheme="minorHAnsi" w:hAnsiTheme="minorHAnsi" w:cs="Calibri"/>
          <w:sz w:val="22"/>
          <w:szCs w:val="22"/>
        </w:rPr>
        <w:t>/201</w:t>
      </w:r>
      <w:r w:rsidR="004E13ED">
        <w:rPr>
          <w:rFonts w:asciiTheme="minorHAnsi" w:hAnsiTheme="minorHAnsi" w:cs="Calibri"/>
          <w:sz w:val="22"/>
          <w:szCs w:val="22"/>
        </w:rPr>
        <w:t>6</w:t>
      </w:r>
      <w:r w:rsidRPr="0029255C">
        <w:rPr>
          <w:rFonts w:asciiTheme="minorHAnsi" w:hAnsiTheme="minorHAnsi" w:cs="Calibri"/>
          <w:sz w:val="22"/>
          <w:szCs w:val="22"/>
        </w:rPr>
        <w:t xml:space="preserve"> academic year. </w:t>
      </w:r>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The room is offered on the basis that two final year students of the same gender will temporarily be allocated to a single room in a first-year undergraduate block at the start of the 201</w:t>
      </w:r>
      <w:r w:rsidR="004E13ED">
        <w:rPr>
          <w:rFonts w:asciiTheme="minorHAnsi" w:hAnsiTheme="minorHAnsi" w:cs="Calibri"/>
          <w:sz w:val="22"/>
          <w:szCs w:val="22"/>
        </w:rPr>
        <w:t>5</w:t>
      </w:r>
      <w:r w:rsidRPr="0029255C">
        <w:rPr>
          <w:rFonts w:asciiTheme="minorHAnsi" w:hAnsiTheme="minorHAnsi" w:cs="Calibri"/>
          <w:sz w:val="22"/>
          <w:szCs w:val="22"/>
        </w:rPr>
        <w:t>/201</w:t>
      </w:r>
      <w:r w:rsidR="004E13ED">
        <w:rPr>
          <w:rFonts w:asciiTheme="minorHAnsi" w:hAnsiTheme="minorHAnsi" w:cs="Calibri"/>
          <w:sz w:val="22"/>
          <w:szCs w:val="22"/>
        </w:rPr>
        <w:t>6</w:t>
      </w:r>
      <w:r w:rsidRPr="0029255C">
        <w:rPr>
          <w:rFonts w:asciiTheme="minorHAnsi" w:hAnsiTheme="minorHAnsi" w:cs="Calibri"/>
          <w:sz w:val="22"/>
          <w:szCs w:val="22"/>
        </w:rPr>
        <w:t xml:space="preserve"> academic year.  As suitable rooms become available, one or both students will be required to move.  Students who agree to share can be allocated to any undergraduate room on campus depending on where rooms become available, however we will try to allocate final year students to final year areas.    We will try to take hall preferences into account when reallocating students, but this is not always possible.  There is no definite time limit for when you will be sharing as it is dependent upon when rooms become available. While you are sharing you will be charged half rent.  Sharers will be spread across the Westwood blocks to ensure that the number of students per kitchen / bathroom does not increase significantly.</w:t>
      </w:r>
    </w:p>
    <w:p w:rsidR="00FD0341" w:rsidRPr="0029255C" w:rsidRDefault="00FD0341" w:rsidP="00FD0341">
      <w:pPr>
        <w:pStyle w:val="PlainText"/>
        <w:rPr>
          <w:rFonts w:asciiTheme="minorHAnsi" w:hAnsiTheme="minorHAnsi" w:cs="Calibri"/>
          <w:sz w:val="22"/>
          <w:szCs w:val="22"/>
        </w:rPr>
      </w:pPr>
    </w:p>
    <w:p w:rsidR="00FD0341"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The rooms at Westwood are the largest on campus.  Please be aware that the only additional furniture in the room will be an extra bed, however additional storage is available to sharers.</w:t>
      </w:r>
    </w:p>
    <w:p w:rsidR="00FB7621" w:rsidRPr="0029255C" w:rsidRDefault="00FB762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Information regarding your arrival instructions will be emailed to you in September 201</w:t>
      </w:r>
      <w:r w:rsidR="004E13ED">
        <w:rPr>
          <w:rFonts w:asciiTheme="minorHAnsi" w:hAnsiTheme="minorHAnsi" w:cs="Calibri"/>
          <w:sz w:val="22"/>
          <w:szCs w:val="22"/>
        </w:rPr>
        <w:t>5</w:t>
      </w:r>
      <w:r w:rsidRPr="0029255C">
        <w:rPr>
          <w:rFonts w:asciiTheme="minorHAnsi" w:hAnsiTheme="minorHAnsi" w:cs="Calibri"/>
          <w:sz w:val="22"/>
          <w:szCs w:val="22"/>
        </w:rPr>
        <w:t xml:space="preserve">. </w:t>
      </w:r>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 xml:space="preserve">At this stage there is not a waiting list for single rooms in campus accommodation. If a sufficient number of students reject their campus places, then we may open a waiting list via our website in term two; it is your responsibility to keep checking our website for updates on our news feed at: </w:t>
      </w:r>
      <w:hyperlink r:id="rId5" w:history="1">
        <w:r w:rsidR="0029255C" w:rsidRPr="00B8773B">
          <w:rPr>
            <w:rStyle w:val="Hyperlink"/>
            <w:rFonts w:asciiTheme="minorHAnsi" w:hAnsiTheme="minorHAnsi" w:cs="Calibri"/>
            <w:sz w:val="22"/>
            <w:szCs w:val="22"/>
          </w:rPr>
          <w:t>http://www.warwick.ac.uk/go/studentaccom</w:t>
        </w:r>
      </w:hyperlink>
      <w:r w:rsidR="0029255C">
        <w:rPr>
          <w:rFonts w:asciiTheme="minorHAnsi" w:hAnsiTheme="minorHAnsi" w:cs="Calibri"/>
          <w:sz w:val="22"/>
          <w:szCs w:val="22"/>
        </w:rPr>
        <w:t xml:space="preserve"> </w:t>
      </w:r>
      <w:r w:rsidRPr="0029255C">
        <w:rPr>
          <w:rFonts w:asciiTheme="minorHAnsi" w:hAnsiTheme="minorHAnsi" w:cs="Calibri"/>
          <w:sz w:val="22"/>
          <w:szCs w:val="22"/>
        </w:rPr>
        <w:t xml:space="preserve"> If you apply on the waiting list, it would not affect your place in the Westwood Sharing Scheme.</w:t>
      </w:r>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 xml:space="preserve">At this stage unless you wish to reject the offer you do not need to do anything else. </w:t>
      </w:r>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 xml:space="preserve">Please do not hesitate to contact us with any queries. </w:t>
      </w:r>
    </w:p>
    <w:p w:rsidR="00FD0341" w:rsidRPr="0029255C" w:rsidRDefault="00FD0341" w:rsidP="00FD0341">
      <w:pPr>
        <w:pStyle w:val="PlainText"/>
        <w:rPr>
          <w:rFonts w:asciiTheme="minorHAnsi" w:hAnsiTheme="minorHAnsi" w:cs="Calibri"/>
          <w:sz w:val="22"/>
          <w:szCs w:val="22"/>
        </w:rPr>
      </w:pPr>
    </w:p>
    <w:p w:rsidR="00FD0341" w:rsidRPr="0029255C" w:rsidRDefault="00FD0341" w:rsidP="00FD0341">
      <w:pPr>
        <w:pStyle w:val="PlainText"/>
        <w:rPr>
          <w:rFonts w:asciiTheme="minorHAnsi" w:hAnsiTheme="minorHAnsi" w:cs="Calibri"/>
          <w:sz w:val="22"/>
          <w:szCs w:val="22"/>
        </w:rPr>
      </w:pPr>
      <w:r w:rsidRPr="0029255C">
        <w:rPr>
          <w:rFonts w:asciiTheme="minorHAnsi" w:hAnsiTheme="minorHAnsi" w:cs="Calibri"/>
          <w:sz w:val="22"/>
          <w:szCs w:val="22"/>
        </w:rPr>
        <w:t xml:space="preserve">Kind regards </w:t>
      </w:r>
    </w:p>
    <w:p w:rsidR="00FD0341" w:rsidRPr="0029255C" w:rsidRDefault="00FD0341" w:rsidP="00FD0341">
      <w:pPr>
        <w:pStyle w:val="PlainText"/>
        <w:rPr>
          <w:rFonts w:asciiTheme="minorHAnsi" w:hAnsiTheme="minorHAnsi" w:cs="Calibri"/>
          <w:sz w:val="22"/>
          <w:szCs w:val="22"/>
        </w:rPr>
      </w:pPr>
    </w:p>
    <w:p w:rsidR="00CA0F61" w:rsidRPr="0029255C" w:rsidRDefault="00FD0341" w:rsidP="00FD0341">
      <w:pPr>
        <w:rPr>
          <w:rFonts w:asciiTheme="minorHAnsi" w:hAnsiTheme="minorHAnsi"/>
        </w:rPr>
      </w:pPr>
      <w:r w:rsidRPr="0029255C">
        <w:rPr>
          <w:rFonts w:asciiTheme="minorHAnsi" w:hAnsiTheme="minorHAnsi"/>
        </w:rPr>
        <w:t>Warwick Accommodation</w:t>
      </w:r>
    </w:p>
    <w:sectPr w:rsidR="00CA0F61" w:rsidRPr="0029255C" w:rsidSect="0017182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recipientData.xml><?xml version="1.0" encoding="utf-8"?>
<wne:recipi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e:recipientData>
    <wne:active wne:val="1"/>
    <wne:hash wne:val="1576175683"/>
  </wne:recipientData>
  <wne:recipientData>
    <wne:active wne:val="1"/>
    <wne:hash wne:val="-474254868"/>
  </wne:recipientData>
  <wne:recipientData>
    <wne:active wne:val="1"/>
    <wne:hash wne:val="2137651612"/>
  </wne:recipientData>
  <wne:recipientData>
    <wne:active wne:val="1"/>
    <wne:hash wne:val="-1673952274"/>
  </wne:recipientData>
  <wne:recipientData>
    <wne:active wne:val="1"/>
    <wne:hash wne:val="203964294"/>
  </wne:recipientData>
  <wne:recipientData>
    <wne:active wne:val="1"/>
    <wne:hash wne:val="323129759"/>
  </wne:recipientData>
  <wne:recipientData>
    <wne:active wne:val="1"/>
    <wne:hash wne:val="328466312"/>
  </wne:recipientData>
  <wne:recipientData>
    <wne:active wne:val="1"/>
    <wne:hash wne:val="1261872600"/>
  </wne:recipientData>
  <wne:recipientData>
    <wne:active wne:val="1"/>
    <wne:hash wne:val="609918651"/>
  </wne:recipientData>
  <wne:recipientData>
    <wne:active wne:val="1"/>
    <wne:hash wne:val="-276516313"/>
  </wne:recipientData>
  <wne:recipientData>
    <wne:active wne:val="1"/>
    <wne:hash wne:val="-2016699850"/>
  </wne:recipientData>
  <wne:recipientData>
    <wne:active wne:val="1"/>
    <wne:hash wne:val="1215351892"/>
  </wne:recipientData>
  <wne:recipientData>
    <wne:active wne:val="1"/>
    <wne:hash wne:val="521423556"/>
  </wne:recipientData>
  <wne:recipientData>
    <wne:active wne:val="1"/>
    <wne:hash wne:val="-2137272569"/>
  </wne:recipientData>
  <wne:recipientData>
    <wne:active wne:val="1"/>
    <wne:hash wne:val="1108400152"/>
  </wne:recipientData>
  <wne:recipientData>
    <wne:active wne:val="1"/>
    <wne:hash wne:val="1365714780"/>
  </wne:recipientData>
  <wne:recipientData>
    <wne:active wne:val="1"/>
    <wne:hash wne:val="-231011926"/>
  </wne:recipientData>
  <wne:recipientData>
    <wne:active wne:val="1"/>
    <wne:hash wne:val="1929894290"/>
  </wne:recipientData>
  <wne:recipientData>
    <wne:active wne:val="1"/>
    <wne:hash wne:val="1753771511"/>
  </wne:recipientData>
  <wne:recipientData>
    <wne:active wne:val="1"/>
    <wne:hash wne:val="1065633805"/>
  </wne:recipientData>
  <wne:recipientData>
    <wne:active wne:val="1"/>
    <wne:hash wne:val="-1672043981"/>
  </wne:recipientData>
  <wne:recipientData>
    <wne:active wne:val="1"/>
    <wne:hash wne:val="-1086276303"/>
  </wne:recipientData>
  <wne:recipientData>
    <wne:active wne:val="1"/>
    <wne:hash wne:val="-1942651545"/>
  </wne:recipientData>
  <wne:recipientData>
    <wne:active wne:val="1"/>
    <wne:hash wne:val="-1651001480"/>
  </wne:recipientData>
  <wne:recipientData>
    <wne:active wne:val="1"/>
    <wne:hash wne:val="-647535328"/>
  </wne:recipientData>
  <wne:recipientData>
    <wne:active wne:val="1"/>
    <wne:hash wne:val="-1001033572"/>
  </wne:recipientData>
  <wne:recipientData>
    <wne:active wne:val="1"/>
    <wne:hash wne:val="-826045208"/>
  </wne:recipientData>
  <wne:recipientData>
    <wne:active wne:val="1"/>
    <wne:hash wne:val="654231447"/>
  </wne:recipientData>
  <wne:recipientData>
    <wne:active wne:val="1"/>
    <wne:hash wne:val="1918697015"/>
  </wne:recipientData>
  <wne:recipientData>
    <wne:active wne:val="1"/>
    <wne:hash wne:val="1104830313"/>
  </wne:recipientData>
  <wne:recipientData>
    <wne:active wne:val="1"/>
    <wne:hash wne:val="2010033537"/>
  </wne:recipientData>
  <wne:recipientData>
    <wne:active wne:val="1"/>
    <wne:hash wne:val="-844358704"/>
  </wne:recipientData>
  <wne:recipientData>
    <wne:active wne:val="1"/>
    <wne:hash wne:val="582419576"/>
  </wne:recipientData>
  <wne:recipientData>
    <wne:active wne:val="1"/>
    <wne:hash wne:val="117096975"/>
  </wne:recipientData>
  <wne:recipientData>
    <wne:active wne:val="1"/>
    <wne:hash wne:val="1720944355"/>
  </wne:recipientData>
  <wne:recipientData>
    <wne:active wne:val="1"/>
    <wne:hash wne:val="-1226771178"/>
  </wne:recipientData>
  <wne:recipientData>
    <wne:active wne:val="1"/>
    <wne:hash wne:val="-706773746"/>
  </wne:recipientData>
  <wne:recipientData>
    <wne:active wne:val="1"/>
    <wne:hash wne:val="1859888319"/>
  </wne:recipientData>
  <wne:recipientData>
    <wne:active wne:val="1"/>
    <wne:hash wne:val="137069132"/>
  </wne:recipientData>
  <wne:recipientData>
    <wne:active wne:val="1"/>
    <wne:hash wne:val="1000312975"/>
  </wne:recipientData>
  <wne:recipientData>
    <wne:active wne:val="1"/>
    <wne:hash wne:val="-1448771247"/>
  </wne:recipientData>
  <wne:recipientData>
    <wne:active wne:val="1"/>
    <wne:hash wne:val="702575081"/>
  </wne:recipientData>
  <wne:recipientData>
    <wne:active wne:val="1"/>
    <wne:hash wne:val="-717143478"/>
  </wne:recipientData>
  <wne:recipientData>
    <wne:active wne:val="1"/>
    <wne:hash wne:val="-1051764792"/>
  </wne:recipientData>
  <wne:recipientData>
    <wne:active wne:val="1"/>
    <wne:hash wne:val="1147177051"/>
  </wne:recipientData>
  <wne:recipientData>
    <wne:active wne:val="1"/>
    <wne:hash wne:val="977688780"/>
  </wne:recipientData>
  <wne:recipientData>
    <wne:active wne:val="1"/>
    <wne:hash wne:val="2051685776"/>
  </wne:recipientData>
  <wne:recipientData>
    <wne:active wne:val="1"/>
    <wne:hash wne:val="344202135"/>
  </wne:recipientData>
  <wne:recipientData>
    <wne:active wne:val="1"/>
    <wne:hash wne:val="-756267538"/>
  </wne:recipientData>
  <wne:recipientData>
    <wne:active wne:val="1"/>
    <wne:hash wne:val="-640523284"/>
  </wne:recipientData>
  <wne:recipientData>
    <wne:active wne:val="1"/>
    <wne:hash wne:val="-117048022"/>
  </wne:recipientData>
  <wne:recipientData>
    <wne:active wne:val="1"/>
    <wne:hash wne:val="-2077729402"/>
  </wne:recipientData>
  <wne:recipientData>
    <wne:active wne:val="1"/>
    <wne:hash wne:val="1525684383"/>
  </wne:recipientData>
  <wne:recipientData>
    <wne:active wne:val="1"/>
    <wne:hash wne:val="1328846176"/>
  </wne:recipientData>
  <wne:recipientData>
    <wne:active wne:val="1"/>
    <wne:hash wne:val="-91315229"/>
  </wne:recipientData>
  <wne:recipientData>
    <wne:active wne:val="1"/>
    <wne:hash wne:val="198320658"/>
  </wne:recipientData>
  <wne:recipientData>
    <wne:active wne:val="1"/>
    <wne:hash wne:val="-1611435972"/>
  </wne:recipientData>
  <wne:recipientData>
    <wne:active wne:val="1"/>
    <wne:hash wne:val="-679524587"/>
  </wne:recipientData>
  <wne:recipientData>
    <wne:active wne:val="1"/>
    <wne:hash wne:val="181928886"/>
  </wne:recipientData>
  <wne:recipientData>
    <wne:active wne:val="1"/>
    <wne:hash wne:val="-579672022"/>
  </wne:recipientData>
  <wne:recipientData>
    <wne:active wne:val="1"/>
  </wne:recipientData>
  <wne:recipientData>
    <wne:active wne:val="1"/>
  </wne:recipientData>
</wne:recipie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email"/>
    <w:linkToQuery/>
    <w:dataType w:val="native"/>
    <w:connectString w:val="Provider=Microsoft.ACE.OLEDB.12.0;User ID=Admin;Data Source=M:\CCSG\Operations\Allocations\EXCEL\Campus14-15\Final year\Westwood Sharing 2014 15.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Successful$` "/>
    <w:addressFieldName w:val="Email_Address"/>
    <w:mailSubject w:val="Westwood Sharing Scheme Application (2014/2015)"/>
    <w:activeRecord w:val="-1"/>
    <w:odso>
      <w:udl w:val="Provider=Microsoft.ACE.OLEDB.12.0;User ID=Admin;Data Source=M:\CCSG\Operations\Allocations\EXCEL\Campus14-15\Final year\Westwood Sharing 2014 15.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Successful$"/>
      <w:src r:id="rId1"/>
      <w:colDelim w:val="9"/>
      <w:type w:val="database"/>
      <w:fHdr/>
      <w:fieldMapData>
        <w:column w:val="0"/>
        <w:lid w:val="en-GB"/>
      </w:fieldMapData>
      <w:fieldMapData>
        <w:type w:val="dbColumn"/>
        <w:name w:val="Title"/>
        <w:mappedName w:val="Courtesy Title"/>
        <w:column w:val="2"/>
        <w:lid w:val="en-GB"/>
      </w:fieldMapData>
      <w:fieldMapData>
        <w:column w:val="0"/>
        <w:lid w:val="en-GB"/>
      </w:fieldMapData>
      <w:fieldMapData>
        <w:column w:val="0"/>
        <w:lid w:val="en-GB"/>
      </w:fieldMapData>
      <w:fieldMapData>
        <w:type w:val="dbColumn"/>
        <w:name w:val="Family Name"/>
        <w:mappedName w:val="Last Name"/>
        <w:column w:val="4"/>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type w:val="dbColumn"/>
        <w:name w:val="Email Address"/>
        <w:mappedName w:val="E-mail Address"/>
        <w:column w:val="15"/>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recipientData r:id="rId2"/>
    </w:odso>
  </w:mailMerge>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341"/>
    <w:rsid w:val="0000731C"/>
    <w:rsid w:val="00007ABE"/>
    <w:rsid w:val="00016048"/>
    <w:rsid w:val="000166FA"/>
    <w:rsid w:val="000205D1"/>
    <w:rsid w:val="00071E50"/>
    <w:rsid w:val="0007630D"/>
    <w:rsid w:val="00081C45"/>
    <w:rsid w:val="0008707D"/>
    <w:rsid w:val="000D18C1"/>
    <w:rsid w:val="000D3ACA"/>
    <w:rsid w:val="000F7A05"/>
    <w:rsid w:val="00100F9B"/>
    <w:rsid w:val="00124F2F"/>
    <w:rsid w:val="00136A22"/>
    <w:rsid w:val="00141597"/>
    <w:rsid w:val="001632F8"/>
    <w:rsid w:val="00167B78"/>
    <w:rsid w:val="0017182B"/>
    <w:rsid w:val="00175D4A"/>
    <w:rsid w:val="00190637"/>
    <w:rsid w:val="0019084D"/>
    <w:rsid w:val="00195B48"/>
    <w:rsid w:val="001A1873"/>
    <w:rsid w:val="001C650F"/>
    <w:rsid w:val="0021400D"/>
    <w:rsid w:val="00224B07"/>
    <w:rsid w:val="00226EE7"/>
    <w:rsid w:val="002371CA"/>
    <w:rsid w:val="00242208"/>
    <w:rsid w:val="00246C30"/>
    <w:rsid w:val="00251CEE"/>
    <w:rsid w:val="00273185"/>
    <w:rsid w:val="00273589"/>
    <w:rsid w:val="0029255C"/>
    <w:rsid w:val="00296679"/>
    <w:rsid w:val="002A4617"/>
    <w:rsid w:val="002C64A8"/>
    <w:rsid w:val="002D42A1"/>
    <w:rsid w:val="002D4E86"/>
    <w:rsid w:val="002E4726"/>
    <w:rsid w:val="002F3782"/>
    <w:rsid w:val="00320DBC"/>
    <w:rsid w:val="003315EC"/>
    <w:rsid w:val="00346711"/>
    <w:rsid w:val="003662E9"/>
    <w:rsid w:val="00367DE3"/>
    <w:rsid w:val="003904E3"/>
    <w:rsid w:val="00391F25"/>
    <w:rsid w:val="003A6AAA"/>
    <w:rsid w:val="003B5D56"/>
    <w:rsid w:val="003C1429"/>
    <w:rsid w:val="003C737A"/>
    <w:rsid w:val="00433828"/>
    <w:rsid w:val="00434C0D"/>
    <w:rsid w:val="0045160C"/>
    <w:rsid w:val="0046167A"/>
    <w:rsid w:val="00465126"/>
    <w:rsid w:val="0048177C"/>
    <w:rsid w:val="00482B8D"/>
    <w:rsid w:val="00492A2A"/>
    <w:rsid w:val="0049589B"/>
    <w:rsid w:val="004A7660"/>
    <w:rsid w:val="004C7FD2"/>
    <w:rsid w:val="004E13ED"/>
    <w:rsid w:val="004E5456"/>
    <w:rsid w:val="005133FF"/>
    <w:rsid w:val="005220D4"/>
    <w:rsid w:val="00524DEF"/>
    <w:rsid w:val="005466E7"/>
    <w:rsid w:val="0055555A"/>
    <w:rsid w:val="00556B62"/>
    <w:rsid w:val="00562C6A"/>
    <w:rsid w:val="00564D0F"/>
    <w:rsid w:val="005A6B5C"/>
    <w:rsid w:val="005C7DAC"/>
    <w:rsid w:val="005F314C"/>
    <w:rsid w:val="00620BC0"/>
    <w:rsid w:val="00634122"/>
    <w:rsid w:val="006347B0"/>
    <w:rsid w:val="00655DA6"/>
    <w:rsid w:val="00663EEF"/>
    <w:rsid w:val="00677DF8"/>
    <w:rsid w:val="0069406B"/>
    <w:rsid w:val="006B0593"/>
    <w:rsid w:val="006B679C"/>
    <w:rsid w:val="006C1B2D"/>
    <w:rsid w:val="006C268B"/>
    <w:rsid w:val="006D2E14"/>
    <w:rsid w:val="006E61ED"/>
    <w:rsid w:val="006F6E58"/>
    <w:rsid w:val="00726573"/>
    <w:rsid w:val="0073431A"/>
    <w:rsid w:val="00742590"/>
    <w:rsid w:val="007462A8"/>
    <w:rsid w:val="0075684B"/>
    <w:rsid w:val="007712F1"/>
    <w:rsid w:val="0077207D"/>
    <w:rsid w:val="007814E3"/>
    <w:rsid w:val="0078235C"/>
    <w:rsid w:val="007935C7"/>
    <w:rsid w:val="007B5C9E"/>
    <w:rsid w:val="007D23F7"/>
    <w:rsid w:val="007D5D15"/>
    <w:rsid w:val="007E04FD"/>
    <w:rsid w:val="007F06F1"/>
    <w:rsid w:val="0080060F"/>
    <w:rsid w:val="0080453C"/>
    <w:rsid w:val="00812CE6"/>
    <w:rsid w:val="00851CF4"/>
    <w:rsid w:val="00862B20"/>
    <w:rsid w:val="00866888"/>
    <w:rsid w:val="00885D7D"/>
    <w:rsid w:val="008B1696"/>
    <w:rsid w:val="008B7408"/>
    <w:rsid w:val="008C3A1C"/>
    <w:rsid w:val="00900B0D"/>
    <w:rsid w:val="009047D1"/>
    <w:rsid w:val="0091282D"/>
    <w:rsid w:val="00921AA0"/>
    <w:rsid w:val="00925B86"/>
    <w:rsid w:val="0093202E"/>
    <w:rsid w:val="00932F2C"/>
    <w:rsid w:val="00952690"/>
    <w:rsid w:val="00955981"/>
    <w:rsid w:val="00955F18"/>
    <w:rsid w:val="00963F0E"/>
    <w:rsid w:val="00981182"/>
    <w:rsid w:val="009C6CE8"/>
    <w:rsid w:val="009D10B9"/>
    <w:rsid w:val="009D725F"/>
    <w:rsid w:val="009E575B"/>
    <w:rsid w:val="009E59D1"/>
    <w:rsid w:val="00A2513F"/>
    <w:rsid w:val="00A304DF"/>
    <w:rsid w:val="00A37115"/>
    <w:rsid w:val="00A45D16"/>
    <w:rsid w:val="00A67816"/>
    <w:rsid w:val="00A80999"/>
    <w:rsid w:val="00A85C14"/>
    <w:rsid w:val="00AA5E63"/>
    <w:rsid w:val="00AC45CA"/>
    <w:rsid w:val="00AE4D42"/>
    <w:rsid w:val="00AE5065"/>
    <w:rsid w:val="00AE5ABF"/>
    <w:rsid w:val="00AF174B"/>
    <w:rsid w:val="00AF21F0"/>
    <w:rsid w:val="00B05CAF"/>
    <w:rsid w:val="00B14032"/>
    <w:rsid w:val="00B15E3A"/>
    <w:rsid w:val="00B16799"/>
    <w:rsid w:val="00B42456"/>
    <w:rsid w:val="00B53641"/>
    <w:rsid w:val="00B57E6F"/>
    <w:rsid w:val="00B61CC0"/>
    <w:rsid w:val="00B6682A"/>
    <w:rsid w:val="00B66BF4"/>
    <w:rsid w:val="00B67E7D"/>
    <w:rsid w:val="00B9543A"/>
    <w:rsid w:val="00B9560F"/>
    <w:rsid w:val="00BA3DDD"/>
    <w:rsid w:val="00BA700D"/>
    <w:rsid w:val="00BB6394"/>
    <w:rsid w:val="00BC7E67"/>
    <w:rsid w:val="00BC7FE8"/>
    <w:rsid w:val="00BD1FAD"/>
    <w:rsid w:val="00BF105C"/>
    <w:rsid w:val="00BF51BB"/>
    <w:rsid w:val="00BF5C99"/>
    <w:rsid w:val="00BF5FAC"/>
    <w:rsid w:val="00C1682D"/>
    <w:rsid w:val="00C36939"/>
    <w:rsid w:val="00C47312"/>
    <w:rsid w:val="00C511D4"/>
    <w:rsid w:val="00C67C7F"/>
    <w:rsid w:val="00C853F3"/>
    <w:rsid w:val="00C9014A"/>
    <w:rsid w:val="00CA0F61"/>
    <w:rsid w:val="00CB1B50"/>
    <w:rsid w:val="00CB5EA3"/>
    <w:rsid w:val="00CD5AC7"/>
    <w:rsid w:val="00CD66D7"/>
    <w:rsid w:val="00CF0D3E"/>
    <w:rsid w:val="00CF2138"/>
    <w:rsid w:val="00D07CBF"/>
    <w:rsid w:val="00D21081"/>
    <w:rsid w:val="00D8178D"/>
    <w:rsid w:val="00D85F33"/>
    <w:rsid w:val="00DA4F62"/>
    <w:rsid w:val="00DC32E4"/>
    <w:rsid w:val="00DC4A74"/>
    <w:rsid w:val="00DC4D65"/>
    <w:rsid w:val="00DD5332"/>
    <w:rsid w:val="00DE72E8"/>
    <w:rsid w:val="00E02230"/>
    <w:rsid w:val="00E06AE6"/>
    <w:rsid w:val="00E3238D"/>
    <w:rsid w:val="00E45F33"/>
    <w:rsid w:val="00E663B4"/>
    <w:rsid w:val="00E6773B"/>
    <w:rsid w:val="00E734E9"/>
    <w:rsid w:val="00E74C23"/>
    <w:rsid w:val="00E83794"/>
    <w:rsid w:val="00E865D2"/>
    <w:rsid w:val="00E9719A"/>
    <w:rsid w:val="00EA6161"/>
    <w:rsid w:val="00EA74F3"/>
    <w:rsid w:val="00EC2F56"/>
    <w:rsid w:val="00ED14A6"/>
    <w:rsid w:val="00ED5419"/>
    <w:rsid w:val="00ED6703"/>
    <w:rsid w:val="00F0735E"/>
    <w:rsid w:val="00F11540"/>
    <w:rsid w:val="00F22FC9"/>
    <w:rsid w:val="00F26E67"/>
    <w:rsid w:val="00F27104"/>
    <w:rsid w:val="00F554EB"/>
    <w:rsid w:val="00F84422"/>
    <w:rsid w:val="00F904A1"/>
    <w:rsid w:val="00F95626"/>
    <w:rsid w:val="00FA5A4A"/>
    <w:rsid w:val="00FA7757"/>
    <w:rsid w:val="00FB7245"/>
    <w:rsid w:val="00FB7621"/>
    <w:rsid w:val="00FD01F9"/>
    <w:rsid w:val="00FD0341"/>
    <w:rsid w:val="00FE688F"/>
    <w:rsid w:val="00FF011C"/>
    <w:rsid w:val="00FF0476"/>
    <w:rsid w:val="00FF4BC9"/>
    <w:rsid w:val="00FF75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341"/>
    <w:rPr>
      <w:rFonts w:ascii="Calibri" w:eastAsiaTheme="minorHAnsi" w:hAnsi="Calibri" w:cs="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0341"/>
    <w:rPr>
      <w:color w:val="0000FF"/>
      <w:u w:val="single"/>
    </w:rPr>
  </w:style>
  <w:style w:type="paragraph" w:styleId="PlainText">
    <w:name w:val="Plain Text"/>
    <w:basedOn w:val="Normal"/>
    <w:link w:val="PlainTextChar"/>
    <w:uiPriority w:val="99"/>
    <w:unhideWhenUsed/>
    <w:rsid w:val="00FD0341"/>
    <w:rPr>
      <w:rFonts w:ascii="Consolas" w:hAnsi="Consolas" w:cs="Consolas"/>
      <w:sz w:val="21"/>
      <w:szCs w:val="21"/>
    </w:rPr>
  </w:style>
  <w:style w:type="character" w:customStyle="1" w:styleId="PlainTextChar">
    <w:name w:val="Plain Text Char"/>
    <w:basedOn w:val="DefaultParagraphFont"/>
    <w:link w:val="PlainText"/>
    <w:uiPriority w:val="99"/>
    <w:rsid w:val="00FD0341"/>
    <w:rPr>
      <w:rFonts w:ascii="Consolas" w:eastAsiaTheme="minorHAnsi"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341"/>
    <w:rPr>
      <w:rFonts w:ascii="Calibri" w:eastAsiaTheme="minorHAnsi" w:hAnsi="Calibri" w:cs="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0341"/>
    <w:rPr>
      <w:color w:val="0000FF"/>
      <w:u w:val="single"/>
    </w:rPr>
  </w:style>
  <w:style w:type="paragraph" w:styleId="PlainText">
    <w:name w:val="Plain Text"/>
    <w:basedOn w:val="Normal"/>
    <w:link w:val="PlainTextChar"/>
    <w:uiPriority w:val="99"/>
    <w:unhideWhenUsed/>
    <w:rsid w:val="00FD0341"/>
    <w:rPr>
      <w:rFonts w:ascii="Consolas" w:hAnsi="Consolas" w:cs="Consolas"/>
      <w:sz w:val="21"/>
      <w:szCs w:val="21"/>
    </w:rPr>
  </w:style>
  <w:style w:type="character" w:customStyle="1" w:styleId="PlainTextChar">
    <w:name w:val="Plain Text Char"/>
    <w:basedOn w:val="DefaultParagraphFont"/>
    <w:link w:val="PlainText"/>
    <w:uiPriority w:val="99"/>
    <w:rsid w:val="00FD0341"/>
    <w:rPr>
      <w:rFonts w:ascii="Consolas" w:eastAsiaTheme="minorHAnsi"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9595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warwick.ac.uk/go/studentaccom" TargetMode="Externa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2" Type="http://schemas.openxmlformats.org/officeDocument/2006/relationships/recipientData" Target="recipientData.xml"/><Relationship Id="rId1" Type="http://schemas.openxmlformats.org/officeDocument/2006/relationships/mailMergeSource" Target="file:///M:\CCSG\Operations\Allocations\EXCEL\Campus14-15\Final%20year\Westwood%20Sharing%202014%2015.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3388DC6F</Template>
  <TotalTime>1</TotalTime>
  <Pages>1</Pages>
  <Words>328</Words>
  <Characters>1668</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Commercial Group</dc:creator>
  <cp:lastModifiedBy>Brewitt, Jamie</cp:lastModifiedBy>
  <cp:revision>2</cp:revision>
  <dcterms:created xsi:type="dcterms:W3CDTF">2015-05-19T12:55:00Z</dcterms:created>
  <dcterms:modified xsi:type="dcterms:W3CDTF">2015-05-19T12:55:00Z</dcterms:modified>
</cp:coreProperties>
</file>