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76" w:rsidRPr="005120E0" w:rsidRDefault="008931E1" w:rsidP="001D7E7C">
      <w:pPr>
        <w:spacing w:after="0" w:line="240" w:lineRule="auto"/>
        <w:jc w:val="center"/>
        <w:outlineLvl w:val="2"/>
        <w:rPr>
          <w:rFonts w:ascii="Arial" w:eastAsia="Times New Roman" w:hAnsi="Arial" w:cs="Arial"/>
          <w:b/>
          <w:bCs/>
          <w:sz w:val="32"/>
          <w:szCs w:val="32"/>
          <w:lang w:eastAsia="en-GB"/>
        </w:rPr>
      </w:pPr>
      <w:r w:rsidRPr="008931E1">
        <w:rPr>
          <w:rFonts w:ascii="Arial" w:eastAsia="Times New Roman" w:hAnsi="Arial" w:cs="Arial"/>
          <w:b/>
          <w:bCs/>
          <w:sz w:val="32"/>
          <w:szCs w:val="32"/>
          <w:lang w:val="en-US" w:eastAsia="en-GB"/>
        </w:rPr>
        <w:t xml:space="preserve">Russell Group Research Integrity Workshop </w:t>
      </w:r>
      <w:r w:rsidR="00193B90">
        <w:rPr>
          <w:rFonts w:ascii="Arial" w:eastAsia="Times New Roman" w:hAnsi="Arial" w:cs="Arial"/>
          <w:b/>
          <w:bCs/>
          <w:sz w:val="32"/>
          <w:szCs w:val="32"/>
          <w:lang w:eastAsia="en-GB"/>
        </w:rPr>
        <w:t>2015</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8931E1" w:rsidRPr="008931E1">
        <w:rPr>
          <w:rFonts w:ascii="Arial" w:eastAsia="Times New Roman" w:hAnsi="Arial" w:cs="Arial"/>
          <w:sz w:val="18"/>
          <w:szCs w:val="18"/>
          <w:lang w:val="en-US" w:eastAsia="en-GB"/>
        </w:rPr>
        <w:t xml:space="preserve">Russell Group Research Integrity Workshop </w:t>
      </w:r>
      <w:r w:rsidR="00E32076" w:rsidRPr="005120E0">
        <w:rPr>
          <w:rFonts w:ascii="Arial" w:eastAsia="Times New Roman" w:hAnsi="Arial" w:cs="Arial"/>
          <w:sz w:val="18"/>
          <w:szCs w:val="18"/>
          <w:lang w:eastAsia="en-GB"/>
        </w:rPr>
        <w:t>(the “</w:t>
      </w:r>
      <w:r w:rsidR="008931E1">
        <w:rPr>
          <w:rFonts w:ascii="Arial" w:eastAsia="Times New Roman" w:hAnsi="Arial" w:cs="Arial"/>
          <w:b/>
          <w:sz w:val="18"/>
          <w:szCs w:val="18"/>
          <w:lang w:eastAsia="en-GB"/>
        </w:rPr>
        <w:t>Workshop</w:t>
      </w:r>
      <w:bookmarkStart w:id="0" w:name="_GoBack"/>
      <w:bookmarkEnd w:id="0"/>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193B90">
        <w:rPr>
          <w:rFonts w:ascii="Arial" w:eastAsia="Times New Roman" w:hAnsi="Arial" w:cs="Arial"/>
          <w:sz w:val="18"/>
          <w:szCs w:val="18"/>
          <w:lang w:eastAsia="en-GB"/>
        </w:rPr>
        <w:t>to attend</w:t>
      </w:r>
      <w:r w:rsidRPr="005120E0">
        <w:rPr>
          <w:rFonts w:ascii="Arial" w:eastAsia="Times New Roman" w:hAnsi="Arial" w:cs="Arial"/>
          <w:sz w:val="18"/>
          <w:szCs w:val="18"/>
          <w:lang w:eastAsia="en-GB"/>
        </w:rPr>
        <w:t xml:space="preserve"> the </w:t>
      </w:r>
      <w:r w:rsidR="008931E1">
        <w:rPr>
          <w:rFonts w:ascii="Arial" w:eastAsia="Times New Roman" w:hAnsi="Arial" w:cs="Arial"/>
          <w:sz w:val="18"/>
          <w:szCs w:val="18"/>
          <w:lang w:eastAsia="en-GB"/>
        </w:rPr>
        <w:t>Workshop</w:t>
      </w:r>
      <w:r w:rsidR="0096072C" w:rsidRPr="005120E0">
        <w:rPr>
          <w:rFonts w:ascii="Arial" w:eastAsia="Times New Roman" w:hAnsi="Arial" w:cs="Arial"/>
          <w:sz w:val="18"/>
          <w:szCs w:val="18"/>
          <w:lang w:eastAsia="en-GB"/>
        </w:rPr>
        <w:t>.</w:t>
      </w:r>
    </w:p>
    <w:p w:rsidR="00255927" w:rsidRPr="005120E0" w:rsidRDefault="00193B90"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sz w:val="18"/>
          <w:szCs w:val="18"/>
          <w:lang w:eastAsia="en-GB"/>
        </w:rPr>
        <w:t>Registration</w:t>
      </w:r>
      <w:r w:rsidR="00255927" w:rsidRPr="005120E0">
        <w:rPr>
          <w:rFonts w:ascii="Arial" w:eastAsia="Times New Roman" w:hAnsi="Arial" w:cs="Arial"/>
          <w:sz w:val="18"/>
          <w:szCs w:val="18"/>
          <w:lang w:eastAsia="en-GB"/>
        </w:rPr>
        <w:t xml:space="preserve"> for </w:t>
      </w:r>
      <w:r w:rsidR="00006494">
        <w:rPr>
          <w:rFonts w:ascii="Arial" w:eastAsia="Times New Roman" w:hAnsi="Arial" w:cs="Arial"/>
          <w:sz w:val="18"/>
          <w:szCs w:val="18"/>
          <w:lang w:eastAsia="en-GB"/>
        </w:rPr>
        <w:t xml:space="preserve">attending </w:t>
      </w:r>
      <w:r w:rsidR="00255927" w:rsidRPr="005120E0">
        <w:rPr>
          <w:rFonts w:ascii="Arial" w:eastAsia="Times New Roman" w:hAnsi="Arial" w:cs="Arial"/>
          <w:sz w:val="18"/>
          <w:szCs w:val="18"/>
          <w:lang w:eastAsia="en-GB"/>
        </w:rPr>
        <w:t xml:space="preserve">the </w:t>
      </w:r>
      <w:r w:rsidR="008931E1">
        <w:rPr>
          <w:rFonts w:ascii="Arial" w:eastAsia="Times New Roman" w:hAnsi="Arial" w:cs="Arial"/>
          <w:sz w:val="18"/>
          <w:szCs w:val="18"/>
          <w:lang w:eastAsia="en-GB"/>
        </w:rPr>
        <w:t>Workshop</w:t>
      </w:r>
      <w:r w:rsidR="0096072C" w:rsidRPr="005120E0">
        <w:rPr>
          <w:rFonts w:ascii="Arial" w:eastAsia="Times New Roman" w:hAnsi="Arial" w:cs="Arial"/>
          <w:sz w:val="18"/>
          <w:szCs w:val="18"/>
          <w:lang w:eastAsia="en-GB"/>
        </w:rPr>
        <w:t xml:space="preserve"> </w:t>
      </w:r>
      <w:r w:rsidR="00255927"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00255927" w:rsidRPr="005120E0">
        <w:rPr>
          <w:rFonts w:ascii="Arial" w:eastAsia="Times New Roman" w:hAnsi="Arial" w:cs="Arial"/>
          <w:sz w:val="18"/>
          <w:szCs w:val="18"/>
          <w:lang w:eastAsia="en-GB"/>
        </w:rPr>
        <w:t>form. The University may, in its sole discretion, accept or reject such a</w:t>
      </w:r>
      <w:r>
        <w:rPr>
          <w:rFonts w:ascii="Arial" w:eastAsia="Times New Roman" w:hAnsi="Arial" w:cs="Arial"/>
          <w:sz w:val="18"/>
          <w:szCs w:val="18"/>
          <w:lang w:eastAsia="en-GB"/>
        </w:rPr>
        <w:t xml:space="preserve"> registration</w:t>
      </w:r>
      <w:r w:rsidR="00255927" w:rsidRPr="005120E0">
        <w:rPr>
          <w:rFonts w:ascii="Arial" w:eastAsia="Times New Roman" w:hAnsi="Arial" w:cs="Arial"/>
          <w:sz w:val="18"/>
          <w:szCs w:val="18"/>
          <w:lang w:eastAsia="en-GB"/>
        </w:rPr>
        <w:t xml:space="preserve"> and notify the </w:t>
      </w:r>
      <w:r>
        <w:rPr>
          <w:rFonts w:ascii="Arial" w:eastAsia="Times New Roman" w:hAnsi="Arial" w:cs="Arial"/>
          <w:sz w:val="18"/>
          <w:szCs w:val="18"/>
          <w:lang w:eastAsia="en-GB"/>
        </w:rPr>
        <w:t>registrant</w:t>
      </w:r>
      <w:r w:rsidR="00255927" w:rsidRPr="005120E0">
        <w:rPr>
          <w:rFonts w:ascii="Arial" w:eastAsia="Times New Roman" w:hAnsi="Arial" w:cs="Arial"/>
          <w:sz w:val="18"/>
          <w:szCs w:val="18"/>
          <w:lang w:eastAsia="en-GB"/>
        </w:rPr>
        <w:t xml:space="preserve"> by email accordingly. If information provided by the </w:t>
      </w:r>
      <w:r>
        <w:rPr>
          <w:rFonts w:ascii="Arial" w:eastAsia="Times New Roman" w:hAnsi="Arial" w:cs="Arial"/>
          <w:sz w:val="18"/>
          <w:szCs w:val="18"/>
          <w:lang w:eastAsia="en-GB"/>
        </w:rPr>
        <w:t>registrant</w:t>
      </w:r>
      <w:r w:rsidR="00255927"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00255927" w:rsidRPr="005120E0">
        <w:rPr>
          <w:rFonts w:ascii="Arial" w:eastAsia="Times New Roman" w:hAnsi="Arial" w:cs="Arial"/>
          <w:sz w:val="18"/>
          <w:szCs w:val="18"/>
          <w:lang w:eastAsia="en-GB"/>
        </w:rPr>
        <w:t>, the University reserves the right to reject a</w:t>
      </w:r>
      <w:r>
        <w:rPr>
          <w:rFonts w:ascii="Arial" w:eastAsia="Times New Roman" w:hAnsi="Arial" w:cs="Arial"/>
          <w:sz w:val="18"/>
          <w:szCs w:val="18"/>
          <w:lang w:eastAsia="en-GB"/>
        </w:rPr>
        <w:t xml:space="preserve"> registration</w:t>
      </w:r>
      <w:r w:rsidR="00255927" w:rsidRPr="005120E0">
        <w:rPr>
          <w:rFonts w:ascii="Arial" w:eastAsia="Times New Roman" w:hAnsi="Arial" w:cs="Arial"/>
          <w:sz w:val="18"/>
          <w:szCs w:val="18"/>
          <w:lang w:eastAsia="en-GB"/>
        </w:rPr>
        <w:t xml:space="preserve"> or withdraw the acceptance of such </w:t>
      </w:r>
      <w:r>
        <w:rPr>
          <w:rFonts w:ascii="Arial" w:eastAsia="Times New Roman" w:hAnsi="Arial" w:cs="Arial"/>
          <w:sz w:val="18"/>
          <w:szCs w:val="18"/>
          <w:lang w:eastAsia="en-GB"/>
        </w:rPr>
        <w:t>registration</w:t>
      </w:r>
      <w:r w:rsidR="00255927" w:rsidRPr="005120E0">
        <w:rPr>
          <w:rFonts w:ascii="Arial" w:eastAsia="Times New Roman" w:hAnsi="Arial" w:cs="Arial"/>
          <w:sz w:val="18"/>
          <w:szCs w:val="18"/>
          <w:lang w:eastAsia="en-GB"/>
        </w:rPr>
        <w:t xml:space="preserve">. All </w:t>
      </w:r>
      <w:r>
        <w:rPr>
          <w:rFonts w:ascii="Arial" w:eastAsia="Times New Roman" w:hAnsi="Arial" w:cs="Arial"/>
          <w:sz w:val="18"/>
          <w:szCs w:val="18"/>
          <w:lang w:eastAsia="en-GB"/>
        </w:rPr>
        <w:t>registration</w:t>
      </w:r>
      <w:r w:rsidR="00255927" w:rsidRPr="005120E0">
        <w:rPr>
          <w:rFonts w:ascii="Arial" w:eastAsia="Times New Roman" w:hAnsi="Arial" w:cs="Arial"/>
          <w:sz w:val="18"/>
          <w:szCs w:val="18"/>
          <w:lang w:eastAsia="en-GB"/>
        </w:rPr>
        <w:t xml:space="preserve"> decisions</w:t>
      </w:r>
      <w:r w:rsidR="00FC7480" w:rsidRPr="005120E0">
        <w:rPr>
          <w:rFonts w:ascii="Arial" w:eastAsia="Times New Roman" w:hAnsi="Arial" w:cs="Arial"/>
          <w:sz w:val="18"/>
          <w:szCs w:val="18"/>
          <w:lang w:eastAsia="en-GB"/>
        </w:rPr>
        <w:t xml:space="preserve"> by the University</w:t>
      </w:r>
      <w:r w:rsidR="00255927" w:rsidRPr="005120E0">
        <w:rPr>
          <w:rFonts w:ascii="Arial" w:eastAsia="Times New Roman" w:hAnsi="Arial" w:cs="Arial"/>
          <w:sz w:val="18"/>
          <w:szCs w:val="18"/>
          <w:lang w:eastAsia="en-GB"/>
        </w:rPr>
        <w:t xml:space="preserve"> are final. The payment of any sum to the University by or on behalf of the </w:t>
      </w:r>
      <w:r>
        <w:rPr>
          <w:rFonts w:ascii="Arial" w:eastAsia="Times New Roman" w:hAnsi="Arial" w:cs="Arial"/>
          <w:sz w:val="18"/>
          <w:szCs w:val="18"/>
          <w:lang w:eastAsia="en-GB"/>
        </w:rPr>
        <w:t>registrant</w:t>
      </w:r>
      <w:r w:rsidR="00255927" w:rsidRPr="005120E0">
        <w:rPr>
          <w:rFonts w:ascii="Arial" w:eastAsia="Times New Roman" w:hAnsi="Arial" w:cs="Arial"/>
          <w:sz w:val="18"/>
          <w:szCs w:val="18"/>
          <w:lang w:eastAsia="en-GB"/>
        </w:rPr>
        <w:t xml:space="preserve"> does not oblige the University to accept a</w:t>
      </w:r>
      <w:r>
        <w:rPr>
          <w:rFonts w:ascii="Arial" w:eastAsia="Times New Roman" w:hAnsi="Arial" w:cs="Arial"/>
          <w:sz w:val="18"/>
          <w:szCs w:val="18"/>
          <w:lang w:eastAsia="en-GB"/>
        </w:rPr>
        <w:t xml:space="preserve"> registration</w:t>
      </w:r>
      <w:r w:rsidR="00255927" w:rsidRPr="005120E0">
        <w:rPr>
          <w:rFonts w:ascii="Arial" w:eastAsia="Times New Roman" w:hAnsi="Arial" w:cs="Arial"/>
          <w:sz w:val="18"/>
          <w:szCs w:val="18"/>
          <w:lang w:eastAsia="en-GB"/>
        </w:rPr>
        <w:t xml:space="preserve"> for </w:t>
      </w:r>
      <w:r w:rsidR="00006494">
        <w:rPr>
          <w:rFonts w:ascii="Arial" w:eastAsia="Times New Roman" w:hAnsi="Arial" w:cs="Arial"/>
          <w:sz w:val="18"/>
          <w:szCs w:val="18"/>
          <w:lang w:eastAsia="en-GB"/>
        </w:rPr>
        <w:t>attendance</w:t>
      </w:r>
      <w:r w:rsidR="00255927"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8931E1">
        <w:rPr>
          <w:rFonts w:ascii="Arial" w:eastAsia="Times New Roman" w:hAnsi="Arial" w:cs="Arial"/>
          <w:sz w:val="18"/>
          <w:szCs w:val="18"/>
          <w:lang w:eastAsia="en-GB"/>
        </w:rPr>
        <w:t>Workshop</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8931E1">
        <w:rPr>
          <w:rFonts w:ascii="Arial" w:eastAsia="Times New Roman" w:hAnsi="Arial" w:cs="Arial"/>
          <w:sz w:val="18"/>
          <w:szCs w:val="18"/>
          <w:lang w:eastAsia="en-GB"/>
        </w:rPr>
        <w:t>Workshop</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w:t>
      </w:r>
      <w:r w:rsidR="008931E1">
        <w:rPr>
          <w:rFonts w:ascii="Arial" w:eastAsia="Times New Roman" w:hAnsi="Arial" w:cs="Arial"/>
          <w:sz w:val="18"/>
          <w:szCs w:val="18"/>
          <w:lang w:eastAsia="en-GB"/>
        </w:rPr>
        <w:t>Workshop</w:t>
      </w:r>
      <w:r w:rsidR="005120E0">
        <w:rPr>
          <w:rFonts w:ascii="Arial" w:eastAsia="Times New Roman" w:hAnsi="Arial" w:cs="Arial"/>
          <w:sz w:val="18"/>
          <w:szCs w:val="18"/>
          <w:lang w:eastAsia="en-GB"/>
        </w:rPr>
        <w:t xml:space="preserve"> is as </w:t>
      </w:r>
      <w:r w:rsidRPr="005120E0">
        <w:rPr>
          <w:rFonts w:ascii="Arial" w:eastAsia="Times New Roman" w:hAnsi="Arial" w:cs="Arial"/>
          <w:sz w:val="18"/>
          <w:szCs w:val="18"/>
          <w:lang w:eastAsia="en-GB"/>
        </w:rPr>
        <w:t xml:space="preserve">stated on the registration pages of the </w:t>
      </w:r>
      <w:r w:rsidR="00193B90">
        <w:rPr>
          <w:rFonts w:ascii="Arial" w:eastAsia="Times New Roman" w:hAnsi="Arial" w:cs="Arial"/>
          <w:sz w:val="18"/>
          <w:szCs w:val="18"/>
          <w:lang w:eastAsia="en-GB"/>
        </w:rPr>
        <w:t>University’s Research and Impact Services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8931E1">
        <w:rPr>
          <w:rFonts w:ascii="Arial" w:eastAsia="Times New Roman" w:hAnsi="Arial" w:cs="Arial"/>
          <w:sz w:val="18"/>
          <w:szCs w:val="18"/>
          <w:lang w:eastAsia="en-GB"/>
        </w:rPr>
        <w:t>Workshop</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8931E1">
        <w:rPr>
          <w:rFonts w:ascii="Arial" w:eastAsia="Times New Roman" w:hAnsi="Arial" w:cs="Arial"/>
          <w:sz w:val="18"/>
          <w:szCs w:val="18"/>
          <w:lang w:eastAsia="en-GB"/>
        </w:rPr>
        <w:t>Workshop</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8931E1">
        <w:rPr>
          <w:rFonts w:ascii="Arial" w:eastAsia="Times New Roman" w:hAnsi="Arial" w:cs="Arial"/>
          <w:sz w:val="18"/>
          <w:szCs w:val="18"/>
          <w:lang w:eastAsia="en-GB"/>
        </w:rPr>
        <w:t>Workshop</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w:t>
      </w:r>
      <w:r w:rsidR="008931E1">
        <w:rPr>
          <w:rFonts w:ascii="Arial" w:eastAsia="Times New Roman" w:hAnsi="Arial" w:cs="Arial"/>
          <w:color w:val="000000"/>
          <w:sz w:val="18"/>
          <w:szCs w:val="18"/>
        </w:rPr>
        <w:t>Workshop</w:t>
      </w:r>
      <w:r w:rsidRPr="005120E0">
        <w:rPr>
          <w:rFonts w:ascii="Arial" w:eastAsia="Times New Roman" w:hAnsi="Arial" w:cs="Arial"/>
          <w:color w:val="000000"/>
          <w:sz w:val="18"/>
          <w:szCs w:val="18"/>
        </w:rPr>
        <w:t xml:space="preserv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w:t>
      </w:r>
      <w:r w:rsidR="00193B90">
        <w:rPr>
          <w:rFonts w:ascii="Arial" w:eastAsia="Times New Roman" w:hAnsi="Arial" w:cs="Arial"/>
          <w:sz w:val="18"/>
          <w:szCs w:val="18"/>
        </w:rPr>
        <w:t>attendees</w:t>
      </w:r>
      <w:r w:rsidRPr="005120E0">
        <w:rPr>
          <w:rFonts w:ascii="Arial" w:eastAsia="Times New Roman" w:hAnsi="Arial" w:cs="Arial"/>
          <w:sz w:val="18"/>
          <w:szCs w:val="18"/>
        </w:rPr>
        <w:t xml:space="preserve"> or third parties as a result of </w:t>
      </w:r>
      <w:r w:rsidR="008931E1">
        <w:rPr>
          <w:rFonts w:ascii="Arial" w:eastAsia="Times New Roman" w:hAnsi="Arial" w:cs="Arial"/>
          <w:sz w:val="18"/>
          <w:szCs w:val="18"/>
        </w:rPr>
        <w:t>Workshop</w:t>
      </w:r>
      <w:r w:rsidRPr="005120E0">
        <w:rPr>
          <w:rFonts w:ascii="Arial" w:eastAsia="Times New Roman" w:hAnsi="Arial" w:cs="Arial"/>
          <w:sz w:val="18"/>
          <w:szCs w:val="18"/>
        </w:rPr>
        <w:t xml:space="preserv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w:t>
      </w:r>
      <w:r w:rsidR="00193B90">
        <w:rPr>
          <w:rFonts w:ascii="Arial" w:eastAsia="Times New Roman" w:hAnsi="Arial" w:cs="Arial"/>
          <w:sz w:val="18"/>
          <w:szCs w:val="18"/>
        </w:rPr>
        <w:t>, where applicable,</w:t>
      </w:r>
      <w:r w:rsidRPr="005120E0">
        <w:rPr>
          <w:rFonts w:ascii="Arial" w:eastAsia="Times New Roman" w:hAnsi="Arial" w:cs="Arial"/>
          <w:sz w:val="18"/>
          <w:szCs w:val="18"/>
        </w:rPr>
        <w:t xml:space="preserve"> provide accommodation, food, drinks or services because of industrial action or any other cause which is beyond its control.</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xml:space="preserve">. </w:t>
      </w:r>
      <w:r w:rsidR="008931E1">
        <w:rPr>
          <w:rFonts w:ascii="Arial" w:eastAsia="Times New Roman" w:hAnsi="Arial" w:cs="Arial"/>
          <w:b/>
          <w:bCs/>
          <w:sz w:val="18"/>
          <w:szCs w:val="18"/>
          <w:lang w:eastAsia="en-GB"/>
        </w:rPr>
        <w:t>Workshop</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8931E1">
        <w:rPr>
          <w:rFonts w:ascii="Arial" w:eastAsia="Times New Roman" w:hAnsi="Arial" w:cs="Arial"/>
          <w:sz w:val="18"/>
          <w:szCs w:val="18"/>
          <w:lang w:eastAsia="en-GB"/>
        </w:rPr>
        <w:t>Workshop</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xml:space="preserve">. </w:t>
      </w:r>
      <w:r w:rsidR="008931E1">
        <w:rPr>
          <w:rFonts w:ascii="Arial" w:eastAsia="Times New Roman" w:hAnsi="Arial" w:cs="Arial"/>
          <w:b/>
          <w:bCs/>
          <w:sz w:val="18"/>
          <w:szCs w:val="18"/>
          <w:lang w:eastAsia="en-GB"/>
        </w:rPr>
        <w:t>Workshop</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1E2720" w:rsidRPr="005120E0" w:rsidRDefault="008931E1"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sz w:val="18"/>
          <w:szCs w:val="18"/>
          <w:lang w:eastAsia="en-GB"/>
        </w:rPr>
        <w:t>Workshop</w:t>
      </w:r>
      <w:r w:rsidR="001E2720"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001E2720"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001E2720"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001E2720" w:rsidRPr="005120E0">
        <w:rPr>
          <w:rFonts w:ascii="Arial" w:eastAsia="Times New Roman" w:hAnsi="Arial" w:cs="Arial"/>
          <w:sz w:val="18"/>
          <w:szCs w:val="18"/>
          <w:lang w:eastAsia="en-GB"/>
        </w:rPr>
        <w:t xml:space="preserve"> </w:t>
      </w:r>
      <w:r>
        <w:rPr>
          <w:rFonts w:ascii="Arial" w:eastAsia="Times New Roman" w:hAnsi="Arial" w:cs="Arial"/>
          <w:sz w:val="18"/>
          <w:szCs w:val="18"/>
          <w:lang w:eastAsia="en-GB"/>
        </w:rPr>
        <w:t>Workshop</w:t>
      </w:r>
      <w:r w:rsidR="00062311" w:rsidRPr="005120E0">
        <w:rPr>
          <w:rFonts w:ascii="Arial" w:eastAsia="Times New Roman" w:hAnsi="Arial" w:cs="Arial"/>
          <w:sz w:val="18"/>
          <w:szCs w:val="18"/>
          <w:lang w:eastAsia="en-GB"/>
        </w:rPr>
        <w:t xml:space="preserv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001E2720" w:rsidRPr="005120E0">
        <w:rPr>
          <w:rFonts w:ascii="Arial" w:eastAsia="Times New Roman" w:hAnsi="Arial" w:cs="Arial"/>
          <w:sz w:val="18"/>
          <w:szCs w:val="18"/>
          <w:lang w:eastAsia="en-GB"/>
        </w:rPr>
        <w:t xml:space="preserve"> or in any notes or documentation provided to </w:t>
      </w:r>
      <w:r>
        <w:rPr>
          <w:rFonts w:ascii="Arial" w:eastAsia="Times New Roman" w:hAnsi="Arial" w:cs="Arial"/>
          <w:sz w:val="18"/>
          <w:szCs w:val="18"/>
          <w:lang w:eastAsia="en-GB"/>
        </w:rPr>
        <w:t>Workshop</w:t>
      </w:r>
      <w:r w:rsidR="00062311" w:rsidRPr="005120E0">
        <w:rPr>
          <w:rFonts w:ascii="Arial" w:eastAsia="Times New Roman" w:hAnsi="Arial" w:cs="Arial"/>
          <w:sz w:val="18"/>
          <w:szCs w:val="18"/>
          <w:lang w:eastAsia="en-GB"/>
        </w:rPr>
        <w:t xml:space="preserve"> delegates</w:t>
      </w:r>
      <w:r w:rsidR="001E2720"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 xml:space="preserve">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provide the University with all information reasonably requested by the University in connection with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lastRenderedPageBreak/>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8931E1">
        <w:rPr>
          <w:rFonts w:ascii="Arial" w:eastAsia="Times New Roman" w:hAnsi="Arial" w:cs="Arial"/>
          <w:sz w:val="18"/>
          <w:szCs w:val="18"/>
          <w:lang w:eastAsia="en-GB"/>
        </w:rPr>
        <w:t>Workshop</w:t>
      </w:r>
      <w:r w:rsidR="00396F32" w:rsidRPr="005120E0">
        <w:rPr>
          <w:rFonts w:ascii="Arial" w:eastAsia="Times New Roman" w:hAnsi="Arial" w:cs="Arial"/>
          <w:sz w:val="18"/>
          <w:szCs w:val="18"/>
          <w:lang w:eastAsia="en-GB"/>
        </w:rPr>
        <w:t>.</w:t>
      </w:r>
      <w:r w:rsidR="00D40BF7" w:rsidRPr="005120E0">
        <w:rPr>
          <w:rFonts w:ascii="Arial" w:eastAsia="Times New Roman" w:hAnsi="Arial" w:cs="Arial"/>
          <w:sz w:val="18"/>
          <w:szCs w:val="18"/>
          <w:lang w:eastAsia="en-GB"/>
        </w:rPr>
        <w:t xml:space="preserve"> If you do not obtain the required visa by the start date of the </w:t>
      </w:r>
      <w:r w:rsidR="008931E1">
        <w:rPr>
          <w:rFonts w:ascii="Arial" w:eastAsia="Times New Roman" w:hAnsi="Arial" w:cs="Arial"/>
          <w:sz w:val="18"/>
          <w:szCs w:val="18"/>
          <w:lang w:eastAsia="en-GB"/>
        </w:rPr>
        <w:t>Workshop</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931E1">
        <w:rPr>
          <w:rFonts w:ascii="Arial" w:eastAsia="Times New Roman" w:hAnsi="Arial" w:cs="Arial"/>
          <w:sz w:val="18"/>
          <w:szCs w:val="18"/>
          <w:lang w:eastAsia="en-GB"/>
        </w:rPr>
        <w:t>Workshop</w:t>
      </w:r>
      <w:r w:rsidR="00815105"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Default="00A323F6"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 xml:space="preserve">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931E1">
        <w:rPr>
          <w:rFonts w:ascii="Arial" w:eastAsia="Times New Roman" w:hAnsi="Arial" w:cs="Arial"/>
          <w:sz w:val="18"/>
          <w:szCs w:val="18"/>
          <w:lang w:eastAsia="en-GB"/>
        </w:rPr>
        <w:t>Workshop</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w:t>
      </w:r>
      <w:r w:rsidR="008931E1">
        <w:rPr>
          <w:rFonts w:ascii="Arial" w:eastAsia="Times New Roman" w:hAnsi="Arial" w:cs="Arial"/>
          <w:sz w:val="18"/>
          <w:szCs w:val="18"/>
          <w:lang w:eastAsia="en-GB"/>
        </w:rPr>
        <w:t>Workshop</w:t>
      </w:r>
      <w:r w:rsidR="000C6D0A" w:rsidRPr="005120E0">
        <w:rPr>
          <w:rFonts w:ascii="Arial" w:eastAsia="Times New Roman" w:hAnsi="Arial" w:cs="Arial"/>
          <w:sz w:val="18"/>
          <w:szCs w:val="18"/>
          <w:lang w:eastAsia="en-GB"/>
        </w:rPr>
        <w:t xml:space="preserve"> in its entirety or the cancellation </w:t>
      </w:r>
      <w:r w:rsidRPr="005120E0">
        <w:rPr>
          <w:rFonts w:ascii="Arial" w:eastAsia="Times New Roman" w:hAnsi="Arial" w:cs="Arial"/>
          <w:sz w:val="18"/>
          <w:szCs w:val="18"/>
          <w:lang w:eastAsia="en-GB"/>
        </w:rPr>
        <w:t xml:space="preserve">of your participation in the </w:t>
      </w:r>
      <w:r w:rsidR="008931E1">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193B90" w:rsidRDefault="00193B90" w:rsidP="001D7E7C">
      <w:pPr>
        <w:spacing w:before="100" w:beforeAutospacing="1" w:after="100" w:afterAutospacing="1" w:line="240" w:lineRule="auto"/>
        <w:jc w:val="both"/>
        <w:rPr>
          <w:rFonts w:ascii="Arial" w:eastAsia="Times New Roman" w:hAnsi="Arial" w:cs="Arial"/>
          <w:b/>
          <w:bCs/>
          <w:sz w:val="18"/>
          <w:szCs w:val="18"/>
          <w:lang w:eastAsia="en-GB"/>
        </w:rPr>
      </w:pPr>
    </w:p>
    <w:p w:rsidR="00193B90" w:rsidRDefault="00193B90" w:rsidP="001D7E7C">
      <w:pPr>
        <w:spacing w:before="100" w:beforeAutospacing="1" w:after="100" w:afterAutospacing="1" w:line="240" w:lineRule="auto"/>
        <w:jc w:val="both"/>
        <w:rPr>
          <w:rFonts w:ascii="Arial" w:eastAsia="Times New Roman" w:hAnsi="Arial" w:cs="Arial"/>
          <w:b/>
          <w:bCs/>
          <w:sz w:val="18"/>
          <w:szCs w:val="18"/>
          <w:lang w:eastAsia="en-GB"/>
        </w:rPr>
      </w:pP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193B9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w:t>
      </w:r>
    </w:p>
    <w:p w:rsidR="00D376D2" w:rsidRPr="005120E0" w:rsidRDefault="0031708C" w:rsidP="00193B90">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 </w:t>
      </w: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193B90" w:rsidRDefault="000C6D0A" w:rsidP="001D7E7C">
      <w:pPr>
        <w:spacing w:line="240" w:lineRule="auto"/>
        <w:jc w:val="both"/>
        <w:rPr>
          <w:rFonts w:ascii="Arial" w:hAnsi="Arial" w:cs="Arial"/>
          <w:sz w:val="18"/>
          <w:szCs w:val="18"/>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w:t>
      </w:r>
      <w:r w:rsidR="008931E1">
        <w:rPr>
          <w:rFonts w:ascii="Arial" w:hAnsi="Arial" w:cs="Arial"/>
          <w:sz w:val="18"/>
          <w:szCs w:val="18"/>
        </w:rPr>
        <w:t>Workshop</w:t>
      </w:r>
      <w:r w:rsidRPr="005120E0">
        <w:rPr>
          <w:rFonts w:ascii="Arial" w:hAnsi="Arial" w:cs="Arial"/>
          <w:sz w:val="18"/>
          <w:szCs w:val="18"/>
        </w:rPr>
        <w:t xml:space="preserve"> and </w:t>
      </w:r>
      <w:r w:rsidR="00D376D2" w:rsidRPr="005120E0">
        <w:rPr>
          <w:rFonts w:ascii="Arial" w:hAnsi="Arial" w:cs="Arial"/>
          <w:sz w:val="18"/>
          <w:szCs w:val="18"/>
        </w:rPr>
        <w:t xml:space="preserve">your travel to and from </w:t>
      </w:r>
      <w:r w:rsidR="00193B90">
        <w:rPr>
          <w:rFonts w:ascii="Arial" w:hAnsi="Arial" w:cs="Arial"/>
          <w:sz w:val="18"/>
          <w:szCs w:val="18"/>
        </w:rPr>
        <w:t xml:space="preserve">the </w:t>
      </w:r>
      <w:r w:rsidR="00D376D2" w:rsidRPr="005120E0">
        <w:rPr>
          <w:rFonts w:ascii="Arial" w:hAnsi="Arial" w:cs="Arial"/>
          <w:sz w:val="18"/>
          <w:szCs w:val="18"/>
        </w:rPr>
        <w:t>University</w:t>
      </w:r>
      <w:r w:rsidR="00193B90">
        <w:rPr>
          <w:rFonts w:ascii="Arial" w:hAnsi="Arial" w:cs="Arial"/>
          <w:sz w:val="18"/>
          <w:szCs w:val="18"/>
        </w:rPr>
        <w:t>.</w:t>
      </w:r>
    </w:p>
    <w:p w:rsidR="00951451" w:rsidRPr="005120E0" w:rsidRDefault="00D376D2" w:rsidP="00193B90">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 xml:space="preserve"> </w:t>
      </w:r>
      <w:r w:rsidR="0031708C"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sectPr w:rsidR="00CE2F59"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8931E1">
          <w:rPr>
            <w:noProof/>
          </w:rPr>
          <w:t>4</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2C830CEC" wp14:editId="3A939539">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93B90"/>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906C0"/>
    <w:rsid w:val="005A01BE"/>
    <w:rsid w:val="005B0D6C"/>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931E1"/>
    <w:rsid w:val="008C0916"/>
    <w:rsid w:val="009137B2"/>
    <w:rsid w:val="009210AE"/>
    <w:rsid w:val="00924837"/>
    <w:rsid w:val="009257AB"/>
    <w:rsid w:val="009465B1"/>
    <w:rsid w:val="00950741"/>
    <w:rsid w:val="00951451"/>
    <w:rsid w:val="0096072C"/>
    <w:rsid w:val="00960B4A"/>
    <w:rsid w:val="00975078"/>
    <w:rsid w:val="00983008"/>
    <w:rsid w:val="00997E92"/>
    <w:rsid w:val="009A27E7"/>
    <w:rsid w:val="009A5333"/>
    <w:rsid w:val="009B0C38"/>
    <w:rsid w:val="009E018B"/>
    <w:rsid w:val="009E7047"/>
    <w:rsid w:val="009F2AC6"/>
    <w:rsid w:val="009F30FA"/>
    <w:rsid w:val="00A22F99"/>
    <w:rsid w:val="00A323F6"/>
    <w:rsid w:val="00A33A05"/>
    <w:rsid w:val="00A53249"/>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C034BB-8F32-4D05-812C-69AC00E11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716FF731</Template>
  <TotalTime>0</TotalTime>
  <Pages>4</Pages>
  <Words>1818</Words>
  <Characters>10363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Langlands, Jacob</cp:lastModifiedBy>
  <cp:revision>2</cp:revision>
  <cp:lastPrinted>2015-01-31T16:57:00Z</cp:lastPrinted>
  <dcterms:created xsi:type="dcterms:W3CDTF">2015-03-20T11:32:00Z</dcterms:created>
  <dcterms:modified xsi:type="dcterms:W3CDTF">2015-03-20T11:32:00Z</dcterms:modified>
</cp:coreProperties>
</file>