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84AE3" w14:textId="77777777" w:rsidR="00A51480" w:rsidRDefault="00A51480">
      <w:pPr>
        <w:spacing w:before="35" w:after="246" w:line="309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>University of Warwick Simplified Due Diligence Checklist</w:t>
      </w:r>
    </w:p>
    <w:p w14:paraId="3CADC5ED" w14:textId="77777777" w:rsidR="00031DDC" w:rsidRDefault="000D68B6">
      <w:pPr>
        <w:spacing w:before="35" w:after="246" w:line="309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 xml:space="preserve">Section </w:t>
      </w:r>
      <w:proofErr w:type="gramStart"/>
      <w:r>
        <w:rPr>
          <w:rFonts w:ascii="Calibri" w:eastAsia="Calibri" w:hAnsi="Calibri"/>
          <w:b/>
          <w:color w:val="000000"/>
          <w:sz w:val="28"/>
        </w:rPr>
        <w:t>1:-</w:t>
      </w:r>
      <w:proofErr w:type="gramEnd"/>
      <w:r>
        <w:rPr>
          <w:rFonts w:ascii="Calibri" w:eastAsia="Calibri" w:hAnsi="Calibri"/>
          <w:b/>
          <w:color w:val="000000"/>
          <w:sz w:val="28"/>
        </w:rPr>
        <w:t xml:space="preserve"> Governance and internal control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4"/>
        <w:gridCol w:w="4522"/>
        <w:gridCol w:w="2832"/>
        <w:gridCol w:w="5506"/>
      </w:tblGrid>
      <w:tr w:rsidR="00031DDC" w14:paraId="5C69DF32" w14:textId="77777777">
        <w:trPr>
          <w:trHeight w:hRule="exact" w:val="28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18ED84E" w14:textId="77777777" w:rsidR="00031DDC" w:rsidRDefault="000D68B6">
            <w:pPr>
              <w:spacing w:before="35" w:after="14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Ref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00D25EB" w14:textId="77777777" w:rsidR="00031DDC" w:rsidRDefault="000D68B6">
            <w:pPr>
              <w:spacing w:before="35" w:after="14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Area to be assessed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3746C54" w14:textId="77777777" w:rsidR="00031DDC" w:rsidRDefault="000D68B6">
            <w:pPr>
              <w:spacing w:before="35" w:after="14" w:line="229" w:lineRule="exact"/>
              <w:ind w:right="533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Document required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46CC90E" w14:textId="77777777" w:rsidR="00031DDC" w:rsidRDefault="000D68B6">
            <w:pPr>
              <w:spacing w:before="35" w:after="14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Applicant responses and comments</w:t>
            </w:r>
          </w:p>
        </w:tc>
      </w:tr>
      <w:tr w:rsidR="00031DDC" w14:paraId="1520AF0A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4A47B72" w14:textId="77777777" w:rsidR="00031DDC" w:rsidRDefault="000D68B6">
            <w:pPr>
              <w:spacing w:before="31" w:after="9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Governance</w:t>
            </w:r>
          </w:p>
        </w:tc>
      </w:tr>
      <w:tr w:rsidR="00031DDC" w14:paraId="72846F30" w14:textId="77777777">
        <w:trPr>
          <w:trHeight w:hRule="exact" w:val="1084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E7D851" w14:textId="77777777" w:rsidR="00031DDC" w:rsidRDefault="000D68B6">
            <w:pPr>
              <w:tabs>
                <w:tab w:val="decimal" w:pos="288"/>
              </w:tabs>
              <w:spacing w:after="811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1.1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62726B" w14:textId="77777777" w:rsidR="00031DDC" w:rsidRDefault="000D68B6">
            <w:pPr>
              <w:spacing w:before="33" w:after="811" w:line="226" w:lineRule="exact"/>
              <w:ind w:left="111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What is the legal status of the organisation?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CC484B" w14:textId="77777777" w:rsidR="00031DDC" w:rsidRDefault="000D68B6">
            <w:pPr>
              <w:spacing w:before="33" w:line="202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</w:t>
            </w:r>
          </w:p>
          <w:p w14:paraId="4CFE1B6B" w14:textId="77777777" w:rsidR="00031DDC" w:rsidRDefault="000D68B6">
            <w:pPr>
              <w:spacing w:before="2" w:after="345" w:line="244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registration/incorporation certificate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EBE3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0235C8F" w14:textId="77777777">
        <w:trPr>
          <w:trHeight w:hRule="exact" w:val="108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A8683" w14:textId="77777777" w:rsidR="00031DDC" w:rsidRDefault="000D68B6">
            <w:pPr>
              <w:tabs>
                <w:tab w:val="decimal" w:pos="288"/>
              </w:tabs>
              <w:spacing w:before="31" w:after="820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1.2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F73604" w14:textId="77777777" w:rsidR="00031DDC" w:rsidRDefault="000D68B6">
            <w:pPr>
              <w:spacing w:after="282" w:line="266" w:lineRule="exact"/>
              <w:ind w:left="108" w:righ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Does the organisation have in place a fully functioning non-executive Board, separate from executive management?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E01CE8" w14:textId="77777777" w:rsidR="00031DDC" w:rsidRDefault="000D68B6">
            <w:pPr>
              <w:spacing w:after="599" w:line="240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Organogram for the organisation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C1C80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212A088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7A28D47" w14:textId="77777777" w:rsidR="00031DDC" w:rsidRDefault="000D68B6">
            <w:pPr>
              <w:spacing w:before="31" w:after="9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Policies &amp; procedures</w:t>
            </w:r>
          </w:p>
        </w:tc>
      </w:tr>
      <w:tr w:rsidR="00031DDC" w14:paraId="79C180F3" w14:textId="77777777">
        <w:trPr>
          <w:trHeight w:hRule="exact" w:val="1891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A53CAD" w14:textId="77777777" w:rsidR="00031DDC" w:rsidRDefault="000D68B6">
            <w:pPr>
              <w:tabs>
                <w:tab w:val="decimal" w:pos="288"/>
              </w:tabs>
              <w:spacing w:after="161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1.3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158654" w14:textId="77777777" w:rsidR="00031DDC" w:rsidRDefault="000D68B6">
            <w:pPr>
              <w:spacing w:line="264" w:lineRule="exact"/>
              <w:ind w:left="144" w:right="180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r>
              <w:rPr>
                <w:rFonts w:ascii="Calibri" w:eastAsia="Calibri" w:hAnsi="Calibri"/>
                <w:color w:val="000000"/>
                <w:spacing w:val="-2"/>
              </w:rPr>
              <w:t xml:space="preserve">Please confirm </w:t>
            </w:r>
            <w:proofErr w:type="gramStart"/>
            <w:r>
              <w:rPr>
                <w:rFonts w:ascii="Calibri" w:eastAsia="Calibri" w:hAnsi="Calibri"/>
                <w:color w:val="000000"/>
                <w:spacing w:val="-2"/>
              </w:rPr>
              <w:t>whether or not</w:t>
            </w:r>
            <w:proofErr w:type="gramEnd"/>
            <w:r>
              <w:rPr>
                <w:rFonts w:ascii="Calibri" w:eastAsia="Calibri" w:hAnsi="Calibri"/>
                <w:color w:val="000000"/>
                <w:spacing w:val="-2"/>
              </w:rPr>
              <w:t xml:space="preserve"> the organisation has the following:</w:t>
            </w:r>
          </w:p>
          <w:p w14:paraId="51CF07F3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3" w:line="226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Anti-fraud, corruption &amp; bribery</w:t>
            </w:r>
          </w:p>
          <w:p w14:paraId="0E70E167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38" w:line="226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Whistleblowing</w:t>
            </w:r>
            <w:r w:rsidR="00A51480">
              <w:rPr>
                <w:rFonts w:ascii="Calibri" w:eastAsia="Calibri" w:hAnsi="Calibri"/>
                <w:color w:val="000000"/>
              </w:rPr>
              <w:t xml:space="preserve"> policy</w:t>
            </w:r>
          </w:p>
          <w:p w14:paraId="1B83E404" w14:textId="77777777" w:rsidR="00031DDC" w:rsidRDefault="00A51480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2" w:line="225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Bullying &amp; Harassment policy</w:t>
            </w:r>
          </w:p>
          <w:p w14:paraId="2DCF3EC0" w14:textId="77777777" w:rsidR="00031DDC" w:rsidRDefault="000D68B6">
            <w:pPr>
              <w:numPr>
                <w:ilvl w:val="0"/>
                <w:numId w:val="4"/>
              </w:numPr>
              <w:tabs>
                <w:tab w:val="clear" w:pos="648"/>
                <w:tab w:val="left" w:pos="1152"/>
              </w:tabs>
              <w:spacing w:before="44" w:after="279" w:line="225" w:lineRule="exact"/>
              <w:ind w:left="50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Conflict of interest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A728AA" w14:textId="77777777" w:rsidR="00031DDC" w:rsidRDefault="000D68B6">
            <w:pPr>
              <w:spacing w:before="33" w:after="1641" w:line="202" w:lineRule="exact"/>
              <w:ind w:left="110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 existing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CFBE3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924D3ED" w14:textId="77777777">
        <w:trPr>
          <w:trHeight w:hRule="exact" w:val="816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CDEDE" w14:textId="77777777" w:rsidR="00031DDC" w:rsidRDefault="000D68B6">
            <w:pPr>
              <w:tabs>
                <w:tab w:val="decimal" w:pos="288"/>
              </w:tabs>
              <w:spacing w:after="552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1.4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EB667" w14:textId="77777777" w:rsidR="00031DDC" w:rsidRDefault="000D68B6">
            <w:pPr>
              <w:spacing w:after="283" w:line="261" w:lineRule="exact"/>
              <w:ind w:left="108" w:right="180"/>
              <w:jc w:val="both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>What is the process for reviewing each of these policies and how often are they reviewed?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28596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FA589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5CCECEC" w14:textId="77777777">
        <w:trPr>
          <w:trHeight w:hRule="exact" w:val="816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E2DA61" w14:textId="77777777" w:rsidR="00031DDC" w:rsidRDefault="000D68B6">
            <w:pPr>
              <w:tabs>
                <w:tab w:val="decimal" w:pos="288"/>
              </w:tabs>
              <w:spacing w:after="55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1.5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08650" w14:textId="77777777" w:rsidR="00031DDC" w:rsidRDefault="000D68B6">
            <w:pPr>
              <w:spacing w:after="288" w:line="261" w:lineRule="exact"/>
              <w:ind w:left="108" w:right="576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How are staff made aware of each of these policies?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8DAB6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5E13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B1252B5" w14:textId="77777777">
        <w:trPr>
          <w:trHeight w:hRule="exact" w:val="135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1A9BE3A" w14:textId="77777777" w:rsidR="00031DDC" w:rsidRDefault="000D68B6">
            <w:pPr>
              <w:tabs>
                <w:tab w:val="decimal" w:pos="288"/>
              </w:tabs>
              <w:spacing w:before="563" w:after="557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1.6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7C28" w14:textId="77777777" w:rsidR="00031DDC" w:rsidRDefault="000D68B6">
            <w:pPr>
              <w:spacing w:line="261" w:lineRule="exact"/>
              <w:ind w:left="144" w:right="25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 you have a risk management policy, and do you maintain a risk register?</w:t>
            </w:r>
          </w:p>
          <w:p w14:paraId="22EED024" w14:textId="77777777" w:rsidR="00031DDC" w:rsidRDefault="000D68B6">
            <w:pPr>
              <w:spacing w:before="2" w:after="20" w:line="268" w:lineRule="exact"/>
              <w:ind w:left="144" w:right="43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If yes, please describe who is responsible for updating the risk register and frequency of review.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B3C51A" w14:textId="77777777" w:rsidR="00031DDC" w:rsidRDefault="000D68B6">
            <w:pPr>
              <w:spacing w:after="629" w:line="360" w:lineRule="exact"/>
              <w:ind w:left="108" w:right="68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Risk management policy Risk register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9D4FF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FF29438" w14:textId="77777777">
        <w:trPr>
          <w:trHeight w:hRule="exact" w:val="28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8FBD3A0" w14:textId="77777777" w:rsidR="00031DDC" w:rsidRDefault="000D68B6">
            <w:pPr>
              <w:spacing w:before="31" w:after="24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Safeguarding &amp; Ethics</w:t>
            </w:r>
          </w:p>
        </w:tc>
      </w:tr>
      <w:tr w:rsidR="00031DDC" w14:paraId="1CA54325" w14:textId="77777777">
        <w:trPr>
          <w:trHeight w:hRule="exact" w:val="821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2CDBD2" w14:textId="77777777" w:rsidR="00031DDC" w:rsidRDefault="000D68B6">
            <w:pPr>
              <w:tabs>
                <w:tab w:val="decimal" w:pos="288"/>
              </w:tabs>
              <w:spacing w:before="35" w:after="537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1.7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F9D8F6" w14:textId="77777777" w:rsidR="00031DDC" w:rsidRDefault="000D68B6">
            <w:pPr>
              <w:spacing w:after="287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Does the organisation have a formal child and vulnerable adults safeguarding policy?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052EC2" w14:textId="77777777" w:rsidR="00031DDC" w:rsidRDefault="000D68B6">
            <w:pPr>
              <w:spacing w:after="335" w:line="242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 xml:space="preserve">Copies of relevant </w:t>
            </w: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br/>
              <w:t>safeguarding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F96B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A527161" w14:textId="77777777">
        <w:trPr>
          <w:trHeight w:hRule="exact" w:val="108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0DAE6C" w14:textId="77777777" w:rsidR="00031DDC" w:rsidRDefault="000D68B6">
            <w:pPr>
              <w:tabs>
                <w:tab w:val="decimal" w:pos="288"/>
              </w:tabs>
              <w:spacing w:after="801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1.8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E92B42" w14:textId="77777777" w:rsidR="00031DDC" w:rsidRDefault="000D68B6">
            <w:pPr>
              <w:spacing w:after="283" w:line="265" w:lineRule="exact"/>
              <w:ind w:left="108" w:right="144"/>
              <w:jc w:val="both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How are any policies disseminated among staff? Do staff receive training where relevant to their role?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D3FC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F4B1B7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43F8AA81" w14:textId="77777777">
        <w:trPr>
          <w:trHeight w:hRule="exact" w:val="4305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D45D0C" w14:textId="77777777" w:rsidR="00031DDC" w:rsidRDefault="000D68B6">
            <w:pPr>
              <w:tabs>
                <w:tab w:val="decimal" w:pos="288"/>
              </w:tabs>
              <w:spacing w:after="4022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1.9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0261C9" w14:textId="77777777" w:rsidR="00031DDC" w:rsidRDefault="000D68B6">
            <w:pPr>
              <w:spacing w:line="265" w:lineRule="exact"/>
              <w:ind w:left="144" w:right="216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 xml:space="preserve">Does your organisation (and all subcontractors) have documented </w:t>
            </w:r>
            <w:proofErr w:type="spellStart"/>
            <w:r>
              <w:rPr>
                <w:rFonts w:ascii="Calibri" w:eastAsia="Calibri" w:hAnsi="Calibri"/>
                <w:color w:val="000000"/>
                <w:spacing w:val="-1"/>
              </w:rPr>
              <w:t>labour</w:t>
            </w:r>
            <w:proofErr w:type="spellEnd"/>
            <w:r>
              <w:rPr>
                <w:rFonts w:ascii="Calibri" w:eastAsia="Calibri" w:hAnsi="Calibri"/>
                <w:color w:val="000000"/>
                <w:spacing w:val="-1"/>
              </w:rPr>
              <w:t xml:space="preserve"> standards, and operate in line with the UK Modern Slavery Act 2015?</w:t>
            </w:r>
          </w:p>
          <w:p w14:paraId="7B6E4058" w14:textId="77777777" w:rsidR="00031DDC" w:rsidRDefault="000D68B6">
            <w:pPr>
              <w:spacing w:before="273" w:line="268" w:lineRule="exact"/>
              <w:ind w:left="144" w:right="144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proofErr w:type="gramStart"/>
            <w:r>
              <w:rPr>
                <w:rFonts w:ascii="Calibri" w:eastAsia="Calibri" w:hAnsi="Calibri"/>
                <w:color w:val="000000"/>
                <w:spacing w:val="-2"/>
              </w:rPr>
              <w:t>In particular how</w:t>
            </w:r>
            <w:proofErr w:type="gramEnd"/>
            <w:r>
              <w:rPr>
                <w:rFonts w:ascii="Calibri" w:eastAsia="Calibri" w:hAnsi="Calibri"/>
                <w:color w:val="000000"/>
                <w:spacing w:val="-2"/>
              </w:rPr>
              <w:t xml:space="preserve"> does your organisation ensure that your employees and those in your supply chains are not subject to exploitation through: - Slavery, servitude, and forced or compulsory </w:t>
            </w:r>
            <w:proofErr w:type="spellStart"/>
            <w:r>
              <w:rPr>
                <w:rFonts w:ascii="Calibri" w:eastAsia="Calibri" w:hAnsi="Calibri"/>
                <w:color w:val="000000"/>
                <w:spacing w:val="-2"/>
              </w:rPr>
              <w:t>labour</w:t>
            </w:r>
            <w:proofErr w:type="spellEnd"/>
          </w:p>
          <w:p w14:paraId="4FA7787D" w14:textId="77777777" w:rsidR="00031DDC" w:rsidRDefault="000D68B6">
            <w:pPr>
              <w:spacing w:before="43" w:line="226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Sexual exploitation</w:t>
            </w:r>
          </w:p>
          <w:p w14:paraId="66C62B73" w14:textId="77777777" w:rsidR="00031DDC" w:rsidRDefault="000D68B6">
            <w:pPr>
              <w:spacing w:before="43" w:line="226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Organ donorship</w:t>
            </w:r>
          </w:p>
          <w:p w14:paraId="5B7DC506" w14:textId="77777777" w:rsidR="00031DDC" w:rsidRDefault="000D68B6">
            <w:pPr>
              <w:spacing w:before="42" w:line="227" w:lineRule="exact"/>
              <w:ind w:left="14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- Force, </w:t>
            </w:r>
            <w:proofErr w:type="gramStart"/>
            <w:r>
              <w:rPr>
                <w:rFonts w:ascii="Calibri" w:eastAsia="Calibri" w:hAnsi="Calibri"/>
                <w:color w:val="000000"/>
              </w:rPr>
              <w:t>threats</w:t>
            </w:r>
            <w:proofErr w:type="gramEnd"/>
            <w:r>
              <w:rPr>
                <w:rFonts w:ascii="Calibri" w:eastAsia="Calibri" w:hAnsi="Calibri"/>
                <w:color w:val="000000"/>
              </w:rPr>
              <w:t xml:space="preserve"> or deception</w:t>
            </w:r>
          </w:p>
          <w:p w14:paraId="02FC66C1" w14:textId="77777777" w:rsidR="00031DDC" w:rsidRDefault="000D68B6">
            <w:pPr>
              <w:spacing w:before="1" w:after="283" w:line="268" w:lineRule="exact"/>
              <w:ind w:left="144" w:right="79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- By virtue of them being a child or other vulnerable person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FE98FC" w14:textId="77777777" w:rsidR="00031DDC" w:rsidRDefault="000D68B6">
            <w:pPr>
              <w:spacing w:before="32" w:after="4065" w:line="203" w:lineRule="exact"/>
              <w:ind w:left="101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Copies of relevant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3FCF1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B525595" w14:textId="77777777">
        <w:trPr>
          <w:trHeight w:hRule="exact" w:val="816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B1E829" w14:textId="77777777" w:rsidR="00031DDC" w:rsidRDefault="000D68B6">
            <w:pPr>
              <w:tabs>
                <w:tab w:val="decimal" w:pos="288"/>
              </w:tabs>
              <w:spacing w:after="523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1.10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2449CF" w14:textId="77777777" w:rsidR="00031DDC" w:rsidRDefault="000D68B6">
            <w:pPr>
              <w:spacing w:after="273" w:line="264" w:lineRule="exact"/>
              <w:ind w:left="108" w:right="216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Describe how ethical standards of research are maintained within the organisation.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046AA" w14:textId="77777777" w:rsidR="00031DDC" w:rsidRDefault="000D68B6">
            <w:pPr>
              <w:spacing w:after="321" w:line="240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Copies or relevant ethics and scientific misconduct policies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13D80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C0C3838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0AA304F" w14:textId="77777777" w:rsidR="00031DDC" w:rsidRDefault="000D68B6">
            <w:pPr>
              <w:spacing w:line="243" w:lineRule="exact"/>
              <w:ind w:right="10956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proofErr w:type="gramStart"/>
            <w:r>
              <w:rPr>
                <w:rFonts w:ascii="Calibri" w:eastAsia="Calibri" w:hAnsi="Calibri"/>
                <w:b/>
                <w:color w:val="000000"/>
                <w:sz w:val="23"/>
              </w:rPr>
              <w:t>Particular instances</w:t>
            </w:r>
            <w:proofErr w:type="gramEnd"/>
            <w:r>
              <w:rPr>
                <w:rFonts w:ascii="Calibri" w:eastAsia="Calibri" w:hAnsi="Calibri"/>
                <w:b/>
                <w:color w:val="000000"/>
                <w:sz w:val="23"/>
              </w:rPr>
              <w:t xml:space="preserve"> of risk</w:t>
            </w:r>
          </w:p>
        </w:tc>
      </w:tr>
      <w:tr w:rsidR="00031DDC" w14:paraId="00CB4CF7" w14:textId="77777777">
        <w:trPr>
          <w:trHeight w:hRule="exact" w:val="1363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D576EF" w14:textId="77777777" w:rsidR="00031DDC" w:rsidRDefault="000D68B6">
            <w:pPr>
              <w:tabs>
                <w:tab w:val="decimal" w:pos="288"/>
              </w:tabs>
              <w:spacing w:after="1084" w:line="248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1.11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40B0AC" w14:textId="77777777" w:rsidR="00031DDC" w:rsidRDefault="000D68B6">
            <w:pPr>
              <w:spacing w:after="297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  <w:spacing w:val="9"/>
              </w:rPr>
            </w:pPr>
            <w:r>
              <w:rPr>
                <w:rFonts w:ascii="Calibri" w:eastAsia="Calibri" w:hAnsi="Calibri"/>
                <w:color w:val="000000"/>
                <w:spacing w:val="9"/>
              </w:rPr>
              <w:t xml:space="preserve">Has there been any reported cases of fraud in the past five years? If </w:t>
            </w:r>
            <w:proofErr w:type="gramStart"/>
            <w:r>
              <w:rPr>
                <w:rFonts w:ascii="Calibri" w:eastAsia="Calibri" w:hAnsi="Calibri"/>
                <w:color w:val="000000"/>
                <w:spacing w:val="9"/>
              </w:rPr>
              <w:t>so</w:t>
            </w:r>
            <w:proofErr w:type="gramEnd"/>
            <w:r>
              <w:rPr>
                <w:rFonts w:ascii="Calibri" w:eastAsia="Calibri" w:hAnsi="Calibri"/>
                <w:color w:val="000000"/>
                <w:spacing w:val="9"/>
              </w:rPr>
              <w:t xml:space="preserve"> how was it managed and how was the incident resolved?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C6AE73" w14:textId="77777777" w:rsidR="00031DDC" w:rsidRDefault="000D68B6">
            <w:pPr>
              <w:spacing w:before="32" w:after="1127" w:line="203" w:lineRule="exact"/>
              <w:ind w:left="101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Any fraud investigation reports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1F1DE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125440A1" w14:textId="77777777" w:rsidR="00031DDC" w:rsidRDefault="00031DDC">
      <w:pPr>
        <w:sectPr w:rsidR="00031DDC">
          <w:pgSz w:w="16838" w:h="11909" w:orient="landscape"/>
          <w:pgMar w:top="1420" w:right="1910" w:bottom="137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4"/>
        <w:gridCol w:w="4522"/>
        <w:gridCol w:w="2832"/>
        <w:gridCol w:w="5506"/>
      </w:tblGrid>
      <w:tr w:rsidR="00031DDC" w14:paraId="13E2646C" w14:textId="77777777">
        <w:trPr>
          <w:trHeight w:hRule="exact" w:val="1099"/>
        </w:trPr>
        <w:tc>
          <w:tcPr>
            <w:tcW w:w="6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400A00" w14:textId="77777777" w:rsidR="00031DDC" w:rsidRDefault="000D68B6">
            <w:pPr>
              <w:spacing w:before="35" w:after="830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1.12</w:t>
            </w:r>
          </w:p>
        </w:tc>
        <w:tc>
          <w:tcPr>
            <w:tcW w:w="45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CC791B" w14:textId="77777777" w:rsidR="00031DDC" w:rsidRDefault="000D68B6">
            <w:pPr>
              <w:spacing w:after="24" w:line="267" w:lineRule="exact"/>
              <w:ind w:left="108" w:right="216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>Are there any current, pending or threatened arbitration proceedings (whether as a claimant or defendant), or any prosecution or inquiry pending by a government or official body?</w:t>
            </w:r>
          </w:p>
        </w:tc>
        <w:tc>
          <w:tcPr>
            <w:tcW w:w="28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4ECD8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5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2FDA9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6F333D3A" w14:textId="77777777" w:rsidR="00031DDC" w:rsidRDefault="00031DDC">
      <w:pPr>
        <w:spacing w:after="880" w:line="20" w:lineRule="exact"/>
      </w:pPr>
    </w:p>
    <w:p w14:paraId="1BC0CA8A" w14:textId="77777777" w:rsidR="00031DDC" w:rsidRDefault="000D68B6">
      <w:pPr>
        <w:spacing w:before="33" w:after="634" w:line="286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 xml:space="preserve">Section </w:t>
      </w:r>
      <w:proofErr w:type="gramStart"/>
      <w:r>
        <w:rPr>
          <w:rFonts w:ascii="Calibri" w:eastAsia="Calibri" w:hAnsi="Calibri"/>
          <w:b/>
          <w:color w:val="000000"/>
          <w:sz w:val="28"/>
        </w:rPr>
        <w:t>2:-</w:t>
      </w:r>
      <w:proofErr w:type="gramEnd"/>
      <w:r>
        <w:rPr>
          <w:rFonts w:ascii="Calibri" w:eastAsia="Calibri" w:hAnsi="Calibri"/>
          <w:b/>
          <w:color w:val="000000"/>
          <w:sz w:val="28"/>
        </w:rPr>
        <w:t xml:space="preserve"> Ability to deliver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7"/>
        <w:gridCol w:w="4555"/>
        <w:gridCol w:w="2693"/>
        <w:gridCol w:w="5679"/>
      </w:tblGrid>
      <w:tr w:rsidR="00031DDC" w14:paraId="738364F9" w14:textId="77777777">
        <w:trPr>
          <w:trHeight w:hRule="exact" w:val="283"/>
        </w:trPr>
        <w:tc>
          <w:tcPr>
            <w:tcW w:w="5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E26DC56" w14:textId="77777777" w:rsidR="00031DDC" w:rsidRDefault="000D68B6">
            <w:pPr>
              <w:spacing w:after="19" w:line="229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Ref</w:t>
            </w:r>
          </w:p>
        </w:tc>
        <w:tc>
          <w:tcPr>
            <w:tcW w:w="45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43DF9EAB" w14:textId="77777777" w:rsidR="00031DDC" w:rsidRDefault="000D68B6">
            <w:pPr>
              <w:spacing w:after="19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Area to be assessed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4D6CE46" w14:textId="77777777" w:rsidR="00031DDC" w:rsidRDefault="000D68B6">
            <w:pPr>
              <w:spacing w:after="19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Document required</w:t>
            </w:r>
          </w:p>
        </w:tc>
        <w:tc>
          <w:tcPr>
            <w:tcW w:w="5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FB4508F" w14:textId="77777777" w:rsidR="00031DDC" w:rsidRDefault="000D68B6">
            <w:pPr>
              <w:spacing w:after="19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Applicant responses and comments</w:t>
            </w:r>
          </w:p>
        </w:tc>
      </w:tr>
      <w:tr w:rsidR="00031DDC" w14:paraId="41E6492E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2C59B5F" w14:textId="77777777" w:rsidR="00031DDC" w:rsidRDefault="000D68B6">
            <w:pPr>
              <w:spacing w:after="14" w:line="230" w:lineRule="exact"/>
              <w:ind w:left="115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Science delivery and impact</w:t>
            </w:r>
          </w:p>
        </w:tc>
      </w:tr>
      <w:tr w:rsidR="00031DDC" w14:paraId="790F9C80" w14:textId="77777777">
        <w:trPr>
          <w:trHeight w:hRule="exact" w:val="1886"/>
        </w:trPr>
        <w:tc>
          <w:tcPr>
            <w:tcW w:w="5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922FFF" w14:textId="77777777" w:rsidR="00031DDC" w:rsidRDefault="000D68B6">
            <w:pPr>
              <w:tabs>
                <w:tab w:val="decimal" w:pos="288"/>
              </w:tabs>
              <w:spacing w:after="1622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2.1</w:t>
            </w:r>
          </w:p>
        </w:tc>
        <w:tc>
          <w:tcPr>
            <w:tcW w:w="45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480BA7" w14:textId="77777777" w:rsidR="00031DDC" w:rsidRDefault="000D68B6">
            <w:pPr>
              <w:spacing w:after="278" w:line="266" w:lineRule="exact"/>
              <w:ind w:left="108" w:right="144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r>
              <w:rPr>
                <w:rFonts w:ascii="Calibri" w:eastAsia="Calibri" w:hAnsi="Calibri"/>
                <w:color w:val="000000"/>
                <w:spacing w:val="-2"/>
              </w:rPr>
              <w:t>Please provide a full assessment of whether a minimum of 10 researchers have a significant number of publications in top quality journals and/or monographs with key academic publishers, and/or other outputs that have been subject to the highest standards of peer review.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BA1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7F06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09A8E0A6" w14:textId="77777777">
        <w:trPr>
          <w:trHeight w:hRule="exact" w:val="1085"/>
        </w:trPr>
        <w:tc>
          <w:tcPr>
            <w:tcW w:w="5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F3D3F5" w14:textId="77777777" w:rsidR="00031DDC" w:rsidRDefault="000D68B6">
            <w:pPr>
              <w:tabs>
                <w:tab w:val="decimal" w:pos="288"/>
              </w:tabs>
              <w:spacing w:after="825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2.2</w:t>
            </w:r>
          </w:p>
        </w:tc>
        <w:tc>
          <w:tcPr>
            <w:tcW w:w="45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748C7" w14:textId="77777777" w:rsidR="00031DDC" w:rsidRDefault="000D68B6">
            <w:pPr>
              <w:spacing w:after="287" w:line="265" w:lineRule="exact"/>
              <w:ind w:left="108" w:right="432"/>
              <w:textAlignment w:val="baseline"/>
              <w:rPr>
                <w:rFonts w:ascii="Calibri" w:eastAsia="Calibri" w:hAnsi="Calibri"/>
                <w:color w:val="000000"/>
                <w:spacing w:val="-2"/>
              </w:rPr>
            </w:pPr>
            <w:r>
              <w:rPr>
                <w:rFonts w:ascii="Calibri" w:eastAsia="Calibri" w:hAnsi="Calibri"/>
                <w:color w:val="000000"/>
                <w:spacing w:val="-2"/>
              </w:rPr>
              <w:t>Please provide a brief outline of the 3 biggest projects you are currently or were recently working on in the capacity of lead or co-lead.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4FCDEA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9B58C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AE0E173" w14:textId="77777777">
        <w:trPr>
          <w:trHeight w:hRule="exact" w:val="1353"/>
        </w:trPr>
        <w:tc>
          <w:tcPr>
            <w:tcW w:w="5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BEEF70" w14:textId="77777777" w:rsidR="00031DDC" w:rsidRDefault="000D68B6">
            <w:pPr>
              <w:tabs>
                <w:tab w:val="decimal" w:pos="288"/>
              </w:tabs>
              <w:spacing w:after="1080" w:line="229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2.3</w:t>
            </w:r>
          </w:p>
        </w:tc>
        <w:tc>
          <w:tcPr>
            <w:tcW w:w="45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F458D4" w14:textId="77777777" w:rsidR="00031DDC" w:rsidRDefault="000D68B6">
            <w:pPr>
              <w:spacing w:after="275" w:line="266" w:lineRule="exact"/>
              <w:ind w:left="108" w:right="576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Please provide evidence of where you have maximized the wider impact and value of research for the benefit of local economies and/or societies.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009F3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EA12D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6035C6A0" w14:textId="77777777" w:rsidR="00031DDC" w:rsidRDefault="00031DDC">
      <w:pPr>
        <w:sectPr w:rsidR="00031DDC">
          <w:pgSz w:w="16838" w:h="11909" w:orient="landscape"/>
          <w:pgMar w:top="1420" w:right="1910" w:bottom="1353" w:left="1426" w:header="720" w:footer="720" w:gutter="0"/>
          <w:cols w:space="720"/>
        </w:sectPr>
      </w:pPr>
    </w:p>
    <w:p w14:paraId="0A11DDC4" w14:textId="77777777" w:rsidR="00031DDC" w:rsidRDefault="00031DDC">
      <w:pPr>
        <w:spacing w:after="423" w:line="20" w:lineRule="exact"/>
      </w:pPr>
    </w:p>
    <w:p w14:paraId="6A75626C" w14:textId="77777777" w:rsidR="00031DDC" w:rsidRDefault="000D68B6">
      <w:pPr>
        <w:spacing w:before="33" w:after="715" w:line="287" w:lineRule="exact"/>
        <w:textAlignment w:val="baseline"/>
        <w:rPr>
          <w:rFonts w:ascii="Calibri" w:eastAsia="Calibri" w:hAnsi="Calibri"/>
          <w:b/>
          <w:color w:val="000000"/>
          <w:sz w:val="28"/>
        </w:rPr>
      </w:pPr>
      <w:r>
        <w:rPr>
          <w:rFonts w:ascii="Calibri" w:eastAsia="Calibri" w:hAnsi="Calibri"/>
          <w:b/>
          <w:color w:val="000000"/>
          <w:sz w:val="28"/>
        </w:rPr>
        <w:t xml:space="preserve">Section </w:t>
      </w:r>
      <w:proofErr w:type="gramStart"/>
      <w:r w:rsidR="00131555">
        <w:rPr>
          <w:rFonts w:ascii="Calibri" w:eastAsia="Calibri" w:hAnsi="Calibri"/>
          <w:b/>
          <w:color w:val="000000"/>
          <w:sz w:val="28"/>
        </w:rPr>
        <w:t>3</w:t>
      </w:r>
      <w:r>
        <w:rPr>
          <w:rFonts w:ascii="Calibri" w:eastAsia="Calibri" w:hAnsi="Calibri"/>
          <w:b/>
          <w:color w:val="000000"/>
          <w:sz w:val="28"/>
        </w:rPr>
        <w:t>:-</w:t>
      </w:r>
      <w:proofErr w:type="gramEnd"/>
      <w:r>
        <w:rPr>
          <w:rFonts w:ascii="Calibri" w:eastAsia="Calibri" w:hAnsi="Calibri"/>
          <w:b/>
          <w:color w:val="000000"/>
          <w:sz w:val="28"/>
        </w:rPr>
        <w:t xml:space="preserve"> Sub-contract management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4676"/>
        <w:gridCol w:w="2534"/>
        <w:gridCol w:w="5698"/>
      </w:tblGrid>
      <w:tr w:rsidR="00031DDC" w14:paraId="0D8D22C0" w14:textId="77777777">
        <w:trPr>
          <w:trHeight w:hRule="exact" w:val="288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44DA83F" w14:textId="77777777" w:rsidR="00031DDC" w:rsidRDefault="000D68B6">
            <w:pPr>
              <w:spacing w:before="35" w:after="21" w:line="227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Ref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23C38A7" w14:textId="77777777" w:rsidR="00031DDC" w:rsidRDefault="000D68B6">
            <w:pPr>
              <w:spacing w:before="35" w:after="21" w:line="227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Area to be assessed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B56283F" w14:textId="77777777" w:rsidR="00031DDC" w:rsidRDefault="000D68B6">
            <w:pPr>
              <w:spacing w:before="35" w:after="19" w:line="229" w:lineRule="exact"/>
              <w:ind w:right="341"/>
              <w:jc w:val="righ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Document required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352E0F7" w14:textId="77777777" w:rsidR="00031DDC" w:rsidRDefault="000D68B6">
            <w:pPr>
              <w:spacing w:before="35" w:after="19" w:line="22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Applicant responses and comments</w:t>
            </w:r>
          </w:p>
        </w:tc>
      </w:tr>
      <w:tr w:rsidR="00031DDC" w14:paraId="53A499A6" w14:textId="77777777">
        <w:trPr>
          <w:trHeight w:hRule="exact" w:val="278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7A7ACA02" w14:textId="77777777" w:rsidR="00031DDC" w:rsidRDefault="000D68B6">
            <w:pPr>
              <w:spacing w:after="14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Due diligence</w:t>
            </w:r>
          </w:p>
        </w:tc>
      </w:tr>
      <w:tr w:rsidR="00031DDC" w14:paraId="22C82110" w14:textId="77777777">
        <w:trPr>
          <w:trHeight w:hRule="exact" w:val="1080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A756EF" w14:textId="77777777" w:rsidR="00031DDC" w:rsidRDefault="00131555">
            <w:pPr>
              <w:tabs>
                <w:tab w:val="decimal" w:pos="288"/>
              </w:tabs>
              <w:spacing w:after="818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.1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F02A9" w14:textId="77777777" w:rsidR="00031DDC" w:rsidRDefault="000D68B6">
            <w:pPr>
              <w:spacing w:after="278" w:line="264" w:lineRule="exact"/>
              <w:ind w:left="108" w:right="252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Please identify your intended sub-contractors and how much funding will be disbursed to each partner.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D606B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CC042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40303467" w14:textId="77777777">
        <w:trPr>
          <w:trHeight w:hRule="exact" w:val="816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A93502" w14:textId="77777777" w:rsidR="00031DDC" w:rsidRDefault="00131555">
            <w:pPr>
              <w:tabs>
                <w:tab w:val="decimal" w:pos="288"/>
              </w:tabs>
              <w:spacing w:before="31" w:after="554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.2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637188" w14:textId="77777777" w:rsidR="00031DDC" w:rsidRDefault="000D68B6">
            <w:pPr>
              <w:spacing w:after="283" w:line="264" w:lineRule="exact"/>
              <w:ind w:left="108" w:right="144"/>
              <w:textAlignment w:val="baseline"/>
              <w:rPr>
                <w:rFonts w:ascii="Calibri" w:eastAsia="Calibri" w:hAnsi="Calibri"/>
                <w:color w:val="000000"/>
                <w:spacing w:val="-1"/>
              </w:rPr>
            </w:pPr>
            <w:r>
              <w:rPr>
                <w:rFonts w:ascii="Calibri" w:eastAsia="Calibri" w:hAnsi="Calibri"/>
                <w:color w:val="000000"/>
                <w:spacing w:val="-1"/>
              </w:rPr>
              <w:t>What is your relationship to these organisations, and how were they identified as sub-contractors?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07462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1AEE2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4A36178" w14:textId="77777777">
        <w:trPr>
          <w:trHeight w:hRule="exact" w:val="1085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571728" w14:textId="77777777" w:rsidR="00031DDC" w:rsidRDefault="00131555">
            <w:pPr>
              <w:tabs>
                <w:tab w:val="decimal" w:pos="288"/>
              </w:tabs>
              <w:spacing w:before="31" w:after="818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.3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2014CC" w14:textId="77777777" w:rsidR="00031DDC" w:rsidRDefault="000D68B6">
            <w:pPr>
              <w:spacing w:after="278" w:line="266" w:lineRule="exact"/>
              <w:ind w:left="108" w:right="324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Do you undertake due diligence on your sub- contractors to assess their ability and suitability to undertake the work required?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CAC9F3" w14:textId="77777777" w:rsidR="00031DDC" w:rsidRDefault="000D68B6">
            <w:pPr>
              <w:spacing w:after="595" w:line="240" w:lineRule="exact"/>
              <w:ind w:left="108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Copy of due diligence on relevant partners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B2423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4A1B0646" w14:textId="77777777">
        <w:trPr>
          <w:trHeight w:hRule="exact" w:val="279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ADF0DA4" w14:textId="77777777" w:rsidR="00031DDC" w:rsidRDefault="000D68B6">
            <w:pPr>
              <w:spacing w:before="31" w:after="19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Management frameworks/contracts</w:t>
            </w:r>
          </w:p>
        </w:tc>
      </w:tr>
      <w:tr w:rsidR="00031DDC" w14:paraId="5D10FB33" w14:textId="77777777">
        <w:trPr>
          <w:trHeight w:hRule="exact" w:val="109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CC8007" w14:textId="77777777" w:rsidR="00031DDC" w:rsidRDefault="00131555">
            <w:pPr>
              <w:tabs>
                <w:tab w:val="decimal" w:pos="288"/>
              </w:tabs>
              <w:spacing w:after="823" w:line="227" w:lineRule="exact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3</w:t>
            </w:r>
            <w:r w:rsidR="000D68B6">
              <w:rPr>
                <w:rFonts w:ascii="Calibri" w:eastAsia="Calibri" w:hAnsi="Calibri"/>
                <w:b/>
                <w:color w:val="000000"/>
                <w:sz w:val="23"/>
              </w:rPr>
              <w:t>.4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5842CC" w14:textId="77777777" w:rsidR="00031DDC" w:rsidRDefault="000D68B6">
            <w:pPr>
              <w:spacing w:after="283" w:line="265" w:lineRule="exact"/>
              <w:jc w:val="center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How is the relationship with sub-contractors </w:t>
            </w:r>
            <w:r>
              <w:rPr>
                <w:rFonts w:ascii="Calibri" w:eastAsia="Calibri" w:hAnsi="Calibri"/>
                <w:color w:val="000000"/>
              </w:rPr>
              <w:br/>
              <w:t xml:space="preserve">managed, for instance do you put in place a </w:t>
            </w:r>
            <w:r>
              <w:rPr>
                <w:rFonts w:ascii="Calibri" w:eastAsia="Calibri" w:hAnsi="Calibri"/>
                <w:color w:val="000000"/>
              </w:rPr>
              <w:br/>
              <w:t>contract or memorandum of understanding?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072CB5" w14:textId="77777777" w:rsidR="00031DDC" w:rsidRDefault="000D68B6">
            <w:pPr>
              <w:spacing w:after="110" w:line="242" w:lineRule="exact"/>
              <w:ind w:left="108" w:right="324"/>
              <w:textAlignment w:val="baseline"/>
              <w:rPr>
                <w:rFonts w:ascii="Calibri" w:eastAsia="Calibri" w:hAnsi="Calibri"/>
                <w:b/>
                <w:i/>
                <w:color w:val="000000"/>
                <w:spacing w:val="-1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pacing w:val="-1"/>
                <w:sz w:val="20"/>
              </w:rPr>
              <w:t>Copy of agreements or sample documents if current agreements have not yet been completed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4ACFC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6F81B681" w14:textId="77777777" w:rsidR="00031DDC" w:rsidRDefault="00031DDC">
      <w:pPr>
        <w:sectPr w:rsidR="00031DDC">
          <w:pgSz w:w="16838" w:h="11909" w:orient="landscape"/>
          <w:pgMar w:top="1420" w:right="1910" w:bottom="111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4676"/>
        <w:gridCol w:w="2534"/>
        <w:gridCol w:w="5698"/>
      </w:tblGrid>
      <w:tr w:rsidR="00031DDC" w14:paraId="5C548857" w14:textId="77777777">
        <w:trPr>
          <w:trHeight w:hRule="exact" w:val="283"/>
        </w:trPr>
        <w:tc>
          <w:tcPr>
            <w:tcW w:w="1347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E43710A" w14:textId="77777777" w:rsidR="00031DDC" w:rsidRDefault="000D68B6">
            <w:pPr>
              <w:spacing w:before="35" w:after="9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lastRenderedPageBreak/>
              <w:t>Monitoring and management</w:t>
            </w:r>
          </w:p>
        </w:tc>
      </w:tr>
      <w:tr w:rsidR="00031DDC" w14:paraId="3CD39FE1" w14:textId="77777777">
        <w:trPr>
          <w:trHeight w:hRule="exact" w:val="1094"/>
        </w:trPr>
        <w:tc>
          <w:tcPr>
            <w:tcW w:w="5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F472D" w14:textId="77777777" w:rsidR="00031DDC" w:rsidRDefault="000D68B6">
            <w:pPr>
              <w:spacing w:after="825" w:line="229" w:lineRule="exact"/>
              <w:ind w:left="110"/>
              <w:textAlignment w:val="baseline"/>
              <w:rPr>
                <w:rFonts w:ascii="Calibri" w:eastAsia="Calibri" w:hAnsi="Calibri"/>
                <w:b/>
                <w:color w:val="000000"/>
                <w:sz w:val="23"/>
              </w:rPr>
            </w:pPr>
            <w:r>
              <w:rPr>
                <w:rFonts w:ascii="Calibri" w:eastAsia="Calibri" w:hAnsi="Calibri"/>
                <w:b/>
                <w:color w:val="000000"/>
                <w:sz w:val="23"/>
              </w:rPr>
              <w:t>4.6</w:t>
            </w:r>
          </w:p>
        </w:tc>
        <w:tc>
          <w:tcPr>
            <w:tcW w:w="46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5A4D76" w14:textId="77777777" w:rsidR="00031DDC" w:rsidRDefault="000D68B6">
            <w:pPr>
              <w:spacing w:after="287" w:line="265" w:lineRule="exact"/>
              <w:ind w:left="108" w:right="18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What arrangements do you have in place to monitor the progress sub-contractors are making on the project?</w:t>
            </w:r>
          </w:p>
        </w:tc>
        <w:tc>
          <w:tcPr>
            <w:tcW w:w="25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5A5F9E" w14:textId="77777777" w:rsidR="00031DDC" w:rsidRDefault="000D68B6">
            <w:pPr>
              <w:spacing w:before="33" w:line="202" w:lineRule="exact"/>
              <w:ind w:left="72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Examples of any</w:t>
            </w:r>
          </w:p>
          <w:p w14:paraId="0E12E946" w14:textId="77777777" w:rsidR="00031DDC" w:rsidRDefault="000D68B6">
            <w:pPr>
              <w:spacing w:before="2" w:after="359" w:line="244" w:lineRule="exact"/>
              <w:ind w:left="144"/>
              <w:textAlignment w:val="baseline"/>
              <w:rPr>
                <w:rFonts w:ascii="Calibri" w:eastAsia="Calibri" w:hAnsi="Calibri"/>
                <w:b/>
                <w:i/>
                <w:color w:val="000000"/>
                <w:sz w:val="20"/>
              </w:rPr>
            </w:pPr>
            <w:r>
              <w:rPr>
                <w:rFonts w:ascii="Calibri" w:eastAsia="Calibri" w:hAnsi="Calibri"/>
                <w:b/>
                <w:i/>
                <w:color w:val="000000"/>
                <w:sz w:val="20"/>
              </w:rPr>
              <w:t>monitoring documents or financial reports</w:t>
            </w:r>
          </w:p>
        </w:tc>
        <w:tc>
          <w:tcPr>
            <w:tcW w:w="56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BD0B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1DA93D94" w14:textId="77777777" w:rsidR="00031DDC" w:rsidRDefault="00031DDC">
      <w:pPr>
        <w:spacing w:after="505" w:line="20" w:lineRule="exact"/>
      </w:pPr>
    </w:p>
    <w:p w14:paraId="00AC0B25" w14:textId="77777777" w:rsidR="00031DDC" w:rsidRDefault="000D68B6">
      <w:pPr>
        <w:spacing w:before="33" w:line="309" w:lineRule="exact"/>
        <w:textAlignment w:val="baseline"/>
        <w:rPr>
          <w:rFonts w:ascii="Calibri" w:eastAsia="Calibri" w:hAnsi="Calibri"/>
          <w:b/>
          <w:color w:val="000000"/>
          <w:spacing w:val="-1"/>
          <w:sz w:val="28"/>
        </w:rPr>
      </w:pPr>
      <w:r>
        <w:rPr>
          <w:rFonts w:ascii="Calibri" w:eastAsia="Calibri" w:hAnsi="Calibri"/>
          <w:b/>
          <w:color w:val="000000"/>
          <w:spacing w:val="-1"/>
          <w:sz w:val="28"/>
        </w:rPr>
        <w:t>Document checklist</w:t>
      </w:r>
    </w:p>
    <w:p w14:paraId="63343CA4" w14:textId="77777777" w:rsidR="00031DDC" w:rsidRDefault="000D68B6">
      <w:pPr>
        <w:spacing w:before="213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Please complete this table to indicate whether you have included the documentation required as part of this assessment.</w:t>
      </w:r>
    </w:p>
    <w:p w14:paraId="6607543E" w14:textId="77777777" w:rsidR="00031DDC" w:rsidRDefault="000D68B6">
      <w:pPr>
        <w:spacing w:before="225" w:after="710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If you are not able to supply certain documents (for instance a policy not in existence in your organisation) please indicate why this is the case.</w:t>
      </w: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844"/>
        <w:gridCol w:w="6019"/>
      </w:tblGrid>
      <w:tr w:rsidR="00031DDC" w14:paraId="7CBD5940" w14:textId="77777777">
        <w:trPr>
          <w:trHeight w:hRule="exact" w:val="355"/>
        </w:trPr>
        <w:tc>
          <w:tcPr>
            <w:tcW w:w="3240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4237ACB5" w14:textId="77777777" w:rsidR="00031DDC" w:rsidRDefault="000D68B6">
            <w:pPr>
              <w:spacing w:before="44" w:after="352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Document</w:t>
            </w:r>
          </w:p>
        </w:tc>
        <w:tc>
          <w:tcPr>
            <w:tcW w:w="370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CE981F4" w14:textId="77777777" w:rsidR="00031DDC" w:rsidRDefault="000D68B6">
            <w:pPr>
              <w:spacing w:before="44" w:line="301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Enclosed</w:t>
            </w:r>
          </w:p>
        </w:tc>
        <w:tc>
          <w:tcPr>
            <w:tcW w:w="6019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</w:tcPr>
          <w:p w14:paraId="552B648D" w14:textId="77777777" w:rsidR="00031DDC" w:rsidRDefault="000D68B6">
            <w:pPr>
              <w:spacing w:before="44" w:after="352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Comments</w:t>
            </w:r>
          </w:p>
        </w:tc>
      </w:tr>
      <w:tr w:rsidR="00031DDC" w14:paraId="287FD23E" w14:textId="77777777">
        <w:trPr>
          <w:trHeight w:hRule="exact" w:val="355"/>
        </w:trPr>
        <w:tc>
          <w:tcPr>
            <w:tcW w:w="3240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15D8E6" w14:textId="77777777" w:rsidR="00031DDC" w:rsidRDefault="00031DDC"/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6C2EB1B7" w14:textId="77777777" w:rsidR="00031DDC" w:rsidRDefault="000D68B6">
            <w:pPr>
              <w:spacing w:before="40" w:after="1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Y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664A23B" w14:textId="77777777" w:rsidR="00031DDC" w:rsidRDefault="000D68B6">
            <w:pPr>
              <w:spacing w:before="40" w:after="1" w:line="309" w:lineRule="exact"/>
              <w:jc w:val="center"/>
              <w:textAlignment w:val="baseline"/>
              <w:rPr>
                <w:rFonts w:ascii="Calibri" w:eastAsia="Calibri" w:hAnsi="Calibri"/>
                <w:b/>
                <w:color w:val="000000"/>
                <w:sz w:val="28"/>
              </w:rPr>
            </w:pPr>
            <w:r>
              <w:rPr>
                <w:rFonts w:ascii="Calibri" w:eastAsia="Calibri" w:hAnsi="Calibri"/>
                <w:b/>
                <w:color w:val="000000"/>
                <w:sz w:val="28"/>
              </w:rPr>
              <w:t>N</w:t>
            </w:r>
          </w:p>
        </w:tc>
        <w:tc>
          <w:tcPr>
            <w:tcW w:w="6019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B088DF" w14:textId="77777777" w:rsidR="00031DDC" w:rsidRDefault="00031DDC"/>
        </w:tc>
      </w:tr>
      <w:tr w:rsidR="00031DDC" w14:paraId="21412BE1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B1587C" w14:textId="77777777" w:rsidR="00031DDC" w:rsidRDefault="000D68B6">
            <w:pPr>
              <w:spacing w:after="86" w:line="227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Evidence of legal status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9C5D3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B114D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78903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8F30CA2" w14:textId="77777777">
        <w:trPr>
          <w:trHeight w:hRule="exact" w:val="350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D1C7F" w14:textId="77777777" w:rsidR="00031DDC" w:rsidRDefault="000D68B6">
            <w:pPr>
              <w:spacing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Organogram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7B121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721A6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6AD82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F4688AE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38932A" w14:textId="77777777" w:rsidR="00031DDC" w:rsidRDefault="000D68B6">
            <w:pPr>
              <w:spacing w:after="4" w:line="264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Anti-fraud, corruption &amp; bribery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2BD2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D0383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08AFA0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3BCA47A5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2FF66935" w14:textId="77777777" w:rsidR="00031DDC" w:rsidRDefault="000D68B6">
            <w:pPr>
              <w:spacing w:before="33" w:after="8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Whistleblowing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2EE29C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B831A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56536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890B2D1" w14:textId="77777777">
        <w:trPr>
          <w:trHeight w:hRule="exact" w:val="355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5A2B6BBE" w14:textId="77777777" w:rsidR="00031DDC" w:rsidRDefault="005E233A">
            <w:pPr>
              <w:spacing w:before="33" w:after="95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 xml:space="preserve">Bullying &amp; </w:t>
            </w:r>
            <w:r w:rsidR="00131555">
              <w:rPr>
                <w:rFonts w:ascii="Calibri" w:eastAsia="Calibri" w:hAnsi="Calibri"/>
                <w:color w:val="000000"/>
              </w:rPr>
              <w:t>Harassment</w:t>
            </w:r>
            <w:r w:rsidR="000D68B6">
              <w:rPr>
                <w:rFonts w:ascii="Calibri" w:eastAsia="Calibri" w:hAnsi="Calibri"/>
                <w:color w:val="000000"/>
              </w:rPr>
              <w:t xml:space="preserve">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D139F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A92EF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7C889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1B3A194" w14:textId="77777777">
        <w:trPr>
          <w:trHeight w:hRule="exact" w:val="355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8CAF9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Conflict of interest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FFA48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56878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996B3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8664D32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4AA13A" w14:textId="77777777" w:rsidR="00031DDC" w:rsidRDefault="000D68B6">
            <w:pPr>
              <w:spacing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Risk management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180E9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F41BC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DB981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74213A0A" w14:textId="77777777">
        <w:trPr>
          <w:trHeight w:hRule="exact" w:val="359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C62C2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Risk register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55A66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DCEBB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4CD8A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39BC7FA1" w14:textId="77777777" w:rsidR="00031DDC" w:rsidRDefault="00031DDC">
      <w:pPr>
        <w:sectPr w:rsidR="00031DDC">
          <w:pgSz w:w="16838" w:h="11909" w:orient="landscape"/>
          <w:pgMar w:top="1420" w:right="1910" w:bottom="1113" w:left="1426" w:header="720" w:footer="720" w:gutter="0"/>
          <w:cols w:space="720"/>
        </w:sectPr>
      </w:pPr>
    </w:p>
    <w:tbl>
      <w:tblPr>
        <w:tblW w:w="0" w:type="auto"/>
        <w:tblInd w:w="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844"/>
        <w:gridCol w:w="6019"/>
      </w:tblGrid>
      <w:tr w:rsidR="00031DDC" w14:paraId="086A9DDC" w14:textId="77777777">
        <w:trPr>
          <w:trHeight w:hRule="exact" w:val="360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0F790FD8" w14:textId="77777777" w:rsidR="00031DDC" w:rsidRDefault="000D68B6">
            <w:pPr>
              <w:spacing w:before="38" w:after="9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lastRenderedPageBreak/>
              <w:t>Safeguarding policy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618878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BD238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0809B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3022B02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36C09C" w14:textId="77777777" w:rsidR="00031DDC" w:rsidRDefault="000D68B6">
            <w:pPr>
              <w:spacing w:after="9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Policies relevant to Modern Day Slavery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809A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E6EB3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DA6284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FD5D8E6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38C964" w14:textId="77777777" w:rsidR="00031DDC" w:rsidRDefault="000D68B6">
            <w:pPr>
              <w:spacing w:after="10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Ethics/ scientific misconduct policies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2B6C1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79D12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5959C5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7E9A0B9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EAC79" w14:textId="77777777" w:rsidR="00031DDC" w:rsidRDefault="000D68B6">
            <w:pPr>
              <w:spacing w:after="91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Fraud investigation reports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5B6B4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2F946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5C244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5DF7538F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8C7B1A0" w14:textId="77777777" w:rsidR="00031DDC" w:rsidRDefault="000D68B6">
            <w:pPr>
              <w:spacing w:before="33" w:after="86" w:line="226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Bank ‘Letter of Good Standing’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F6077D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8A215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F26FB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2DD0614D" w14:textId="77777777">
        <w:trPr>
          <w:trHeight w:hRule="exact" w:val="351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D6FC2" w14:textId="77777777" w:rsidR="00031DDC" w:rsidRDefault="000D68B6">
            <w:pPr>
              <w:spacing w:after="90" w:line="227" w:lineRule="exact"/>
              <w:ind w:left="110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Due diligence on sub-contractors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C56B5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B50C22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F280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631C6C69" w14:textId="77777777">
        <w:trPr>
          <w:trHeight w:hRule="exact" w:val="54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319400" w14:textId="77777777" w:rsidR="00031DDC" w:rsidRDefault="000D68B6">
            <w:pPr>
              <w:spacing w:after="19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MOUs/ contracts with sub</w:t>
            </w:r>
            <w:r>
              <w:rPr>
                <w:rFonts w:ascii="Calibri" w:eastAsia="Calibri" w:hAnsi="Calibri"/>
                <w:color w:val="000000"/>
              </w:rPr>
              <w:softHyphen/>
              <w:t>contractors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079359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CA4E3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3E4CFE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  <w:tr w:rsidR="00031DDC" w14:paraId="14F3C4F2" w14:textId="77777777">
        <w:trPr>
          <w:trHeight w:hRule="exact" w:val="55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77E491" w14:textId="77777777" w:rsidR="00031DDC" w:rsidRDefault="000D68B6">
            <w:pPr>
              <w:spacing w:after="33" w:line="261" w:lineRule="exact"/>
              <w:ind w:left="108"/>
              <w:textAlignment w:val="baseline"/>
              <w:rPr>
                <w:rFonts w:ascii="Calibri" w:eastAsia="Calibri" w:hAnsi="Calibri"/>
                <w:color w:val="000000"/>
              </w:rPr>
            </w:pPr>
            <w:r>
              <w:rPr>
                <w:rFonts w:ascii="Calibri" w:eastAsia="Calibri" w:hAnsi="Calibri"/>
                <w:color w:val="000000"/>
              </w:rPr>
              <w:t>Examples of sub-contractor monitoring documents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886226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2A0C9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  <w:tc>
          <w:tcPr>
            <w:tcW w:w="6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32E7CF" w14:textId="77777777" w:rsidR="00031DDC" w:rsidRDefault="000D68B6">
            <w:pPr>
              <w:textAlignment w:val="baseline"/>
              <w:rPr>
                <w:rFonts w:ascii="Calibri" w:eastAsia="Calibri" w:hAnsi="Calibri"/>
                <w:color w:val="000000"/>
                <w:sz w:val="24"/>
              </w:rPr>
            </w:pPr>
            <w:r>
              <w:rPr>
                <w:rFonts w:ascii="Calibri" w:eastAsia="Calibri" w:hAnsi="Calibri"/>
                <w:color w:val="000000"/>
                <w:sz w:val="24"/>
              </w:rPr>
              <w:t xml:space="preserve"> </w:t>
            </w:r>
          </w:p>
        </w:tc>
      </w:tr>
    </w:tbl>
    <w:p w14:paraId="66D73C19" w14:textId="77777777" w:rsidR="00031DDC" w:rsidRDefault="00031DDC">
      <w:pPr>
        <w:sectPr w:rsidR="00031DDC">
          <w:pgSz w:w="16838" w:h="11909" w:orient="landscape"/>
          <w:pgMar w:top="1420" w:right="2419" w:bottom="3573" w:left="1426" w:header="720" w:footer="720" w:gutter="0"/>
          <w:cols w:space="720"/>
        </w:sectPr>
      </w:pPr>
    </w:p>
    <w:p w14:paraId="6A297028" w14:textId="77777777" w:rsidR="00031DDC" w:rsidRDefault="000D68B6">
      <w:pPr>
        <w:spacing w:before="43" w:line="309" w:lineRule="exact"/>
        <w:ind w:left="72"/>
        <w:textAlignment w:val="baseline"/>
        <w:rPr>
          <w:rFonts w:ascii="Calibri" w:eastAsia="Calibri" w:hAnsi="Calibri"/>
          <w:b/>
          <w:color w:val="000000"/>
          <w:spacing w:val="-2"/>
          <w:sz w:val="28"/>
        </w:rPr>
      </w:pPr>
      <w:r>
        <w:rPr>
          <w:rFonts w:ascii="Calibri" w:eastAsia="Calibri" w:hAnsi="Calibri"/>
          <w:b/>
          <w:color w:val="000000"/>
          <w:spacing w:val="-2"/>
          <w:sz w:val="28"/>
        </w:rPr>
        <w:lastRenderedPageBreak/>
        <w:t>Declaration</w:t>
      </w:r>
    </w:p>
    <w:p w14:paraId="52C0B002" w14:textId="77777777" w:rsidR="00031DDC" w:rsidRDefault="000D68B6">
      <w:pPr>
        <w:spacing w:before="740" w:line="226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All research grants are subject to UKRI Terms and Conditions.</w:t>
      </w:r>
    </w:p>
    <w:p w14:paraId="452D11C5" w14:textId="77777777" w:rsidR="00031DDC" w:rsidRDefault="000D68B6">
      <w:pPr>
        <w:spacing w:before="67" w:line="226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If for any reason you cannot adhere to any of the conditions, please state which ones and the reason why below.</w:t>
      </w:r>
    </w:p>
    <w:p w14:paraId="6D0F929F" w14:textId="77777777" w:rsidR="00031DDC" w:rsidRDefault="000D68B6">
      <w:pPr>
        <w:spacing w:before="283" w:line="293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The information you have provided will be shared with other research organisations and funders, if for any reason you cannot comply with this please give further details below.</w:t>
      </w:r>
    </w:p>
    <w:p w14:paraId="0978D8B9" w14:textId="77777777" w:rsidR="00031DDC" w:rsidRDefault="000D68B6">
      <w:pPr>
        <w:spacing w:before="293" w:line="288" w:lineRule="exact"/>
        <w:ind w:left="72" w:right="43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The information provided in this questionnaire should be a true representation of your organisation. If false information has been provided there is a chance this will affect your </w:t>
      </w:r>
      <w:proofErr w:type="gramStart"/>
      <w:r>
        <w:rPr>
          <w:rFonts w:ascii="Calibri" w:eastAsia="Calibri" w:hAnsi="Calibri"/>
          <w:color w:val="000000"/>
        </w:rPr>
        <w:t>funding</w:t>
      </w:r>
      <w:proofErr w:type="gramEnd"/>
      <w:r>
        <w:rPr>
          <w:rFonts w:ascii="Calibri" w:eastAsia="Calibri" w:hAnsi="Calibri"/>
          <w:color w:val="000000"/>
        </w:rPr>
        <w:t xml:space="preserve"> going forwards.</w:t>
      </w:r>
    </w:p>
    <w:p w14:paraId="7C1EE787" w14:textId="77777777" w:rsidR="00031DDC" w:rsidRDefault="000D68B6">
      <w:pPr>
        <w:spacing w:before="642" w:line="227" w:lineRule="exact"/>
        <w:ind w:left="72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>To confirm the above please sign below.</w:t>
      </w:r>
    </w:p>
    <w:p w14:paraId="48A51A55" w14:textId="77777777" w:rsidR="00031DDC" w:rsidRDefault="003E46F2">
      <w:pPr>
        <w:spacing w:before="1861" w:line="227" w:lineRule="exact"/>
        <w:ind w:left="72"/>
        <w:textAlignment w:val="baseline"/>
        <w:rPr>
          <w:rFonts w:ascii="Calibri" w:eastAsia="Calibri" w:hAnsi="Calibri"/>
          <w:color w:val="000000"/>
          <w:spacing w:val="1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0628F7" wp14:editId="6E5E4F5A">
                <wp:simplePos x="0" y="0"/>
                <wp:positionH relativeFrom="page">
                  <wp:posOffset>1490345</wp:posOffset>
                </wp:positionH>
                <wp:positionV relativeFrom="page">
                  <wp:posOffset>5212080</wp:posOffset>
                </wp:positionV>
                <wp:extent cx="2466340" cy="0"/>
                <wp:effectExtent l="0" t="0" r="0" b="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6340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2DC7AF" id="Line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7.35pt,410.4pt" to="311.55pt,4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ZT7HwIAAEMEAAAOAAAAZHJzL2Uyb0RvYy54bWysU8GO2yAQvVfqPyDuie3Em2atOKvKTnrZ&#10;tpF2+wEEcIyKAQGJE1X99w44jrLtparqAx6Ymcebmcfq6dxJdOLWCa1KnE1TjLiimgl1KPG31+1k&#10;iZHzRDEiteIlvnCHn9bv3616U/CZbrVk3CIAUa7oTYlb702RJI62vCNuqg1X4Gy07YiHrT0kzJIe&#10;0DuZzNJ0kfTaMmM15c7BaT048TriNw2n/mvTOO6RLDFw83G1cd2HNVmvSHGwxLSCXmmQf2DREaHg&#10;0htUTTxBRyv+gOoEtdrpxk+p7hLdNILyWANUk6W/VfPSEsNjLdAcZ25tcv8Pln457SwSrMQzjBTp&#10;YETPQnE0D53pjSsgoFI7G2qjZ/VinjX97pDSVUvUgUeGrxcDaVnISN6khI0zgL/vP2sGMeTodWzT&#10;ubFdgIQGoHOcxuU2DX72iMLhLF8s5jkMjY6+hBRjorHOf+K6Q8EosQTOEZicnp0PREgxhoR7lN4K&#10;KeOwpUI9sF3m2UPMcFoKFrwhztnDvpIWnUjQS/xiWeC5DwvQNXHtEOcurtZ+kJLVR8XiPS0nbHO1&#10;PRFysIGXVOEmqBKYXq1BKj8e08fNcrPMJ/lssZnkaV1PPm6rfLLYZh8e6nldVXX2M5DO8qIVjHEV&#10;eI+yzfK/k8X1AQ2Cuwn31qHkLXpsJZAd/5F0HHOY7KCRvWaXnR3HD0qNwddXFZ7C/R7s+7e//gUA&#10;AP//AwBQSwMEFAAGAAgAAAAhAOIqeD7dAAAACwEAAA8AAABkcnMvZG93bnJldi54bWxMj8FKw0AQ&#10;hu+C77CM4EXaTTdS05hNEcGzmApet9lpEszOxuw2Sd/eEQQ9zszHP99f7BfXiwnH0HnSsFknIJBq&#10;bztqNLwfXlYZiBANWdN7Qg0XDLAvr68Kk1s/0xtOVWwEh1DIjYY2xiGXMtQtOhPWfkDi28mPzkQe&#10;x0ba0cwc7nqpkmQrnemIP7RmwOcW68/q7DRMle2duxzuFpft5tm8pif19aH17c3y9Agi4hL/YPjR&#10;Z3Uo2enoz2SD6DWo9P6BUQ2ZSrgDE1uVbkAcfzeyLOT/DuU3AAAA//8DAFBLAQItABQABgAIAAAA&#10;IQC2gziS/gAAAOEBAAATAAAAAAAAAAAAAAAAAAAAAABbQ29udGVudF9UeXBlc10ueG1sUEsBAi0A&#10;FAAGAAgAAAAhADj9If/WAAAAlAEAAAsAAAAAAAAAAAAAAAAALwEAAF9yZWxzLy5yZWxzUEsBAi0A&#10;FAAGAAgAAAAhAGaVlPsfAgAAQwQAAA4AAAAAAAAAAAAAAAAALgIAAGRycy9lMm9Eb2MueG1sUEsB&#10;Ai0AFAAGAAgAAAAhAOIqeD7dAAAACwEAAA8AAAAAAAAAAAAAAAAAeQQAAGRycy9kb3ducmV2Lnht&#10;bFBLBQYAAAAABAAEAPMAAACDBQAAAAA=&#10;" strokeweight="1.45pt">
                <v:stroke dashstyle="1 1"/>
                <w10:wrap anchorx="page" anchory="page"/>
              </v:line>
            </w:pict>
          </mc:Fallback>
        </mc:AlternateContent>
      </w:r>
      <w:r w:rsidR="000D68B6">
        <w:rPr>
          <w:rFonts w:ascii="Calibri" w:eastAsia="Calibri" w:hAnsi="Calibri"/>
          <w:color w:val="000000"/>
          <w:spacing w:val="10"/>
        </w:rPr>
        <w:t>Signed</w:t>
      </w:r>
    </w:p>
    <w:p w14:paraId="00F00520" w14:textId="77777777" w:rsidR="00031DDC" w:rsidRDefault="003E46F2">
      <w:pPr>
        <w:spacing w:before="676" w:after="638" w:line="226" w:lineRule="exact"/>
        <w:ind w:left="72"/>
        <w:textAlignment w:val="baseline"/>
        <w:rPr>
          <w:rFonts w:ascii="Calibri" w:eastAsia="Calibri" w:hAnsi="Calibri"/>
          <w:color w:val="000000"/>
          <w:spacing w:val="16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3171A0F" wp14:editId="184F71F7">
                <wp:simplePos x="0" y="0"/>
                <wp:positionH relativeFrom="page">
                  <wp:posOffset>1475105</wp:posOffset>
                </wp:positionH>
                <wp:positionV relativeFrom="page">
                  <wp:posOffset>5784850</wp:posOffset>
                </wp:positionV>
                <wp:extent cx="2466340" cy="0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6340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DFF8E1" id="Line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16.15pt,455.5pt" to="310.35pt,4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C3yHwIAAEMEAAAOAAAAZHJzL2Uyb0RvYy54bWysU8GO2yAQvVfqPyDuie2sN81acVaVnfSS&#10;tpF2+wEEcIyKAQGJE1X99w44jrLtparqAx6Ymcebmcfy+dxJdOLWCa1KnE1TjLiimgl1KPG3181k&#10;gZHzRDEiteIlvnCHn1fv3y17U/CZbrVk3CIAUa7oTYlb702RJI62vCNuqg1X4Gy07YiHrT0kzJIe&#10;0DuZzNJ0nvTaMmM15c7BaT048SriNw2n/mvTOO6RLDFw83G1cd2HNVktSXGwxLSCXmmQf2DREaHg&#10;0htUTTxBRyv+gOoEtdrpxk+p7hLdNILyWANUk6W/VfPSEsNjLdAcZ25tcv8Pln457SwSDGaHkSId&#10;jGgrFEez0JneuAICKrWzoTZ6Vi9mq+l3h5SuWqIOPDJ8vRhIy0JG8iYlbJwB/H3/WTOIIUevY5vO&#10;je0CJDQAneM0Lrdp8LNHFA5n+Xz+kMPQ6OhLSDEmGuv8J647FIwSS+Acgclp63wgQooxJNyj9EZI&#10;GYctFeqB7SLPHmOG01Kw4A1xzh72lbToRIJe4hfLAs99WICuiWuHOHdxtfaDlKw+KhbvaTlh66vt&#10;iZCDDbykCjdBlcD0ag1S+fGUPq0X60U+yWfz9SRP63rycVPlk/km+/BYP9RVVWc/A+ksL1rBGFeB&#10;9yjbLP87WVwf0CC4m3BvHUreosdWAtnxH0nHMYfJDhrZa3bZ2XH8oNQYfH1V4Snc78G+f/urXwAA&#10;AP//AwBQSwMEFAAGAAgAAAAhABIE/TvcAAAACwEAAA8AAABkcnMvZG93bnJldi54bWxMj8FKw0AQ&#10;hu+C77CM4EXsJhuobZpNEcGzmApep9lpEprdjdltkr69Iwh6nJmPf76/2C+2FxONofNOQ7pKQJCr&#10;velco+Hj8Pq4AREiOoO9d6ThSgH25e1Ngbnxs3unqYqN4BAXctTQxjjkUoa6JYth5QdyfDv50WLk&#10;cWykGXHmcNtLlSRrabFz/KHFgV5aqs/VxWqYKtNbez08LHaznWd8y07q61Pr+7vleQci0hL/YPjR&#10;Z3Uo2enoL84E0WtQmcoY1bBNUy7FxFolTyCOvxtZFvJ/h/IbAAD//wMAUEsBAi0AFAAGAAgAAAAh&#10;ALaDOJL+AAAA4QEAABMAAAAAAAAAAAAAAAAAAAAAAFtDb250ZW50X1R5cGVzXS54bWxQSwECLQAU&#10;AAYACAAAACEAOP0h/9YAAACUAQAACwAAAAAAAAAAAAAAAAAvAQAAX3JlbHMvLnJlbHNQSwECLQAU&#10;AAYACAAAACEAynQt8h8CAABDBAAADgAAAAAAAAAAAAAAAAAuAgAAZHJzL2Uyb0RvYy54bWxQSwEC&#10;LQAUAAYACAAAACEAEgT9O9wAAAALAQAADwAAAAAAAAAAAAAAAAB5BAAAZHJzL2Rvd25yZXYueG1s&#10;UEsFBgAAAAAEAAQA8wAAAIIFAAAAAA==&#10;" strokeweight="1.45pt">
                <v:stroke dashstyle="1 1"/>
                <w10:wrap anchorx="page" anchory="page"/>
              </v:line>
            </w:pict>
          </mc:Fallback>
        </mc:AlternateContent>
      </w:r>
      <w:r w:rsidR="000D68B6">
        <w:rPr>
          <w:rFonts w:ascii="Calibri" w:eastAsia="Calibri" w:hAnsi="Calibri"/>
          <w:color w:val="000000"/>
          <w:spacing w:val="16"/>
        </w:rPr>
        <w:t>Date</w:t>
      </w:r>
    </w:p>
    <w:p w14:paraId="130152BA" w14:textId="77777777" w:rsidR="00031DDC" w:rsidRDefault="00031DDC">
      <w:pPr>
        <w:spacing w:before="676" w:after="638" w:line="226" w:lineRule="exact"/>
        <w:sectPr w:rsidR="00031DDC">
          <w:pgSz w:w="16838" w:h="11909" w:orient="landscape"/>
          <w:pgMar w:top="1960" w:right="1592" w:bottom="1433" w:left="1346" w:header="720" w:footer="720" w:gutter="0"/>
          <w:cols w:space="720"/>
        </w:sectPr>
      </w:pPr>
    </w:p>
    <w:p w14:paraId="34CF6298" w14:textId="77777777" w:rsidR="00031DDC" w:rsidRDefault="000D68B6">
      <w:pPr>
        <w:tabs>
          <w:tab w:val="right" w:leader="dot" w:pos="4824"/>
        </w:tabs>
        <w:spacing w:before="26" w:line="226" w:lineRule="exact"/>
        <w:textAlignment w:val="baseline"/>
        <w:rPr>
          <w:rFonts w:ascii="Calibri" w:eastAsia="Calibri" w:hAnsi="Calibri"/>
          <w:color w:val="000000"/>
        </w:rPr>
      </w:pPr>
      <w:r>
        <w:rPr>
          <w:rFonts w:ascii="Calibri" w:eastAsia="Calibri" w:hAnsi="Calibri"/>
          <w:color w:val="000000"/>
        </w:rPr>
        <w:t xml:space="preserve">Position </w:t>
      </w:r>
      <w:r>
        <w:rPr>
          <w:rFonts w:ascii="Calibri" w:eastAsia="Calibri" w:hAnsi="Calibri"/>
          <w:color w:val="000000"/>
        </w:rPr>
        <w:tab/>
        <w:t xml:space="preserve"> </w:t>
      </w:r>
    </w:p>
    <w:sectPr w:rsidR="00031DDC">
      <w:type w:val="continuous"/>
      <w:pgSz w:w="16838" w:h="11909" w:orient="landscape"/>
      <w:pgMar w:top="1960" w:right="10624" w:bottom="1433" w:left="145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7A9E1" w14:textId="77777777" w:rsidR="00845144" w:rsidRDefault="00845144" w:rsidP="00A51480">
      <w:r>
        <w:separator/>
      </w:r>
    </w:p>
  </w:endnote>
  <w:endnote w:type="continuationSeparator" w:id="0">
    <w:p w14:paraId="4F58C0DF" w14:textId="77777777" w:rsidR="00845144" w:rsidRDefault="00845144" w:rsidP="00A51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Calibri">
    <w:charset w:val="00"/>
    <w:pitch w:val="variable"/>
    <w:family w:val="swiss"/>
    <w:panose1 w:val="02020603050405020304"/>
  </w:font>
  <w:font w:name="Times New Roman">
    <w:charset w:val="00"/>
    <w:pitch w:val="variable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3D344" w14:textId="77777777" w:rsidR="00845144" w:rsidRDefault="00845144" w:rsidP="00A51480">
      <w:r>
        <w:separator/>
      </w:r>
    </w:p>
  </w:footnote>
  <w:footnote w:type="continuationSeparator" w:id="0">
    <w:p w14:paraId="5FC8DF82" w14:textId="77777777" w:rsidR="00845144" w:rsidRDefault="00845144" w:rsidP="00A514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2692C"/>
    <w:multiLevelType w:val="multilevel"/>
    <w:tmpl w:val="F8265B7A"/>
    <w:lvl w:ilvl="0">
      <w:numFmt w:val="bullet"/>
      <w:lvlText w:val="·"/>
      <w:lvlJc w:val="left"/>
      <w:pPr>
        <w:tabs>
          <w:tab w:val="left" w:pos="720"/>
        </w:tabs>
      </w:pPr>
      <w:rPr>
        <w:rFonts w:ascii="Symbol" w:eastAsia="Symbol" w:hAnsi="Symbol"/>
        <w:color w:val="000000"/>
        <w:spacing w:val="-6"/>
        <w:w w:val="100"/>
        <w:sz w:val="23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DB84D87"/>
    <w:multiLevelType w:val="multilevel"/>
    <w:tmpl w:val="E0B8B0EA"/>
    <w:lvl w:ilvl="0">
      <w:start w:val="1"/>
      <w:numFmt w:val="lowerLetter"/>
      <w:lvlText w:val="%1."/>
      <w:lvlJc w:val="left"/>
      <w:pPr>
        <w:tabs>
          <w:tab w:val="left" w:pos="360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F734581"/>
    <w:multiLevelType w:val="multilevel"/>
    <w:tmpl w:val="54B28118"/>
    <w:lvl w:ilvl="0">
      <w:start w:val="1"/>
      <w:numFmt w:val="decimal"/>
      <w:lvlText w:val="%1."/>
      <w:lvlJc w:val="left"/>
      <w:pPr>
        <w:tabs>
          <w:tab w:val="left" w:pos="216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5F70BD8"/>
    <w:multiLevelType w:val="multilevel"/>
    <w:tmpl w:val="1540A95C"/>
    <w:lvl w:ilvl="0">
      <w:start w:val="1"/>
      <w:numFmt w:val="lowerRoman"/>
      <w:lvlText w:val="%1."/>
      <w:lvlJc w:val="left"/>
      <w:pPr>
        <w:tabs>
          <w:tab w:val="left" w:pos="648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086726353">
    <w:abstractNumId w:val="1"/>
  </w:num>
  <w:num w:numId="2" w16cid:durableId="1939211086">
    <w:abstractNumId w:val="2"/>
  </w:num>
  <w:num w:numId="3" w16cid:durableId="1043597812">
    <w:abstractNumId w:val="0"/>
  </w:num>
  <w:num w:numId="4" w16cid:durableId="18922294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DDC"/>
    <w:rsid w:val="00031DDC"/>
    <w:rsid w:val="000D68B6"/>
    <w:rsid w:val="000E75DC"/>
    <w:rsid w:val="00131555"/>
    <w:rsid w:val="0027323B"/>
    <w:rsid w:val="003E1FFE"/>
    <w:rsid w:val="003E46F2"/>
    <w:rsid w:val="00511349"/>
    <w:rsid w:val="005E233A"/>
    <w:rsid w:val="006C66E2"/>
    <w:rsid w:val="00845144"/>
    <w:rsid w:val="00863B48"/>
    <w:rsid w:val="00A51480"/>
    <w:rsid w:val="00C7287A"/>
    <w:rsid w:val="00D203F1"/>
    <w:rsid w:val="00D51E50"/>
    <w:rsid w:val="00EA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A54FBB"/>
  <w15:docId w15:val="{D6A6B7D1-E197-440A-93BA-D461C5AD9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5148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1480"/>
  </w:style>
  <w:style w:type="paragraph" w:styleId="Footer">
    <w:name w:val="footer"/>
    <w:basedOn w:val="Normal"/>
    <w:link w:val="FooterChar"/>
    <w:uiPriority w:val="99"/>
    <w:unhideWhenUsed/>
    <w:rsid w:val="00A5148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1480"/>
  </w:style>
  <w:style w:type="paragraph" w:styleId="BalloonText">
    <w:name w:val="Balloon Text"/>
    <w:basedOn w:val="Normal"/>
    <w:link w:val="BalloonTextChar"/>
    <w:uiPriority w:val="99"/>
    <w:semiHidden/>
    <w:unhideWhenUsed/>
    <w:rsid w:val="00A514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148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51480"/>
  </w:style>
  <w:style w:type="character" w:styleId="CommentReference">
    <w:name w:val="annotation reference"/>
    <w:basedOn w:val="DefaultParagraphFont"/>
    <w:uiPriority w:val="99"/>
    <w:semiHidden/>
    <w:unhideWhenUsed/>
    <w:rsid w:val="00D51E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1E5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1E5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1E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1E5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835</Words>
  <Characters>4762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Bains, Navdeep</dc:creator>
  <cp:lastModifiedBy>Silvester, Carolyn</cp:lastModifiedBy>
  <cp:revision>2</cp:revision>
  <dcterms:created xsi:type="dcterms:W3CDTF">2022-08-11T13:47:00Z</dcterms:created>
  <dcterms:modified xsi:type="dcterms:W3CDTF">2022-08-11T13:47:00Z</dcterms:modified>
</cp:coreProperties>
</file>