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86A30B" w14:textId="77777777" w:rsidR="00445D17" w:rsidRPr="00445D17" w:rsidRDefault="00445D17" w:rsidP="00445D17">
      <w:pPr>
        <w:rPr>
          <w:b/>
          <w:bCs/>
        </w:rPr>
      </w:pPr>
      <w:r w:rsidRPr="00445D17">
        <w:rPr>
          <w:b/>
          <w:bCs/>
        </w:rPr>
        <w:t>Visa Information</w:t>
      </w:r>
    </w:p>
    <w:p w14:paraId="5C29A17B" w14:textId="77777777" w:rsidR="00445D17" w:rsidRPr="00445D17" w:rsidRDefault="00445D17" w:rsidP="00445D17">
      <w:pPr>
        <w:rPr>
          <w:b/>
          <w:bCs/>
        </w:rPr>
      </w:pPr>
    </w:p>
    <w:p w14:paraId="4424C646" w14:textId="77777777" w:rsidR="00445D17" w:rsidRPr="00445D17" w:rsidRDefault="00445D17" w:rsidP="00445D17">
      <w:r w:rsidRPr="00445D17">
        <w:t xml:space="preserve">As per our meeting </w:t>
      </w:r>
      <w:proofErr w:type="gramStart"/>
      <w:r w:rsidRPr="00445D17">
        <w:t>today,  those</w:t>
      </w:r>
      <w:proofErr w:type="gramEnd"/>
      <w:r w:rsidRPr="00445D17">
        <w:t xml:space="preserve"> are the links to the Consulate web page:</w:t>
      </w:r>
    </w:p>
    <w:p w14:paraId="51D7360F" w14:textId="77777777" w:rsidR="00445D17" w:rsidRPr="00445D17" w:rsidRDefault="00445D17" w:rsidP="00445D17"/>
    <w:p w14:paraId="4841B3FE" w14:textId="77777777" w:rsidR="00445D17" w:rsidRPr="00445D17" w:rsidRDefault="00445D17" w:rsidP="00445D17">
      <w:r w:rsidRPr="00445D17">
        <w:rPr>
          <w:u w:val="single"/>
        </w:rPr>
        <w:t>All kind of visas</w:t>
      </w:r>
      <w:r w:rsidRPr="00445D17">
        <w:t xml:space="preserve">: </w:t>
      </w:r>
      <w:hyperlink r:id="rId4" w:history="1">
        <w:r w:rsidRPr="00445D17">
          <w:rPr>
            <w:rStyle w:val="Hyperlink"/>
          </w:rPr>
          <w:t>https://www.exteriores.gob.es/Consulados/londr</w:t>
        </w:r>
        <w:r w:rsidRPr="00445D17">
          <w:rPr>
            <w:rStyle w:val="Hyperlink"/>
          </w:rPr>
          <w:t>e</w:t>
        </w:r>
        <w:r w:rsidRPr="00445D17">
          <w:rPr>
            <w:rStyle w:val="Hyperlink"/>
          </w:rPr>
          <w:t>s/en/ServiciosConsulares/Paginas/inicio.aspx</w:t>
        </w:r>
      </w:hyperlink>
    </w:p>
    <w:p w14:paraId="1BA2E93F" w14:textId="77777777" w:rsidR="00445D17" w:rsidRPr="00445D17" w:rsidRDefault="00445D17" w:rsidP="00445D17"/>
    <w:p w14:paraId="53DAE4C9" w14:textId="77777777" w:rsidR="00445D17" w:rsidRPr="00445D17" w:rsidRDefault="00445D17" w:rsidP="00445D17">
      <w:r w:rsidRPr="00445D17">
        <w:rPr>
          <w:u w:val="single"/>
        </w:rPr>
        <w:t>Studies only</w:t>
      </w:r>
      <w:r w:rsidRPr="00445D17">
        <w:t xml:space="preserve">: </w:t>
      </w:r>
      <w:hyperlink r:id="rId5" w:history="1">
        <w:r w:rsidRPr="00445D17">
          <w:rPr>
            <w:rStyle w:val="Hyperlink"/>
          </w:rPr>
          <w:t>https://www.exteriores.gob.es/Cons</w:t>
        </w:r>
        <w:r w:rsidRPr="00445D17">
          <w:rPr>
            <w:rStyle w:val="Hyperlink"/>
          </w:rPr>
          <w:t>u</w:t>
        </w:r>
        <w:r w:rsidRPr="00445D17">
          <w:rPr>
            <w:rStyle w:val="Hyperlink"/>
          </w:rPr>
          <w:t>lados/londres/en/ServiciosConsulares/Paginas/Consular/Visado-de-estudios.aspx</w:t>
        </w:r>
      </w:hyperlink>
    </w:p>
    <w:p w14:paraId="0F87D721" w14:textId="77777777" w:rsidR="00445D17" w:rsidRPr="00445D17" w:rsidRDefault="00445D17" w:rsidP="00445D17">
      <w:r w:rsidRPr="00445D17">
        <w:t>(</w:t>
      </w:r>
      <w:proofErr w:type="gramStart"/>
      <w:r w:rsidRPr="00445D17">
        <w:t>here</w:t>
      </w:r>
      <w:proofErr w:type="gramEnd"/>
      <w:r w:rsidRPr="00445D17">
        <w:t xml:space="preserve"> you can find the </w:t>
      </w:r>
      <w:r w:rsidRPr="00445D17">
        <w:rPr>
          <w:u w:val="single"/>
        </w:rPr>
        <w:t>language assistants</w:t>
      </w:r>
      <w:r w:rsidRPr="00445D17">
        <w:t xml:space="preserve"> as well. They </w:t>
      </w:r>
      <w:proofErr w:type="gramStart"/>
      <w:r w:rsidRPr="00445D17">
        <w:t>have to</w:t>
      </w:r>
      <w:proofErr w:type="gramEnd"/>
      <w:r w:rsidRPr="00445D17">
        <w:t xml:space="preserve"> submit a letter issued by the competent department of the </w:t>
      </w:r>
      <w:r w:rsidRPr="00445D17">
        <w:rPr>
          <w:u w:val="single"/>
        </w:rPr>
        <w:t>Ministry of Education of Spain</w:t>
      </w:r>
      <w:r w:rsidRPr="00445D17">
        <w:t xml:space="preserve"> (usually this is </w:t>
      </w:r>
      <w:proofErr w:type="gramStart"/>
      <w:r w:rsidRPr="00445D17">
        <w:t>manage</w:t>
      </w:r>
      <w:proofErr w:type="gramEnd"/>
      <w:r w:rsidRPr="00445D17">
        <w:t xml:space="preserve"> for the Regions, so the letter they may receive are issue by this Regions, Madrid, Cataluña, Valencia, Andalucía, and so on.)</w:t>
      </w:r>
    </w:p>
    <w:p w14:paraId="6954B3E0" w14:textId="77777777" w:rsidR="00445D17" w:rsidRPr="00445D17" w:rsidRDefault="00445D17" w:rsidP="00445D17"/>
    <w:p w14:paraId="71857CA0" w14:textId="77777777" w:rsidR="00445D17" w:rsidRPr="00445D17" w:rsidRDefault="00445D17" w:rsidP="00445D17">
      <w:r w:rsidRPr="00445D17">
        <w:rPr>
          <w:u w:val="single"/>
        </w:rPr>
        <w:t>Internship</w:t>
      </w:r>
      <w:r w:rsidRPr="00445D17">
        <w:t xml:space="preserve">, all require a previous Authorization from the relevant Authorities in Spain: </w:t>
      </w:r>
      <w:hyperlink r:id="rId6" w:history="1">
        <w:r w:rsidRPr="00445D17">
          <w:rPr>
            <w:rStyle w:val="Hyperlink"/>
          </w:rPr>
          <w:t>https://www.exteriores.gob.es/Consula</w:t>
        </w:r>
        <w:r w:rsidRPr="00445D17">
          <w:rPr>
            <w:rStyle w:val="Hyperlink"/>
          </w:rPr>
          <w:t>d</w:t>
        </w:r>
        <w:r w:rsidRPr="00445D17">
          <w:rPr>
            <w:rStyle w:val="Hyperlink"/>
          </w:rPr>
          <w:t>os/londres/en/ServiciosConsulares/Paginas/Consular/Visado-de-practicas.aspx</w:t>
        </w:r>
      </w:hyperlink>
    </w:p>
    <w:p w14:paraId="290B07AE" w14:textId="77777777" w:rsidR="00445D17" w:rsidRPr="00445D17" w:rsidRDefault="00445D17" w:rsidP="00445D17"/>
    <w:p w14:paraId="273253F0" w14:textId="77777777" w:rsidR="00445D17" w:rsidRPr="00445D17" w:rsidRDefault="00445D17" w:rsidP="00445D17">
      <w:r w:rsidRPr="00445D17">
        <w:t xml:space="preserve">Working visas </w:t>
      </w:r>
      <w:r w:rsidRPr="00445D17">
        <w:rPr>
          <w:u w:val="single"/>
        </w:rPr>
        <w:t>for teachers</w:t>
      </w:r>
      <w:r w:rsidRPr="00445D17">
        <w:t xml:space="preserve"> British Council, that don’t need a previous Authorization: </w:t>
      </w:r>
      <w:hyperlink r:id="rId7" w:history="1">
        <w:r w:rsidRPr="00445D17">
          <w:rPr>
            <w:rStyle w:val="Hyperlink"/>
          </w:rPr>
          <w:t>https://www.exteriores.gob.es/Consulad</w:t>
        </w:r>
        <w:r w:rsidRPr="00445D17">
          <w:rPr>
            <w:rStyle w:val="Hyperlink"/>
          </w:rPr>
          <w:t>o</w:t>
        </w:r>
        <w:r w:rsidRPr="00445D17">
          <w:rPr>
            <w:rStyle w:val="Hyperlink"/>
          </w:rPr>
          <w:t>s/londres/en/ServiciosConsulares/Paginas/Consular/RESIDENCE-VISA-WITH-WORKING-PERMIT-EXEMPTION---TRE.aspx</w:t>
        </w:r>
      </w:hyperlink>
    </w:p>
    <w:p w14:paraId="50CADABB" w14:textId="77777777" w:rsidR="00445D17" w:rsidRPr="00445D17" w:rsidRDefault="00445D17" w:rsidP="00445D17"/>
    <w:p w14:paraId="113608C9" w14:textId="77777777" w:rsidR="00445D17" w:rsidRPr="00445D17" w:rsidRDefault="00445D17" w:rsidP="00445D17">
      <w:pPr>
        <w:rPr>
          <w:b/>
          <w:bCs/>
        </w:rPr>
      </w:pPr>
      <w:r w:rsidRPr="00445D17">
        <w:rPr>
          <w:b/>
          <w:bCs/>
        </w:rPr>
        <w:t>New rules for study visa to Spain</w:t>
      </w:r>
    </w:p>
    <w:p w14:paraId="60FBBA1E" w14:textId="77777777" w:rsidR="00445D17" w:rsidRPr="00445D17" w:rsidRDefault="00445D17" w:rsidP="00445D17">
      <w:pPr>
        <w:rPr>
          <w:b/>
          <w:bCs/>
        </w:rPr>
      </w:pPr>
    </w:p>
    <w:p w14:paraId="34200C75" w14:textId="77777777" w:rsidR="00445D17" w:rsidRPr="00445D17" w:rsidRDefault="00445D17" w:rsidP="00445D17">
      <w:r w:rsidRPr="00445D17">
        <w:t xml:space="preserve">Please be informed that there are new rules for STUDY VISA TO SPAIN. The main changes are as follows: </w:t>
      </w:r>
    </w:p>
    <w:p w14:paraId="4C8AAC23" w14:textId="77777777" w:rsidR="00445D17" w:rsidRPr="00445D17" w:rsidRDefault="00445D17" w:rsidP="00445D17"/>
    <w:p w14:paraId="7EFA8710" w14:textId="77777777" w:rsidR="00445D17" w:rsidRPr="00445D17" w:rsidRDefault="00445D17" w:rsidP="00445D17">
      <w:r w:rsidRPr="00445D17">
        <w:t>- Visa applications must be submitted at least two months in advance of the date of the beginning of the studies</w:t>
      </w:r>
    </w:p>
    <w:p w14:paraId="6C1C7489" w14:textId="77777777" w:rsidR="00445D17" w:rsidRPr="00445D17" w:rsidRDefault="00445D17" w:rsidP="00445D17">
      <w:r w:rsidRPr="00445D17">
        <w:t>-ALL APPLICANTS for both short and long study visa must submit a MEDICAL CERTIFICATE.</w:t>
      </w:r>
    </w:p>
    <w:p w14:paraId="1AAF9233" w14:textId="77777777" w:rsidR="00445D17" w:rsidRPr="00445D17" w:rsidRDefault="00445D17" w:rsidP="00445D17">
      <w:r w:rsidRPr="00445D17">
        <w:t>-ALL APPLICANTS for higher education, studies of post-compulsory secondary education and training activities, must provide proof of having paid the registration, enrolment or equivalent fees of the selected institution or educational centre. </w:t>
      </w:r>
    </w:p>
    <w:p w14:paraId="5C886DB1" w14:textId="77777777" w:rsidR="00445D17" w:rsidRPr="00445D17" w:rsidRDefault="00445D17" w:rsidP="00445D17">
      <w:r w:rsidRPr="00445D17">
        <w:t xml:space="preserve">-Applicants whose course lasts for 4 months and a half, or longer, must apply for LONG STUDY VISA and therefore: </w:t>
      </w:r>
    </w:p>
    <w:p w14:paraId="78E4FDDB" w14:textId="77777777" w:rsidR="00445D17" w:rsidRPr="00445D17" w:rsidRDefault="00445D17" w:rsidP="00445D17">
      <w:r w:rsidRPr="00445D17">
        <w:lastRenderedPageBreak/>
        <w:t>* They need to pay for long study visa fee</w:t>
      </w:r>
    </w:p>
    <w:p w14:paraId="03EBC39B" w14:textId="77777777" w:rsidR="00445D17" w:rsidRPr="00445D17" w:rsidRDefault="00445D17" w:rsidP="00445D17">
      <w:r w:rsidRPr="00445D17">
        <w:t>*They need to submit criminal record check certificate</w:t>
      </w:r>
    </w:p>
    <w:p w14:paraId="06BBCD54" w14:textId="77777777" w:rsidR="00445D17" w:rsidRPr="00445D17" w:rsidRDefault="00445D17" w:rsidP="00445D17">
      <w:r w:rsidRPr="00445D17">
        <w:t>*Once the visa is issued, they will need to apply for TIE (residence permit card) in Spain.</w:t>
      </w:r>
    </w:p>
    <w:p w14:paraId="6DC0D5F2" w14:textId="77777777" w:rsidR="00445D17" w:rsidRPr="00445D17" w:rsidRDefault="00445D17" w:rsidP="00445D17">
      <w:pPr>
        <w:rPr>
          <w:lang w:val="es-ES"/>
        </w:rPr>
      </w:pPr>
    </w:p>
    <w:p w14:paraId="19DC9B3A" w14:textId="77777777" w:rsidR="00445D17" w:rsidRPr="00445D17" w:rsidRDefault="00445D17" w:rsidP="00445D17">
      <w:pPr>
        <w:rPr>
          <w:lang w:val="es-ES"/>
        </w:rPr>
      </w:pPr>
      <w:proofErr w:type="spellStart"/>
      <w:r w:rsidRPr="00445D17">
        <w:rPr>
          <w:lang w:val="es-ES"/>
        </w:rPr>
        <w:t>Please</w:t>
      </w:r>
      <w:proofErr w:type="spellEnd"/>
      <w:r w:rsidRPr="00445D17">
        <w:rPr>
          <w:lang w:val="es-ES"/>
        </w:rPr>
        <w:t xml:space="preserve"> </w:t>
      </w:r>
      <w:proofErr w:type="spellStart"/>
      <w:r w:rsidRPr="00445D17">
        <w:rPr>
          <w:lang w:val="es-ES"/>
        </w:rPr>
        <w:t>find</w:t>
      </w:r>
      <w:proofErr w:type="spellEnd"/>
      <w:r w:rsidRPr="00445D17">
        <w:rPr>
          <w:lang w:val="es-ES"/>
        </w:rPr>
        <w:t xml:space="preserve"> </w:t>
      </w:r>
      <w:proofErr w:type="spellStart"/>
      <w:r w:rsidRPr="00445D17">
        <w:rPr>
          <w:lang w:val="es-ES"/>
        </w:rPr>
        <w:t>all</w:t>
      </w:r>
      <w:proofErr w:type="spellEnd"/>
      <w:r w:rsidRPr="00445D17">
        <w:rPr>
          <w:lang w:val="es-ES"/>
        </w:rPr>
        <w:t xml:space="preserve"> </w:t>
      </w:r>
      <w:proofErr w:type="spellStart"/>
      <w:r w:rsidRPr="00445D17">
        <w:rPr>
          <w:lang w:val="es-ES"/>
        </w:rPr>
        <w:t>the</w:t>
      </w:r>
      <w:proofErr w:type="spellEnd"/>
      <w:r w:rsidRPr="00445D17">
        <w:rPr>
          <w:lang w:val="es-ES"/>
        </w:rPr>
        <w:t xml:space="preserve"> </w:t>
      </w:r>
      <w:proofErr w:type="spellStart"/>
      <w:r w:rsidRPr="00445D17">
        <w:rPr>
          <w:lang w:val="es-ES"/>
        </w:rPr>
        <w:t>updated</w:t>
      </w:r>
      <w:proofErr w:type="spellEnd"/>
      <w:r w:rsidRPr="00445D17">
        <w:rPr>
          <w:lang w:val="es-ES"/>
        </w:rPr>
        <w:t xml:space="preserve"> </w:t>
      </w:r>
      <w:proofErr w:type="spellStart"/>
      <w:r w:rsidRPr="00445D17">
        <w:rPr>
          <w:lang w:val="es-ES"/>
        </w:rPr>
        <w:t>information</w:t>
      </w:r>
      <w:proofErr w:type="spellEnd"/>
      <w:r w:rsidRPr="00445D17">
        <w:rPr>
          <w:lang w:val="es-ES"/>
        </w:rPr>
        <w:t xml:space="preserve"> in </w:t>
      </w:r>
      <w:proofErr w:type="spellStart"/>
      <w:r w:rsidRPr="00445D17">
        <w:rPr>
          <w:lang w:val="es-ES"/>
        </w:rPr>
        <w:t>our</w:t>
      </w:r>
      <w:proofErr w:type="spellEnd"/>
      <w:r w:rsidRPr="00445D17">
        <w:rPr>
          <w:lang w:val="es-ES"/>
        </w:rPr>
        <w:t xml:space="preserve"> </w:t>
      </w:r>
      <w:proofErr w:type="spellStart"/>
      <w:r w:rsidRPr="00445D17">
        <w:rPr>
          <w:lang w:val="es-ES"/>
        </w:rPr>
        <w:t>website</w:t>
      </w:r>
      <w:proofErr w:type="spellEnd"/>
      <w:r w:rsidRPr="00445D17">
        <w:rPr>
          <w:lang w:val="es-ES"/>
        </w:rPr>
        <w:t xml:space="preserve">. </w:t>
      </w:r>
      <w:hyperlink r:id="rId8" w:history="1">
        <w:r w:rsidRPr="00445D17">
          <w:rPr>
            <w:rStyle w:val="Hyperlink"/>
            <w:lang w:val="es-ES"/>
          </w:rPr>
          <w:t xml:space="preserve">Study </w:t>
        </w:r>
        <w:r w:rsidRPr="00445D17">
          <w:rPr>
            <w:rStyle w:val="Hyperlink"/>
            <w:lang w:val="es-ES"/>
          </w:rPr>
          <w:t>v</w:t>
        </w:r>
        <w:r w:rsidRPr="00445D17">
          <w:rPr>
            <w:rStyle w:val="Hyperlink"/>
            <w:lang w:val="es-ES"/>
          </w:rPr>
          <w:t>isa</w:t>
        </w:r>
      </w:hyperlink>
    </w:p>
    <w:p w14:paraId="3F3BD2B7" w14:textId="77777777" w:rsidR="00445D17" w:rsidRPr="00445D17" w:rsidRDefault="00445D17" w:rsidP="00445D17">
      <w:pPr>
        <w:rPr>
          <w:lang w:val="es-ES"/>
        </w:rPr>
      </w:pPr>
    </w:p>
    <w:p w14:paraId="750F9DBB" w14:textId="77777777" w:rsidR="00445D17" w:rsidRPr="00445D17" w:rsidRDefault="00445D17" w:rsidP="00445D17">
      <w:pPr>
        <w:rPr>
          <w:lang w:val="es-ES"/>
        </w:rPr>
      </w:pPr>
    </w:p>
    <w:p w14:paraId="7322F44F" w14:textId="77777777" w:rsidR="00445D17" w:rsidRPr="00445D17" w:rsidRDefault="00445D17" w:rsidP="00445D17">
      <w:pPr>
        <w:rPr>
          <w:lang w:val="es-ES"/>
        </w:rPr>
      </w:pPr>
    </w:p>
    <w:p w14:paraId="1F0371C3" w14:textId="77777777" w:rsidR="00445D17" w:rsidRPr="00445D17" w:rsidRDefault="00445D17" w:rsidP="00445D17">
      <w:pPr>
        <w:rPr>
          <w:lang w:val="es-ES"/>
        </w:rPr>
      </w:pPr>
      <w:proofErr w:type="spellStart"/>
      <w:r w:rsidRPr="00445D17">
        <w:rPr>
          <w:lang w:val="es-ES"/>
        </w:rPr>
        <w:t>Please</w:t>
      </w:r>
      <w:proofErr w:type="spellEnd"/>
      <w:r w:rsidRPr="00445D17">
        <w:rPr>
          <w:lang w:val="es-ES"/>
        </w:rPr>
        <w:t xml:space="preserve"> be </w:t>
      </w:r>
      <w:proofErr w:type="spellStart"/>
      <w:r w:rsidRPr="00445D17">
        <w:rPr>
          <w:lang w:val="es-ES"/>
        </w:rPr>
        <w:t>advised</w:t>
      </w:r>
      <w:proofErr w:type="spellEnd"/>
      <w:r w:rsidRPr="00445D17">
        <w:rPr>
          <w:lang w:val="es-ES"/>
        </w:rPr>
        <w:t xml:space="preserve"> </w:t>
      </w:r>
      <w:proofErr w:type="spellStart"/>
      <w:r w:rsidRPr="00445D17">
        <w:rPr>
          <w:lang w:val="es-ES"/>
        </w:rPr>
        <w:t>any</w:t>
      </w:r>
      <w:proofErr w:type="spellEnd"/>
      <w:r w:rsidRPr="00445D17">
        <w:rPr>
          <w:lang w:val="es-ES"/>
        </w:rPr>
        <w:t xml:space="preserve"> </w:t>
      </w:r>
      <w:proofErr w:type="spellStart"/>
      <w:r w:rsidRPr="00445D17">
        <w:rPr>
          <w:lang w:val="es-ES"/>
        </w:rPr>
        <w:t>queries</w:t>
      </w:r>
      <w:proofErr w:type="spellEnd"/>
      <w:r w:rsidRPr="00445D17">
        <w:rPr>
          <w:lang w:val="es-ES"/>
        </w:rPr>
        <w:t xml:space="preserve"> </w:t>
      </w:r>
      <w:proofErr w:type="spellStart"/>
      <w:r w:rsidRPr="00445D17">
        <w:rPr>
          <w:lang w:val="es-ES"/>
        </w:rPr>
        <w:t>will</w:t>
      </w:r>
      <w:proofErr w:type="spellEnd"/>
      <w:r w:rsidRPr="00445D17">
        <w:rPr>
          <w:lang w:val="es-ES"/>
        </w:rPr>
        <w:t xml:space="preserve"> </w:t>
      </w:r>
      <w:proofErr w:type="spellStart"/>
      <w:r w:rsidRPr="00445D17">
        <w:rPr>
          <w:lang w:val="es-ES"/>
        </w:rPr>
        <w:t>need</w:t>
      </w:r>
      <w:proofErr w:type="spellEnd"/>
      <w:r w:rsidRPr="00445D17">
        <w:rPr>
          <w:lang w:val="es-ES"/>
        </w:rPr>
        <w:t xml:space="preserve"> </w:t>
      </w:r>
      <w:proofErr w:type="spellStart"/>
      <w:r w:rsidRPr="00445D17">
        <w:rPr>
          <w:lang w:val="es-ES"/>
        </w:rPr>
        <w:t>to</w:t>
      </w:r>
      <w:proofErr w:type="spellEnd"/>
      <w:r w:rsidRPr="00445D17">
        <w:rPr>
          <w:lang w:val="es-ES"/>
        </w:rPr>
        <w:t xml:space="preserve"> be </w:t>
      </w:r>
      <w:proofErr w:type="spellStart"/>
      <w:r w:rsidRPr="00445D17">
        <w:rPr>
          <w:lang w:val="es-ES"/>
        </w:rPr>
        <w:t>directed</w:t>
      </w:r>
      <w:proofErr w:type="spellEnd"/>
      <w:r w:rsidRPr="00445D17">
        <w:rPr>
          <w:lang w:val="es-ES"/>
        </w:rPr>
        <w:t xml:space="preserve"> </w:t>
      </w:r>
      <w:proofErr w:type="spellStart"/>
      <w:r w:rsidRPr="00445D17">
        <w:rPr>
          <w:lang w:val="es-ES"/>
        </w:rPr>
        <w:t>to</w:t>
      </w:r>
      <w:proofErr w:type="spellEnd"/>
      <w:r w:rsidRPr="00445D17">
        <w:rPr>
          <w:lang w:val="es-ES"/>
        </w:rPr>
        <w:t xml:space="preserve"> </w:t>
      </w:r>
      <w:proofErr w:type="spellStart"/>
      <w:r w:rsidRPr="00445D17">
        <w:rPr>
          <w:lang w:val="es-ES"/>
        </w:rPr>
        <w:t>the</w:t>
      </w:r>
      <w:proofErr w:type="spellEnd"/>
      <w:r w:rsidRPr="00445D17">
        <w:rPr>
          <w:lang w:val="es-ES"/>
        </w:rPr>
        <w:t xml:space="preserve"> </w:t>
      </w:r>
      <w:proofErr w:type="spellStart"/>
      <w:r w:rsidRPr="00445D17">
        <w:rPr>
          <w:lang w:val="es-ES"/>
        </w:rPr>
        <w:t>Spanish</w:t>
      </w:r>
      <w:proofErr w:type="spellEnd"/>
      <w:r w:rsidRPr="00445D17">
        <w:rPr>
          <w:lang w:val="es-ES"/>
        </w:rPr>
        <w:t xml:space="preserve"> </w:t>
      </w:r>
      <w:proofErr w:type="spellStart"/>
      <w:r w:rsidRPr="00445D17">
        <w:rPr>
          <w:lang w:val="es-ES"/>
        </w:rPr>
        <w:t>Consulate</w:t>
      </w:r>
      <w:proofErr w:type="spellEnd"/>
      <w:r w:rsidRPr="00445D17">
        <w:rPr>
          <w:lang w:val="es-ES"/>
        </w:rPr>
        <w:t>.</w:t>
      </w:r>
    </w:p>
    <w:p w14:paraId="15917AFA" w14:textId="77777777" w:rsidR="003234CF" w:rsidRDefault="003234CF"/>
    <w:sectPr w:rsidR="003234C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5D17"/>
    <w:rsid w:val="003234CF"/>
    <w:rsid w:val="00445D17"/>
    <w:rsid w:val="006576A0"/>
    <w:rsid w:val="00772A09"/>
    <w:rsid w:val="00925388"/>
    <w:rsid w:val="00A9025C"/>
    <w:rsid w:val="00CF7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19F16B"/>
  <w15:chartTrackingRefBased/>
  <w15:docId w15:val="{0718FBBE-889F-471D-BE10-DE4E46B99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45D1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45D1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45D1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45D1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45D1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45D1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45D1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45D1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45D1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45D1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45D1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45D1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45D1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45D1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45D1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45D1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45D1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45D1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45D1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45D1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45D1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45D1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45D1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45D1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45D1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45D1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45D1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45D1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45D17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45D1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45D1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45D17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173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01.safelinks.protection.outlook.com/?url=https%3A%2F%2Fwww.exteriores.gob.es%2FConsulados%2Flondres%2Fen%2FServiciosConsulares%2FPaginas%2FConsular%2FVisado-de-estudios.aspx&amp;data=05%7C02%7Cstudyabroad%40warwick.ac.uk%7C7770566476ec4c2ee64b08dda2ad5e68%7C09bacfbd47ef446592653546f2eaf6bc%7C0%7C0%7C638845587721898234%7CUnknown%7CTWFpbGZsb3d8eyJFbXB0eU1hcGkiOnRydWUsIlYiOiIwLjAuMDAwMCIsIlAiOiJXaW4zMiIsIkFOIjoiTWFpbCIsIldUIjoyfQ%3D%3D%7C0%7C%7C%7C&amp;sdata=B%2FhE3OXxk1x5%2F1N2TJ1dt1367jYX5FnPOV1YVQAVQ%2FM%3D&amp;reserved=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eur01.safelinks.protection.outlook.com/?url=https%3A%2F%2Fwww.exteriores.gob.es%2FConsulados%2Flondres%2Fen%2FServiciosConsulares%2FPaginas%2FConsular%2FRESIDENCE-VISA-WITH-WORKING-PERMIT-EXEMPTION---TRE.aspx&amp;data=05%7C02%7Cstudyabroad%40warwick.ac.uk%7C7770566476ec4c2ee64b08dda2ad5e68%7C09bacfbd47ef446592653546f2eaf6bc%7C0%7C0%7C638845587721608725%7CUnknown%7CTWFpbGZsb3d8eyJFbXB0eU1hcGkiOnRydWUsIlYiOiIwLjAuMDAwMCIsIlAiOiJXaW4zMiIsIkFOIjoiTWFpbCIsIldUIjoyfQ%3D%3D%7C0%7C%7C%7C&amp;sdata=1qFWte2SDlDQBAxRnz%2B0vzFnaR92TvCGq5MBHHRac74%3D&amp;reserved=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ur01.safelinks.protection.outlook.com/?url=https%3A%2F%2Fwww.exteriores.gob.es%2FConsulados%2Flondres%2Fen%2FServiciosConsulares%2FPaginas%2FConsular%2FVisado-de-practicas.aspx&amp;data=05%7C02%7Cstudyabroad%40warwick.ac.uk%7C7770566476ec4c2ee64b08dda2ad5e68%7C09bacfbd47ef446592653546f2eaf6bc%7C0%7C0%7C638845587721594595%7CUnknown%7CTWFpbGZsb3d8eyJFbXB0eU1hcGkiOnRydWUsIlYiOiIwLjAuMDAwMCIsIlAiOiJXaW4zMiIsIkFOIjoiTWFpbCIsIldUIjoyfQ%3D%3D%7C0%7C%7C%7C&amp;sdata=3k8OgpyTyyqJja4KxC9ey5d6UzZE93j3D1fU1yKpS6w%3D&amp;reserved=0" TargetMode="External"/><Relationship Id="rId5" Type="http://schemas.openxmlformats.org/officeDocument/2006/relationships/hyperlink" Target="https://eur01.safelinks.protection.outlook.com/?url=https%3A%2F%2Fwww.exteriores.gob.es%2FConsulados%2Flondres%2Fen%2FServiciosConsulares%2FPaginas%2FConsular%2FVisado-de-estudios.aspx&amp;data=05%7C02%7Cstudyabroad%40warwick.ac.uk%7C7770566476ec4c2ee64b08dda2ad5e68%7C09bacfbd47ef446592653546f2eaf6bc%7C0%7C0%7C638845587721578911%7CUnknown%7CTWFpbGZsb3d8eyJFbXB0eU1hcGkiOnRydWUsIlYiOiIwLjAuMDAwMCIsIlAiOiJXaW4zMiIsIkFOIjoiTWFpbCIsIldUIjoyfQ%3D%3D%7C0%7C%7C%7C&amp;sdata=Gi8hyUE3S0HskN3nejZuY2DcbwV6FLycaeWIsK2mjyg%3D&amp;reserved=0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eur01.safelinks.protection.outlook.com/?url=https%3A%2F%2Fwww.exteriores.gob.es%2FConsulados%2Flondres%2Fen%2FServiciosConsulares%2FPaginas%2Finicio.aspx&amp;data=05%7C02%7Cstudyabroad%40warwick.ac.uk%7C7770566476ec4c2ee64b08dda2ad5e68%7C09bacfbd47ef446592653546f2eaf6bc%7C0%7C0%7C638845587721553660%7CUnknown%7CTWFpbGZsb3d8eyJFbXB0eU1hcGkiOnRydWUsIlYiOiIwLjAuMDAwMCIsIlAiOiJXaW4zMiIsIkFOIjoiTWFpbCIsIldUIjoyfQ%3D%3D%7C0%7C%7C%7C&amp;sdata=qvkUXhLncVDPJcxqSzQDCpD8dwU%2BZCTu%2FeHIsuaBD%2BE%3D&amp;reserved=0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718</Words>
  <Characters>4097</Characters>
  <Application>Microsoft Office Word</Application>
  <DocSecurity>0</DocSecurity>
  <Lines>34</Lines>
  <Paragraphs>9</Paragraphs>
  <ScaleCrop>false</ScaleCrop>
  <Company>University of Warwick</Company>
  <LinksUpToDate>false</LinksUpToDate>
  <CharactersWithSpaces>4806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Meering, Ben</dc:creator>
  <cp:keywords/>
  <dc:description/>
  <cp:lastModifiedBy>Meering, Ben</cp:lastModifiedBy>
  <cp:revision>1</cp:revision>
  <dcterms:created xsi:type="dcterms:W3CDTF">2025-06-05T11:49:00Z</dcterms:created>
  <dcterms:modified xsi:type="dcterms:W3CDTF">2025-06-05T11:55:00Z</dcterms:modified>
</cp:coreProperties>
</file>