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10772" w:type="dxa"/>
        <w:tblLayout w:type="fixed"/>
        <w:tblLook w:val="04A0" w:firstRow="1" w:lastRow="0" w:firstColumn="1" w:lastColumn="0" w:noHBand="0" w:noVBand="1"/>
      </w:tblPr>
      <w:tblGrid>
        <w:gridCol w:w="7085"/>
        <w:gridCol w:w="3687"/>
      </w:tblGrid>
      <w:tr w:rsidR="009763AC" w:rsidRPr="007D30DE" w:rsidTr="0037408F">
        <w:trPr>
          <w:trHeight w:val="850"/>
        </w:trPr>
        <w:tc>
          <w:tcPr>
            <w:tcW w:w="10772" w:type="dxa"/>
            <w:gridSpan w:val="2"/>
          </w:tcPr>
          <w:p w:rsidR="009763AC" w:rsidRPr="0095684C" w:rsidRDefault="000B368D" w:rsidP="006F011D">
            <w:pPr>
              <w:shd w:val="clear" w:color="auto" w:fill="FFFFFF"/>
              <w:tabs>
                <w:tab w:val="left" w:pos="8224"/>
              </w:tabs>
              <w:spacing w:line="336" w:lineRule="atLeast"/>
              <w:outlineLvl w:val="0"/>
              <w:rPr>
                <w:rFonts w:asciiTheme="minorHAnsi" w:hAnsiTheme="minorHAnsi"/>
                <w:sz w:val="28"/>
                <w:szCs w:val="28"/>
              </w:rPr>
            </w:pPr>
            <w:r>
              <w:rPr>
                <w:rFonts w:asciiTheme="minorHAnsi" w:hAnsiTheme="minorHAnsi"/>
                <w:sz w:val="28"/>
                <w:szCs w:val="28"/>
              </w:rPr>
              <w:t>Harbin Institute of Technology</w:t>
            </w:r>
            <w:r w:rsidR="006F011D">
              <w:rPr>
                <w:rFonts w:asciiTheme="minorHAnsi" w:hAnsiTheme="minorHAnsi"/>
                <w:sz w:val="28"/>
                <w:szCs w:val="28"/>
              </w:rPr>
              <w:tab/>
            </w:r>
            <w:r w:rsidR="006F011D">
              <w:rPr>
                <w:rFonts w:asciiTheme="minorHAnsi" w:hAnsiTheme="minorHAnsi"/>
                <w:sz w:val="20"/>
                <w:szCs w:val="20"/>
              </w:rPr>
              <w:t>Engineering UG students</w:t>
            </w:r>
          </w:p>
        </w:tc>
      </w:tr>
      <w:tr w:rsidR="009763AC" w:rsidRPr="007D30DE" w:rsidTr="009763AC">
        <w:trPr>
          <w:trHeight w:val="397"/>
        </w:trPr>
        <w:tc>
          <w:tcPr>
            <w:tcW w:w="7085" w:type="dxa"/>
            <w:vAlign w:val="center"/>
          </w:tcPr>
          <w:p w:rsidR="007D30DE" w:rsidRPr="009763AC" w:rsidRDefault="006F011D" w:rsidP="007D30DE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KEY FACTS:</w:t>
            </w:r>
          </w:p>
        </w:tc>
        <w:tc>
          <w:tcPr>
            <w:tcW w:w="3687" w:type="dxa"/>
            <w:vAlign w:val="center"/>
          </w:tcPr>
          <w:p w:rsidR="007D30DE" w:rsidRPr="009763AC" w:rsidRDefault="006F011D" w:rsidP="007D30DE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 w:rsidRPr="009763AC">
              <w:rPr>
                <w:rFonts w:asciiTheme="minorHAnsi" w:hAnsiTheme="minorHAnsi"/>
                <w:b/>
                <w:sz w:val="18"/>
                <w:szCs w:val="18"/>
              </w:rPr>
              <w:t>COMPULSARY COSTS:</w:t>
            </w:r>
          </w:p>
        </w:tc>
      </w:tr>
      <w:tr w:rsidR="009763AC" w:rsidRPr="007D30DE" w:rsidTr="009763AC">
        <w:trPr>
          <w:trHeight w:val="1134"/>
        </w:trPr>
        <w:tc>
          <w:tcPr>
            <w:tcW w:w="7085" w:type="dxa"/>
          </w:tcPr>
          <w:p w:rsidR="006F011D" w:rsidRPr="006F011D" w:rsidRDefault="006F011D" w:rsidP="006F011D">
            <w:pPr>
              <w:numPr>
                <w:ilvl w:val="0"/>
                <w:numId w:val="5"/>
              </w:numPr>
              <w:spacing w:after="120" w:line="300" w:lineRule="atLeast"/>
              <w:ind w:left="714" w:hanging="357"/>
              <w:rPr>
                <w:rFonts w:asciiTheme="minorHAnsi" w:hAnsiTheme="minorHAnsi"/>
                <w:sz w:val="16"/>
                <w:szCs w:val="16"/>
              </w:rPr>
            </w:pPr>
            <w:r w:rsidRPr="006F011D">
              <w:rPr>
                <w:rFonts w:asciiTheme="minorHAnsi" w:hAnsiTheme="minorHAnsi"/>
                <w:sz w:val="16"/>
                <w:szCs w:val="16"/>
              </w:rPr>
              <w:t xml:space="preserve">Insurance: </w:t>
            </w:r>
            <w:hyperlink r:id="rId6" w:history="1">
              <w:r w:rsidRPr="006F011D">
                <w:rPr>
                  <w:rStyle w:val="Hyperlink"/>
                  <w:rFonts w:asciiTheme="minorHAnsi" w:hAnsiTheme="minorHAnsi"/>
                  <w:sz w:val="16"/>
                  <w:szCs w:val="16"/>
                </w:rPr>
                <w:t>see the university travel policy</w:t>
              </w:r>
            </w:hyperlink>
            <w:r w:rsidRPr="006F011D">
              <w:rPr>
                <w:rFonts w:asciiTheme="minorHAnsi" w:hAnsiTheme="minorHAnsi"/>
                <w:sz w:val="16"/>
                <w:szCs w:val="16"/>
              </w:rPr>
              <w:t xml:space="preserve"> </w:t>
            </w:r>
          </w:p>
          <w:p w:rsidR="006F011D" w:rsidRPr="006F011D" w:rsidRDefault="006F011D" w:rsidP="006F011D">
            <w:pPr>
              <w:numPr>
                <w:ilvl w:val="0"/>
                <w:numId w:val="5"/>
              </w:numPr>
              <w:spacing w:after="120" w:line="300" w:lineRule="atLeast"/>
              <w:ind w:left="714" w:hanging="357"/>
              <w:rPr>
                <w:rFonts w:asciiTheme="minorHAnsi" w:hAnsiTheme="minorHAnsi"/>
                <w:sz w:val="16"/>
                <w:szCs w:val="16"/>
              </w:rPr>
            </w:pPr>
            <w:r w:rsidRPr="006F011D">
              <w:rPr>
                <w:rFonts w:asciiTheme="minorHAnsi" w:hAnsiTheme="minorHAnsi"/>
                <w:sz w:val="16"/>
                <w:szCs w:val="16"/>
              </w:rPr>
              <w:t>Health insurance is additional</w:t>
            </w:r>
          </w:p>
          <w:p w:rsidR="006F011D" w:rsidRPr="006F011D" w:rsidRDefault="006F011D" w:rsidP="006F011D">
            <w:pPr>
              <w:numPr>
                <w:ilvl w:val="0"/>
                <w:numId w:val="5"/>
              </w:numPr>
              <w:spacing w:after="120" w:line="300" w:lineRule="atLeast"/>
              <w:ind w:left="714" w:hanging="357"/>
              <w:rPr>
                <w:rFonts w:asciiTheme="minorHAnsi" w:hAnsiTheme="minorHAnsi"/>
                <w:sz w:val="16"/>
                <w:szCs w:val="16"/>
              </w:rPr>
            </w:pPr>
            <w:r w:rsidRPr="006F011D">
              <w:rPr>
                <w:rFonts w:asciiTheme="minorHAnsi" w:hAnsiTheme="minorHAnsi"/>
                <w:sz w:val="16"/>
                <w:szCs w:val="16"/>
              </w:rPr>
              <w:t>Visa fee: £65+</w:t>
            </w:r>
          </w:p>
          <w:p w:rsidR="006F011D" w:rsidRPr="006F011D" w:rsidRDefault="006F011D" w:rsidP="006F011D">
            <w:pPr>
              <w:numPr>
                <w:ilvl w:val="0"/>
                <w:numId w:val="5"/>
              </w:numPr>
              <w:spacing w:after="120" w:line="300" w:lineRule="atLeast"/>
              <w:ind w:left="714" w:hanging="357"/>
              <w:rPr>
                <w:rFonts w:asciiTheme="minorHAnsi" w:hAnsiTheme="minorHAnsi"/>
                <w:sz w:val="16"/>
                <w:szCs w:val="16"/>
              </w:rPr>
            </w:pPr>
            <w:r w:rsidRPr="006F011D">
              <w:rPr>
                <w:rFonts w:asciiTheme="minorHAnsi" w:hAnsiTheme="minorHAnsi"/>
                <w:sz w:val="16"/>
                <w:szCs w:val="16"/>
              </w:rPr>
              <w:t xml:space="preserve">Flights: approx. GBP £480 return </w:t>
            </w:r>
            <w:bookmarkStart w:id="0" w:name="_GoBack"/>
            <w:bookmarkEnd w:id="0"/>
          </w:p>
          <w:p w:rsidR="006F011D" w:rsidRPr="006F011D" w:rsidRDefault="006F011D" w:rsidP="006F011D">
            <w:pPr>
              <w:numPr>
                <w:ilvl w:val="0"/>
                <w:numId w:val="5"/>
              </w:numPr>
              <w:spacing w:after="120" w:line="300" w:lineRule="atLeast"/>
              <w:rPr>
                <w:rFonts w:asciiTheme="minorHAnsi" w:hAnsiTheme="minorHAnsi"/>
                <w:sz w:val="16"/>
                <w:szCs w:val="16"/>
              </w:rPr>
            </w:pPr>
            <w:r w:rsidRPr="006F011D">
              <w:rPr>
                <w:rFonts w:asciiTheme="minorHAnsi" w:hAnsiTheme="minorHAnsi"/>
                <w:sz w:val="16"/>
                <w:szCs w:val="16"/>
              </w:rPr>
              <w:t>On campus accommodation is available for international students studying in HIT:</w:t>
            </w:r>
          </w:p>
          <w:p w:rsidR="006F011D" w:rsidRPr="006F011D" w:rsidRDefault="006F011D" w:rsidP="006F011D">
            <w:pPr>
              <w:spacing w:after="120" w:line="300" w:lineRule="atLeast"/>
              <w:ind w:left="720"/>
              <w:rPr>
                <w:rFonts w:asciiTheme="minorHAnsi" w:hAnsiTheme="minorHAnsi"/>
                <w:sz w:val="16"/>
                <w:szCs w:val="16"/>
              </w:rPr>
            </w:pPr>
            <w:hyperlink r:id="rId7" w:history="1">
              <w:r w:rsidRPr="006F011D">
                <w:rPr>
                  <w:rStyle w:val="Hyperlink"/>
                  <w:rFonts w:asciiTheme="minorHAnsi" w:hAnsiTheme="minorHAnsi"/>
                  <w:sz w:val="16"/>
                  <w:szCs w:val="16"/>
                </w:rPr>
                <w:t>http://www.sicas.cn/School/230/1352.shtml</w:t>
              </w:r>
            </w:hyperlink>
          </w:p>
          <w:p w:rsidR="006F011D" w:rsidRPr="006F011D" w:rsidRDefault="006F011D" w:rsidP="006F011D">
            <w:pPr>
              <w:spacing w:after="120" w:line="300" w:lineRule="atLeast"/>
              <w:ind w:left="720"/>
              <w:rPr>
                <w:rFonts w:asciiTheme="minorHAnsi" w:hAnsiTheme="minorHAnsi"/>
                <w:color w:val="000000"/>
                <w:sz w:val="16"/>
                <w:szCs w:val="16"/>
              </w:rPr>
            </w:pPr>
            <w:hyperlink r:id="rId8" w:history="1">
              <w:r w:rsidRPr="006F011D">
                <w:rPr>
                  <w:rStyle w:val="Hyperlink"/>
                  <w:rFonts w:asciiTheme="minorHAnsi" w:hAnsiTheme="minorHAnsi"/>
                  <w:sz w:val="16"/>
                  <w:szCs w:val="16"/>
                </w:rPr>
                <w:t>http://school.cucas.edu.cn/accommodatain?sid=105</w:t>
              </w:r>
            </w:hyperlink>
          </w:p>
          <w:p w:rsidR="006F011D" w:rsidRPr="006F011D" w:rsidRDefault="006F011D" w:rsidP="006F011D">
            <w:pPr>
              <w:numPr>
                <w:ilvl w:val="0"/>
                <w:numId w:val="5"/>
              </w:numPr>
              <w:spacing w:after="120" w:line="300" w:lineRule="atLeast"/>
              <w:rPr>
                <w:rFonts w:asciiTheme="minorHAnsi" w:hAnsiTheme="minorHAnsi"/>
                <w:sz w:val="16"/>
                <w:szCs w:val="16"/>
              </w:rPr>
            </w:pPr>
            <w:r w:rsidRPr="006F011D">
              <w:rPr>
                <w:rFonts w:asciiTheme="minorHAnsi" w:hAnsiTheme="minorHAnsi"/>
                <w:sz w:val="16"/>
                <w:szCs w:val="16"/>
              </w:rPr>
              <w:t>Average Living Expense:</w:t>
            </w:r>
            <w:r w:rsidRPr="006F011D">
              <w:rPr>
                <w:rStyle w:val="Strong"/>
                <w:rFonts w:asciiTheme="minorHAnsi" w:hAnsiTheme="minorHAnsi"/>
                <w:b w:val="0"/>
                <w:bCs w:val="0"/>
                <w:sz w:val="16"/>
                <w:szCs w:val="16"/>
              </w:rPr>
              <w:t xml:space="preserve"> 2000 -2450 RMB. Compared with </w:t>
            </w:r>
            <w:r w:rsidRPr="006F011D">
              <w:rPr>
                <w:rFonts w:asciiTheme="minorHAnsi" w:hAnsiTheme="minorHAnsi"/>
                <w:sz w:val="16"/>
                <w:szCs w:val="16"/>
              </w:rPr>
              <w:t>universities in Shanghai and Beijing, living expenses at HIT are relatively low.</w:t>
            </w:r>
          </w:p>
          <w:p w:rsidR="007D30DE" w:rsidRPr="0095684C" w:rsidRDefault="007D30DE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3687" w:type="dxa"/>
          </w:tcPr>
          <w:p w:rsidR="007D30DE" w:rsidRPr="0095684C" w:rsidRDefault="007D30DE" w:rsidP="006F011D">
            <w:pPr>
              <w:numPr>
                <w:ilvl w:val="0"/>
                <w:numId w:val="5"/>
              </w:numPr>
              <w:spacing w:after="120" w:line="300" w:lineRule="atLeas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9763AC" w:rsidRPr="007D30DE" w:rsidTr="009763AC">
        <w:trPr>
          <w:trHeight w:val="397"/>
        </w:trPr>
        <w:tc>
          <w:tcPr>
            <w:tcW w:w="7085" w:type="dxa"/>
          </w:tcPr>
          <w:p w:rsidR="007D30DE" w:rsidRPr="009763AC" w:rsidRDefault="006F011D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COST OVERVIEW:</w:t>
            </w:r>
          </w:p>
        </w:tc>
        <w:tc>
          <w:tcPr>
            <w:tcW w:w="3687" w:type="dxa"/>
          </w:tcPr>
          <w:p w:rsidR="007D30DE" w:rsidRPr="009763AC" w:rsidRDefault="006F011D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IMPORTANT INFORMATION:</w:t>
            </w:r>
          </w:p>
        </w:tc>
      </w:tr>
      <w:tr w:rsidR="009763AC" w:rsidRPr="007D30DE" w:rsidTr="009763AC">
        <w:trPr>
          <w:trHeight w:val="4535"/>
        </w:trPr>
        <w:tc>
          <w:tcPr>
            <w:tcW w:w="7085" w:type="dxa"/>
          </w:tcPr>
          <w:p w:rsidR="005E5F61" w:rsidRPr="009763AC" w:rsidRDefault="005E5F61" w:rsidP="006F011D">
            <w:pPr>
              <w:spacing w:after="120" w:line="300" w:lineRule="atLeast"/>
              <w:rPr>
                <w:rFonts w:asciiTheme="minorHAnsi" w:hAnsiTheme="minorHAnsi"/>
                <w:color w:val="000000"/>
                <w:sz w:val="18"/>
                <w:szCs w:val="18"/>
              </w:rPr>
            </w:pPr>
          </w:p>
        </w:tc>
        <w:tc>
          <w:tcPr>
            <w:tcW w:w="3687" w:type="dxa"/>
          </w:tcPr>
          <w:p w:rsidR="0095684C" w:rsidRPr="006F011D" w:rsidRDefault="0095684C" w:rsidP="006F011D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9763AC" w:rsidRPr="007D30DE" w:rsidTr="009763AC">
        <w:trPr>
          <w:trHeight w:val="397"/>
        </w:trPr>
        <w:tc>
          <w:tcPr>
            <w:tcW w:w="7085" w:type="dxa"/>
          </w:tcPr>
          <w:p w:rsidR="007D30DE" w:rsidRPr="009763AC" w:rsidRDefault="006F011D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WEBSITE LINKS:</w:t>
            </w:r>
          </w:p>
        </w:tc>
        <w:tc>
          <w:tcPr>
            <w:tcW w:w="3687" w:type="dxa"/>
          </w:tcPr>
          <w:p w:rsidR="007D30DE" w:rsidRPr="009763AC" w:rsidRDefault="006F011D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ADDITIONAL OPPORTUNITIES:</w:t>
            </w:r>
          </w:p>
        </w:tc>
      </w:tr>
      <w:tr w:rsidR="009763AC" w:rsidRPr="007D30DE" w:rsidTr="009763AC">
        <w:trPr>
          <w:trHeight w:val="4535"/>
        </w:trPr>
        <w:tc>
          <w:tcPr>
            <w:tcW w:w="7085" w:type="dxa"/>
          </w:tcPr>
          <w:p w:rsidR="00CC4F7A" w:rsidRPr="006F011D" w:rsidRDefault="00CC4F7A" w:rsidP="00CC4F7A">
            <w:pPr>
              <w:shd w:val="clear" w:color="auto" w:fill="FFFFFF"/>
              <w:spacing w:after="120" w:line="300" w:lineRule="atLeast"/>
              <w:rPr>
                <w:rFonts w:asciiTheme="minorHAnsi" w:hAnsiTheme="minorHAnsi"/>
                <w:sz w:val="16"/>
                <w:szCs w:val="16"/>
              </w:rPr>
            </w:pPr>
          </w:p>
          <w:p w:rsidR="000B368D" w:rsidRPr="006F011D" w:rsidRDefault="000B368D" w:rsidP="00CC4F7A">
            <w:pPr>
              <w:pStyle w:val="ListParagraph"/>
              <w:numPr>
                <w:ilvl w:val="0"/>
                <w:numId w:val="3"/>
              </w:numPr>
              <w:shd w:val="clear" w:color="auto" w:fill="FFFFFF"/>
              <w:spacing w:after="120" w:line="300" w:lineRule="atLeast"/>
              <w:ind w:left="714" w:hanging="357"/>
              <w:rPr>
                <w:rFonts w:asciiTheme="minorHAnsi" w:hAnsiTheme="minorHAnsi"/>
                <w:sz w:val="16"/>
                <w:szCs w:val="16"/>
              </w:rPr>
            </w:pPr>
            <w:r w:rsidRPr="006F011D">
              <w:rPr>
                <w:rFonts w:asciiTheme="minorHAnsi" w:hAnsiTheme="minorHAnsi"/>
                <w:sz w:val="16"/>
                <w:szCs w:val="16"/>
              </w:rPr>
              <w:t>Harbin Institute of Technology (HIT) is a research university and a member of the C9 League in China. It is widely recognised as one of the top universities in the country, especially for science and engineering.</w:t>
            </w:r>
          </w:p>
          <w:p w:rsidR="000B368D" w:rsidRPr="006F011D" w:rsidRDefault="000B368D" w:rsidP="00CC4F7A">
            <w:pPr>
              <w:numPr>
                <w:ilvl w:val="0"/>
                <w:numId w:val="3"/>
              </w:numPr>
              <w:spacing w:after="120" w:line="300" w:lineRule="atLeast"/>
              <w:ind w:left="714" w:hanging="357"/>
              <w:rPr>
                <w:rFonts w:asciiTheme="minorHAnsi" w:hAnsiTheme="minorHAnsi"/>
                <w:sz w:val="16"/>
                <w:szCs w:val="16"/>
              </w:rPr>
            </w:pPr>
            <w:r w:rsidRPr="006F011D">
              <w:rPr>
                <w:rFonts w:asciiTheme="minorHAnsi" w:hAnsiTheme="minorHAnsi"/>
                <w:sz w:val="16"/>
                <w:szCs w:val="16"/>
              </w:rPr>
              <w:t>Classes are taught in English</w:t>
            </w:r>
            <w:r w:rsidR="00250E02" w:rsidRPr="006F011D">
              <w:rPr>
                <w:rFonts w:asciiTheme="minorHAnsi" w:hAnsiTheme="minorHAnsi"/>
                <w:sz w:val="16"/>
                <w:szCs w:val="16"/>
              </w:rPr>
              <w:t xml:space="preserve"> </w:t>
            </w:r>
          </w:p>
          <w:p w:rsidR="000B368D" w:rsidRPr="006F011D" w:rsidRDefault="000B368D" w:rsidP="00CC4F7A">
            <w:pPr>
              <w:numPr>
                <w:ilvl w:val="0"/>
                <w:numId w:val="3"/>
              </w:numPr>
              <w:spacing w:after="120" w:line="300" w:lineRule="atLeast"/>
              <w:ind w:left="714" w:hanging="357"/>
              <w:rPr>
                <w:rFonts w:asciiTheme="minorHAnsi" w:hAnsiTheme="minorHAnsi"/>
                <w:sz w:val="16"/>
                <w:szCs w:val="16"/>
              </w:rPr>
            </w:pPr>
            <w:r w:rsidRPr="006F011D">
              <w:rPr>
                <w:rFonts w:asciiTheme="minorHAnsi" w:hAnsiTheme="minorHAnsi"/>
                <w:sz w:val="16"/>
                <w:szCs w:val="16"/>
              </w:rPr>
              <w:t>The academic year runs September to June in two semesters (Sept-Jan and Feb-June)</w:t>
            </w:r>
          </w:p>
          <w:p w:rsidR="000B368D" w:rsidRPr="006F011D" w:rsidRDefault="000B368D" w:rsidP="00CC4F7A">
            <w:pPr>
              <w:numPr>
                <w:ilvl w:val="0"/>
                <w:numId w:val="3"/>
              </w:numPr>
              <w:spacing w:after="120" w:line="300" w:lineRule="atLeast"/>
              <w:ind w:left="714" w:hanging="357"/>
              <w:rPr>
                <w:rFonts w:asciiTheme="minorHAnsi" w:hAnsiTheme="minorHAnsi"/>
                <w:sz w:val="16"/>
                <w:szCs w:val="16"/>
              </w:rPr>
            </w:pPr>
            <w:r w:rsidRPr="006F011D">
              <w:rPr>
                <w:rFonts w:asciiTheme="minorHAnsi" w:hAnsiTheme="minorHAnsi"/>
                <w:sz w:val="16"/>
                <w:szCs w:val="16"/>
              </w:rPr>
              <w:t xml:space="preserve">Currency: Yuan </w:t>
            </w:r>
            <w:proofErr w:type="spellStart"/>
            <w:r w:rsidRPr="006F011D">
              <w:rPr>
                <w:rFonts w:asciiTheme="minorHAnsi" w:hAnsiTheme="minorHAnsi"/>
                <w:sz w:val="16"/>
                <w:szCs w:val="16"/>
              </w:rPr>
              <w:t>Renminbi</w:t>
            </w:r>
            <w:proofErr w:type="spellEnd"/>
            <w:r w:rsidRPr="006F011D">
              <w:rPr>
                <w:rFonts w:asciiTheme="minorHAnsi" w:hAnsiTheme="minorHAnsi"/>
                <w:sz w:val="16"/>
                <w:szCs w:val="16"/>
              </w:rPr>
              <w:t xml:space="preserve"> (CN ¥)</w:t>
            </w:r>
          </w:p>
          <w:p w:rsidR="000B368D" w:rsidRPr="006F011D" w:rsidRDefault="000B368D" w:rsidP="00CC4F7A">
            <w:pPr>
              <w:numPr>
                <w:ilvl w:val="0"/>
                <w:numId w:val="3"/>
              </w:numPr>
              <w:spacing w:after="120" w:line="300" w:lineRule="atLeast"/>
              <w:ind w:left="714" w:hanging="357"/>
              <w:rPr>
                <w:rFonts w:asciiTheme="minorHAnsi" w:hAnsiTheme="minorHAnsi"/>
                <w:sz w:val="16"/>
                <w:szCs w:val="16"/>
              </w:rPr>
            </w:pPr>
            <w:r w:rsidRPr="006F011D">
              <w:rPr>
                <w:rFonts w:asciiTheme="minorHAnsi" w:hAnsiTheme="minorHAnsi"/>
                <w:sz w:val="16"/>
                <w:szCs w:val="16"/>
              </w:rPr>
              <w:t>Time zone: Beijing Time (GMT +8 hours)</w:t>
            </w:r>
          </w:p>
          <w:p w:rsidR="000B368D" w:rsidRPr="006F011D" w:rsidRDefault="000B368D" w:rsidP="006F011D">
            <w:pPr>
              <w:numPr>
                <w:ilvl w:val="0"/>
                <w:numId w:val="3"/>
              </w:numPr>
              <w:spacing w:after="120" w:line="300" w:lineRule="atLeast"/>
              <w:ind w:left="714" w:hanging="357"/>
              <w:rPr>
                <w:rFonts w:asciiTheme="minorHAnsi" w:hAnsiTheme="minorHAnsi"/>
                <w:sz w:val="16"/>
                <w:szCs w:val="16"/>
              </w:rPr>
            </w:pPr>
            <w:r w:rsidRPr="006F011D">
              <w:rPr>
                <w:rFonts w:asciiTheme="minorHAnsi" w:hAnsiTheme="minorHAnsi"/>
                <w:sz w:val="16"/>
                <w:szCs w:val="16"/>
              </w:rPr>
              <w:t xml:space="preserve">Nearest international airport: Shenzhen </w:t>
            </w:r>
            <w:proofErr w:type="spellStart"/>
            <w:r w:rsidRPr="006F011D">
              <w:rPr>
                <w:rFonts w:asciiTheme="minorHAnsi" w:hAnsiTheme="minorHAnsi"/>
                <w:sz w:val="16"/>
                <w:szCs w:val="16"/>
              </w:rPr>
              <w:t>Bao'an</w:t>
            </w:r>
            <w:proofErr w:type="spellEnd"/>
            <w:r w:rsidRPr="006F011D">
              <w:rPr>
                <w:rFonts w:asciiTheme="minorHAnsi" w:hAnsiTheme="minorHAnsi"/>
                <w:sz w:val="16"/>
                <w:szCs w:val="16"/>
              </w:rPr>
              <w:t xml:space="preserve"> International Airport</w:t>
            </w:r>
          </w:p>
        </w:tc>
        <w:tc>
          <w:tcPr>
            <w:tcW w:w="3687" w:type="dxa"/>
          </w:tcPr>
          <w:p w:rsidR="003D3B5B" w:rsidRDefault="003D3B5B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3D3B5B" w:rsidRPr="006F011D" w:rsidRDefault="005E5F61" w:rsidP="000B368D">
            <w:pPr>
              <w:rPr>
                <w:rFonts w:asciiTheme="minorHAnsi" w:hAnsiTheme="minorHAnsi"/>
                <w:sz w:val="16"/>
                <w:szCs w:val="16"/>
              </w:rPr>
            </w:pPr>
            <w:r w:rsidRPr="006F011D">
              <w:rPr>
                <w:rFonts w:asciiTheme="minorHAnsi" w:hAnsiTheme="minorHAnsi"/>
                <w:sz w:val="16"/>
                <w:szCs w:val="16"/>
              </w:rPr>
              <w:t>About Harbin Institute of Technology:</w:t>
            </w:r>
          </w:p>
          <w:p w:rsidR="005E5F61" w:rsidRPr="006F011D" w:rsidRDefault="005E5F61" w:rsidP="000B368D">
            <w:pPr>
              <w:rPr>
                <w:rFonts w:asciiTheme="minorHAnsi" w:hAnsiTheme="minorHAnsi"/>
                <w:sz w:val="16"/>
                <w:szCs w:val="16"/>
              </w:rPr>
            </w:pPr>
          </w:p>
          <w:p w:rsidR="005E5F61" w:rsidRPr="006F011D" w:rsidRDefault="00AC4375" w:rsidP="000B368D">
            <w:pPr>
              <w:rPr>
                <w:rFonts w:asciiTheme="minorHAnsi" w:hAnsiTheme="minorHAnsi"/>
                <w:sz w:val="16"/>
                <w:szCs w:val="16"/>
              </w:rPr>
            </w:pPr>
            <w:hyperlink r:id="rId9" w:history="1">
              <w:r w:rsidR="005E5F61" w:rsidRPr="006F011D">
                <w:rPr>
                  <w:rStyle w:val="Hyperlink"/>
                  <w:rFonts w:asciiTheme="minorHAnsi" w:hAnsiTheme="minorHAnsi"/>
                  <w:sz w:val="16"/>
                  <w:szCs w:val="16"/>
                </w:rPr>
                <w:t>http://www.sicas.cn/School/230/1350.shtml</w:t>
              </w:r>
            </w:hyperlink>
          </w:p>
          <w:p w:rsidR="005E5F61" w:rsidRPr="006F011D" w:rsidRDefault="005E5F61" w:rsidP="000B368D">
            <w:pPr>
              <w:rPr>
                <w:rFonts w:asciiTheme="minorHAnsi" w:hAnsiTheme="minorHAnsi"/>
                <w:sz w:val="16"/>
                <w:szCs w:val="16"/>
              </w:rPr>
            </w:pPr>
          </w:p>
          <w:p w:rsidR="005E5F61" w:rsidRPr="006F011D" w:rsidRDefault="005E5F61" w:rsidP="000B368D">
            <w:pPr>
              <w:rPr>
                <w:rFonts w:asciiTheme="minorHAnsi" w:hAnsiTheme="minorHAnsi"/>
                <w:sz w:val="16"/>
                <w:szCs w:val="16"/>
              </w:rPr>
            </w:pPr>
          </w:p>
          <w:p w:rsidR="005E5F61" w:rsidRPr="006F011D" w:rsidRDefault="005E5F61" w:rsidP="000B368D">
            <w:pPr>
              <w:rPr>
                <w:rFonts w:asciiTheme="minorHAnsi" w:hAnsiTheme="minorHAnsi"/>
                <w:sz w:val="16"/>
                <w:szCs w:val="16"/>
              </w:rPr>
            </w:pPr>
            <w:r w:rsidRPr="006F011D">
              <w:rPr>
                <w:rFonts w:asciiTheme="minorHAnsi" w:hAnsiTheme="minorHAnsi"/>
                <w:sz w:val="16"/>
                <w:szCs w:val="16"/>
              </w:rPr>
              <w:t>Campus scenery:</w:t>
            </w:r>
          </w:p>
          <w:p w:rsidR="005E5F61" w:rsidRPr="006F011D" w:rsidRDefault="005E5F61" w:rsidP="000B368D">
            <w:pPr>
              <w:rPr>
                <w:rFonts w:asciiTheme="minorHAnsi" w:hAnsiTheme="minorHAnsi"/>
                <w:sz w:val="16"/>
                <w:szCs w:val="16"/>
              </w:rPr>
            </w:pPr>
          </w:p>
          <w:p w:rsidR="005E5F61" w:rsidRPr="006F011D" w:rsidRDefault="00AC4375" w:rsidP="000B368D">
            <w:pPr>
              <w:rPr>
                <w:rFonts w:asciiTheme="minorHAnsi" w:hAnsiTheme="minorHAnsi"/>
                <w:sz w:val="16"/>
                <w:szCs w:val="16"/>
              </w:rPr>
            </w:pPr>
            <w:hyperlink r:id="rId10" w:history="1">
              <w:r w:rsidR="005E5F61" w:rsidRPr="006F011D">
                <w:rPr>
                  <w:rStyle w:val="Hyperlink"/>
                  <w:rFonts w:asciiTheme="minorHAnsi" w:hAnsiTheme="minorHAnsi"/>
                  <w:sz w:val="16"/>
                  <w:szCs w:val="16"/>
                </w:rPr>
                <w:t>http://www.sicas.cn/School/230/1354.shtml</w:t>
              </w:r>
            </w:hyperlink>
          </w:p>
          <w:p w:rsidR="005E5F61" w:rsidRPr="009763AC" w:rsidRDefault="005E5F61" w:rsidP="000B368D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9763AC" w:rsidRPr="007D30DE" w:rsidTr="009763AC">
        <w:trPr>
          <w:trHeight w:val="397"/>
        </w:trPr>
        <w:tc>
          <w:tcPr>
            <w:tcW w:w="7085" w:type="dxa"/>
          </w:tcPr>
          <w:p w:rsidR="007D30DE" w:rsidRPr="009763AC" w:rsidRDefault="007D30DE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 w:rsidRPr="009763AC">
              <w:rPr>
                <w:rFonts w:asciiTheme="minorHAnsi" w:hAnsiTheme="minorHAnsi"/>
                <w:b/>
                <w:sz w:val="18"/>
                <w:szCs w:val="18"/>
              </w:rPr>
              <w:t>IMPORTANT INFORMATION:</w:t>
            </w:r>
          </w:p>
        </w:tc>
        <w:tc>
          <w:tcPr>
            <w:tcW w:w="3687" w:type="dxa"/>
          </w:tcPr>
          <w:p w:rsidR="007D30DE" w:rsidRPr="009763AC" w:rsidRDefault="007D30DE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 w:rsidRPr="009763AC">
              <w:rPr>
                <w:rFonts w:asciiTheme="minorHAnsi" w:hAnsiTheme="minorHAnsi"/>
                <w:b/>
                <w:sz w:val="18"/>
                <w:szCs w:val="18"/>
              </w:rPr>
              <w:t>STUDENT TIPS AND PROFILES</w:t>
            </w:r>
            <w:r w:rsidR="00B67E66" w:rsidRPr="009763AC">
              <w:rPr>
                <w:rFonts w:asciiTheme="minorHAnsi" w:hAnsiTheme="minorHAnsi"/>
                <w:b/>
                <w:sz w:val="18"/>
                <w:szCs w:val="18"/>
              </w:rPr>
              <w:t>:</w:t>
            </w:r>
          </w:p>
        </w:tc>
      </w:tr>
      <w:tr w:rsidR="009763AC" w:rsidRPr="007D30DE" w:rsidTr="009763AC">
        <w:trPr>
          <w:trHeight w:val="2268"/>
        </w:trPr>
        <w:tc>
          <w:tcPr>
            <w:tcW w:w="7085" w:type="dxa"/>
          </w:tcPr>
          <w:p w:rsidR="00250E02" w:rsidRPr="006F011D" w:rsidRDefault="00250E02">
            <w:pPr>
              <w:rPr>
                <w:rFonts w:asciiTheme="minorHAnsi" w:hAnsiTheme="minorHAnsi"/>
                <w:sz w:val="16"/>
                <w:szCs w:val="16"/>
              </w:rPr>
            </w:pPr>
          </w:p>
          <w:p w:rsidR="00B67E66" w:rsidRPr="006F011D" w:rsidRDefault="00C95A86">
            <w:pPr>
              <w:rPr>
                <w:rFonts w:asciiTheme="minorHAnsi" w:hAnsiTheme="minorHAnsi"/>
                <w:sz w:val="16"/>
                <w:szCs w:val="16"/>
              </w:rPr>
            </w:pPr>
            <w:r w:rsidRPr="006F011D">
              <w:rPr>
                <w:rFonts w:asciiTheme="minorHAnsi" w:hAnsiTheme="minorHAnsi"/>
                <w:sz w:val="16"/>
                <w:szCs w:val="16"/>
              </w:rPr>
              <w:t xml:space="preserve">Academic </w:t>
            </w:r>
            <w:proofErr w:type="spellStart"/>
            <w:r w:rsidRPr="006F011D">
              <w:rPr>
                <w:rFonts w:asciiTheme="minorHAnsi" w:hAnsiTheme="minorHAnsi"/>
                <w:sz w:val="16"/>
                <w:szCs w:val="16"/>
              </w:rPr>
              <w:t>Calender</w:t>
            </w:r>
            <w:proofErr w:type="spellEnd"/>
          </w:p>
          <w:p w:rsidR="00C95A86" w:rsidRPr="006F011D" w:rsidRDefault="00C95A86">
            <w:pPr>
              <w:rPr>
                <w:rFonts w:asciiTheme="minorHAnsi" w:hAnsiTheme="minorHAnsi"/>
                <w:sz w:val="16"/>
                <w:szCs w:val="16"/>
              </w:rPr>
            </w:pPr>
          </w:p>
          <w:p w:rsidR="00250E02" w:rsidRPr="006F011D" w:rsidRDefault="00250E02">
            <w:pPr>
              <w:rPr>
                <w:rFonts w:asciiTheme="minorHAnsi" w:hAnsiTheme="minorHAnsi"/>
                <w:sz w:val="16"/>
                <w:szCs w:val="16"/>
              </w:rPr>
            </w:pPr>
            <w:r w:rsidRPr="006F011D">
              <w:rPr>
                <w:rFonts w:asciiTheme="minorHAnsi" w:hAnsiTheme="minorHAnsi"/>
                <w:sz w:val="16"/>
                <w:szCs w:val="16"/>
              </w:rPr>
              <w:t>Semester 1: Late August/Early September – Mid January</w:t>
            </w:r>
          </w:p>
          <w:p w:rsidR="00250E02" w:rsidRPr="009763AC" w:rsidRDefault="00250E02">
            <w:pPr>
              <w:rPr>
                <w:rFonts w:asciiTheme="minorHAnsi" w:hAnsiTheme="minorHAnsi"/>
                <w:sz w:val="18"/>
                <w:szCs w:val="18"/>
              </w:rPr>
            </w:pPr>
            <w:r w:rsidRPr="006F011D">
              <w:rPr>
                <w:rFonts w:asciiTheme="minorHAnsi" w:hAnsiTheme="minorHAnsi"/>
                <w:sz w:val="16"/>
                <w:szCs w:val="16"/>
              </w:rPr>
              <w:t>Semester 2: Late February/Early March – Mid March</w:t>
            </w:r>
          </w:p>
        </w:tc>
        <w:tc>
          <w:tcPr>
            <w:tcW w:w="3687" w:type="dxa"/>
          </w:tcPr>
          <w:p w:rsidR="007D30DE" w:rsidRPr="009763AC" w:rsidRDefault="007D30DE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9763AC" w:rsidRPr="007D30DE" w:rsidTr="009763AC">
        <w:trPr>
          <w:trHeight w:val="397"/>
        </w:trPr>
        <w:tc>
          <w:tcPr>
            <w:tcW w:w="7085" w:type="dxa"/>
          </w:tcPr>
          <w:p w:rsidR="00B67E66" w:rsidRPr="009763AC" w:rsidRDefault="00B67E66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 w:rsidRPr="009763AC">
              <w:rPr>
                <w:rFonts w:asciiTheme="minorHAnsi" w:hAnsiTheme="minorHAnsi"/>
                <w:b/>
                <w:sz w:val="18"/>
                <w:szCs w:val="18"/>
              </w:rPr>
              <w:t>WARWICK EMAIL:</w:t>
            </w:r>
          </w:p>
          <w:p w:rsidR="00B67E66" w:rsidRPr="009763AC" w:rsidRDefault="00B67E66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3687" w:type="dxa"/>
          </w:tcPr>
          <w:p w:rsidR="00B67E66" w:rsidRPr="009763AC" w:rsidRDefault="00B67E66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9763AC" w:rsidRPr="007D30DE" w:rsidTr="009763AC">
        <w:trPr>
          <w:trHeight w:val="510"/>
        </w:trPr>
        <w:tc>
          <w:tcPr>
            <w:tcW w:w="7085" w:type="dxa"/>
          </w:tcPr>
          <w:p w:rsidR="00B67E66" w:rsidRPr="00CC4F7A" w:rsidRDefault="00AC4375">
            <w:pPr>
              <w:rPr>
                <w:rFonts w:asciiTheme="minorHAnsi" w:hAnsiTheme="minorHAnsi"/>
                <w:b/>
                <w:sz w:val="20"/>
                <w:szCs w:val="20"/>
              </w:rPr>
            </w:pPr>
            <w:hyperlink r:id="rId11" w:history="1">
              <w:r w:rsidR="00CC4F7A" w:rsidRPr="00CC4F7A">
                <w:rPr>
                  <w:rStyle w:val="Hyperlink"/>
                  <w:rFonts w:asciiTheme="minorHAnsi" w:hAnsiTheme="minorHAnsi"/>
                  <w:sz w:val="20"/>
                  <w:szCs w:val="20"/>
                </w:rPr>
                <w:t>exchange@warwick.ac.uk</w:t>
              </w:r>
            </w:hyperlink>
          </w:p>
        </w:tc>
        <w:tc>
          <w:tcPr>
            <w:tcW w:w="3687" w:type="dxa"/>
          </w:tcPr>
          <w:p w:rsidR="00B67E66" w:rsidRPr="009763AC" w:rsidRDefault="00B67E66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2C0EEE" w:rsidRDefault="002C0EEE"/>
    <w:sectPr w:rsidR="002C0EEE" w:rsidSect="006F11AE">
      <w:pgSz w:w="11906" w:h="16838"/>
      <w:pgMar w:top="284" w:right="284" w:bottom="284" w:left="28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E62DF2"/>
    <w:multiLevelType w:val="multilevel"/>
    <w:tmpl w:val="CDEA05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1F62E7C"/>
    <w:multiLevelType w:val="hybridMultilevel"/>
    <w:tmpl w:val="2BBAF2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AF2F11"/>
    <w:multiLevelType w:val="multilevel"/>
    <w:tmpl w:val="B2B438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3A102B1F"/>
    <w:multiLevelType w:val="multilevel"/>
    <w:tmpl w:val="C2D04C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16"/>
        <w:szCs w:val="16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1F815AA"/>
    <w:multiLevelType w:val="hybridMultilevel"/>
    <w:tmpl w:val="94CA854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540D3BE1"/>
    <w:multiLevelType w:val="multilevel"/>
    <w:tmpl w:val="B29698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0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30DE"/>
    <w:rsid w:val="000B368D"/>
    <w:rsid w:val="00166FC2"/>
    <w:rsid w:val="00250E02"/>
    <w:rsid w:val="002C0EEE"/>
    <w:rsid w:val="003D3B5B"/>
    <w:rsid w:val="004453F2"/>
    <w:rsid w:val="005E5F61"/>
    <w:rsid w:val="006F011D"/>
    <w:rsid w:val="006F11AE"/>
    <w:rsid w:val="007D30DE"/>
    <w:rsid w:val="008E1557"/>
    <w:rsid w:val="0095684C"/>
    <w:rsid w:val="009763AC"/>
    <w:rsid w:val="00A1137A"/>
    <w:rsid w:val="00AA3E41"/>
    <w:rsid w:val="00AC4375"/>
    <w:rsid w:val="00AE0BF0"/>
    <w:rsid w:val="00B67E66"/>
    <w:rsid w:val="00BC297C"/>
    <w:rsid w:val="00C95A86"/>
    <w:rsid w:val="00CC4F7A"/>
    <w:rsid w:val="00E17D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E94F9A8-8CE5-4314-ACDC-59B52B54D9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rsid w:val="007D30D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C297C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D30D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7D30DE"/>
    <w:rPr>
      <w:b/>
      <w:bCs/>
      <w:kern w:val="36"/>
      <w:sz w:val="48"/>
      <w:szCs w:val="48"/>
    </w:rPr>
  </w:style>
  <w:style w:type="character" w:styleId="Strong">
    <w:name w:val="Strong"/>
    <w:basedOn w:val="DefaultParagraphFont"/>
    <w:uiPriority w:val="22"/>
    <w:qFormat/>
    <w:rsid w:val="007D30DE"/>
    <w:rPr>
      <w:b/>
      <w:bCs/>
    </w:rPr>
  </w:style>
  <w:style w:type="character" w:customStyle="1" w:styleId="apple-converted-space">
    <w:name w:val="apple-converted-space"/>
    <w:basedOn w:val="DefaultParagraphFont"/>
    <w:rsid w:val="006F11AE"/>
  </w:style>
  <w:style w:type="character" w:styleId="Hyperlink">
    <w:name w:val="Hyperlink"/>
    <w:basedOn w:val="DefaultParagraphFont"/>
    <w:uiPriority w:val="99"/>
    <w:unhideWhenUsed/>
    <w:rsid w:val="006F11AE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A1137A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0B368D"/>
    <w:rPr>
      <w:color w:val="954F72" w:themeColor="followedHyperlink"/>
      <w:u w:val="single"/>
    </w:rPr>
  </w:style>
  <w:style w:type="character" w:customStyle="1" w:styleId="subtitleheading">
    <w:name w:val="subtitleheading"/>
    <w:basedOn w:val="DefaultParagraphFont"/>
    <w:rsid w:val="00C95A86"/>
  </w:style>
  <w:style w:type="paragraph" w:styleId="NormalWeb">
    <w:name w:val="Normal (Web)"/>
    <w:basedOn w:val="Normal"/>
    <w:uiPriority w:val="99"/>
    <w:semiHidden/>
    <w:unhideWhenUsed/>
    <w:rsid w:val="00C95A86"/>
    <w:pPr>
      <w:spacing w:before="100" w:beforeAutospacing="1" w:after="100" w:afterAutospacing="1"/>
    </w:pPr>
  </w:style>
  <w:style w:type="character" w:customStyle="1" w:styleId="Heading2Char">
    <w:name w:val="Heading 2 Char"/>
    <w:basedOn w:val="DefaultParagraphFont"/>
    <w:link w:val="Heading2"/>
    <w:uiPriority w:val="9"/>
    <w:semiHidden/>
    <w:rsid w:val="00BC297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C437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C437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012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1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495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148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18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1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96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chool.cucas.edu.cn/accommodatain?sid=105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://www.sicas.cn/School/230/1352.shtml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2.warwick.ac.uk/services/finance/insurance/" TargetMode="External"/><Relationship Id="rId11" Type="http://schemas.openxmlformats.org/officeDocument/2006/relationships/hyperlink" Target="mailto:exchange@warwick.ac.uk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sicas.cn/School/230/1354.s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sicas.cn/School/230/1350.s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B89A31-DDEF-41E2-90F6-F55BEFC940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9EDBEE1F</Template>
  <TotalTime>18</TotalTime>
  <Pages>2</Pages>
  <Words>177</Words>
  <Characters>1615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1789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Ashby, Amanda</dc:creator>
  <cp:keywords/>
  <dc:description/>
  <cp:lastModifiedBy>Elliott, Jessica</cp:lastModifiedBy>
  <cp:revision>3</cp:revision>
  <cp:lastPrinted>2015-05-21T15:19:00Z</cp:lastPrinted>
  <dcterms:created xsi:type="dcterms:W3CDTF">2015-04-17T14:41:00Z</dcterms:created>
  <dcterms:modified xsi:type="dcterms:W3CDTF">2015-05-21T15:25:00Z</dcterms:modified>
</cp:coreProperties>
</file>